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7B5B" w:rsidRDefault="006D7B5B" w:rsidP="006D7B5B">
      <w:pPr>
        <w:widowControl w:val="0"/>
        <w:autoSpaceDE w:val="0"/>
        <w:autoSpaceDN w:val="0"/>
        <w:adjustRightInd w:val="0"/>
        <w:jc w:val="both"/>
        <w:rPr>
          <w:lang w:val="uk-UA"/>
        </w:rPr>
      </w:pPr>
      <w:r>
        <w:rPr>
          <w:sz w:val="28"/>
          <w:szCs w:val="28"/>
          <w:lang w:val="uk-UA"/>
        </w:rPr>
        <w:t xml:space="preserve">                                 </w:t>
      </w:r>
      <w:r w:rsidR="00EF06FB">
        <w:rPr>
          <w:sz w:val="28"/>
          <w:szCs w:val="28"/>
          <w:lang w:val="uk-UA"/>
        </w:rPr>
        <w:t xml:space="preserve"> </w:t>
      </w:r>
    </w:p>
    <w:p w:rsidR="00C401F2" w:rsidRDefault="00C401F2" w:rsidP="00C401F2">
      <w:pPr>
        <w:widowControl w:val="0"/>
        <w:autoSpaceDE w:val="0"/>
        <w:autoSpaceDN w:val="0"/>
        <w:adjustRightInd w:val="0"/>
        <w:rPr>
          <w:sz w:val="28"/>
          <w:szCs w:val="28"/>
          <w:lang w:val="uk-UA"/>
        </w:rPr>
      </w:pPr>
      <w:r>
        <w:rPr>
          <w:sz w:val="28"/>
          <w:szCs w:val="28"/>
          <w:lang w:val="uk-UA"/>
        </w:rPr>
        <w:t xml:space="preserve">                                                                               Додаток 4</w:t>
      </w:r>
    </w:p>
    <w:p w:rsidR="00C401F2" w:rsidRDefault="00C401F2" w:rsidP="00C401F2">
      <w:pPr>
        <w:widowControl w:val="0"/>
        <w:autoSpaceDE w:val="0"/>
        <w:autoSpaceDN w:val="0"/>
        <w:adjustRightInd w:val="0"/>
        <w:ind w:left="5529"/>
        <w:jc w:val="both"/>
        <w:rPr>
          <w:sz w:val="28"/>
          <w:szCs w:val="28"/>
          <w:lang w:val="uk-UA"/>
        </w:rPr>
      </w:pPr>
      <w:r>
        <w:rPr>
          <w:sz w:val="28"/>
          <w:szCs w:val="28"/>
          <w:lang w:val="uk-UA"/>
        </w:rPr>
        <w:t>до рішення Сумської міської ради «Про зміну найменування та затвердження статутів закладів дошкільної освіти і новій редакції»</w:t>
      </w:r>
    </w:p>
    <w:p w:rsidR="0076525D" w:rsidRPr="0076525D" w:rsidRDefault="00C401F2" w:rsidP="00C401F2">
      <w:pPr>
        <w:widowControl w:val="0"/>
        <w:autoSpaceDE w:val="0"/>
        <w:autoSpaceDN w:val="0"/>
        <w:adjustRightInd w:val="0"/>
        <w:ind w:left="5529"/>
        <w:jc w:val="both"/>
        <w:rPr>
          <w:sz w:val="28"/>
          <w:szCs w:val="28"/>
          <w:lang w:val="uk-UA"/>
        </w:rPr>
      </w:pPr>
      <w:r>
        <w:rPr>
          <w:sz w:val="28"/>
          <w:szCs w:val="28"/>
          <w:lang w:val="uk-UA"/>
        </w:rPr>
        <w:t xml:space="preserve">від                2020 року №      -МР                                                                                                                                 </w:t>
      </w:r>
      <w:r w:rsidR="0076525D" w:rsidRPr="0076525D">
        <w:rPr>
          <w:sz w:val="28"/>
          <w:szCs w:val="28"/>
          <w:lang w:val="uk-UA"/>
        </w:rPr>
        <w:t xml:space="preserve">                                                                                                                              </w:t>
      </w:r>
    </w:p>
    <w:p w:rsidR="0076525D" w:rsidRPr="0076525D" w:rsidRDefault="0076525D" w:rsidP="0076525D">
      <w:pPr>
        <w:widowControl w:val="0"/>
        <w:autoSpaceDE w:val="0"/>
        <w:autoSpaceDN w:val="0"/>
        <w:adjustRightInd w:val="0"/>
        <w:ind w:left="5940"/>
        <w:rPr>
          <w:lang w:val="uk-UA"/>
        </w:rPr>
      </w:pPr>
    </w:p>
    <w:p w:rsidR="0076525D" w:rsidRPr="0076525D" w:rsidRDefault="0076525D" w:rsidP="0076525D">
      <w:pPr>
        <w:widowControl w:val="0"/>
        <w:autoSpaceDE w:val="0"/>
        <w:autoSpaceDN w:val="0"/>
        <w:adjustRightInd w:val="0"/>
        <w:rPr>
          <w:lang w:val="uk-UA"/>
        </w:rPr>
      </w:pPr>
    </w:p>
    <w:p w:rsidR="0076525D" w:rsidRPr="0076525D" w:rsidRDefault="0076525D" w:rsidP="0076525D">
      <w:pPr>
        <w:widowControl w:val="0"/>
        <w:autoSpaceDE w:val="0"/>
        <w:autoSpaceDN w:val="0"/>
        <w:adjustRightInd w:val="0"/>
        <w:jc w:val="center"/>
        <w:rPr>
          <w:b/>
          <w:sz w:val="28"/>
          <w:szCs w:val="28"/>
          <w:lang w:val="uk-UA"/>
        </w:rPr>
      </w:pPr>
    </w:p>
    <w:p w:rsidR="0076525D" w:rsidRPr="0076525D" w:rsidRDefault="0076525D" w:rsidP="0076525D">
      <w:pPr>
        <w:widowControl w:val="0"/>
        <w:autoSpaceDE w:val="0"/>
        <w:autoSpaceDN w:val="0"/>
        <w:adjustRightInd w:val="0"/>
        <w:jc w:val="center"/>
        <w:rPr>
          <w:b/>
          <w:sz w:val="28"/>
          <w:szCs w:val="28"/>
          <w:lang w:val="uk-UA"/>
        </w:rPr>
      </w:pPr>
    </w:p>
    <w:p w:rsidR="0076525D" w:rsidRPr="0076525D" w:rsidRDefault="0076525D" w:rsidP="0076525D">
      <w:pPr>
        <w:widowControl w:val="0"/>
        <w:autoSpaceDE w:val="0"/>
        <w:autoSpaceDN w:val="0"/>
        <w:adjustRightInd w:val="0"/>
        <w:jc w:val="center"/>
        <w:rPr>
          <w:b/>
          <w:sz w:val="40"/>
          <w:szCs w:val="40"/>
          <w:lang w:val="uk-UA"/>
        </w:rPr>
      </w:pPr>
    </w:p>
    <w:p w:rsidR="0076525D" w:rsidRPr="0076525D" w:rsidRDefault="0076525D" w:rsidP="0076525D">
      <w:pPr>
        <w:widowControl w:val="0"/>
        <w:autoSpaceDE w:val="0"/>
        <w:autoSpaceDN w:val="0"/>
        <w:adjustRightInd w:val="0"/>
        <w:jc w:val="center"/>
        <w:rPr>
          <w:b/>
          <w:sz w:val="40"/>
          <w:szCs w:val="40"/>
          <w:lang w:val="uk-UA"/>
        </w:rPr>
      </w:pPr>
    </w:p>
    <w:p w:rsidR="0076525D" w:rsidRPr="0076525D" w:rsidRDefault="0076525D" w:rsidP="0076525D">
      <w:pPr>
        <w:widowControl w:val="0"/>
        <w:autoSpaceDE w:val="0"/>
        <w:autoSpaceDN w:val="0"/>
        <w:adjustRightInd w:val="0"/>
        <w:ind w:firstLine="540"/>
        <w:jc w:val="center"/>
        <w:outlineLvl w:val="0"/>
        <w:rPr>
          <w:b/>
          <w:sz w:val="40"/>
          <w:szCs w:val="40"/>
          <w:lang w:val="uk-UA"/>
        </w:rPr>
      </w:pPr>
      <w:r w:rsidRPr="0076525D">
        <w:rPr>
          <w:b/>
          <w:sz w:val="40"/>
          <w:szCs w:val="40"/>
          <w:lang w:val="uk-UA"/>
        </w:rPr>
        <w:t>Статут</w:t>
      </w:r>
    </w:p>
    <w:p w:rsidR="0076525D" w:rsidRPr="0076525D" w:rsidRDefault="0076525D" w:rsidP="0076525D">
      <w:pPr>
        <w:widowControl w:val="0"/>
        <w:autoSpaceDE w:val="0"/>
        <w:autoSpaceDN w:val="0"/>
        <w:adjustRightInd w:val="0"/>
        <w:ind w:firstLine="540"/>
        <w:jc w:val="center"/>
        <w:rPr>
          <w:b/>
          <w:sz w:val="40"/>
          <w:szCs w:val="40"/>
          <w:lang w:val="uk-UA"/>
        </w:rPr>
      </w:pPr>
      <w:r w:rsidRPr="0076525D">
        <w:rPr>
          <w:b/>
          <w:sz w:val="40"/>
          <w:szCs w:val="40"/>
          <w:lang w:val="uk-UA"/>
        </w:rPr>
        <w:t>Закладу дошкільної освіти (ясла-садок)</w:t>
      </w:r>
    </w:p>
    <w:p w:rsidR="0076525D" w:rsidRPr="0076525D" w:rsidRDefault="00520EEB" w:rsidP="0076525D">
      <w:pPr>
        <w:widowControl w:val="0"/>
        <w:autoSpaceDE w:val="0"/>
        <w:autoSpaceDN w:val="0"/>
        <w:adjustRightInd w:val="0"/>
        <w:ind w:firstLine="540"/>
        <w:jc w:val="center"/>
        <w:rPr>
          <w:b/>
          <w:sz w:val="40"/>
          <w:szCs w:val="40"/>
          <w:lang w:val="uk-UA"/>
        </w:rPr>
      </w:pPr>
      <w:r>
        <w:rPr>
          <w:b/>
          <w:sz w:val="40"/>
          <w:szCs w:val="40"/>
          <w:lang w:val="uk-UA"/>
        </w:rPr>
        <w:t>№</w:t>
      </w:r>
      <w:r w:rsidR="00A70D1A">
        <w:rPr>
          <w:b/>
          <w:sz w:val="40"/>
          <w:szCs w:val="40"/>
          <w:lang w:val="uk-UA"/>
        </w:rPr>
        <w:t xml:space="preserve"> </w:t>
      </w:r>
      <w:r>
        <w:rPr>
          <w:b/>
          <w:sz w:val="40"/>
          <w:szCs w:val="40"/>
          <w:lang w:val="uk-UA"/>
        </w:rPr>
        <w:t>27 «Світанок</w:t>
      </w:r>
      <w:r w:rsidR="0076525D" w:rsidRPr="0076525D">
        <w:rPr>
          <w:b/>
          <w:sz w:val="40"/>
          <w:szCs w:val="40"/>
          <w:lang w:val="uk-UA"/>
        </w:rPr>
        <w:t>»</w:t>
      </w:r>
    </w:p>
    <w:p w:rsidR="0076525D" w:rsidRPr="0076525D" w:rsidRDefault="0076525D" w:rsidP="0076525D">
      <w:pPr>
        <w:widowControl w:val="0"/>
        <w:autoSpaceDE w:val="0"/>
        <w:autoSpaceDN w:val="0"/>
        <w:adjustRightInd w:val="0"/>
        <w:ind w:firstLine="540"/>
        <w:jc w:val="center"/>
        <w:rPr>
          <w:b/>
          <w:sz w:val="40"/>
          <w:szCs w:val="40"/>
          <w:lang w:val="uk-UA"/>
        </w:rPr>
      </w:pPr>
      <w:r w:rsidRPr="0076525D">
        <w:rPr>
          <w:b/>
          <w:sz w:val="40"/>
          <w:szCs w:val="40"/>
          <w:lang w:val="uk-UA"/>
        </w:rPr>
        <w:t xml:space="preserve">Сумської міської ради </w:t>
      </w:r>
    </w:p>
    <w:p w:rsidR="0076525D" w:rsidRPr="0076525D" w:rsidRDefault="0076525D" w:rsidP="0076525D">
      <w:pPr>
        <w:widowControl w:val="0"/>
        <w:autoSpaceDE w:val="0"/>
        <w:autoSpaceDN w:val="0"/>
        <w:adjustRightInd w:val="0"/>
        <w:ind w:firstLine="540"/>
        <w:jc w:val="center"/>
        <w:rPr>
          <w:b/>
          <w:sz w:val="40"/>
          <w:szCs w:val="40"/>
          <w:lang w:val="uk-UA"/>
        </w:rPr>
      </w:pPr>
      <w:r w:rsidRPr="0076525D">
        <w:rPr>
          <w:b/>
          <w:sz w:val="40"/>
          <w:szCs w:val="40"/>
          <w:lang w:val="uk-UA"/>
        </w:rPr>
        <w:t>(нова редакція)</w:t>
      </w:r>
    </w:p>
    <w:p w:rsidR="0076525D" w:rsidRPr="0076525D" w:rsidRDefault="0076525D" w:rsidP="0076525D">
      <w:pPr>
        <w:widowControl w:val="0"/>
        <w:autoSpaceDE w:val="0"/>
        <w:autoSpaceDN w:val="0"/>
        <w:adjustRightInd w:val="0"/>
        <w:ind w:firstLine="540"/>
        <w:jc w:val="center"/>
        <w:rPr>
          <w:b/>
          <w:color w:val="FF0000"/>
          <w:sz w:val="32"/>
          <w:szCs w:val="32"/>
          <w:lang w:val="uk-UA"/>
        </w:rPr>
      </w:pPr>
    </w:p>
    <w:p w:rsidR="0076525D" w:rsidRPr="0076525D" w:rsidRDefault="0076525D" w:rsidP="0076525D">
      <w:pPr>
        <w:widowControl w:val="0"/>
        <w:autoSpaceDE w:val="0"/>
        <w:autoSpaceDN w:val="0"/>
        <w:adjustRightInd w:val="0"/>
        <w:ind w:firstLine="540"/>
        <w:jc w:val="center"/>
        <w:rPr>
          <w:b/>
          <w:color w:val="FF0000"/>
          <w:sz w:val="32"/>
          <w:szCs w:val="32"/>
          <w:lang w:val="uk-UA"/>
        </w:rPr>
      </w:pPr>
    </w:p>
    <w:p w:rsidR="0076525D" w:rsidRPr="0076525D" w:rsidRDefault="0076525D" w:rsidP="0076525D">
      <w:pPr>
        <w:widowControl w:val="0"/>
        <w:autoSpaceDE w:val="0"/>
        <w:autoSpaceDN w:val="0"/>
        <w:adjustRightInd w:val="0"/>
        <w:ind w:firstLine="540"/>
        <w:jc w:val="center"/>
        <w:rPr>
          <w:b/>
          <w:color w:val="FF0000"/>
          <w:sz w:val="32"/>
          <w:szCs w:val="32"/>
          <w:lang w:val="uk-UA"/>
        </w:rPr>
      </w:pPr>
    </w:p>
    <w:p w:rsidR="0076525D" w:rsidRPr="0076525D" w:rsidRDefault="0076525D" w:rsidP="0076525D">
      <w:pPr>
        <w:widowControl w:val="0"/>
        <w:autoSpaceDE w:val="0"/>
        <w:autoSpaceDN w:val="0"/>
        <w:adjustRightInd w:val="0"/>
        <w:ind w:firstLine="540"/>
        <w:jc w:val="center"/>
        <w:rPr>
          <w:b/>
          <w:color w:val="FF0000"/>
          <w:sz w:val="32"/>
          <w:szCs w:val="32"/>
          <w:lang w:val="uk-UA"/>
        </w:rPr>
      </w:pPr>
    </w:p>
    <w:p w:rsidR="0076525D" w:rsidRPr="0076525D" w:rsidRDefault="0076525D" w:rsidP="0076525D">
      <w:pPr>
        <w:widowControl w:val="0"/>
        <w:autoSpaceDE w:val="0"/>
        <w:autoSpaceDN w:val="0"/>
        <w:adjustRightInd w:val="0"/>
        <w:ind w:firstLine="540"/>
        <w:jc w:val="center"/>
        <w:rPr>
          <w:b/>
          <w:sz w:val="32"/>
          <w:szCs w:val="32"/>
          <w:lang w:val="uk-UA"/>
        </w:rPr>
      </w:pPr>
    </w:p>
    <w:p w:rsidR="0076525D" w:rsidRPr="0076525D" w:rsidRDefault="0076525D" w:rsidP="0076525D">
      <w:pPr>
        <w:widowControl w:val="0"/>
        <w:autoSpaceDE w:val="0"/>
        <w:autoSpaceDN w:val="0"/>
        <w:adjustRightInd w:val="0"/>
        <w:ind w:firstLine="540"/>
        <w:jc w:val="center"/>
        <w:rPr>
          <w:b/>
          <w:sz w:val="32"/>
          <w:szCs w:val="32"/>
          <w:lang w:val="uk-UA"/>
        </w:rPr>
      </w:pPr>
    </w:p>
    <w:p w:rsidR="0076525D" w:rsidRPr="0076525D" w:rsidRDefault="0076525D" w:rsidP="0076525D">
      <w:pPr>
        <w:widowControl w:val="0"/>
        <w:autoSpaceDE w:val="0"/>
        <w:autoSpaceDN w:val="0"/>
        <w:adjustRightInd w:val="0"/>
        <w:ind w:firstLine="540"/>
        <w:jc w:val="center"/>
        <w:rPr>
          <w:b/>
          <w:sz w:val="32"/>
          <w:szCs w:val="32"/>
          <w:lang w:val="uk-UA"/>
        </w:rPr>
      </w:pPr>
    </w:p>
    <w:p w:rsidR="0076525D" w:rsidRPr="0076525D" w:rsidRDefault="0076525D" w:rsidP="0076525D">
      <w:pPr>
        <w:widowControl w:val="0"/>
        <w:autoSpaceDE w:val="0"/>
        <w:autoSpaceDN w:val="0"/>
        <w:adjustRightInd w:val="0"/>
        <w:ind w:firstLine="540"/>
        <w:jc w:val="center"/>
        <w:rPr>
          <w:b/>
          <w:sz w:val="32"/>
          <w:szCs w:val="32"/>
          <w:lang w:val="uk-UA"/>
        </w:rPr>
      </w:pPr>
    </w:p>
    <w:p w:rsidR="0076525D" w:rsidRPr="0076525D" w:rsidRDefault="0076525D" w:rsidP="0076525D">
      <w:pPr>
        <w:widowControl w:val="0"/>
        <w:autoSpaceDE w:val="0"/>
        <w:autoSpaceDN w:val="0"/>
        <w:adjustRightInd w:val="0"/>
        <w:ind w:firstLine="540"/>
        <w:jc w:val="center"/>
        <w:rPr>
          <w:b/>
          <w:sz w:val="32"/>
          <w:szCs w:val="32"/>
          <w:lang w:val="uk-UA"/>
        </w:rPr>
      </w:pPr>
    </w:p>
    <w:p w:rsidR="0076525D" w:rsidRPr="0076525D" w:rsidRDefault="0076525D" w:rsidP="0076525D">
      <w:pPr>
        <w:widowControl w:val="0"/>
        <w:autoSpaceDE w:val="0"/>
        <w:autoSpaceDN w:val="0"/>
        <w:adjustRightInd w:val="0"/>
        <w:ind w:firstLine="540"/>
        <w:jc w:val="center"/>
        <w:rPr>
          <w:b/>
          <w:sz w:val="32"/>
          <w:szCs w:val="32"/>
          <w:lang w:val="uk-UA"/>
        </w:rPr>
      </w:pPr>
    </w:p>
    <w:p w:rsidR="0076525D" w:rsidRPr="0076525D" w:rsidRDefault="0076525D" w:rsidP="0076525D">
      <w:pPr>
        <w:widowControl w:val="0"/>
        <w:autoSpaceDE w:val="0"/>
        <w:autoSpaceDN w:val="0"/>
        <w:adjustRightInd w:val="0"/>
        <w:ind w:firstLine="540"/>
        <w:jc w:val="center"/>
        <w:rPr>
          <w:b/>
          <w:sz w:val="32"/>
          <w:szCs w:val="32"/>
          <w:lang w:val="uk-UA"/>
        </w:rPr>
      </w:pPr>
    </w:p>
    <w:p w:rsidR="0076525D" w:rsidRPr="0076525D" w:rsidRDefault="0076525D" w:rsidP="0076525D">
      <w:pPr>
        <w:widowControl w:val="0"/>
        <w:autoSpaceDE w:val="0"/>
        <w:autoSpaceDN w:val="0"/>
        <w:adjustRightInd w:val="0"/>
        <w:ind w:firstLine="540"/>
        <w:jc w:val="center"/>
        <w:rPr>
          <w:b/>
          <w:sz w:val="32"/>
          <w:szCs w:val="32"/>
          <w:lang w:val="uk-UA"/>
        </w:rPr>
      </w:pPr>
    </w:p>
    <w:p w:rsidR="0076525D" w:rsidRPr="0076525D" w:rsidRDefault="0076525D" w:rsidP="0076525D">
      <w:pPr>
        <w:widowControl w:val="0"/>
        <w:autoSpaceDE w:val="0"/>
        <w:autoSpaceDN w:val="0"/>
        <w:adjustRightInd w:val="0"/>
        <w:ind w:firstLine="540"/>
        <w:jc w:val="center"/>
        <w:rPr>
          <w:b/>
          <w:sz w:val="32"/>
          <w:szCs w:val="32"/>
          <w:lang w:val="uk-UA"/>
        </w:rPr>
      </w:pPr>
    </w:p>
    <w:p w:rsidR="0076525D" w:rsidRPr="0076525D" w:rsidRDefault="0076525D" w:rsidP="0076525D">
      <w:pPr>
        <w:widowControl w:val="0"/>
        <w:autoSpaceDE w:val="0"/>
        <w:autoSpaceDN w:val="0"/>
        <w:adjustRightInd w:val="0"/>
        <w:ind w:firstLine="540"/>
        <w:jc w:val="center"/>
        <w:rPr>
          <w:b/>
          <w:sz w:val="32"/>
          <w:szCs w:val="32"/>
          <w:lang w:val="uk-UA"/>
        </w:rPr>
      </w:pPr>
    </w:p>
    <w:p w:rsidR="0076525D" w:rsidRPr="0076525D" w:rsidRDefault="0076525D" w:rsidP="0076525D">
      <w:pPr>
        <w:widowControl w:val="0"/>
        <w:autoSpaceDE w:val="0"/>
        <w:autoSpaceDN w:val="0"/>
        <w:adjustRightInd w:val="0"/>
        <w:ind w:firstLine="540"/>
        <w:jc w:val="center"/>
        <w:rPr>
          <w:b/>
          <w:sz w:val="32"/>
          <w:szCs w:val="32"/>
          <w:lang w:val="uk-UA"/>
        </w:rPr>
      </w:pPr>
    </w:p>
    <w:p w:rsidR="0076525D" w:rsidRPr="0076525D" w:rsidRDefault="0076525D" w:rsidP="0076525D">
      <w:pPr>
        <w:rPr>
          <w:b/>
          <w:sz w:val="28"/>
          <w:szCs w:val="28"/>
          <w:lang w:val="uk-UA"/>
        </w:rPr>
      </w:pPr>
    </w:p>
    <w:p w:rsidR="00520EEB" w:rsidRDefault="00520EEB" w:rsidP="00A70D1A">
      <w:pPr>
        <w:rPr>
          <w:b/>
          <w:sz w:val="28"/>
          <w:szCs w:val="28"/>
          <w:lang w:val="uk-UA"/>
        </w:rPr>
      </w:pPr>
    </w:p>
    <w:p w:rsidR="00C401F2" w:rsidRDefault="00C401F2" w:rsidP="00A70D1A">
      <w:pPr>
        <w:rPr>
          <w:b/>
          <w:sz w:val="28"/>
          <w:szCs w:val="28"/>
          <w:lang w:val="uk-UA"/>
        </w:rPr>
      </w:pPr>
    </w:p>
    <w:p w:rsidR="00C401F2" w:rsidRPr="0076525D" w:rsidRDefault="00C401F2" w:rsidP="00A70D1A">
      <w:pPr>
        <w:rPr>
          <w:b/>
          <w:sz w:val="28"/>
          <w:szCs w:val="28"/>
          <w:lang w:val="uk-UA"/>
        </w:rPr>
      </w:pPr>
    </w:p>
    <w:p w:rsidR="0076525D" w:rsidRPr="0076525D" w:rsidRDefault="0076525D" w:rsidP="0076525D">
      <w:pPr>
        <w:jc w:val="center"/>
        <w:rPr>
          <w:b/>
          <w:sz w:val="28"/>
          <w:szCs w:val="28"/>
          <w:lang w:val="uk-UA"/>
        </w:rPr>
      </w:pPr>
      <w:r w:rsidRPr="0076525D">
        <w:rPr>
          <w:b/>
          <w:sz w:val="28"/>
          <w:szCs w:val="28"/>
          <w:lang w:val="uk-UA"/>
        </w:rPr>
        <w:t>м.</w:t>
      </w:r>
      <w:r w:rsidR="00CC4424">
        <w:rPr>
          <w:b/>
          <w:sz w:val="28"/>
          <w:szCs w:val="28"/>
          <w:lang w:val="uk-UA"/>
        </w:rPr>
        <w:t xml:space="preserve"> </w:t>
      </w:r>
      <w:r w:rsidRPr="0076525D">
        <w:rPr>
          <w:b/>
          <w:sz w:val="28"/>
          <w:szCs w:val="28"/>
          <w:lang w:val="uk-UA"/>
        </w:rPr>
        <w:t>Суми</w:t>
      </w:r>
    </w:p>
    <w:p w:rsidR="00520EEB" w:rsidRPr="0076525D" w:rsidRDefault="00520EEB" w:rsidP="00520EEB">
      <w:pPr>
        <w:jc w:val="center"/>
        <w:rPr>
          <w:b/>
          <w:sz w:val="28"/>
          <w:szCs w:val="28"/>
          <w:lang w:val="uk-UA"/>
        </w:rPr>
      </w:pPr>
      <w:r>
        <w:rPr>
          <w:b/>
          <w:sz w:val="28"/>
          <w:szCs w:val="28"/>
          <w:lang w:val="uk-UA"/>
        </w:rPr>
        <w:t>20</w:t>
      </w:r>
      <w:r w:rsidR="00CC4424">
        <w:rPr>
          <w:b/>
          <w:sz w:val="28"/>
          <w:szCs w:val="28"/>
          <w:lang w:val="uk-UA"/>
        </w:rPr>
        <w:t>__</w:t>
      </w:r>
      <w:r>
        <w:rPr>
          <w:b/>
          <w:sz w:val="28"/>
          <w:szCs w:val="28"/>
          <w:lang w:val="uk-UA"/>
        </w:rPr>
        <w:t xml:space="preserve"> рік</w:t>
      </w:r>
    </w:p>
    <w:p w:rsidR="0076525D" w:rsidRPr="0076525D" w:rsidRDefault="0076525D" w:rsidP="00A16D08">
      <w:pPr>
        <w:widowControl w:val="0"/>
        <w:autoSpaceDE w:val="0"/>
        <w:autoSpaceDN w:val="0"/>
        <w:adjustRightInd w:val="0"/>
        <w:ind w:left="709" w:hanging="709"/>
        <w:jc w:val="center"/>
        <w:rPr>
          <w:b/>
          <w:sz w:val="28"/>
          <w:szCs w:val="28"/>
          <w:lang w:val="uk-UA"/>
        </w:rPr>
      </w:pPr>
      <w:r w:rsidRPr="0076525D">
        <w:rPr>
          <w:b/>
          <w:sz w:val="28"/>
          <w:szCs w:val="28"/>
          <w:lang w:val="uk-UA"/>
        </w:rPr>
        <w:lastRenderedPageBreak/>
        <w:t>І. Загальні положення</w:t>
      </w:r>
    </w:p>
    <w:p w:rsidR="0076525D" w:rsidRPr="008C57EE" w:rsidRDefault="0076525D" w:rsidP="00A54AB4">
      <w:pPr>
        <w:pStyle w:val="a7"/>
        <w:widowControl w:val="0"/>
        <w:numPr>
          <w:ilvl w:val="1"/>
          <w:numId w:val="10"/>
        </w:numPr>
        <w:autoSpaceDE w:val="0"/>
        <w:autoSpaceDN w:val="0"/>
        <w:adjustRightInd w:val="0"/>
        <w:ind w:left="0" w:firstLine="709"/>
        <w:jc w:val="both"/>
        <w:rPr>
          <w:sz w:val="20"/>
          <w:szCs w:val="20"/>
          <w:lang w:val="uk-UA"/>
        </w:rPr>
      </w:pPr>
      <w:r w:rsidRPr="008C57EE">
        <w:rPr>
          <w:sz w:val="28"/>
          <w:szCs w:val="28"/>
          <w:lang w:val="uk-UA"/>
        </w:rPr>
        <w:t>Заклад дош</w:t>
      </w:r>
      <w:r w:rsidR="00762DEE" w:rsidRPr="008C57EE">
        <w:rPr>
          <w:sz w:val="28"/>
          <w:szCs w:val="28"/>
          <w:lang w:val="uk-UA"/>
        </w:rPr>
        <w:t xml:space="preserve">кільної освіти (ясла-садок) </w:t>
      </w:r>
      <w:r w:rsidR="00520EEB" w:rsidRPr="008C57EE">
        <w:rPr>
          <w:sz w:val="28"/>
          <w:szCs w:val="28"/>
          <w:lang w:val="uk-UA"/>
        </w:rPr>
        <w:t>№ 27 «Світанок</w:t>
      </w:r>
      <w:r w:rsidR="00762DEE" w:rsidRPr="008C57EE">
        <w:rPr>
          <w:sz w:val="28"/>
          <w:szCs w:val="28"/>
          <w:lang w:val="uk-UA"/>
        </w:rPr>
        <w:t xml:space="preserve">» </w:t>
      </w:r>
      <w:r w:rsidRPr="008C57EE">
        <w:rPr>
          <w:sz w:val="28"/>
          <w:szCs w:val="28"/>
          <w:lang w:val="uk-UA"/>
        </w:rPr>
        <w:t>Сумської міської ради є закладом дошкільної освіти для дітей віком від одного до шести (семи) років (далі – заклад дошкільної освіти), заснований на комунальній формі власності та є неприбутковою установою.</w:t>
      </w:r>
    </w:p>
    <w:p w:rsidR="0076525D" w:rsidRPr="00A278EC" w:rsidRDefault="00A278EC" w:rsidP="00A278EC">
      <w:pPr>
        <w:pStyle w:val="a7"/>
        <w:widowControl w:val="0"/>
        <w:numPr>
          <w:ilvl w:val="1"/>
          <w:numId w:val="10"/>
        </w:numPr>
        <w:tabs>
          <w:tab w:val="num" w:pos="720"/>
        </w:tabs>
        <w:autoSpaceDE w:val="0"/>
        <w:autoSpaceDN w:val="0"/>
        <w:adjustRightInd w:val="0"/>
        <w:ind w:left="0" w:firstLine="720"/>
        <w:jc w:val="both"/>
        <w:rPr>
          <w:sz w:val="28"/>
          <w:szCs w:val="28"/>
          <w:lang w:val="uk-UA"/>
        </w:rPr>
      </w:pPr>
      <w:r>
        <w:rPr>
          <w:sz w:val="28"/>
          <w:szCs w:val="28"/>
          <w:lang w:val="uk-UA"/>
        </w:rPr>
        <w:t xml:space="preserve"> </w:t>
      </w:r>
      <w:r w:rsidR="0076525D" w:rsidRPr="00A278EC">
        <w:rPr>
          <w:sz w:val="28"/>
          <w:szCs w:val="28"/>
          <w:lang w:val="uk-UA"/>
        </w:rPr>
        <w:t>Повна назва закладу дошкільної освіти: Заклад до</w:t>
      </w:r>
      <w:r w:rsidRPr="00A278EC">
        <w:rPr>
          <w:sz w:val="28"/>
          <w:szCs w:val="28"/>
          <w:lang w:val="uk-UA"/>
        </w:rPr>
        <w:t xml:space="preserve">шкільної освіти </w:t>
      </w:r>
      <w:r w:rsidR="008C57EE" w:rsidRPr="00A278EC">
        <w:rPr>
          <w:sz w:val="28"/>
          <w:szCs w:val="28"/>
          <w:lang w:val="uk-UA"/>
        </w:rPr>
        <w:t xml:space="preserve"> </w:t>
      </w:r>
      <w:r w:rsidR="00520EEB" w:rsidRPr="00A278EC">
        <w:rPr>
          <w:sz w:val="28"/>
          <w:szCs w:val="28"/>
          <w:lang w:val="uk-UA"/>
        </w:rPr>
        <w:t>(ясла-садок) № 27</w:t>
      </w:r>
      <w:r w:rsidR="0076525D" w:rsidRPr="00A278EC">
        <w:rPr>
          <w:sz w:val="28"/>
          <w:szCs w:val="28"/>
          <w:lang w:val="uk-UA"/>
        </w:rPr>
        <w:t xml:space="preserve"> «</w:t>
      </w:r>
      <w:r w:rsidR="00520EEB" w:rsidRPr="00A278EC">
        <w:rPr>
          <w:sz w:val="28"/>
          <w:szCs w:val="28"/>
          <w:lang w:val="uk-UA"/>
        </w:rPr>
        <w:t>Світанок</w:t>
      </w:r>
      <w:r w:rsidR="0076525D" w:rsidRPr="00A278EC">
        <w:rPr>
          <w:sz w:val="28"/>
          <w:szCs w:val="28"/>
          <w:lang w:val="uk-UA"/>
        </w:rPr>
        <w:t>»  Сумської міської ради.</w:t>
      </w:r>
    </w:p>
    <w:p w:rsidR="0076525D" w:rsidRPr="00A278EC" w:rsidRDefault="00A16D08" w:rsidP="00A278EC">
      <w:pPr>
        <w:widowControl w:val="0"/>
        <w:tabs>
          <w:tab w:val="left" w:pos="567"/>
        </w:tabs>
        <w:autoSpaceDE w:val="0"/>
        <w:autoSpaceDN w:val="0"/>
        <w:adjustRightInd w:val="0"/>
        <w:ind w:firstLine="709"/>
        <w:jc w:val="both"/>
        <w:rPr>
          <w:sz w:val="28"/>
          <w:szCs w:val="28"/>
        </w:rPr>
      </w:pPr>
      <w:r w:rsidRPr="008C57EE">
        <w:rPr>
          <w:sz w:val="28"/>
          <w:szCs w:val="28"/>
          <w:lang w:val="uk-UA"/>
        </w:rPr>
        <w:t xml:space="preserve"> </w:t>
      </w:r>
      <w:r w:rsidR="0076525D" w:rsidRPr="0076525D">
        <w:rPr>
          <w:sz w:val="28"/>
          <w:szCs w:val="28"/>
          <w:lang w:val="uk-UA"/>
        </w:rPr>
        <w:t>Скорочена назва закладу дошкільної освіти: ЗДО №</w:t>
      </w:r>
      <w:r w:rsidR="0076525D" w:rsidRPr="0076525D">
        <w:rPr>
          <w:sz w:val="28"/>
          <w:szCs w:val="28"/>
        </w:rPr>
        <w:t xml:space="preserve"> </w:t>
      </w:r>
      <w:r w:rsidR="00520EEB">
        <w:rPr>
          <w:sz w:val="28"/>
          <w:szCs w:val="28"/>
          <w:lang w:val="uk-UA"/>
        </w:rPr>
        <w:t>27 «Світанок</w:t>
      </w:r>
      <w:r w:rsidR="0076525D" w:rsidRPr="0076525D">
        <w:rPr>
          <w:sz w:val="28"/>
          <w:szCs w:val="28"/>
          <w:lang w:val="uk-UA"/>
        </w:rPr>
        <w:t>»</w:t>
      </w:r>
      <w:r w:rsidRPr="00A16D08">
        <w:rPr>
          <w:sz w:val="28"/>
          <w:szCs w:val="28"/>
        </w:rPr>
        <w:t xml:space="preserve"> </w:t>
      </w:r>
      <w:r w:rsidR="0076525D" w:rsidRPr="0076525D">
        <w:rPr>
          <w:sz w:val="28"/>
          <w:szCs w:val="28"/>
          <w:lang w:val="uk-UA"/>
        </w:rPr>
        <w:t>СМР.</w:t>
      </w:r>
    </w:p>
    <w:p w:rsidR="0076525D" w:rsidRPr="008C57EE" w:rsidRDefault="0076525D" w:rsidP="00A278EC">
      <w:pPr>
        <w:pStyle w:val="a7"/>
        <w:widowControl w:val="0"/>
        <w:numPr>
          <w:ilvl w:val="1"/>
          <w:numId w:val="11"/>
        </w:numPr>
        <w:autoSpaceDE w:val="0"/>
        <w:autoSpaceDN w:val="0"/>
        <w:adjustRightInd w:val="0"/>
        <w:ind w:left="0" w:firstLine="709"/>
        <w:jc w:val="both"/>
        <w:rPr>
          <w:sz w:val="28"/>
          <w:szCs w:val="28"/>
        </w:rPr>
      </w:pPr>
      <w:r w:rsidRPr="008C57EE">
        <w:rPr>
          <w:sz w:val="28"/>
          <w:szCs w:val="28"/>
          <w:lang w:val="uk-UA"/>
        </w:rPr>
        <w:t>Юридична адреса</w:t>
      </w:r>
      <w:r w:rsidR="00A16D08" w:rsidRPr="008C57EE">
        <w:rPr>
          <w:sz w:val="28"/>
          <w:szCs w:val="28"/>
          <w:lang w:val="uk-UA"/>
        </w:rPr>
        <w:t xml:space="preserve"> закладу дошкільної освіти: </w:t>
      </w:r>
      <w:r w:rsidR="00A54AB4" w:rsidRPr="008C57EE">
        <w:rPr>
          <w:sz w:val="28"/>
          <w:szCs w:val="28"/>
          <w:lang w:val="uk-UA"/>
        </w:rPr>
        <w:t xml:space="preserve">м. Суми, </w:t>
      </w:r>
      <w:r w:rsidR="00D01880">
        <w:rPr>
          <w:sz w:val="28"/>
          <w:szCs w:val="28"/>
          <w:lang w:val="uk-UA"/>
        </w:rPr>
        <w:t xml:space="preserve">                          </w:t>
      </w:r>
      <w:bookmarkStart w:id="0" w:name="_GoBack"/>
      <w:bookmarkEnd w:id="0"/>
      <w:r w:rsidRPr="008C57EE">
        <w:rPr>
          <w:sz w:val="28"/>
          <w:szCs w:val="28"/>
          <w:lang w:val="uk-UA"/>
        </w:rPr>
        <w:t>телефон</w:t>
      </w:r>
      <w:r w:rsidR="00A16D08" w:rsidRPr="008C57EE">
        <w:rPr>
          <w:sz w:val="28"/>
          <w:szCs w:val="28"/>
          <w:lang w:val="uk-UA"/>
        </w:rPr>
        <w:t xml:space="preserve"> (0542) 61-61-8</w:t>
      </w:r>
      <w:r w:rsidRPr="008C57EE">
        <w:rPr>
          <w:sz w:val="28"/>
          <w:szCs w:val="28"/>
          <w:lang w:val="uk-UA"/>
        </w:rPr>
        <w:t>0</w:t>
      </w:r>
      <w:r w:rsidRPr="008C57EE">
        <w:rPr>
          <w:sz w:val="28"/>
          <w:szCs w:val="28"/>
        </w:rPr>
        <w:t xml:space="preserve">, </w:t>
      </w:r>
      <w:r w:rsidRPr="008C57EE">
        <w:rPr>
          <w:sz w:val="28"/>
          <w:szCs w:val="28"/>
          <w:lang w:val="uk-UA"/>
        </w:rPr>
        <w:t>е</w:t>
      </w:r>
      <w:r w:rsidRPr="008C57EE">
        <w:rPr>
          <w:sz w:val="28"/>
          <w:szCs w:val="28"/>
        </w:rPr>
        <w:t>-</w:t>
      </w:r>
      <w:r w:rsidRPr="008C57EE">
        <w:rPr>
          <w:sz w:val="28"/>
          <w:szCs w:val="28"/>
          <w:lang w:val="en-US"/>
        </w:rPr>
        <w:t>mail</w:t>
      </w:r>
      <w:r w:rsidRPr="008C57EE">
        <w:rPr>
          <w:sz w:val="28"/>
          <w:szCs w:val="28"/>
        </w:rPr>
        <w:t xml:space="preserve">: </w:t>
      </w:r>
      <w:r w:rsidR="00A16D08" w:rsidRPr="008C57EE">
        <w:rPr>
          <w:sz w:val="28"/>
          <w:szCs w:val="28"/>
          <w:lang w:val="en-US"/>
        </w:rPr>
        <w:t>sumydnz</w:t>
      </w:r>
      <w:r w:rsidR="00A16D08" w:rsidRPr="008C57EE">
        <w:rPr>
          <w:sz w:val="28"/>
          <w:szCs w:val="28"/>
        </w:rPr>
        <w:t>_27</w:t>
      </w:r>
      <w:r w:rsidRPr="008C57EE">
        <w:rPr>
          <w:sz w:val="28"/>
          <w:szCs w:val="28"/>
        </w:rPr>
        <w:t>@</w:t>
      </w:r>
      <w:r w:rsidRPr="008C57EE">
        <w:rPr>
          <w:sz w:val="28"/>
          <w:szCs w:val="28"/>
          <w:lang w:val="en-US"/>
        </w:rPr>
        <w:t>ukr</w:t>
      </w:r>
      <w:r w:rsidRPr="008C57EE">
        <w:rPr>
          <w:sz w:val="28"/>
          <w:szCs w:val="28"/>
        </w:rPr>
        <w:t>.</w:t>
      </w:r>
      <w:r w:rsidRPr="008C57EE">
        <w:rPr>
          <w:sz w:val="28"/>
          <w:szCs w:val="28"/>
          <w:lang w:val="en-US"/>
        </w:rPr>
        <w:t>net</w:t>
      </w:r>
      <w:hyperlink r:id="rId7" w:history="1"/>
      <w:r w:rsidRPr="008C57EE">
        <w:rPr>
          <w:sz w:val="28"/>
          <w:szCs w:val="28"/>
        </w:rPr>
        <w:t xml:space="preserve"> </w:t>
      </w:r>
    </w:p>
    <w:p w:rsidR="0076525D" w:rsidRPr="008C57EE" w:rsidRDefault="0076525D" w:rsidP="00A278EC">
      <w:pPr>
        <w:pStyle w:val="a7"/>
        <w:widowControl w:val="0"/>
        <w:numPr>
          <w:ilvl w:val="1"/>
          <w:numId w:val="11"/>
        </w:numPr>
        <w:tabs>
          <w:tab w:val="num" w:pos="720"/>
        </w:tabs>
        <w:autoSpaceDE w:val="0"/>
        <w:autoSpaceDN w:val="0"/>
        <w:adjustRightInd w:val="0"/>
        <w:ind w:left="0" w:firstLine="709"/>
        <w:jc w:val="both"/>
        <w:rPr>
          <w:sz w:val="28"/>
          <w:szCs w:val="28"/>
          <w:lang w:val="uk-UA"/>
        </w:rPr>
      </w:pPr>
      <w:r w:rsidRPr="008C57EE">
        <w:rPr>
          <w:sz w:val="28"/>
          <w:szCs w:val="28"/>
          <w:lang w:val="uk-UA"/>
        </w:rPr>
        <w:t>Засновником закладу</w:t>
      </w:r>
      <w:r w:rsidRPr="008C57EE">
        <w:rPr>
          <w:sz w:val="28"/>
          <w:szCs w:val="28"/>
        </w:rPr>
        <w:t xml:space="preserve"> </w:t>
      </w:r>
      <w:r w:rsidRPr="008C57EE">
        <w:rPr>
          <w:sz w:val="28"/>
          <w:szCs w:val="28"/>
          <w:lang w:val="uk-UA"/>
        </w:rPr>
        <w:t xml:space="preserve">дошкільної освіти є Сумська міська рада (далі - Засновник), а уповноваженим ним органом – управління освіти і науки  Сумської міської ради (далі – Уповноважений орган). </w:t>
      </w:r>
    </w:p>
    <w:p w:rsidR="0076525D" w:rsidRPr="0076525D" w:rsidRDefault="0076525D" w:rsidP="00A278EC">
      <w:pPr>
        <w:widowControl w:val="0"/>
        <w:autoSpaceDE w:val="0"/>
        <w:autoSpaceDN w:val="0"/>
        <w:adjustRightInd w:val="0"/>
        <w:ind w:firstLine="709"/>
        <w:jc w:val="both"/>
        <w:rPr>
          <w:sz w:val="28"/>
          <w:szCs w:val="28"/>
          <w:lang w:val="uk-UA"/>
        </w:rPr>
      </w:pPr>
      <w:r w:rsidRPr="0076525D">
        <w:rPr>
          <w:sz w:val="28"/>
          <w:szCs w:val="28"/>
          <w:lang w:val="uk-UA"/>
        </w:rPr>
        <w:t>Засновник або Уповноважений орган здійснює фінан</w:t>
      </w:r>
      <w:r w:rsidRPr="0076525D">
        <w:rPr>
          <w:sz w:val="28"/>
          <w:szCs w:val="28"/>
          <w:lang w:val="uk-UA"/>
        </w:rPr>
        <w:softHyphen/>
        <w:t>сування закладу дошкільної освіти, його матеріально-технічне забезпе</w:t>
      </w:r>
      <w:r w:rsidRPr="0076525D">
        <w:rPr>
          <w:sz w:val="28"/>
          <w:szCs w:val="28"/>
          <w:lang w:val="uk-UA"/>
        </w:rPr>
        <w:softHyphen/>
        <w:t>чення, надає необхідні будівлі з обладнанням і матеріалами, органі</w:t>
      </w:r>
      <w:r w:rsidRPr="0076525D">
        <w:rPr>
          <w:sz w:val="28"/>
          <w:szCs w:val="28"/>
          <w:lang w:val="uk-UA"/>
        </w:rPr>
        <w:softHyphen/>
        <w:t>зовує будівництво і ремонт приміщень, їх господарське обслугову</w:t>
      </w:r>
      <w:r w:rsidRPr="0076525D">
        <w:rPr>
          <w:sz w:val="28"/>
          <w:szCs w:val="28"/>
          <w:lang w:val="uk-UA"/>
        </w:rPr>
        <w:softHyphen/>
        <w:t>вання, харчування та медичне обслуговування дітей.</w:t>
      </w:r>
    </w:p>
    <w:p w:rsidR="0076525D" w:rsidRPr="0076525D" w:rsidRDefault="008C57EE" w:rsidP="00A278EC">
      <w:pPr>
        <w:widowControl w:val="0"/>
        <w:tabs>
          <w:tab w:val="num" w:pos="720"/>
        </w:tabs>
        <w:autoSpaceDE w:val="0"/>
        <w:autoSpaceDN w:val="0"/>
        <w:adjustRightInd w:val="0"/>
        <w:ind w:firstLine="709"/>
        <w:jc w:val="both"/>
        <w:rPr>
          <w:sz w:val="28"/>
          <w:szCs w:val="28"/>
          <w:lang w:val="uk-UA"/>
        </w:rPr>
      </w:pPr>
      <w:r>
        <w:rPr>
          <w:sz w:val="28"/>
          <w:szCs w:val="28"/>
          <w:lang w:val="uk-UA"/>
        </w:rPr>
        <w:t>1.5.</w:t>
      </w:r>
      <w:r w:rsidR="00A278EC">
        <w:rPr>
          <w:sz w:val="28"/>
          <w:szCs w:val="28"/>
          <w:lang w:val="uk-UA"/>
        </w:rPr>
        <w:t xml:space="preserve"> </w:t>
      </w:r>
      <w:r w:rsidR="0076525D" w:rsidRPr="0076525D">
        <w:rPr>
          <w:sz w:val="28"/>
          <w:szCs w:val="28"/>
          <w:lang w:val="uk-UA"/>
        </w:rPr>
        <w:t>Заклад дошкільної освіти у своїй діяльності керується Конституцією України, законами України «Про освіту», «Про дошкільну освіту», іншими законодавчими актами, актами Президента України, Кабінету Міністрів України,  наказами Міністерства освіти і науки України (далі - МОН), інших центральних органів виконавчої влади, рішеннями місцевих органів виконавчої влади, органів місцевого самоврядування та цим Статутом.</w:t>
      </w:r>
    </w:p>
    <w:p w:rsidR="0076525D" w:rsidRPr="0076525D" w:rsidRDefault="008C57EE" w:rsidP="00A278EC">
      <w:pPr>
        <w:widowControl w:val="0"/>
        <w:tabs>
          <w:tab w:val="num" w:pos="720"/>
        </w:tabs>
        <w:autoSpaceDE w:val="0"/>
        <w:autoSpaceDN w:val="0"/>
        <w:adjustRightInd w:val="0"/>
        <w:ind w:firstLine="709"/>
        <w:jc w:val="both"/>
        <w:rPr>
          <w:sz w:val="28"/>
          <w:szCs w:val="28"/>
          <w:lang w:val="uk-UA"/>
        </w:rPr>
      </w:pPr>
      <w:r>
        <w:rPr>
          <w:sz w:val="28"/>
          <w:szCs w:val="28"/>
          <w:lang w:val="uk-UA"/>
        </w:rPr>
        <w:t>1.6.</w:t>
      </w:r>
      <w:r w:rsidR="0076525D" w:rsidRPr="0076525D">
        <w:rPr>
          <w:sz w:val="28"/>
          <w:szCs w:val="28"/>
          <w:lang w:val="uk-UA"/>
        </w:rPr>
        <w:t xml:space="preserve"> Заклад</w:t>
      </w:r>
      <w:r w:rsidRPr="008C57EE">
        <w:rPr>
          <w:sz w:val="28"/>
          <w:szCs w:val="28"/>
          <w:lang w:val="uk-UA"/>
        </w:rPr>
        <w:t xml:space="preserve"> </w:t>
      </w:r>
      <w:r w:rsidR="0076525D" w:rsidRPr="0076525D">
        <w:rPr>
          <w:sz w:val="28"/>
          <w:szCs w:val="28"/>
          <w:lang w:val="uk-UA"/>
        </w:rPr>
        <w:t xml:space="preserve"> дошкільної освіти є юридичною особою з дня його державної реєстрації, діяльність якого підпорядкована Уповноваженому органу, має самостійний баланс, рахунки в органах Державної казначейської служби України, печатки встановленого зразка, штамп, бланки з власними реквізитами.</w:t>
      </w:r>
    </w:p>
    <w:p w:rsidR="0076525D" w:rsidRPr="008C57EE" w:rsidRDefault="008C57EE" w:rsidP="00A278EC">
      <w:pPr>
        <w:widowControl w:val="0"/>
        <w:tabs>
          <w:tab w:val="num" w:pos="720"/>
        </w:tabs>
        <w:autoSpaceDE w:val="0"/>
        <w:autoSpaceDN w:val="0"/>
        <w:adjustRightInd w:val="0"/>
        <w:ind w:firstLine="709"/>
        <w:jc w:val="both"/>
        <w:rPr>
          <w:sz w:val="28"/>
          <w:szCs w:val="28"/>
          <w:lang w:val="uk-UA"/>
        </w:rPr>
      </w:pPr>
      <w:r>
        <w:rPr>
          <w:sz w:val="28"/>
          <w:szCs w:val="28"/>
          <w:lang w:val="uk-UA"/>
        </w:rPr>
        <w:t xml:space="preserve">1.7. </w:t>
      </w:r>
      <w:r w:rsidR="0076525D" w:rsidRPr="008C57EE">
        <w:rPr>
          <w:sz w:val="28"/>
          <w:szCs w:val="28"/>
          <w:lang w:val="uk-UA"/>
        </w:rPr>
        <w:t>Головною метою закладу дошкільної освіти є забезпечення реалізації  права дітей на здобуття дошкільної освіти, задоволення потреб громадян у нагляді, догляді та оздоровленні дітей, створення умов для їх фізичного, розумового і психологічного розвитку.</w:t>
      </w:r>
    </w:p>
    <w:p w:rsidR="0076525D" w:rsidRPr="008C57EE" w:rsidRDefault="008C57EE" w:rsidP="00A278EC">
      <w:pPr>
        <w:widowControl w:val="0"/>
        <w:tabs>
          <w:tab w:val="num" w:pos="720"/>
        </w:tabs>
        <w:autoSpaceDE w:val="0"/>
        <w:autoSpaceDN w:val="0"/>
        <w:adjustRightInd w:val="0"/>
        <w:ind w:firstLine="709"/>
        <w:jc w:val="both"/>
        <w:rPr>
          <w:sz w:val="28"/>
          <w:szCs w:val="28"/>
          <w:lang w:val="uk-UA"/>
        </w:rPr>
      </w:pPr>
      <w:r>
        <w:rPr>
          <w:sz w:val="28"/>
          <w:szCs w:val="28"/>
          <w:lang w:val="uk-UA"/>
        </w:rPr>
        <w:t>1.8.</w:t>
      </w:r>
      <w:r w:rsidR="0076525D" w:rsidRPr="008C57EE">
        <w:rPr>
          <w:sz w:val="28"/>
          <w:szCs w:val="28"/>
          <w:lang w:val="uk-UA"/>
        </w:rPr>
        <w:t>Діяльність закладу дошкільної освіти направлена на реалізацію основних завдань дошкільної освіти: збереження та зміцнення фізичного і психічного здоров'я дітей; формування їх особистості, розвиток творчих здібностей та нахилів; забезпечення соціальної адаптації та готовності продовжувати освіту;</w:t>
      </w:r>
      <w:r w:rsidR="0076525D" w:rsidRPr="008C57EE">
        <w:rPr>
          <w:color w:val="000000"/>
          <w:sz w:val="28"/>
          <w:szCs w:val="28"/>
          <w:lang w:val="uk-UA"/>
        </w:rPr>
        <w:t xml:space="preserve"> надання інших освітніх та побутових послуг, що не суперечать чинному законодавству.  </w:t>
      </w:r>
    </w:p>
    <w:p w:rsidR="0076525D" w:rsidRPr="0076525D" w:rsidRDefault="00E1392D" w:rsidP="00A278EC">
      <w:pPr>
        <w:widowControl w:val="0"/>
        <w:tabs>
          <w:tab w:val="num" w:pos="720"/>
        </w:tabs>
        <w:autoSpaceDE w:val="0"/>
        <w:autoSpaceDN w:val="0"/>
        <w:adjustRightInd w:val="0"/>
        <w:ind w:firstLine="709"/>
        <w:jc w:val="both"/>
        <w:rPr>
          <w:sz w:val="28"/>
          <w:szCs w:val="28"/>
          <w:lang w:val="uk-UA"/>
        </w:rPr>
      </w:pPr>
      <w:r>
        <w:rPr>
          <w:sz w:val="28"/>
          <w:szCs w:val="28"/>
          <w:lang w:val="uk-UA"/>
        </w:rPr>
        <w:t>1.9.</w:t>
      </w:r>
      <w:r w:rsidR="0076525D" w:rsidRPr="0076525D">
        <w:rPr>
          <w:sz w:val="28"/>
          <w:szCs w:val="28"/>
          <w:lang w:val="uk-UA"/>
        </w:rPr>
        <w:t xml:space="preserve">Заклад дошкільної освіти самостійно приймає рішення і здійснює діяльність в межах компетенції, передбаченої чинними нормативно-правовими актами та цим Статутом.   </w:t>
      </w:r>
    </w:p>
    <w:p w:rsidR="00A54AB4" w:rsidRDefault="00E1392D" w:rsidP="00A278EC">
      <w:pPr>
        <w:widowControl w:val="0"/>
        <w:tabs>
          <w:tab w:val="num" w:pos="720"/>
        </w:tabs>
        <w:autoSpaceDE w:val="0"/>
        <w:autoSpaceDN w:val="0"/>
        <w:adjustRightInd w:val="0"/>
        <w:ind w:firstLine="709"/>
        <w:jc w:val="both"/>
        <w:rPr>
          <w:sz w:val="28"/>
          <w:szCs w:val="28"/>
          <w:lang w:val="uk-UA"/>
        </w:rPr>
      </w:pPr>
      <w:r>
        <w:rPr>
          <w:sz w:val="28"/>
          <w:szCs w:val="28"/>
          <w:lang w:val="uk-UA"/>
        </w:rPr>
        <w:t>1.10.</w:t>
      </w:r>
      <w:r w:rsidR="0076525D" w:rsidRPr="0076525D">
        <w:rPr>
          <w:sz w:val="28"/>
          <w:szCs w:val="28"/>
          <w:lang w:val="uk-UA"/>
        </w:rPr>
        <w:t>Заклад дошкільної освіти несе відповідальність перед особою, сус</w:t>
      </w:r>
      <w:r w:rsidR="0076525D" w:rsidRPr="0076525D">
        <w:rPr>
          <w:sz w:val="28"/>
          <w:szCs w:val="28"/>
          <w:lang w:val="uk-UA"/>
        </w:rPr>
        <w:softHyphen/>
        <w:t xml:space="preserve">пільством і державою  за: </w:t>
      </w:r>
    </w:p>
    <w:p w:rsidR="0076525D" w:rsidRPr="0076525D" w:rsidRDefault="00A54AB4" w:rsidP="00A278EC">
      <w:pPr>
        <w:widowControl w:val="0"/>
        <w:tabs>
          <w:tab w:val="num" w:pos="720"/>
        </w:tabs>
        <w:autoSpaceDE w:val="0"/>
        <w:autoSpaceDN w:val="0"/>
        <w:adjustRightInd w:val="0"/>
        <w:ind w:firstLine="709"/>
        <w:jc w:val="both"/>
        <w:rPr>
          <w:sz w:val="28"/>
          <w:szCs w:val="28"/>
          <w:lang w:val="uk-UA"/>
        </w:rPr>
      </w:pPr>
      <w:r w:rsidRPr="00A54AB4">
        <w:rPr>
          <w:sz w:val="28"/>
          <w:szCs w:val="28"/>
          <w:lang w:val="uk-UA"/>
        </w:rPr>
        <w:t xml:space="preserve">- безпечні умови;  </w:t>
      </w:r>
    </w:p>
    <w:p w:rsidR="0076525D" w:rsidRPr="0076525D" w:rsidRDefault="0076525D" w:rsidP="00A278EC">
      <w:pPr>
        <w:widowControl w:val="0"/>
        <w:autoSpaceDE w:val="0"/>
        <w:autoSpaceDN w:val="0"/>
        <w:adjustRightInd w:val="0"/>
        <w:ind w:firstLine="709"/>
        <w:jc w:val="both"/>
        <w:rPr>
          <w:sz w:val="28"/>
          <w:szCs w:val="28"/>
          <w:lang w:val="uk-UA"/>
        </w:rPr>
      </w:pPr>
      <w:r w:rsidRPr="0076525D">
        <w:rPr>
          <w:sz w:val="28"/>
          <w:szCs w:val="28"/>
          <w:lang w:val="uk-UA"/>
        </w:rPr>
        <w:lastRenderedPageBreak/>
        <w:t>- реалізацію  головних  завдань  дошкільної  освіти,  визначених  За</w:t>
      </w:r>
      <w:r w:rsidRPr="0076525D">
        <w:rPr>
          <w:sz w:val="28"/>
          <w:szCs w:val="28"/>
          <w:lang w:val="uk-UA"/>
        </w:rPr>
        <w:softHyphen/>
        <w:t xml:space="preserve">коном України «Про дошкільну освіту»; </w:t>
      </w:r>
    </w:p>
    <w:p w:rsidR="0076525D" w:rsidRPr="0076525D" w:rsidRDefault="0076525D" w:rsidP="00A278EC">
      <w:pPr>
        <w:widowControl w:val="0"/>
        <w:autoSpaceDE w:val="0"/>
        <w:autoSpaceDN w:val="0"/>
        <w:adjustRightInd w:val="0"/>
        <w:ind w:firstLine="709"/>
        <w:jc w:val="both"/>
        <w:rPr>
          <w:sz w:val="28"/>
          <w:szCs w:val="28"/>
          <w:lang w:val="uk-UA"/>
        </w:rPr>
      </w:pPr>
      <w:r w:rsidRPr="0076525D">
        <w:rPr>
          <w:sz w:val="28"/>
          <w:szCs w:val="28"/>
          <w:lang w:val="uk-UA"/>
        </w:rPr>
        <w:t>- забезпечення рівня дошкільної освіти у межах державних вимог до її змісту, рівня і обсягу;</w:t>
      </w:r>
    </w:p>
    <w:p w:rsidR="0076525D" w:rsidRPr="0076525D" w:rsidRDefault="0076525D" w:rsidP="00A278EC">
      <w:pPr>
        <w:widowControl w:val="0"/>
        <w:autoSpaceDE w:val="0"/>
        <w:autoSpaceDN w:val="0"/>
        <w:adjustRightInd w:val="0"/>
        <w:ind w:firstLine="709"/>
        <w:jc w:val="both"/>
        <w:rPr>
          <w:sz w:val="28"/>
          <w:szCs w:val="28"/>
          <w:lang w:val="uk-UA"/>
        </w:rPr>
      </w:pPr>
      <w:r w:rsidRPr="0076525D">
        <w:rPr>
          <w:sz w:val="28"/>
          <w:szCs w:val="28"/>
          <w:lang w:val="uk-UA"/>
        </w:rPr>
        <w:t>- дотримання фінансової дисципліни та збереження матеріально - технічної бази.</w:t>
      </w:r>
    </w:p>
    <w:p w:rsidR="0076525D" w:rsidRPr="00E1392D" w:rsidRDefault="00E1392D" w:rsidP="00A278EC">
      <w:pPr>
        <w:pStyle w:val="a7"/>
        <w:widowControl w:val="0"/>
        <w:tabs>
          <w:tab w:val="num" w:pos="720"/>
        </w:tabs>
        <w:autoSpaceDE w:val="0"/>
        <w:autoSpaceDN w:val="0"/>
        <w:adjustRightInd w:val="0"/>
        <w:ind w:left="0" w:firstLine="709"/>
        <w:jc w:val="both"/>
        <w:rPr>
          <w:sz w:val="28"/>
          <w:szCs w:val="28"/>
          <w:lang w:val="uk-UA"/>
        </w:rPr>
      </w:pPr>
      <w:r>
        <w:rPr>
          <w:sz w:val="28"/>
          <w:szCs w:val="28"/>
          <w:lang w:val="uk-UA"/>
        </w:rPr>
        <w:t>1.11.</w:t>
      </w:r>
      <w:r w:rsidR="00A278EC">
        <w:rPr>
          <w:sz w:val="28"/>
          <w:szCs w:val="28"/>
          <w:lang w:val="uk-UA"/>
        </w:rPr>
        <w:t xml:space="preserve"> </w:t>
      </w:r>
      <w:r w:rsidR="0076525D" w:rsidRPr="00E1392D">
        <w:rPr>
          <w:sz w:val="28"/>
          <w:szCs w:val="28"/>
          <w:lang w:val="uk-UA"/>
        </w:rPr>
        <w:t>Взаємовідносини мі</w:t>
      </w:r>
      <w:r>
        <w:rPr>
          <w:sz w:val="28"/>
          <w:szCs w:val="28"/>
          <w:lang w:val="uk-UA"/>
        </w:rPr>
        <w:t xml:space="preserve">ж закладом дошкільної освіти та </w:t>
      </w:r>
      <w:r w:rsidR="0076525D" w:rsidRPr="00E1392D">
        <w:rPr>
          <w:sz w:val="28"/>
          <w:szCs w:val="28"/>
          <w:lang w:val="uk-UA"/>
        </w:rPr>
        <w:t>юридичними і фізичними особами визначаються угодами, що укладені між ними.</w:t>
      </w:r>
    </w:p>
    <w:p w:rsidR="0076525D" w:rsidRPr="0076525D" w:rsidRDefault="0076525D" w:rsidP="0076525D">
      <w:pPr>
        <w:widowControl w:val="0"/>
        <w:autoSpaceDE w:val="0"/>
        <w:autoSpaceDN w:val="0"/>
        <w:adjustRightInd w:val="0"/>
        <w:ind w:left="567" w:hanging="567"/>
        <w:jc w:val="both"/>
        <w:rPr>
          <w:sz w:val="28"/>
          <w:szCs w:val="28"/>
          <w:lang w:val="uk-UA"/>
        </w:rPr>
      </w:pPr>
    </w:p>
    <w:p w:rsidR="0076525D" w:rsidRPr="0076525D" w:rsidRDefault="0076525D" w:rsidP="0076525D">
      <w:pPr>
        <w:widowControl w:val="0"/>
        <w:autoSpaceDE w:val="0"/>
        <w:autoSpaceDN w:val="0"/>
        <w:adjustRightInd w:val="0"/>
        <w:ind w:left="1440" w:firstLine="720"/>
        <w:jc w:val="both"/>
        <w:outlineLvl w:val="0"/>
        <w:rPr>
          <w:b/>
          <w:sz w:val="28"/>
          <w:szCs w:val="28"/>
          <w:lang w:val="uk-UA"/>
        </w:rPr>
      </w:pPr>
      <w:r w:rsidRPr="0076525D">
        <w:rPr>
          <w:b/>
          <w:sz w:val="28"/>
          <w:szCs w:val="28"/>
          <w:lang w:val="en-US"/>
        </w:rPr>
        <w:t>II</w:t>
      </w:r>
      <w:r w:rsidRPr="0076525D">
        <w:rPr>
          <w:b/>
          <w:sz w:val="28"/>
          <w:szCs w:val="28"/>
        </w:rPr>
        <w:t xml:space="preserve">. </w:t>
      </w:r>
      <w:r w:rsidRPr="0076525D">
        <w:rPr>
          <w:b/>
          <w:sz w:val="28"/>
          <w:szCs w:val="28"/>
          <w:lang w:val="uk-UA"/>
        </w:rPr>
        <w:t>Комплектування закладу дошкільної освіти</w:t>
      </w:r>
    </w:p>
    <w:p w:rsidR="0076525D" w:rsidRPr="0076525D" w:rsidRDefault="0076525D" w:rsidP="0076525D">
      <w:pPr>
        <w:widowControl w:val="0"/>
        <w:tabs>
          <w:tab w:val="left" w:pos="284"/>
          <w:tab w:val="left" w:pos="567"/>
        </w:tabs>
        <w:autoSpaceDE w:val="0"/>
        <w:autoSpaceDN w:val="0"/>
        <w:adjustRightInd w:val="0"/>
        <w:ind w:firstLine="567"/>
        <w:jc w:val="both"/>
        <w:rPr>
          <w:sz w:val="28"/>
          <w:szCs w:val="28"/>
          <w:lang w:val="uk-UA"/>
        </w:rPr>
      </w:pPr>
      <w:r w:rsidRPr="0076525D">
        <w:rPr>
          <w:sz w:val="28"/>
          <w:szCs w:val="28"/>
          <w:lang w:val="uk-UA"/>
        </w:rPr>
        <w:t>2.1.  Заклад дошк</w:t>
      </w:r>
      <w:r w:rsidR="00FF738D">
        <w:rPr>
          <w:sz w:val="28"/>
          <w:szCs w:val="28"/>
          <w:lang w:val="uk-UA"/>
        </w:rPr>
        <w:t xml:space="preserve">ільної освіти розрахований на </w:t>
      </w:r>
      <w:r w:rsidR="00037880">
        <w:rPr>
          <w:sz w:val="28"/>
          <w:szCs w:val="28"/>
          <w:lang w:val="uk-UA"/>
        </w:rPr>
        <w:t>1</w:t>
      </w:r>
      <w:r w:rsidR="00037880" w:rsidRPr="00D01880">
        <w:rPr>
          <w:sz w:val="28"/>
          <w:szCs w:val="28"/>
        </w:rPr>
        <w:t>6</w:t>
      </w:r>
      <w:r w:rsidRPr="000419C7">
        <w:rPr>
          <w:sz w:val="28"/>
          <w:szCs w:val="28"/>
          <w:lang w:val="uk-UA"/>
        </w:rPr>
        <w:t>0</w:t>
      </w:r>
      <w:r w:rsidRPr="0076525D">
        <w:rPr>
          <w:sz w:val="28"/>
          <w:szCs w:val="28"/>
          <w:lang w:val="uk-UA"/>
        </w:rPr>
        <w:t xml:space="preserve"> місць.</w:t>
      </w:r>
    </w:p>
    <w:p w:rsidR="0076525D" w:rsidRPr="0076525D" w:rsidRDefault="0076525D" w:rsidP="0076525D">
      <w:pPr>
        <w:widowControl w:val="0"/>
        <w:autoSpaceDE w:val="0"/>
        <w:autoSpaceDN w:val="0"/>
        <w:adjustRightInd w:val="0"/>
        <w:ind w:firstLine="567"/>
        <w:jc w:val="both"/>
        <w:rPr>
          <w:sz w:val="28"/>
          <w:szCs w:val="28"/>
          <w:lang w:val="uk-UA"/>
        </w:rPr>
      </w:pPr>
      <w:r w:rsidRPr="0076525D">
        <w:rPr>
          <w:sz w:val="28"/>
          <w:szCs w:val="28"/>
          <w:lang w:val="uk-UA"/>
        </w:rPr>
        <w:t>2.2. Групи комплектуються, виходячи з потреб, за віковими (одновіковими, різновіковими), сімейними (родинними) ознаками протягом року.</w:t>
      </w:r>
    </w:p>
    <w:p w:rsidR="0076525D" w:rsidRPr="0076525D" w:rsidRDefault="0076525D" w:rsidP="0076525D">
      <w:pPr>
        <w:widowControl w:val="0"/>
        <w:autoSpaceDE w:val="0"/>
        <w:autoSpaceDN w:val="0"/>
        <w:adjustRightInd w:val="0"/>
        <w:ind w:firstLine="567"/>
        <w:jc w:val="both"/>
        <w:rPr>
          <w:sz w:val="28"/>
          <w:szCs w:val="28"/>
          <w:lang w:val="uk-UA"/>
        </w:rPr>
      </w:pPr>
      <w:r w:rsidRPr="0076525D">
        <w:rPr>
          <w:sz w:val="28"/>
          <w:szCs w:val="28"/>
          <w:lang w:val="uk-UA"/>
        </w:rPr>
        <w:t>2.3. У закладі дошкільної освіти функціонують, виходячи з потреб, групи: загального розвитку, соціально - педагогічного   патронату, сімейні.</w:t>
      </w:r>
    </w:p>
    <w:p w:rsidR="0076525D" w:rsidRPr="0076525D" w:rsidRDefault="0076525D" w:rsidP="0076525D">
      <w:pPr>
        <w:widowControl w:val="0"/>
        <w:autoSpaceDE w:val="0"/>
        <w:autoSpaceDN w:val="0"/>
        <w:adjustRightInd w:val="0"/>
        <w:ind w:firstLine="567"/>
        <w:jc w:val="both"/>
        <w:rPr>
          <w:sz w:val="28"/>
          <w:szCs w:val="28"/>
          <w:lang w:val="uk-UA"/>
        </w:rPr>
      </w:pPr>
      <w:r w:rsidRPr="000419C7">
        <w:rPr>
          <w:sz w:val="28"/>
          <w:szCs w:val="28"/>
          <w:lang w:val="uk-UA"/>
        </w:rPr>
        <w:t>2.4. Заклад дошкільної освіти має групи з</w:t>
      </w:r>
      <w:r w:rsidR="00A67240" w:rsidRPr="000419C7">
        <w:rPr>
          <w:sz w:val="28"/>
          <w:szCs w:val="28"/>
          <w:lang w:val="uk-UA"/>
        </w:rPr>
        <w:t xml:space="preserve"> </w:t>
      </w:r>
      <w:r w:rsidR="00DA4916" w:rsidRPr="000419C7">
        <w:rPr>
          <w:sz w:val="28"/>
          <w:szCs w:val="28"/>
          <w:lang w:val="uk-UA"/>
        </w:rPr>
        <w:t xml:space="preserve">денним </w:t>
      </w:r>
      <w:r w:rsidRPr="000419C7">
        <w:rPr>
          <w:sz w:val="28"/>
          <w:szCs w:val="28"/>
          <w:lang w:val="uk-UA"/>
        </w:rPr>
        <w:t>режимом перебування дітей.</w:t>
      </w:r>
    </w:p>
    <w:p w:rsidR="0076525D" w:rsidRPr="0076525D" w:rsidRDefault="0076525D" w:rsidP="0076525D">
      <w:pPr>
        <w:widowControl w:val="0"/>
        <w:autoSpaceDE w:val="0"/>
        <w:autoSpaceDN w:val="0"/>
        <w:adjustRightInd w:val="0"/>
        <w:ind w:firstLine="567"/>
        <w:jc w:val="both"/>
        <w:rPr>
          <w:sz w:val="28"/>
          <w:szCs w:val="28"/>
          <w:lang w:val="uk-UA"/>
        </w:rPr>
      </w:pPr>
      <w:r w:rsidRPr="0076525D">
        <w:rPr>
          <w:sz w:val="28"/>
          <w:szCs w:val="28"/>
          <w:lang w:val="uk-UA"/>
        </w:rPr>
        <w:t>2.5. Наповнюваність груп дітьми, відповідно до Закону України «Про дошкільну освіту»,  становить:</w:t>
      </w:r>
    </w:p>
    <w:p w:rsidR="0076525D" w:rsidRPr="0076525D" w:rsidRDefault="0076525D" w:rsidP="0076525D">
      <w:pPr>
        <w:widowControl w:val="0"/>
        <w:autoSpaceDE w:val="0"/>
        <w:autoSpaceDN w:val="0"/>
        <w:adjustRightInd w:val="0"/>
        <w:ind w:left="-567" w:firstLine="567"/>
        <w:jc w:val="both"/>
        <w:rPr>
          <w:sz w:val="28"/>
          <w:szCs w:val="28"/>
          <w:lang w:val="uk-UA"/>
        </w:rPr>
      </w:pPr>
      <w:r w:rsidRPr="0076525D">
        <w:rPr>
          <w:sz w:val="28"/>
          <w:szCs w:val="28"/>
          <w:lang w:val="uk-UA"/>
        </w:rPr>
        <w:t xml:space="preserve">       - для дітей віком від одного до трьох років – до 15 осіб;</w:t>
      </w:r>
    </w:p>
    <w:p w:rsidR="0076525D" w:rsidRPr="0076525D" w:rsidRDefault="0076525D" w:rsidP="0076525D">
      <w:pPr>
        <w:widowControl w:val="0"/>
        <w:autoSpaceDE w:val="0"/>
        <w:autoSpaceDN w:val="0"/>
        <w:adjustRightInd w:val="0"/>
        <w:jc w:val="both"/>
        <w:rPr>
          <w:sz w:val="28"/>
          <w:szCs w:val="28"/>
          <w:lang w:val="uk-UA"/>
        </w:rPr>
      </w:pPr>
      <w:r w:rsidRPr="0076525D">
        <w:rPr>
          <w:sz w:val="28"/>
          <w:szCs w:val="28"/>
          <w:lang w:val="uk-UA"/>
        </w:rPr>
        <w:t xml:space="preserve">       - для дітей віком від трьох до шести (семи) років – до 20 осіб;</w:t>
      </w:r>
    </w:p>
    <w:p w:rsidR="0076525D" w:rsidRPr="0076525D" w:rsidRDefault="0076525D" w:rsidP="0076525D">
      <w:pPr>
        <w:widowControl w:val="0"/>
        <w:numPr>
          <w:ilvl w:val="0"/>
          <w:numId w:val="2"/>
        </w:numPr>
        <w:autoSpaceDE w:val="0"/>
        <w:autoSpaceDN w:val="0"/>
        <w:adjustRightInd w:val="0"/>
        <w:jc w:val="both"/>
        <w:rPr>
          <w:sz w:val="28"/>
          <w:szCs w:val="28"/>
          <w:lang w:val="uk-UA"/>
        </w:rPr>
      </w:pPr>
      <w:r w:rsidRPr="0076525D">
        <w:rPr>
          <w:sz w:val="28"/>
          <w:szCs w:val="28"/>
          <w:lang w:val="uk-UA"/>
        </w:rPr>
        <w:t>різновікові – до 15 осіб;</w:t>
      </w:r>
    </w:p>
    <w:p w:rsidR="0076525D" w:rsidRPr="0076525D" w:rsidRDefault="0076525D" w:rsidP="0076525D">
      <w:pPr>
        <w:widowControl w:val="0"/>
        <w:numPr>
          <w:ilvl w:val="0"/>
          <w:numId w:val="2"/>
        </w:numPr>
        <w:autoSpaceDE w:val="0"/>
        <w:autoSpaceDN w:val="0"/>
        <w:adjustRightInd w:val="0"/>
        <w:jc w:val="both"/>
        <w:rPr>
          <w:sz w:val="28"/>
          <w:szCs w:val="28"/>
          <w:lang w:val="uk-UA"/>
        </w:rPr>
      </w:pPr>
      <w:r w:rsidRPr="0076525D">
        <w:rPr>
          <w:sz w:val="28"/>
          <w:szCs w:val="28"/>
          <w:lang w:val="uk-UA"/>
        </w:rPr>
        <w:t>з короткотривалим і цілодобовим перебуванням дітей – до 10 осіб;</w:t>
      </w:r>
    </w:p>
    <w:p w:rsidR="00A278EC" w:rsidRDefault="0076525D" w:rsidP="00A278EC">
      <w:pPr>
        <w:widowControl w:val="0"/>
        <w:numPr>
          <w:ilvl w:val="0"/>
          <w:numId w:val="2"/>
        </w:numPr>
        <w:autoSpaceDE w:val="0"/>
        <w:autoSpaceDN w:val="0"/>
        <w:adjustRightInd w:val="0"/>
        <w:jc w:val="both"/>
        <w:rPr>
          <w:sz w:val="28"/>
          <w:szCs w:val="28"/>
          <w:lang w:val="uk-UA"/>
        </w:rPr>
      </w:pPr>
      <w:r w:rsidRPr="0076525D">
        <w:rPr>
          <w:sz w:val="28"/>
          <w:szCs w:val="28"/>
          <w:lang w:val="uk-UA"/>
        </w:rPr>
        <w:t>в оздоровчий період –  до 15 осіб;</w:t>
      </w:r>
    </w:p>
    <w:p w:rsidR="0076525D" w:rsidRPr="00A278EC" w:rsidRDefault="0076525D" w:rsidP="00A278EC">
      <w:pPr>
        <w:widowControl w:val="0"/>
        <w:numPr>
          <w:ilvl w:val="0"/>
          <w:numId w:val="2"/>
        </w:numPr>
        <w:autoSpaceDE w:val="0"/>
        <w:autoSpaceDN w:val="0"/>
        <w:adjustRightInd w:val="0"/>
        <w:ind w:left="0" w:firstLine="525"/>
        <w:jc w:val="both"/>
        <w:rPr>
          <w:sz w:val="28"/>
          <w:szCs w:val="28"/>
          <w:lang w:val="uk-UA"/>
        </w:rPr>
      </w:pPr>
      <w:r w:rsidRPr="00A278EC">
        <w:rPr>
          <w:sz w:val="28"/>
          <w:szCs w:val="28"/>
          <w:lang w:val="uk-UA"/>
        </w:rPr>
        <w:t>в інклюзивних групах - не більше трьох дітей з особливими освітніми потребами.</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2.6. Прийом дітей здійснюється його керівником (завідувачем) протягом календарного року на підставі заяви батьків або осіб, які їх замінюють, медичної довідки про стан здоров'я дитини з висновком лікаря, що дитина  може відвідувати  заклад дошкільної освіти, довідки дільничного лікаря про епідеміологічне  оточення,  свідоцтва про народження.</w:t>
      </w:r>
    </w:p>
    <w:p w:rsidR="0076525D" w:rsidRPr="0076525D" w:rsidRDefault="0076525D" w:rsidP="0076525D">
      <w:pPr>
        <w:widowControl w:val="0"/>
        <w:autoSpaceDE w:val="0"/>
        <w:autoSpaceDN w:val="0"/>
        <w:adjustRightInd w:val="0"/>
        <w:ind w:firstLine="540"/>
        <w:jc w:val="both"/>
        <w:rPr>
          <w:b/>
          <w:sz w:val="28"/>
          <w:szCs w:val="28"/>
          <w:lang w:val="uk-UA"/>
        </w:rPr>
      </w:pPr>
      <w:r w:rsidRPr="000419C7">
        <w:rPr>
          <w:sz w:val="28"/>
          <w:szCs w:val="28"/>
          <w:lang w:val="uk-UA"/>
        </w:rPr>
        <w:t xml:space="preserve">Для зарахування до </w:t>
      </w:r>
      <w:r w:rsidR="000419C7" w:rsidRPr="000419C7">
        <w:rPr>
          <w:sz w:val="28"/>
          <w:szCs w:val="28"/>
          <w:lang w:val="uk-UA"/>
        </w:rPr>
        <w:t xml:space="preserve">інклюзивної </w:t>
      </w:r>
      <w:r w:rsidRPr="000419C7">
        <w:rPr>
          <w:sz w:val="28"/>
          <w:szCs w:val="28"/>
          <w:lang w:val="uk-UA"/>
        </w:rPr>
        <w:t>групи додатково подається висновок Інклюзивно – ресурсного центру, територіального лікувально-профілактичного закладу, направлення Уповноваженого органу; для дітей з інвалідністю – індивідуальна програма реабілітації.</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2.7. За дитиною зберігається місце у закладі дошкільної освіти у разі її хвороби, карантину, санаторного лікування, на час відпустки батьків або осіб, які їх замі</w:t>
      </w:r>
      <w:r w:rsidRPr="0076525D">
        <w:rPr>
          <w:sz w:val="28"/>
          <w:szCs w:val="28"/>
          <w:lang w:val="uk-UA"/>
        </w:rPr>
        <w:softHyphen/>
        <w:t>нюють, а також у літній оздоровчий період (75 днів).</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2.8. Відрахування дітей із закладу дошкільної освіти може здійснюватися: за бажанням батьків, або осіб, які їх замінюють; на підставі медичного висновку про стан здоров'я дитини, що виключає можливість її подальшого перебування в закладі освіти цього типу; у разі несплати без поважних причин батьками або особами, які їх замінюють, плати за харчуванн</w:t>
      </w:r>
      <w:r w:rsidR="00B76197">
        <w:rPr>
          <w:sz w:val="28"/>
          <w:szCs w:val="28"/>
          <w:lang w:val="uk-UA"/>
        </w:rPr>
        <w:t>я дитини протягом двох місяців.</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lastRenderedPageBreak/>
        <w:t>2.9. Адміністрація закладу дошкільної освіти зобов’язана письмово</w:t>
      </w:r>
      <w:r w:rsidR="00B76197">
        <w:rPr>
          <w:sz w:val="28"/>
          <w:szCs w:val="28"/>
          <w:lang w:val="uk-UA"/>
        </w:rPr>
        <w:t>,</w:t>
      </w:r>
      <w:r w:rsidRPr="0076525D">
        <w:rPr>
          <w:sz w:val="28"/>
          <w:szCs w:val="28"/>
          <w:lang w:val="uk-UA"/>
        </w:rPr>
        <w:t xml:space="preserve"> із зазначенням причин</w:t>
      </w:r>
      <w:r w:rsidR="00B76197">
        <w:rPr>
          <w:sz w:val="28"/>
          <w:szCs w:val="28"/>
          <w:lang w:val="uk-UA"/>
        </w:rPr>
        <w:t>,</w:t>
      </w:r>
      <w:r w:rsidRPr="0076525D">
        <w:rPr>
          <w:sz w:val="28"/>
          <w:szCs w:val="28"/>
          <w:lang w:val="uk-UA"/>
        </w:rPr>
        <w:t xml:space="preserve"> повідомити батьків або осіб, які їх замінюють, про відрахування  дитини не менше як за 10 календарних днів.</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Забороняється безпідставне відрахування дитини з дошкільного закладу освіти.</w:t>
      </w:r>
    </w:p>
    <w:p w:rsidR="0076525D" w:rsidRPr="0076525D" w:rsidRDefault="0076525D" w:rsidP="0076525D">
      <w:pPr>
        <w:widowControl w:val="0"/>
        <w:autoSpaceDE w:val="0"/>
        <w:autoSpaceDN w:val="0"/>
        <w:adjustRightInd w:val="0"/>
        <w:ind w:firstLine="540"/>
        <w:jc w:val="both"/>
        <w:rPr>
          <w:lang w:val="uk-UA"/>
        </w:rPr>
      </w:pPr>
      <w:r w:rsidRPr="0076525D">
        <w:rPr>
          <w:sz w:val="28"/>
          <w:szCs w:val="28"/>
          <w:lang w:val="uk-UA"/>
        </w:rPr>
        <w:t>2.10. Батьки, або особи, які їх замінюють, мають право приводити та забирати    дітей із закладу дошкільної освіти в будь-який зручний для них час у межах графіку роботи закладу освіти, заздалегідь письмово попередивши про це вихователя.</w:t>
      </w:r>
      <w:r w:rsidRPr="0076525D">
        <w:rPr>
          <w:lang w:val="uk-UA"/>
        </w:rPr>
        <w:t xml:space="preserve"> </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Про термін і причину невідвідування вихованцями закладу дошкільної освіти батьки, або особи, які їх замінюють, мають завчасно повідомляти адміністрацію закладу</w:t>
      </w:r>
      <w:r w:rsidRPr="0076525D">
        <w:rPr>
          <w:lang w:val="uk-UA"/>
        </w:rPr>
        <w:t xml:space="preserve"> </w:t>
      </w:r>
      <w:r w:rsidRPr="0076525D">
        <w:rPr>
          <w:sz w:val="28"/>
          <w:szCs w:val="28"/>
          <w:lang w:val="uk-UA"/>
        </w:rPr>
        <w:t>дошкільної освіти.</w:t>
      </w:r>
    </w:p>
    <w:p w:rsidR="0076525D" w:rsidRPr="0076525D" w:rsidRDefault="0076525D" w:rsidP="0076525D">
      <w:pPr>
        <w:widowControl w:val="0"/>
        <w:tabs>
          <w:tab w:val="left" w:pos="567"/>
        </w:tabs>
        <w:autoSpaceDE w:val="0"/>
        <w:autoSpaceDN w:val="0"/>
        <w:adjustRightInd w:val="0"/>
        <w:ind w:firstLine="540"/>
        <w:jc w:val="both"/>
        <w:rPr>
          <w:sz w:val="28"/>
          <w:szCs w:val="28"/>
          <w:lang w:val="uk-UA"/>
        </w:rPr>
      </w:pPr>
      <w:r w:rsidRPr="0076525D">
        <w:rPr>
          <w:sz w:val="28"/>
          <w:szCs w:val="28"/>
          <w:lang w:val="uk-UA"/>
        </w:rPr>
        <w:t>2.11. Заклад дошкільної освіти здійснює соціально – педагогічний патронат сім'ї з метою забезпечення умов для здобуття дошкільної освіти дітьми дошкільного віку, які потребують корекції фізичного та (або) розумового розвитку, але не відві</w:t>
      </w:r>
      <w:r w:rsidR="00B76197">
        <w:rPr>
          <w:sz w:val="28"/>
          <w:szCs w:val="28"/>
          <w:lang w:val="uk-UA"/>
        </w:rPr>
        <w:t>дують заклади дошкільної освіти</w:t>
      </w:r>
      <w:r w:rsidRPr="0076525D">
        <w:rPr>
          <w:sz w:val="28"/>
          <w:szCs w:val="28"/>
          <w:lang w:val="uk-UA"/>
        </w:rPr>
        <w:t xml:space="preserve"> та надання консультаційної допомоги сім’ї.  </w:t>
      </w:r>
    </w:p>
    <w:p w:rsidR="0076525D" w:rsidRPr="0076525D" w:rsidRDefault="0076525D" w:rsidP="0076525D">
      <w:pPr>
        <w:widowControl w:val="0"/>
        <w:tabs>
          <w:tab w:val="left" w:pos="567"/>
        </w:tabs>
        <w:autoSpaceDE w:val="0"/>
        <w:autoSpaceDN w:val="0"/>
        <w:adjustRightInd w:val="0"/>
        <w:ind w:firstLine="540"/>
        <w:jc w:val="both"/>
        <w:rPr>
          <w:sz w:val="28"/>
          <w:szCs w:val="28"/>
          <w:lang w:val="uk-UA"/>
        </w:rPr>
      </w:pPr>
      <w:r w:rsidRPr="0076525D">
        <w:rPr>
          <w:sz w:val="28"/>
          <w:szCs w:val="28"/>
          <w:lang w:val="uk-UA"/>
        </w:rPr>
        <w:t>Діти, які перебувають під соціально-педагогічним патронатом, беруться на облік у закладі дошкільної освіти.</w:t>
      </w:r>
    </w:p>
    <w:p w:rsidR="0076525D" w:rsidRPr="0076525D" w:rsidRDefault="0076525D" w:rsidP="0076525D">
      <w:pPr>
        <w:widowControl w:val="0"/>
        <w:tabs>
          <w:tab w:val="left" w:pos="567"/>
        </w:tabs>
        <w:autoSpaceDE w:val="0"/>
        <w:autoSpaceDN w:val="0"/>
        <w:adjustRightInd w:val="0"/>
        <w:ind w:firstLine="540"/>
        <w:jc w:val="center"/>
        <w:outlineLvl w:val="0"/>
        <w:rPr>
          <w:b/>
          <w:sz w:val="28"/>
          <w:szCs w:val="28"/>
          <w:lang w:val="uk-UA"/>
        </w:rPr>
      </w:pPr>
    </w:p>
    <w:p w:rsidR="0076525D" w:rsidRPr="0076525D" w:rsidRDefault="0076525D" w:rsidP="0076525D">
      <w:pPr>
        <w:widowControl w:val="0"/>
        <w:tabs>
          <w:tab w:val="left" w:pos="567"/>
        </w:tabs>
        <w:autoSpaceDE w:val="0"/>
        <w:autoSpaceDN w:val="0"/>
        <w:adjustRightInd w:val="0"/>
        <w:ind w:firstLine="540"/>
        <w:jc w:val="center"/>
        <w:outlineLvl w:val="0"/>
        <w:rPr>
          <w:sz w:val="28"/>
          <w:szCs w:val="28"/>
          <w:lang w:val="uk-UA"/>
        </w:rPr>
      </w:pPr>
      <w:r w:rsidRPr="0076525D">
        <w:rPr>
          <w:b/>
          <w:sz w:val="28"/>
          <w:szCs w:val="28"/>
          <w:lang w:val="en-US"/>
        </w:rPr>
        <w:t>III</w:t>
      </w:r>
      <w:r w:rsidRPr="0076525D">
        <w:rPr>
          <w:b/>
          <w:sz w:val="28"/>
          <w:szCs w:val="28"/>
          <w:lang w:val="uk-UA"/>
        </w:rPr>
        <w:t>. Режим роботи закладу дошкільної освіти</w:t>
      </w:r>
    </w:p>
    <w:p w:rsidR="00A278EC" w:rsidRDefault="0076525D" w:rsidP="00A278EC">
      <w:pPr>
        <w:widowControl w:val="0"/>
        <w:autoSpaceDE w:val="0"/>
        <w:autoSpaceDN w:val="0"/>
        <w:adjustRightInd w:val="0"/>
        <w:ind w:firstLine="540"/>
        <w:jc w:val="both"/>
        <w:rPr>
          <w:sz w:val="28"/>
          <w:szCs w:val="28"/>
          <w:lang w:val="uk-UA"/>
        </w:rPr>
      </w:pPr>
      <w:r w:rsidRPr="0076525D">
        <w:rPr>
          <w:sz w:val="28"/>
          <w:szCs w:val="28"/>
          <w:lang w:val="uk-UA"/>
        </w:rPr>
        <w:t>3.1. Заклад дошкільної освіти працює за п’ятиденним робочим тижнем протягом дванадцяти годин. Вихідні дні: субота та неділя, а також святкові дні.</w:t>
      </w:r>
    </w:p>
    <w:p w:rsidR="0076525D" w:rsidRPr="0076525D" w:rsidRDefault="0076525D" w:rsidP="00A278EC">
      <w:pPr>
        <w:widowControl w:val="0"/>
        <w:autoSpaceDE w:val="0"/>
        <w:autoSpaceDN w:val="0"/>
        <w:adjustRightInd w:val="0"/>
        <w:ind w:firstLine="540"/>
        <w:jc w:val="both"/>
        <w:rPr>
          <w:sz w:val="28"/>
          <w:szCs w:val="28"/>
          <w:lang w:val="uk-UA"/>
        </w:rPr>
      </w:pPr>
      <w:r w:rsidRPr="0076525D">
        <w:rPr>
          <w:sz w:val="28"/>
          <w:szCs w:val="28"/>
          <w:lang w:val="uk-UA"/>
        </w:rPr>
        <w:t>3.2. Щоденний графік роботи закладу освіти: з 7.00 до 19.00, при потребі цілодобово.</w:t>
      </w:r>
    </w:p>
    <w:p w:rsidR="0076525D" w:rsidRPr="0076525D" w:rsidRDefault="0076525D" w:rsidP="0076525D">
      <w:pPr>
        <w:widowControl w:val="0"/>
        <w:autoSpaceDE w:val="0"/>
        <w:autoSpaceDN w:val="0"/>
        <w:adjustRightInd w:val="0"/>
        <w:ind w:firstLine="540"/>
        <w:jc w:val="both"/>
        <w:rPr>
          <w:sz w:val="28"/>
          <w:szCs w:val="28"/>
          <w:lang w:val="uk-UA"/>
        </w:rPr>
      </w:pPr>
    </w:p>
    <w:p w:rsidR="0076525D" w:rsidRPr="0076525D" w:rsidRDefault="0076525D" w:rsidP="0076525D">
      <w:pPr>
        <w:widowControl w:val="0"/>
        <w:autoSpaceDE w:val="0"/>
        <w:autoSpaceDN w:val="0"/>
        <w:adjustRightInd w:val="0"/>
        <w:ind w:firstLine="540"/>
        <w:jc w:val="center"/>
        <w:outlineLvl w:val="0"/>
        <w:rPr>
          <w:b/>
          <w:sz w:val="28"/>
          <w:szCs w:val="28"/>
          <w:lang w:val="uk-UA"/>
        </w:rPr>
      </w:pPr>
      <w:r w:rsidRPr="0076525D">
        <w:rPr>
          <w:b/>
          <w:sz w:val="28"/>
          <w:szCs w:val="28"/>
          <w:lang w:val="en-US"/>
        </w:rPr>
        <w:t>IV</w:t>
      </w:r>
      <w:r w:rsidRPr="0076525D">
        <w:rPr>
          <w:b/>
          <w:sz w:val="28"/>
          <w:szCs w:val="28"/>
          <w:lang w:val="uk-UA"/>
        </w:rPr>
        <w:t xml:space="preserve">. Організація освітнього процесу у </w:t>
      </w:r>
    </w:p>
    <w:p w:rsidR="0076525D" w:rsidRPr="0076525D" w:rsidRDefault="0076525D" w:rsidP="0076525D">
      <w:pPr>
        <w:widowControl w:val="0"/>
        <w:autoSpaceDE w:val="0"/>
        <w:autoSpaceDN w:val="0"/>
        <w:adjustRightInd w:val="0"/>
        <w:ind w:firstLine="540"/>
        <w:jc w:val="center"/>
        <w:outlineLvl w:val="0"/>
        <w:rPr>
          <w:b/>
          <w:sz w:val="28"/>
          <w:szCs w:val="28"/>
          <w:lang w:val="uk-UA"/>
        </w:rPr>
      </w:pPr>
      <w:r w:rsidRPr="0076525D">
        <w:rPr>
          <w:b/>
          <w:sz w:val="28"/>
          <w:szCs w:val="28"/>
          <w:lang w:val="uk-UA"/>
        </w:rPr>
        <w:t>закладі дошкільної освіти</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4.1. Навчальний рік у закладі дошкільної освіти починається 1 вересня і закінчується 31 травня наступного року. З 1 червня до 31 серпня (оздоровчий період) у закладі дошкільної освіти проводиться оздоровлення дітей.</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4.2. Заклад дошкільної освіти розробляє та використовує у своїй діяльності освітню програму. Освітня програма може мати корекційно-розвитковий складник для дітей з особливими освітніми потребами.</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shd w:val="clear" w:color="auto" w:fill="FFFFFF"/>
          <w:lang w:val="uk-UA"/>
        </w:rPr>
        <w:t>Освітня програма схвалюється педагогічною радою закладу дошкільної освіти та затверджується його керівником.</w:t>
      </w:r>
      <w:r w:rsidRPr="0076525D">
        <w:rPr>
          <w:sz w:val="28"/>
          <w:szCs w:val="28"/>
          <w:lang w:val="uk-UA"/>
        </w:rPr>
        <w:t xml:space="preserve"> </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xml:space="preserve">На основі освітньої програми заклад дошкільної освіти складає та затверджує план роботи, що конкретизує організацію освітнього процесу. </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4.3. Діяльність закладу дошкільної освіти регламентується планом роботи, який складається, як правило, на навчальний рік та оздоровчий період. План роботи закладу дошкільної освіти затверджується керівником такого закладу.</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4.4. Мовою освітнього процесу у закладі дошкільної освіти є державна мова.</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xml:space="preserve">4.5. Освітній процес у закладі дошкільної освіти здійснюється відповідно </w:t>
      </w:r>
      <w:r w:rsidRPr="0076525D">
        <w:rPr>
          <w:sz w:val="28"/>
          <w:szCs w:val="28"/>
          <w:lang w:val="uk-UA"/>
        </w:rPr>
        <w:lastRenderedPageBreak/>
        <w:t>до вимог Базового компонента дошкільної освіти за освітніми програмами та навчально-методичною літературою, що затверджена або рекомендована МОН чи схвалена для використання у закладах дошкільної освіти МОН та обласним Інститутом післядипломної освіти педагогічних кадрів.</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xml:space="preserve">4.6. Заклад дошкільної освіти, виходячи з потреб, організовує освітній процес за такими пріоритетними напрямами: художньо - естетичний, фізкультурно-оздоровчий, музичний,  гуманітарний, раннього інтелектуального розвитку тощо. </w:t>
      </w:r>
    </w:p>
    <w:p w:rsidR="0076525D" w:rsidRPr="0076525D" w:rsidRDefault="0076525D" w:rsidP="0076525D">
      <w:pPr>
        <w:widowControl w:val="0"/>
        <w:autoSpaceDE w:val="0"/>
        <w:autoSpaceDN w:val="0"/>
        <w:adjustRightInd w:val="0"/>
        <w:ind w:firstLine="540"/>
        <w:jc w:val="both"/>
        <w:rPr>
          <w:color w:val="000000"/>
          <w:sz w:val="28"/>
          <w:szCs w:val="28"/>
          <w:lang w:val="uk-UA"/>
        </w:rPr>
      </w:pPr>
      <w:r w:rsidRPr="0076525D">
        <w:rPr>
          <w:sz w:val="28"/>
          <w:szCs w:val="28"/>
          <w:lang w:val="uk-UA"/>
        </w:rPr>
        <w:t xml:space="preserve">4.7. З метою розвитку творчих нахилів, здібностей, інтересів, з урахуванням побажань батьків, заклад освіти може надавати додаткові безоплатні та платні послуги з освітньої діяльності, понад обсяги </w:t>
      </w:r>
      <w:r w:rsidRPr="0076525D">
        <w:rPr>
          <w:color w:val="000000"/>
          <w:sz w:val="28"/>
          <w:szCs w:val="28"/>
          <w:lang w:val="uk-UA"/>
        </w:rPr>
        <w:t xml:space="preserve">встановлені навчальними планами (іноземна мова, хореографія, бальні танці, театралізована діяльність, декоративно-прикладне мистецтво, спортивні секції, гра на музичних інструментах, етикет, риторика, різні види масажу, лікувальна фізкультура тощо) для здобувачів освіти цього закладу. </w:t>
      </w:r>
    </w:p>
    <w:p w:rsidR="0076525D" w:rsidRPr="0076525D" w:rsidRDefault="0076525D" w:rsidP="0076525D">
      <w:pPr>
        <w:widowControl w:val="0"/>
        <w:autoSpaceDE w:val="0"/>
        <w:autoSpaceDN w:val="0"/>
        <w:adjustRightInd w:val="0"/>
        <w:outlineLvl w:val="0"/>
        <w:rPr>
          <w:sz w:val="28"/>
          <w:szCs w:val="28"/>
          <w:lang w:val="uk-UA"/>
        </w:rPr>
      </w:pPr>
    </w:p>
    <w:p w:rsidR="00A54AB4" w:rsidRPr="007032A9" w:rsidRDefault="00A54AB4" w:rsidP="00A54AB4">
      <w:pPr>
        <w:widowControl w:val="0"/>
        <w:autoSpaceDE w:val="0"/>
        <w:autoSpaceDN w:val="0"/>
        <w:adjustRightInd w:val="0"/>
        <w:ind w:firstLine="540"/>
        <w:jc w:val="center"/>
        <w:outlineLvl w:val="0"/>
        <w:rPr>
          <w:b/>
          <w:sz w:val="28"/>
          <w:szCs w:val="28"/>
          <w:lang w:val="uk-UA"/>
        </w:rPr>
      </w:pPr>
      <w:r>
        <w:rPr>
          <w:b/>
          <w:sz w:val="28"/>
          <w:szCs w:val="28"/>
          <w:lang w:val="en-US"/>
        </w:rPr>
        <w:t>V</w:t>
      </w:r>
      <w:r>
        <w:rPr>
          <w:b/>
          <w:sz w:val="28"/>
          <w:szCs w:val="28"/>
          <w:lang w:val="uk-UA"/>
        </w:rPr>
        <w:t>. Організація харчування дітей у закладі дошкільної освіти</w:t>
      </w:r>
    </w:p>
    <w:p w:rsidR="00A54AB4" w:rsidRPr="00D83D84" w:rsidRDefault="00A54AB4" w:rsidP="00A54AB4">
      <w:pPr>
        <w:widowControl w:val="0"/>
        <w:autoSpaceDE w:val="0"/>
        <w:autoSpaceDN w:val="0"/>
        <w:adjustRightInd w:val="0"/>
        <w:ind w:firstLine="540"/>
        <w:jc w:val="both"/>
        <w:rPr>
          <w:sz w:val="28"/>
          <w:szCs w:val="28"/>
          <w:lang w:val="uk-UA"/>
        </w:rPr>
      </w:pPr>
      <w:r w:rsidRPr="00D83D84">
        <w:rPr>
          <w:sz w:val="28"/>
          <w:szCs w:val="28"/>
          <w:lang w:val="uk-UA"/>
        </w:rPr>
        <w:t xml:space="preserve">5.1. Порядок забезпечення продуктами харчування дітей у закладі дошкільної освіти здійснюється відповідно до укладених договорів  з постачальниками та згідно </w:t>
      </w:r>
      <w:r>
        <w:rPr>
          <w:sz w:val="28"/>
          <w:szCs w:val="28"/>
          <w:lang w:val="uk-UA"/>
        </w:rPr>
        <w:t xml:space="preserve">вимог передбачених </w:t>
      </w:r>
      <w:r w:rsidRPr="00D83D84">
        <w:rPr>
          <w:sz w:val="28"/>
          <w:szCs w:val="28"/>
          <w:lang w:val="uk-UA"/>
        </w:rPr>
        <w:t>чинним законодавством України.</w:t>
      </w:r>
    </w:p>
    <w:p w:rsidR="00A54AB4" w:rsidRPr="00D83D84" w:rsidRDefault="00A54AB4" w:rsidP="00A54AB4">
      <w:pPr>
        <w:widowControl w:val="0"/>
        <w:autoSpaceDE w:val="0"/>
        <w:autoSpaceDN w:val="0"/>
        <w:adjustRightInd w:val="0"/>
        <w:ind w:firstLine="540"/>
        <w:jc w:val="both"/>
        <w:rPr>
          <w:sz w:val="28"/>
          <w:szCs w:val="28"/>
          <w:lang w:val="uk-UA"/>
        </w:rPr>
      </w:pPr>
      <w:r w:rsidRPr="00D83D84">
        <w:rPr>
          <w:sz w:val="28"/>
          <w:szCs w:val="28"/>
          <w:lang w:val="uk-UA"/>
        </w:rPr>
        <w:t>5.2. У закладі освіти встановлюється, виходячи з потреб, 3-х</w:t>
      </w:r>
      <w:r>
        <w:rPr>
          <w:sz w:val="28"/>
          <w:szCs w:val="28"/>
          <w:lang w:val="uk-UA"/>
        </w:rPr>
        <w:t xml:space="preserve"> разове </w:t>
      </w:r>
      <w:r w:rsidRPr="00D83D84">
        <w:rPr>
          <w:color w:val="FF0000"/>
          <w:sz w:val="28"/>
          <w:szCs w:val="28"/>
          <w:lang w:val="uk-UA"/>
        </w:rPr>
        <w:t xml:space="preserve"> </w:t>
      </w:r>
      <w:r w:rsidRPr="00D83D84">
        <w:rPr>
          <w:sz w:val="28"/>
          <w:szCs w:val="28"/>
          <w:lang w:val="uk-UA"/>
        </w:rPr>
        <w:t xml:space="preserve">харчування дітей згідно з нормами затвердженими чинними нормативно-правовими актами. У групах з короткотривалим перебуванням дітей норми і кратність харчування визначаються </w:t>
      </w:r>
      <w:r>
        <w:rPr>
          <w:sz w:val="28"/>
          <w:szCs w:val="28"/>
          <w:lang w:val="uk-UA"/>
        </w:rPr>
        <w:t xml:space="preserve">за </w:t>
      </w:r>
      <w:r w:rsidRPr="00D83D84">
        <w:rPr>
          <w:sz w:val="28"/>
          <w:szCs w:val="28"/>
          <w:lang w:val="uk-UA"/>
        </w:rPr>
        <w:t xml:space="preserve">домовленістю з батьками </w:t>
      </w:r>
      <w:r>
        <w:rPr>
          <w:sz w:val="28"/>
          <w:szCs w:val="28"/>
          <w:lang w:val="uk-UA"/>
        </w:rPr>
        <w:t>або особами, які їх замінюють.</w:t>
      </w:r>
    </w:p>
    <w:p w:rsidR="00A54AB4" w:rsidRPr="00985CD3" w:rsidRDefault="00A54AB4" w:rsidP="00A54AB4">
      <w:pPr>
        <w:widowControl w:val="0"/>
        <w:autoSpaceDE w:val="0"/>
        <w:autoSpaceDN w:val="0"/>
        <w:adjustRightInd w:val="0"/>
        <w:ind w:firstLine="540"/>
        <w:jc w:val="both"/>
        <w:rPr>
          <w:sz w:val="28"/>
          <w:szCs w:val="28"/>
          <w:lang w:val="uk-UA"/>
        </w:rPr>
      </w:pPr>
      <w:r w:rsidRPr="00985CD3">
        <w:rPr>
          <w:sz w:val="28"/>
          <w:szCs w:val="28"/>
          <w:lang w:val="uk-UA"/>
        </w:rPr>
        <w:t>5.3. Контроль за організацією та якістю харчування, вітамінізацією страв, закладкою продуктів харчування, кулінарною обробкою, виходом страв, смаковими якостями їжі, санітарним станом харчоблоку, правильністю зберігання, дотриманням термінів реалізації продуктів покладається на медичних працівників та керівника закладу дошкільної освіти.</w:t>
      </w:r>
    </w:p>
    <w:p w:rsidR="00A54AB4" w:rsidRPr="00CD2498" w:rsidRDefault="00A54AB4" w:rsidP="00A54AB4">
      <w:pPr>
        <w:widowControl w:val="0"/>
        <w:autoSpaceDE w:val="0"/>
        <w:autoSpaceDN w:val="0"/>
        <w:adjustRightInd w:val="0"/>
        <w:ind w:firstLine="540"/>
        <w:jc w:val="both"/>
        <w:rPr>
          <w:sz w:val="28"/>
          <w:szCs w:val="28"/>
          <w:lang w:val="uk-UA"/>
        </w:rPr>
      </w:pPr>
      <w:r w:rsidRPr="004868C6">
        <w:rPr>
          <w:sz w:val="28"/>
          <w:szCs w:val="28"/>
          <w:lang w:val="uk-UA"/>
        </w:rPr>
        <w:t>5.4. Плата за харчування здійснюється відповідно до чинних нормативно-правових актів.</w:t>
      </w:r>
    </w:p>
    <w:p w:rsidR="00A54AB4" w:rsidRPr="0062377B" w:rsidRDefault="00A54AB4" w:rsidP="00A54AB4">
      <w:pPr>
        <w:widowControl w:val="0"/>
        <w:autoSpaceDE w:val="0"/>
        <w:autoSpaceDN w:val="0"/>
        <w:adjustRightInd w:val="0"/>
        <w:ind w:firstLine="540"/>
        <w:jc w:val="both"/>
        <w:rPr>
          <w:lang w:val="uk-UA"/>
        </w:rPr>
      </w:pPr>
    </w:p>
    <w:p w:rsidR="00A54AB4" w:rsidRPr="007032A9" w:rsidRDefault="00A54AB4" w:rsidP="00A54AB4">
      <w:pPr>
        <w:widowControl w:val="0"/>
        <w:autoSpaceDE w:val="0"/>
        <w:autoSpaceDN w:val="0"/>
        <w:adjustRightInd w:val="0"/>
        <w:ind w:firstLine="540"/>
        <w:jc w:val="center"/>
        <w:outlineLvl w:val="0"/>
        <w:rPr>
          <w:b/>
          <w:sz w:val="28"/>
          <w:szCs w:val="28"/>
          <w:lang w:val="uk-UA"/>
        </w:rPr>
      </w:pPr>
      <w:r w:rsidRPr="00B70FA8">
        <w:rPr>
          <w:b/>
          <w:sz w:val="28"/>
          <w:szCs w:val="28"/>
          <w:lang w:val="en-US"/>
        </w:rPr>
        <w:t>VI</w:t>
      </w:r>
      <w:r w:rsidRPr="00B70FA8">
        <w:rPr>
          <w:b/>
          <w:sz w:val="28"/>
          <w:szCs w:val="28"/>
        </w:rPr>
        <w:t xml:space="preserve">. </w:t>
      </w:r>
      <w:r w:rsidRPr="00B70FA8">
        <w:rPr>
          <w:b/>
          <w:sz w:val="28"/>
          <w:szCs w:val="28"/>
          <w:lang w:val="uk-UA"/>
        </w:rPr>
        <w:t>Медичне обслуговування дітей у закладі</w:t>
      </w:r>
      <w:r>
        <w:rPr>
          <w:b/>
          <w:sz w:val="28"/>
          <w:szCs w:val="28"/>
          <w:lang w:val="uk-UA"/>
        </w:rPr>
        <w:t xml:space="preserve"> дошкільної освіти</w:t>
      </w:r>
    </w:p>
    <w:p w:rsidR="00A54AB4" w:rsidRPr="004868C6" w:rsidRDefault="00A54AB4" w:rsidP="00A54AB4">
      <w:pPr>
        <w:widowControl w:val="0"/>
        <w:autoSpaceDE w:val="0"/>
        <w:autoSpaceDN w:val="0"/>
        <w:adjustRightInd w:val="0"/>
        <w:ind w:firstLine="540"/>
        <w:jc w:val="both"/>
        <w:rPr>
          <w:sz w:val="28"/>
          <w:szCs w:val="28"/>
          <w:lang w:val="uk-UA"/>
        </w:rPr>
      </w:pPr>
      <w:r w:rsidRPr="004868C6">
        <w:rPr>
          <w:sz w:val="28"/>
          <w:szCs w:val="28"/>
          <w:lang w:val="uk-UA"/>
        </w:rPr>
        <w:t>6.1. Медичне обслуговування дітей у закладі дошкільної освіти здійснюється на безоплатній основі медичними працівниками, які входять  до  штату закладу дошкільної освіти.</w:t>
      </w:r>
    </w:p>
    <w:p w:rsidR="00A54AB4" w:rsidRPr="004868C6" w:rsidRDefault="00A54AB4" w:rsidP="00A54AB4">
      <w:pPr>
        <w:widowControl w:val="0"/>
        <w:autoSpaceDE w:val="0"/>
        <w:autoSpaceDN w:val="0"/>
        <w:adjustRightInd w:val="0"/>
        <w:ind w:firstLine="540"/>
        <w:jc w:val="both"/>
        <w:rPr>
          <w:sz w:val="28"/>
          <w:szCs w:val="28"/>
          <w:lang w:val="uk-UA"/>
        </w:rPr>
      </w:pPr>
      <w:r w:rsidRPr="004868C6">
        <w:rPr>
          <w:sz w:val="28"/>
          <w:szCs w:val="28"/>
          <w:lang w:val="uk-UA"/>
        </w:rPr>
        <w:t>6.2. Медичний персонал здійснює лікувально-профілактичні за</w:t>
      </w:r>
      <w:r w:rsidRPr="004868C6">
        <w:rPr>
          <w:sz w:val="28"/>
          <w:szCs w:val="28"/>
          <w:lang w:val="uk-UA"/>
        </w:rPr>
        <w:softHyphen/>
        <w:t>ходи, контроль за розпорядком дня та освітнім процесом, навчальним навантаженням відповідно до віку дитини, руховим режимом дітей, оздоровчими заходами, фізичним вихованням, включаючи загартовування, а також щодня здійснювати контроль спалахів гострих кишкових інфекцій, харчових та інших отруєнь тощо.</w:t>
      </w:r>
    </w:p>
    <w:p w:rsidR="00A54AB4" w:rsidRPr="004868C6" w:rsidRDefault="00A54AB4" w:rsidP="00A54AB4">
      <w:pPr>
        <w:widowControl w:val="0"/>
        <w:autoSpaceDE w:val="0"/>
        <w:autoSpaceDN w:val="0"/>
        <w:adjustRightInd w:val="0"/>
        <w:ind w:firstLine="540"/>
        <w:jc w:val="both"/>
        <w:rPr>
          <w:sz w:val="28"/>
          <w:szCs w:val="28"/>
          <w:lang w:val="uk-UA"/>
        </w:rPr>
      </w:pPr>
      <w:r w:rsidRPr="004868C6">
        <w:rPr>
          <w:sz w:val="28"/>
          <w:szCs w:val="28"/>
          <w:lang w:val="uk-UA"/>
        </w:rPr>
        <w:t xml:space="preserve">Медична сестра закладу дошкільної освіти повинна бути ознайомлена з </w:t>
      </w:r>
      <w:r w:rsidRPr="004868C6">
        <w:rPr>
          <w:sz w:val="28"/>
          <w:szCs w:val="28"/>
          <w:lang w:val="uk-UA"/>
        </w:rPr>
        <w:lastRenderedPageBreak/>
        <w:t>особливостями перебігу хронічних хвороб у дітей, які відвідують заклад, щоб надати відповідну невідкладну медичну допомогу у разі необхідності.</w:t>
      </w:r>
    </w:p>
    <w:p w:rsidR="00A54AB4" w:rsidRDefault="00A54AB4" w:rsidP="00A54AB4">
      <w:pPr>
        <w:widowControl w:val="0"/>
        <w:autoSpaceDE w:val="0"/>
        <w:autoSpaceDN w:val="0"/>
        <w:adjustRightInd w:val="0"/>
        <w:ind w:firstLine="540"/>
        <w:jc w:val="both"/>
        <w:rPr>
          <w:sz w:val="28"/>
          <w:szCs w:val="28"/>
          <w:lang w:val="uk-UA"/>
        </w:rPr>
      </w:pPr>
      <w:r w:rsidRPr="004868C6">
        <w:rPr>
          <w:sz w:val="28"/>
          <w:szCs w:val="28"/>
          <w:lang w:val="uk-UA"/>
        </w:rPr>
        <w:t xml:space="preserve">6.3. </w:t>
      </w:r>
      <w:r>
        <w:rPr>
          <w:sz w:val="28"/>
          <w:szCs w:val="28"/>
          <w:lang w:val="uk-UA"/>
        </w:rPr>
        <w:t>Медичний персонал здійснює контроль за дотриманням санітарно-гігієнічних норм та правил, проходженням медичного огляду працівниками закладу освіти, тощо.</w:t>
      </w:r>
    </w:p>
    <w:p w:rsidR="00A54AB4" w:rsidRDefault="00A54AB4" w:rsidP="00A54AB4">
      <w:pPr>
        <w:widowControl w:val="0"/>
        <w:autoSpaceDE w:val="0"/>
        <w:autoSpaceDN w:val="0"/>
        <w:adjustRightInd w:val="0"/>
        <w:ind w:firstLine="540"/>
        <w:jc w:val="both"/>
        <w:rPr>
          <w:sz w:val="28"/>
          <w:szCs w:val="28"/>
          <w:lang w:val="uk-UA"/>
        </w:rPr>
      </w:pPr>
      <w:r>
        <w:rPr>
          <w:sz w:val="28"/>
          <w:szCs w:val="28"/>
          <w:lang w:val="uk-UA"/>
        </w:rPr>
        <w:t xml:space="preserve">6.4. </w:t>
      </w:r>
      <w:r w:rsidRPr="004868C6">
        <w:rPr>
          <w:sz w:val="28"/>
          <w:szCs w:val="28"/>
          <w:lang w:val="uk-UA"/>
        </w:rPr>
        <w:t>Заклад освіти надає приміщення і забезпечує належні умови для роботи медичного персоналу та для проведення лікувально - профілактичних заходів.</w:t>
      </w:r>
    </w:p>
    <w:p w:rsidR="0076525D" w:rsidRPr="0076525D" w:rsidRDefault="0076525D" w:rsidP="0076525D">
      <w:pPr>
        <w:widowControl w:val="0"/>
        <w:autoSpaceDE w:val="0"/>
        <w:autoSpaceDN w:val="0"/>
        <w:adjustRightInd w:val="0"/>
        <w:ind w:firstLine="540"/>
        <w:jc w:val="both"/>
        <w:rPr>
          <w:sz w:val="20"/>
          <w:szCs w:val="20"/>
          <w:lang w:val="uk-UA"/>
        </w:rPr>
      </w:pPr>
    </w:p>
    <w:p w:rsidR="0076525D" w:rsidRPr="0076525D" w:rsidRDefault="0076525D" w:rsidP="0076525D">
      <w:pPr>
        <w:widowControl w:val="0"/>
        <w:autoSpaceDE w:val="0"/>
        <w:autoSpaceDN w:val="0"/>
        <w:adjustRightInd w:val="0"/>
        <w:ind w:firstLine="540"/>
        <w:jc w:val="center"/>
        <w:outlineLvl w:val="0"/>
        <w:rPr>
          <w:b/>
          <w:sz w:val="28"/>
          <w:szCs w:val="28"/>
          <w:lang w:val="uk-UA"/>
        </w:rPr>
      </w:pPr>
      <w:r w:rsidRPr="0076525D">
        <w:rPr>
          <w:b/>
          <w:sz w:val="28"/>
          <w:szCs w:val="28"/>
          <w:lang w:val="en-US"/>
        </w:rPr>
        <w:t>VII</w:t>
      </w:r>
      <w:r w:rsidRPr="0076525D">
        <w:rPr>
          <w:b/>
          <w:sz w:val="28"/>
          <w:szCs w:val="28"/>
          <w:lang w:val="uk-UA"/>
        </w:rPr>
        <w:t>. Учасники освітнього процесу</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xml:space="preserve">7.1. Учасниками освітнього процесу у закладі дошкільної освіти є: </w:t>
      </w:r>
    </w:p>
    <w:p w:rsidR="0076525D" w:rsidRPr="0076525D" w:rsidRDefault="0076525D" w:rsidP="0076525D">
      <w:pPr>
        <w:widowControl w:val="0"/>
        <w:autoSpaceDE w:val="0"/>
        <w:autoSpaceDN w:val="0"/>
        <w:adjustRightInd w:val="0"/>
        <w:ind w:firstLine="720"/>
        <w:jc w:val="both"/>
        <w:rPr>
          <w:sz w:val="28"/>
          <w:szCs w:val="28"/>
          <w:lang w:val="uk-UA"/>
        </w:rPr>
      </w:pPr>
      <w:r w:rsidRPr="0076525D">
        <w:rPr>
          <w:sz w:val="28"/>
          <w:szCs w:val="28"/>
          <w:lang w:val="uk-UA"/>
        </w:rPr>
        <w:t>- діти дошкільного віку, вихованці;</w:t>
      </w:r>
    </w:p>
    <w:p w:rsidR="0076525D" w:rsidRPr="0076525D" w:rsidRDefault="0076525D" w:rsidP="0076525D">
      <w:pPr>
        <w:widowControl w:val="0"/>
        <w:autoSpaceDE w:val="0"/>
        <w:autoSpaceDN w:val="0"/>
        <w:adjustRightInd w:val="0"/>
        <w:ind w:firstLine="720"/>
        <w:jc w:val="both"/>
        <w:rPr>
          <w:sz w:val="28"/>
          <w:szCs w:val="28"/>
          <w:lang w:val="uk-UA"/>
        </w:rPr>
      </w:pPr>
      <w:r w:rsidRPr="0076525D">
        <w:rPr>
          <w:sz w:val="28"/>
          <w:szCs w:val="28"/>
          <w:lang w:val="uk-UA"/>
        </w:rPr>
        <w:t xml:space="preserve">- педагогічні працівники: директор, вихователі-методисти, вихователі, асистенти вихователів, практичні психологи, </w:t>
      </w:r>
      <w:r w:rsidRPr="000419C7">
        <w:rPr>
          <w:sz w:val="28"/>
          <w:szCs w:val="28"/>
          <w:lang w:val="uk-UA"/>
        </w:rPr>
        <w:t xml:space="preserve">інструктори з фізкультури, </w:t>
      </w:r>
      <w:r w:rsidRPr="0076525D">
        <w:rPr>
          <w:sz w:val="28"/>
          <w:szCs w:val="28"/>
          <w:lang w:val="uk-UA"/>
        </w:rPr>
        <w:t>музичні керівники, керівники гуртків, студій, секцій, інших форм гурткової роботи та інші спеціалісти;</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помічники вихователів та няні;</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медичні працівники;</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батьки або особи, які їх замінюють;</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асистенти дітей з особливими освітніми потребами;</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фізичні особи, які мають право здійснювати освітню діяльність у сфері дошкільної освіти.</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7.2. За успіхи у роботі встановлюються такі форми матеріального та морального заохочення: моральне заохочення - подяка; грамоти керівника (завідувача) закладу, Уповноваженого органу, Сумського міського голови, голови Сумської обласної державної адміністрації, Міністерства освіти і науки України;  знак «Відмінник освіти України», нагрудний знак «Софія Русова». Матеріальне заохочення згідно з чинним законодавством.</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rPr>
        <w:t>7.3</w:t>
      </w:r>
      <w:r w:rsidRPr="0076525D">
        <w:rPr>
          <w:sz w:val="28"/>
          <w:szCs w:val="28"/>
          <w:lang w:val="uk-UA"/>
        </w:rPr>
        <w:t>. Права дитини у сфері дошкільної освіти визначені Конституцією України, законами України «Про освіту», «Про дошкільну освіту» та іншими нормативно-правовими актами.</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Дитина має гарантоване державою право на:</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безоплатну дошкільну освіту у закладі дошкільної освіти;</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безпечні та нешкідливі для здоров'я умови утримання, розвитку, виховання і навчання;</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захист від будь-якої інформації, пропаганди та агітації, що завдає шкоди її здоров'ю, моральному та духовному розвитку;</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xml:space="preserve">- безоплатне медичне обслуговування у закладі дошкільної освіти; </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захист від будь-яких форм експлуатації та дій, які шкодять здоров'ю дитини, а також від фізичного та психологічного насильства, приниження її гідності;</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здоровий спосіб життя;</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діти з особливими освітніми потребами, що зумовлені порушеннями інтелектуального розвитку та/або сенсорними та фізичними порушеннями, мають право на першочергове зарахування до закладу дошкільної освіти.</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lastRenderedPageBreak/>
        <w:t>7.4. Права батьків або осіб, які їх замінюють:</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захищати відповідно до законодавства права та законні інтереси здобувачів освіти;</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звертатися до закладу дошкільної освіти, органів управління освітою з питань освіти;</w:t>
      </w:r>
    </w:p>
    <w:p w:rsidR="0076525D" w:rsidRPr="00730090" w:rsidRDefault="0076525D" w:rsidP="0076525D">
      <w:pPr>
        <w:widowControl w:val="0"/>
        <w:autoSpaceDE w:val="0"/>
        <w:autoSpaceDN w:val="0"/>
        <w:adjustRightInd w:val="0"/>
        <w:ind w:firstLine="540"/>
        <w:jc w:val="both"/>
        <w:rPr>
          <w:sz w:val="28"/>
          <w:szCs w:val="28"/>
          <w:lang w:val="uk-UA"/>
        </w:rPr>
      </w:pPr>
      <w:r w:rsidRPr="00730090">
        <w:rPr>
          <w:sz w:val="28"/>
          <w:szCs w:val="28"/>
          <w:lang w:val="uk-UA"/>
        </w:rPr>
        <w:t>- обирати освітню програму, вид і форму здобуття дітьми дошкільної освіти;</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брати участь у громадському самоврядуванні закладу дошкільної освіти, зокрема обирати і бути обраними до органів громадського самоврядування закладу дошкільної освіти;</w:t>
      </w:r>
    </w:p>
    <w:p w:rsidR="0076525D" w:rsidRPr="00730090" w:rsidRDefault="0076525D" w:rsidP="0076525D">
      <w:pPr>
        <w:widowControl w:val="0"/>
        <w:autoSpaceDE w:val="0"/>
        <w:autoSpaceDN w:val="0"/>
        <w:adjustRightInd w:val="0"/>
        <w:ind w:firstLine="540"/>
        <w:jc w:val="both"/>
        <w:rPr>
          <w:sz w:val="28"/>
          <w:szCs w:val="28"/>
          <w:lang w:val="uk-UA"/>
        </w:rPr>
      </w:pPr>
      <w:r w:rsidRPr="00730090">
        <w:rPr>
          <w:sz w:val="28"/>
          <w:szCs w:val="28"/>
          <w:lang w:val="uk-UA"/>
        </w:rPr>
        <w:t>- завчасно отримувати інформацію про всі заплановані у закладі дошкільної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76525D" w:rsidRPr="00730090" w:rsidRDefault="0076525D" w:rsidP="0076525D">
      <w:pPr>
        <w:widowControl w:val="0"/>
        <w:autoSpaceDE w:val="0"/>
        <w:autoSpaceDN w:val="0"/>
        <w:adjustRightInd w:val="0"/>
        <w:ind w:firstLine="540"/>
        <w:jc w:val="both"/>
        <w:rPr>
          <w:sz w:val="28"/>
          <w:szCs w:val="28"/>
          <w:lang w:val="uk-UA"/>
        </w:rPr>
      </w:pPr>
      <w:r w:rsidRPr="00730090">
        <w:rPr>
          <w:sz w:val="28"/>
          <w:szCs w:val="28"/>
          <w:lang w:val="uk-UA"/>
        </w:rPr>
        <w:t>- брати участь у розробленні індивідуальної програми розвитку дитини та/або індивідуального навчального плану;</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отримувати інформацію про діяльність закладу дошкільної освіти, у тому числі щодо надання соціальних та психолого-педагогічних послуг особам, які постраждали від булінгу (цькування), стали його свідками або вчинили булінг (цькування), про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подавати</w:t>
      </w:r>
      <w:r w:rsidR="00730090">
        <w:rPr>
          <w:sz w:val="28"/>
          <w:szCs w:val="28"/>
          <w:lang w:val="uk-UA"/>
        </w:rPr>
        <w:t xml:space="preserve"> </w:t>
      </w:r>
      <w:r w:rsidRPr="0076525D">
        <w:rPr>
          <w:sz w:val="28"/>
          <w:szCs w:val="28"/>
          <w:lang w:val="uk-UA"/>
        </w:rPr>
        <w:t xml:space="preserve"> керівництву або Засновнику закладу дошкільної освіти заяву про випадки булінгу (цькування) стосовно дитини або будь-якого іншого учасника освітнього процесу;</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вимагати повного та неупередженого розслідування випадків булінгу (цькування) стосовно дитини або будь-якого іншого учасника освітнього процесу.</w:t>
      </w:r>
    </w:p>
    <w:p w:rsidR="0076525D" w:rsidRPr="0076525D" w:rsidRDefault="0076525D" w:rsidP="0076525D">
      <w:pPr>
        <w:widowControl w:val="0"/>
        <w:autoSpaceDE w:val="0"/>
        <w:autoSpaceDN w:val="0"/>
        <w:adjustRightInd w:val="0"/>
        <w:ind w:left="284" w:firstLine="256"/>
        <w:jc w:val="both"/>
        <w:rPr>
          <w:sz w:val="28"/>
          <w:szCs w:val="28"/>
          <w:lang w:val="uk-UA"/>
        </w:rPr>
      </w:pPr>
      <w:r w:rsidRPr="0076525D">
        <w:rPr>
          <w:sz w:val="28"/>
          <w:szCs w:val="28"/>
          <w:lang w:val="uk-UA"/>
        </w:rPr>
        <w:t>Батьки здобувачів освіти або особи, які їх замінюють зобов’язані:</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76525D" w:rsidRPr="00730090" w:rsidRDefault="0076525D" w:rsidP="0076525D">
      <w:pPr>
        <w:widowControl w:val="0"/>
        <w:autoSpaceDE w:val="0"/>
        <w:autoSpaceDN w:val="0"/>
        <w:adjustRightInd w:val="0"/>
        <w:ind w:firstLine="540"/>
        <w:jc w:val="both"/>
        <w:rPr>
          <w:sz w:val="28"/>
          <w:szCs w:val="28"/>
          <w:lang w:val="uk-UA"/>
        </w:rPr>
      </w:pPr>
      <w:r w:rsidRPr="00730090">
        <w:rPr>
          <w:sz w:val="28"/>
          <w:szCs w:val="28"/>
          <w:lang w:val="uk-UA"/>
        </w:rPr>
        <w:t>- сприяти виконанню дитиною освітньої програми та досягненню дитиною передбачених нею результатів навчання;</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поважати гідність, права, свободи і законні інтереси дитини та інших учасників освітнього процесу;</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дбати про фізичне і психічне здоров’я дитини, сприяти розвитку її здібностей, формувати навички здорового способу життя;</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xml:space="preserve">- настановленням і особистим прикладом утверджувати повагу до суспільної моралі та суспільних цінностей, зокрема правди, справедливості, </w:t>
      </w:r>
      <w:r w:rsidRPr="0076525D">
        <w:rPr>
          <w:sz w:val="28"/>
          <w:szCs w:val="28"/>
          <w:lang w:val="uk-UA"/>
        </w:rPr>
        <w:lastRenderedPageBreak/>
        <w:t>патріотизму, гуманізму, толерантності, працелюбства;</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формувати у дітей усвідомлення необхідності додержуватися Конституції та законів України, захищати суверенітет і територіальну цілісність України;</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xml:space="preserve">- дотримуватися Статуту закладу дошкільної освіти, правил </w:t>
      </w:r>
      <w:r w:rsidRPr="00730090">
        <w:rPr>
          <w:sz w:val="28"/>
          <w:szCs w:val="28"/>
          <w:lang w:val="uk-UA"/>
        </w:rPr>
        <w:t>внутрішнього розпорядку, а також умов договору про надання освітніх послуг (за наявності);</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сприяти керівництву закладу дошкільної освіти у проведенні розслідування щодо випадків булінгу (цькування);</w:t>
      </w:r>
    </w:p>
    <w:p w:rsidR="0076525D" w:rsidRPr="0076525D" w:rsidRDefault="0076525D" w:rsidP="0076525D">
      <w:pPr>
        <w:widowControl w:val="0"/>
        <w:autoSpaceDE w:val="0"/>
        <w:autoSpaceDN w:val="0"/>
        <w:adjustRightInd w:val="0"/>
        <w:ind w:firstLine="540"/>
        <w:jc w:val="both"/>
        <w:rPr>
          <w:lang w:val="uk-UA"/>
        </w:rPr>
      </w:pPr>
      <w:r w:rsidRPr="0076525D">
        <w:rPr>
          <w:sz w:val="28"/>
          <w:szCs w:val="28"/>
          <w:lang w:val="uk-UA"/>
        </w:rPr>
        <w:t>-  виконувати рішення та рекомендації комісії з розгляду випадків булінгу (цькування) в закладі дошкільної освіти.</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7.5. На посаду педагогічного працівника закладу дошкільної освіти призначається особа з високими моральними якостями, яка має вищу педагогічну освіту за відповідною спеціальністю та/або професійну кваліфікацію педагогічного працівника, забезпечує результативність та якість роботи, а також фізичний і психічний стан якої дозволяє виконувати професійні обов'язки.</w:t>
      </w:r>
    </w:p>
    <w:p w:rsidR="00A54AB4" w:rsidRDefault="0076525D" w:rsidP="00A54AB4">
      <w:pPr>
        <w:widowControl w:val="0"/>
        <w:autoSpaceDE w:val="0"/>
        <w:autoSpaceDN w:val="0"/>
        <w:adjustRightInd w:val="0"/>
        <w:ind w:firstLine="540"/>
        <w:jc w:val="both"/>
        <w:rPr>
          <w:sz w:val="28"/>
          <w:szCs w:val="28"/>
          <w:lang w:val="uk-UA"/>
        </w:rPr>
      </w:pPr>
      <w:r w:rsidRPr="0076525D">
        <w:rPr>
          <w:sz w:val="28"/>
          <w:szCs w:val="28"/>
          <w:lang w:val="uk-UA"/>
        </w:rPr>
        <w:t>7.6. Трудові відносини у закладі дошкільної освіти регулюються законодавством України про працю, законами України «Про освіту», «Про дошкільну освіту» та іншими нормативно-правовими актами, прийнятими відповідно до них</w:t>
      </w:r>
      <w:r w:rsidR="00A54AB4">
        <w:rPr>
          <w:sz w:val="28"/>
          <w:szCs w:val="28"/>
          <w:lang w:val="uk-UA"/>
        </w:rPr>
        <w:t>, правилами внутрішнього трудового розпорядку</w:t>
      </w:r>
      <w:r w:rsidR="00A54AB4" w:rsidRPr="002235EF">
        <w:rPr>
          <w:sz w:val="28"/>
          <w:szCs w:val="28"/>
          <w:lang w:val="uk-UA"/>
        </w:rPr>
        <w:t>.</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7.7. Педагогічні працівники мають право:</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педагогічну ініціативу;</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розроблення та впровадження авторських навчальних програм, проектів, освітніх методик і технологій, методів і засобів, насамперед методик компетентнісного навчання;</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користування бібліотекою, навчальною, науковою, виробничою, культурною, спортивною, побутовою, оздоровчою інфраструктурою закладу дошкільної освіти у порядку, встановленому закладом освіти відповідно до спеціальних законів;</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підвищення кваліфікації, перепідготовку;</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доступ до інформаційних ресурсів і комунікацій, що використовуються в освітньому процесі та науковій діяльності;</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відзначення успіхів у своїй професійній діяльності;</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справедливе та об’єктивне оцінювання своєї професійної діяльності;</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захист професійної честі та гідності;</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xml:space="preserve">- індивідуальну освітню (наукову, творчу, мистецьку та іншу) діяльність </w:t>
      </w:r>
      <w:r w:rsidRPr="0076525D">
        <w:rPr>
          <w:sz w:val="28"/>
          <w:szCs w:val="28"/>
          <w:lang w:val="uk-UA"/>
        </w:rPr>
        <w:lastRenderedPageBreak/>
        <w:t>за межами закладу освіти;</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творчу відпустку строком до одного року не більше одного разу на 10 років із зарахуванням до стажу роботи;</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безпечні і нешкідливі умови праці;</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подовжену оплачувану відпустку;</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участь у громадському самоврядуванні закладу дошкільної освіти;</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участь у роботі колегіальних органів управління закладу дошкільної освіти;</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захист під час освітнього процесу від будь-яких форм насильства та експлуатації, у тому числі булінгу (цькування), дискримінації за будь-якою ознакою, від пропаганди та агітації, що завдають шкоди здоров’ю;</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xml:space="preserve"> - інші права, що не суперечать законодавству України.</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7.8. Педагогічні працівники зобов'язані:</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постійно підвищувати свій професійний і загальнокультурний рівні та педагогічну майстерність;</w:t>
      </w:r>
    </w:p>
    <w:p w:rsidR="0076525D" w:rsidRPr="0076525D" w:rsidRDefault="0076525D" w:rsidP="0076525D">
      <w:pPr>
        <w:widowControl w:val="0"/>
        <w:tabs>
          <w:tab w:val="left" w:pos="567"/>
        </w:tabs>
        <w:autoSpaceDE w:val="0"/>
        <w:autoSpaceDN w:val="0"/>
        <w:adjustRightInd w:val="0"/>
        <w:jc w:val="both"/>
        <w:rPr>
          <w:sz w:val="28"/>
          <w:szCs w:val="28"/>
          <w:lang w:val="uk-UA"/>
        </w:rPr>
      </w:pPr>
      <w:r w:rsidRPr="0076525D">
        <w:rPr>
          <w:sz w:val="28"/>
          <w:szCs w:val="28"/>
          <w:lang w:val="uk-UA"/>
        </w:rPr>
        <w:tab/>
        <w:t>- виконувати освітню програму для досягнення здобувачами освіти передбачених нею результатів навчання;</w:t>
      </w:r>
    </w:p>
    <w:p w:rsidR="0076525D" w:rsidRPr="0076525D" w:rsidRDefault="0076525D" w:rsidP="0076525D">
      <w:pPr>
        <w:widowControl w:val="0"/>
        <w:tabs>
          <w:tab w:val="left" w:pos="567"/>
        </w:tabs>
        <w:autoSpaceDE w:val="0"/>
        <w:autoSpaceDN w:val="0"/>
        <w:adjustRightInd w:val="0"/>
        <w:jc w:val="both"/>
        <w:rPr>
          <w:sz w:val="28"/>
          <w:szCs w:val="28"/>
          <w:lang w:val="uk-UA"/>
        </w:rPr>
      </w:pPr>
      <w:r w:rsidRPr="0076525D">
        <w:rPr>
          <w:sz w:val="28"/>
          <w:szCs w:val="28"/>
          <w:lang w:val="uk-UA"/>
        </w:rPr>
        <w:tab/>
        <w:t>- сприяти розвитку здібностей здобувачів освіти, формуванню навичок здорового способу життя, дбати про їхнє фізичне і психічне здоров’я;</w:t>
      </w:r>
    </w:p>
    <w:p w:rsidR="0076525D" w:rsidRPr="0076525D" w:rsidRDefault="0076525D" w:rsidP="0076525D">
      <w:pPr>
        <w:widowControl w:val="0"/>
        <w:tabs>
          <w:tab w:val="left" w:pos="567"/>
        </w:tabs>
        <w:autoSpaceDE w:val="0"/>
        <w:autoSpaceDN w:val="0"/>
        <w:adjustRightInd w:val="0"/>
        <w:jc w:val="both"/>
        <w:rPr>
          <w:sz w:val="28"/>
          <w:szCs w:val="28"/>
          <w:lang w:val="uk-UA"/>
        </w:rPr>
      </w:pPr>
      <w:r w:rsidRPr="0076525D">
        <w:rPr>
          <w:sz w:val="28"/>
          <w:szCs w:val="28"/>
          <w:lang w:val="uk-UA"/>
        </w:rPr>
        <w:tab/>
        <w:t>- дотримуватися академічної доброчесності та забезпечувати її дотримання здобувачами освіти в освітньому процесі та науковій діяльності;</w:t>
      </w:r>
    </w:p>
    <w:p w:rsidR="0076525D" w:rsidRPr="0076525D" w:rsidRDefault="0076525D" w:rsidP="0076525D">
      <w:pPr>
        <w:widowControl w:val="0"/>
        <w:tabs>
          <w:tab w:val="left" w:pos="567"/>
        </w:tabs>
        <w:autoSpaceDE w:val="0"/>
        <w:autoSpaceDN w:val="0"/>
        <w:adjustRightInd w:val="0"/>
        <w:jc w:val="both"/>
        <w:rPr>
          <w:sz w:val="28"/>
          <w:szCs w:val="28"/>
          <w:lang w:val="uk-UA"/>
        </w:rPr>
      </w:pPr>
      <w:r w:rsidRPr="0076525D">
        <w:rPr>
          <w:sz w:val="28"/>
          <w:szCs w:val="28"/>
          <w:lang w:val="uk-UA"/>
        </w:rPr>
        <w:tab/>
        <w:t>- дотримуватися педагогічної етики;</w:t>
      </w:r>
    </w:p>
    <w:p w:rsidR="0076525D" w:rsidRPr="0076525D" w:rsidRDefault="0076525D" w:rsidP="0076525D">
      <w:pPr>
        <w:widowControl w:val="0"/>
        <w:tabs>
          <w:tab w:val="left" w:pos="567"/>
        </w:tabs>
        <w:autoSpaceDE w:val="0"/>
        <w:autoSpaceDN w:val="0"/>
        <w:adjustRightInd w:val="0"/>
        <w:jc w:val="both"/>
        <w:rPr>
          <w:sz w:val="28"/>
          <w:szCs w:val="28"/>
          <w:lang w:val="uk-UA"/>
        </w:rPr>
      </w:pPr>
      <w:r w:rsidRPr="0076525D">
        <w:rPr>
          <w:sz w:val="28"/>
          <w:szCs w:val="28"/>
          <w:lang w:val="uk-UA"/>
        </w:rPr>
        <w:tab/>
        <w:t>- поважати гідність, права, свободи і законні інтереси всіх учасників освітнього процесу;</w:t>
      </w:r>
    </w:p>
    <w:p w:rsidR="0076525D" w:rsidRPr="0076525D" w:rsidRDefault="0076525D" w:rsidP="0076525D">
      <w:pPr>
        <w:widowControl w:val="0"/>
        <w:tabs>
          <w:tab w:val="left" w:pos="567"/>
        </w:tabs>
        <w:autoSpaceDE w:val="0"/>
        <w:autoSpaceDN w:val="0"/>
        <w:adjustRightInd w:val="0"/>
        <w:jc w:val="both"/>
        <w:rPr>
          <w:sz w:val="28"/>
          <w:szCs w:val="28"/>
          <w:lang w:val="uk-UA"/>
        </w:rPr>
      </w:pPr>
      <w:r w:rsidRPr="0076525D">
        <w:rPr>
          <w:sz w:val="28"/>
          <w:szCs w:val="28"/>
          <w:lang w:val="uk-UA"/>
        </w:rPr>
        <w:tab/>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76525D" w:rsidRPr="0076525D" w:rsidRDefault="0076525D" w:rsidP="0076525D">
      <w:pPr>
        <w:widowControl w:val="0"/>
        <w:tabs>
          <w:tab w:val="left" w:pos="567"/>
        </w:tabs>
        <w:autoSpaceDE w:val="0"/>
        <w:autoSpaceDN w:val="0"/>
        <w:adjustRightInd w:val="0"/>
        <w:jc w:val="both"/>
        <w:rPr>
          <w:sz w:val="28"/>
          <w:szCs w:val="28"/>
          <w:lang w:val="uk-UA"/>
        </w:rPr>
      </w:pPr>
      <w:r w:rsidRPr="0076525D">
        <w:rPr>
          <w:sz w:val="28"/>
          <w:szCs w:val="28"/>
          <w:lang w:val="uk-UA"/>
        </w:rPr>
        <w:tab/>
        <w:t>- 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w:t>
      </w:r>
    </w:p>
    <w:p w:rsidR="0076525D" w:rsidRPr="0076525D" w:rsidRDefault="0076525D" w:rsidP="0076525D">
      <w:pPr>
        <w:widowControl w:val="0"/>
        <w:tabs>
          <w:tab w:val="left" w:pos="567"/>
        </w:tabs>
        <w:autoSpaceDE w:val="0"/>
        <w:autoSpaceDN w:val="0"/>
        <w:adjustRightInd w:val="0"/>
        <w:jc w:val="both"/>
        <w:rPr>
          <w:sz w:val="28"/>
          <w:szCs w:val="28"/>
          <w:lang w:val="uk-UA"/>
        </w:rPr>
      </w:pPr>
      <w:r w:rsidRPr="0076525D">
        <w:rPr>
          <w:sz w:val="28"/>
          <w:szCs w:val="28"/>
          <w:lang w:val="uk-UA"/>
        </w:rPr>
        <w:tab/>
        <w:t>- 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76525D" w:rsidRPr="0076525D" w:rsidRDefault="0076525D" w:rsidP="0076525D">
      <w:pPr>
        <w:widowControl w:val="0"/>
        <w:tabs>
          <w:tab w:val="left" w:pos="567"/>
        </w:tabs>
        <w:autoSpaceDE w:val="0"/>
        <w:autoSpaceDN w:val="0"/>
        <w:adjustRightInd w:val="0"/>
        <w:jc w:val="both"/>
        <w:rPr>
          <w:sz w:val="28"/>
          <w:szCs w:val="28"/>
          <w:lang w:val="uk-UA"/>
        </w:rPr>
      </w:pPr>
      <w:r w:rsidRPr="0076525D">
        <w:rPr>
          <w:sz w:val="28"/>
          <w:szCs w:val="28"/>
          <w:lang w:val="uk-UA"/>
        </w:rPr>
        <w:tab/>
        <w:t>- формувати у здобувачів освіти прагнення до взаєморозуміння, миру, злагоди між усіма народами, етнічними, національними, релігійними групами;</w:t>
      </w:r>
    </w:p>
    <w:p w:rsidR="0076525D" w:rsidRPr="0076525D" w:rsidRDefault="0076525D" w:rsidP="0076525D">
      <w:pPr>
        <w:widowControl w:val="0"/>
        <w:tabs>
          <w:tab w:val="left" w:pos="567"/>
        </w:tabs>
        <w:autoSpaceDE w:val="0"/>
        <w:autoSpaceDN w:val="0"/>
        <w:adjustRightInd w:val="0"/>
        <w:jc w:val="both"/>
        <w:rPr>
          <w:sz w:val="28"/>
          <w:szCs w:val="28"/>
          <w:lang w:val="uk-UA"/>
        </w:rPr>
      </w:pPr>
      <w:r w:rsidRPr="0076525D">
        <w:rPr>
          <w:sz w:val="28"/>
          <w:szCs w:val="28"/>
          <w:lang w:val="uk-UA"/>
        </w:rPr>
        <w:tab/>
        <w:t>- захищати здобувачів освіти під час освітнього процесу від будь-яких форм фізичного та психологічного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на території закладу дошкільної  освіти алкогольних напоїв, наркотичних засобів, іншим шкідливим звичкам;</w:t>
      </w:r>
    </w:p>
    <w:p w:rsidR="0076525D" w:rsidRPr="0076525D" w:rsidRDefault="0076525D" w:rsidP="0076525D">
      <w:pPr>
        <w:widowControl w:val="0"/>
        <w:tabs>
          <w:tab w:val="left" w:pos="567"/>
        </w:tabs>
        <w:autoSpaceDE w:val="0"/>
        <w:autoSpaceDN w:val="0"/>
        <w:adjustRightInd w:val="0"/>
        <w:jc w:val="both"/>
        <w:rPr>
          <w:sz w:val="28"/>
          <w:szCs w:val="28"/>
          <w:lang w:val="uk-UA"/>
        </w:rPr>
      </w:pPr>
      <w:r w:rsidRPr="0076525D">
        <w:rPr>
          <w:sz w:val="28"/>
          <w:szCs w:val="28"/>
          <w:lang w:val="uk-UA"/>
        </w:rPr>
        <w:tab/>
        <w:t>- додержуватися Статуту та правил внутрішнього розпорядку закладу дошкільної освіти, виконувати свої посадові обов’язки;</w:t>
      </w:r>
    </w:p>
    <w:p w:rsidR="0076525D" w:rsidRPr="0076525D" w:rsidRDefault="0076525D" w:rsidP="0076525D">
      <w:pPr>
        <w:widowControl w:val="0"/>
        <w:tabs>
          <w:tab w:val="left" w:pos="567"/>
        </w:tabs>
        <w:autoSpaceDE w:val="0"/>
        <w:autoSpaceDN w:val="0"/>
        <w:adjustRightInd w:val="0"/>
        <w:jc w:val="both"/>
        <w:rPr>
          <w:sz w:val="28"/>
          <w:szCs w:val="28"/>
          <w:lang w:val="uk-UA"/>
        </w:rPr>
      </w:pPr>
      <w:r w:rsidRPr="0076525D">
        <w:rPr>
          <w:sz w:val="28"/>
          <w:szCs w:val="28"/>
          <w:lang w:val="uk-UA"/>
        </w:rPr>
        <w:tab/>
        <w:t xml:space="preserve">- повідомляти керівництво закладу дошкільної освіти про факти булінгу </w:t>
      </w:r>
      <w:r w:rsidRPr="0076525D">
        <w:rPr>
          <w:sz w:val="28"/>
          <w:szCs w:val="28"/>
          <w:lang w:val="uk-UA"/>
        </w:rPr>
        <w:lastRenderedPageBreak/>
        <w:t>(цькування) стосовно здобувачів освіти, педагогічних працівників,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булінгу (цькування);</w:t>
      </w:r>
    </w:p>
    <w:p w:rsidR="0076525D" w:rsidRPr="0076525D" w:rsidRDefault="0076525D" w:rsidP="0076525D">
      <w:pPr>
        <w:widowControl w:val="0"/>
        <w:tabs>
          <w:tab w:val="left" w:pos="567"/>
        </w:tabs>
        <w:autoSpaceDE w:val="0"/>
        <w:autoSpaceDN w:val="0"/>
        <w:adjustRightInd w:val="0"/>
        <w:jc w:val="both"/>
        <w:rPr>
          <w:sz w:val="28"/>
          <w:szCs w:val="28"/>
          <w:lang w:val="uk-UA"/>
        </w:rPr>
      </w:pPr>
      <w:r w:rsidRPr="0076525D">
        <w:rPr>
          <w:sz w:val="28"/>
          <w:szCs w:val="28"/>
          <w:lang w:val="uk-UA"/>
        </w:rPr>
        <w:tab/>
        <w:t>- виконувати інші обов'язки, що не суперечать законодавству України.</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7.9. Працівники приймаються на роботу до закладу дошкільної освіти керівником у порядку, передбаченому цим Статутом та відповідно до чинних нормативно-правових актів.</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7.10. Працівники закладу дошкільної освіти несуть відповідальність за збереження життя, фізичного і психічного здоров'я дитини згідно з  законодавством.</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7.11. Працівники закладу освіти у відповідності до статті 26 Закону України «Про забезпечення санітарного та епідеміологічного благополуччя населення» проходять обов’язкові медичні огляди.</w:t>
      </w:r>
    </w:p>
    <w:p w:rsidR="0076525D" w:rsidRPr="0076525D" w:rsidRDefault="0076525D" w:rsidP="0076525D">
      <w:pPr>
        <w:widowControl w:val="0"/>
        <w:tabs>
          <w:tab w:val="left" w:pos="142"/>
        </w:tabs>
        <w:autoSpaceDE w:val="0"/>
        <w:autoSpaceDN w:val="0"/>
        <w:adjustRightInd w:val="0"/>
        <w:ind w:firstLine="540"/>
        <w:jc w:val="both"/>
        <w:rPr>
          <w:sz w:val="28"/>
          <w:szCs w:val="28"/>
          <w:lang w:val="uk-UA"/>
        </w:rPr>
      </w:pPr>
      <w:r w:rsidRPr="0076525D">
        <w:rPr>
          <w:sz w:val="28"/>
          <w:szCs w:val="28"/>
          <w:lang w:val="uk-UA"/>
        </w:rPr>
        <w:t>7.12. Педагогічні працівники закладу освіти підлягають атестації, яка здійснюється, як правило, один раз на п’ять років відповідно до чинних нормативно-правових актів.</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7.13. Педагогічні працівники, які систематично порушують Ста</w:t>
      </w:r>
      <w:r w:rsidRPr="0076525D">
        <w:rPr>
          <w:sz w:val="28"/>
          <w:szCs w:val="28"/>
          <w:lang w:val="uk-UA"/>
        </w:rPr>
        <w:softHyphen/>
        <w:t>тут, правила внутрішнього трудового розпорядку закладу освіти, не ви</w:t>
      </w:r>
      <w:r w:rsidRPr="0076525D">
        <w:rPr>
          <w:sz w:val="28"/>
          <w:szCs w:val="28"/>
          <w:lang w:val="uk-UA"/>
        </w:rPr>
        <w:softHyphen/>
        <w:t>конують посадових обов'язків, умови колективного договору або за результатами атестації не відповідають займаній поса</w:t>
      </w:r>
      <w:r w:rsidRPr="0076525D">
        <w:rPr>
          <w:sz w:val="28"/>
          <w:szCs w:val="28"/>
          <w:lang w:val="uk-UA"/>
        </w:rPr>
        <w:softHyphen/>
        <w:t>ді, звільняються з роботи відповідно до чинного законодавства України.</w:t>
      </w:r>
    </w:p>
    <w:p w:rsidR="0076525D" w:rsidRPr="0076525D" w:rsidRDefault="0076525D" w:rsidP="0076525D">
      <w:pPr>
        <w:widowControl w:val="0"/>
        <w:autoSpaceDE w:val="0"/>
        <w:autoSpaceDN w:val="0"/>
        <w:adjustRightInd w:val="0"/>
        <w:ind w:firstLine="540"/>
        <w:jc w:val="both"/>
        <w:rPr>
          <w:sz w:val="28"/>
          <w:szCs w:val="28"/>
          <w:lang w:val="uk-UA"/>
        </w:rPr>
      </w:pPr>
    </w:p>
    <w:p w:rsidR="0076525D" w:rsidRPr="0076525D" w:rsidRDefault="0076525D" w:rsidP="0076525D">
      <w:pPr>
        <w:widowControl w:val="0"/>
        <w:autoSpaceDE w:val="0"/>
        <w:autoSpaceDN w:val="0"/>
        <w:adjustRightInd w:val="0"/>
        <w:ind w:firstLine="540"/>
        <w:jc w:val="center"/>
        <w:outlineLvl w:val="0"/>
        <w:rPr>
          <w:b/>
          <w:sz w:val="28"/>
          <w:szCs w:val="28"/>
          <w:lang w:val="uk-UA"/>
        </w:rPr>
      </w:pPr>
      <w:r w:rsidRPr="0076525D">
        <w:rPr>
          <w:b/>
          <w:sz w:val="28"/>
          <w:szCs w:val="28"/>
          <w:lang w:val="en-US"/>
        </w:rPr>
        <w:t>VIII</w:t>
      </w:r>
      <w:r w:rsidRPr="0076525D">
        <w:rPr>
          <w:b/>
          <w:sz w:val="28"/>
          <w:szCs w:val="28"/>
          <w:lang w:val="uk-UA"/>
        </w:rPr>
        <w:t>. Управління закладом дошкільної освіти</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8.1. Керівником закладу дошкільної освіти може бути особа, яка є громадянином України, вільно володіє державною мовою, має вищу педагогічну освіту,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Керівника закладу дошкільної освіти призначає на посаду та звільняє з посади Уповноважений орган.</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8.2. Керівник закладу дошкільної освіти здійснює безпосереднє управління закладом і несе відповідальність за освітню, фінансово-господарську та іншу діяльність закладу освіти.</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Керівник закладу дошкільної освіти:</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відповідає за реалізацію завдань дошкільної освіти, визначених Законом України «Про дошкільну освіту», та забезпечення рівня дошкільної освіти у межах державних вимог до її змісту і обсягу;</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здійснює керівництво і контроль за діяльністю за</w:t>
      </w:r>
      <w:r w:rsidRPr="0076525D">
        <w:rPr>
          <w:sz w:val="28"/>
          <w:szCs w:val="28"/>
          <w:lang w:val="uk-UA"/>
        </w:rPr>
        <w:softHyphen/>
        <w:t>кладу дошкільної освіти;</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діє від імені закладу дошкільної освіти, представляє його в усіх державних та інших органах, установах і організаціях, укладає угоди з юридичними та фізичними особами;</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xml:space="preserve">- розпоряджається в установленому порядку майном і коштами закладу дошкільної освіти; </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lastRenderedPageBreak/>
        <w:t>- вирішує питання фінансово-господарської діяльності закладу освіти;</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xml:space="preserve">- призначає на посаду та звільняє з посади працівників закладу дошкільної освіти, визначає їх функціональні обов’язки; </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затверджує правила внутрішнього трудового розпорядку, посадові  інструкції  працівників  за  погодженням з профспілковим комітетом;</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забезпечує функціонування внутрішньої системи забезпечення якості освіти;</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забезпечує організацію освітнього процесу та здійснення контролю за виконанням освітніх програм;</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сприяє здоровому способу життя здобувачів освіти та працівників закладу освіти;</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xml:space="preserve">- контролює організацію  харчування  і медичного обслуговування дітей; </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забезпечує дотримання санітарно-гігієнічних, протипожежних норм і правил  техніки безпеки, вимог безпечної життєдіяльності дітей і працівників;</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xml:space="preserve">- відповідає за реалізацію завдань дошкільної освіти, визначених законом України «Про дошкільну освіту», та забезпечення рівня дошкільної освіти у межах державних вимог до її змісту і обсягу; </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xml:space="preserve">- контролює відповідність застосовуваних форм, методів і засобів розвитку,   виховання і навчання дітей їх віковим, психофізіологічним особливостям, здібностям і потребам; </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xml:space="preserve">- підтримує ініціативу щодо вдосконалення навчально-виховної роботи,  заохочує творчі пошуки,  дослідно-експериментальну роботу педагогів; </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забезпечує умови для здійснення дієвого та відкритого громадського контролю за діяльністю закладу дошкільної освіти;</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організовує різні форми співпраці з батьками або особами, які їх замінюють;</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щороку у травні – червні звітує про свою  діяльність  на  загальних  зборах (конференціях) колективу закладу  та  батьків або  осіб, які їх замінюють;</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забезпечує створення у закладі дошкільної освіти безпечного освітнього середовища, вільного від насильства та булінгу (цькування);</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здійснює інші повноваження, передбачені чинними нормативно-правовими актами.</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xml:space="preserve">8.3. Колегіальним постійно діючим органом управління закладом дошкільної освіти є педагогічна рада. </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До складу педагогічної ради закладу дошкільної освіти входять усі педагогічні працівники закладу, медичні працівники, інші спеціалісти. До складу педагогічної ради закладу дошкільної освіти можуть входити голови батьківських ком</w:t>
      </w:r>
      <w:r w:rsidR="0054793B">
        <w:rPr>
          <w:sz w:val="28"/>
          <w:szCs w:val="28"/>
          <w:lang w:val="uk-UA"/>
        </w:rPr>
        <w:t>ітетів, фізичні особи, які прово</w:t>
      </w:r>
      <w:r w:rsidRPr="0076525D">
        <w:rPr>
          <w:sz w:val="28"/>
          <w:szCs w:val="28"/>
          <w:lang w:val="uk-UA"/>
        </w:rPr>
        <w:t>дять освітню діяльність у сфері дошкільної освіти.</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Головою педагогічної ради закладу дошкільної освіти є його директор. Педагогічна рада обирає зі свого складу секретаря на навчальний рік.</w:t>
      </w:r>
    </w:p>
    <w:p w:rsidR="0076525D" w:rsidRPr="0076525D" w:rsidRDefault="0076525D" w:rsidP="001C156D">
      <w:pPr>
        <w:widowControl w:val="0"/>
        <w:autoSpaceDE w:val="0"/>
        <w:autoSpaceDN w:val="0"/>
        <w:adjustRightInd w:val="0"/>
        <w:ind w:firstLine="540"/>
        <w:jc w:val="both"/>
        <w:rPr>
          <w:sz w:val="28"/>
          <w:szCs w:val="28"/>
          <w:lang w:val="uk-UA"/>
        </w:rPr>
      </w:pPr>
      <w:r w:rsidRPr="0076525D">
        <w:rPr>
          <w:sz w:val="28"/>
          <w:szCs w:val="28"/>
          <w:lang w:val="uk-UA"/>
        </w:rPr>
        <w:t>Педагогічна рада закладу дошкільної освіти:</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xml:space="preserve">- схвалює освітню програму закладу, оцінює результативність її виконання та виконання Базового компонента дошкільної освіти, хід якісного </w:t>
      </w:r>
      <w:r w:rsidRPr="0076525D">
        <w:rPr>
          <w:sz w:val="28"/>
          <w:szCs w:val="28"/>
          <w:lang w:val="uk-UA"/>
        </w:rPr>
        <w:lastRenderedPageBreak/>
        <w:t>виконання програм розвитку, виховання і навчання дітей у кожній віковій групі;</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формує систему та затверджує процедури внутрішнього забезпечення якості освіти, зокрема систему та механізми забезпечення академічної доброчесності;</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розглядає питання вдосконалення організації освітнього процесу у закладі;</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визначає план роботи закладу та педагогічне навантаження педагогічних працівників;</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затверджує заходи щодо зміцнення здоров’я дітей;</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обговорює питання підвищення кваліфікації педагогічних працівників, розвитку їхньої творчої ініціативи;</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затверджує щорічний план підвищення кваліфікації педагогічних працівників;</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заслуховує звіти педагогічних працівників, які проходять атестацію;</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визначає шляхи співпраці закладу дошкільної освіти з сім’єю;</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ухвалює рішення щодо відзначення, морального та матеріального заохочення учнів (вихованців), працівників закладу та інших учасників освітнього процесу;</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розглядає питання щодо відповідальності працівників закладу та інших учасників освітнього процесу за невиконання ними своїх обов’язків;</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має право ініціювати проведення позапланового інституційного аудиту закладу та проведення громадської акредитації закладу;</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розглядає інші питання, віднесені чинними нормативно-правовими актами  до її повноважень.</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Рішення педагогічної ради закладу дошкільної освіти вводяться в дію рішеннями керівника закладу. Робота педагогічної ради планується довільно відповідно до по</w:t>
      </w:r>
      <w:r w:rsidRPr="0076525D">
        <w:rPr>
          <w:sz w:val="28"/>
          <w:szCs w:val="28"/>
          <w:lang w:val="uk-UA"/>
        </w:rPr>
        <w:softHyphen/>
        <w:t>треб закладу дошкільної освіти.</w:t>
      </w:r>
    </w:p>
    <w:p w:rsidR="0076525D" w:rsidRPr="0076525D" w:rsidRDefault="0076525D" w:rsidP="0076525D">
      <w:pPr>
        <w:widowControl w:val="0"/>
        <w:autoSpaceDE w:val="0"/>
        <w:autoSpaceDN w:val="0"/>
        <w:adjustRightInd w:val="0"/>
        <w:ind w:firstLine="540"/>
        <w:jc w:val="both"/>
        <w:rPr>
          <w:sz w:val="28"/>
          <w:szCs w:val="28"/>
        </w:rPr>
      </w:pPr>
      <w:r w:rsidRPr="0076525D">
        <w:rPr>
          <w:sz w:val="28"/>
          <w:szCs w:val="28"/>
          <w:lang w:val="uk-UA"/>
        </w:rPr>
        <w:t>Кількість засідань педагогічної ради становить  не менше 4-х  на рік.</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8.4. Вищим колегіальним органом громадського самоврядування закладу дошкільної освіти є загальні збори (конференція) колективу закладу дошкільної освіти, які скликаються не рідше одного разу на рік.</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Загальні збори (конференція) заслуховують звіти керівника закладу дошкільної освіти з питань статутної діяльності та дають оцінку його професійно-педагогічної діяльності, розглядають питання навчально-виховної, методичної, економічної і фінансово-господарської діяльності закладу дошкільної освіти.</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Рішення загальних зборів приймаються простою більшістю голо</w:t>
      </w:r>
      <w:r w:rsidRPr="0076525D">
        <w:rPr>
          <w:sz w:val="28"/>
          <w:szCs w:val="28"/>
          <w:lang w:val="uk-UA"/>
        </w:rPr>
        <w:softHyphen/>
        <w:t>сів від загальної кількості присутніх.</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8.5. У період між загальними зборами діє рада закладу освіти .</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lastRenderedPageBreak/>
        <w:t>До складу ради закладу дошкільної освіти обираються пропорційно представники від педагогічного колективу і батьків або осіб, які їх замінюють.</w:t>
      </w:r>
    </w:p>
    <w:p w:rsidR="0076525D" w:rsidRPr="0076525D" w:rsidRDefault="0076525D" w:rsidP="0076525D">
      <w:pPr>
        <w:widowControl w:val="0"/>
        <w:autoSpaceDE w:val="0"/>
        <w:autoSpaceDN w:val="0"/>
        <w:adjustRightInd w:val="0"/>
        <w:ind w:firstLine="540"/>
        <w:jc w:val="both"/>
        <w:rPr>
          <w:sz w:val="28"/>
          <w:szCs w:val="28"/>
        </w:rPr>
      </w:pPr>
      <w:r w:rsidRPr="0076525D">
        <w:rPr>
          <w:sz w:val="28"/>
          <w:szCs w:val="28"/>
          <w:lang w:val="uk-UA"/>
        </w:rPr>
        <w:t>Кількість засідань ради визначається за потребою.</w:t>
      </w:r>
    </w:p>
    <w:p w:rsidR="0076525D" w:rsidRPr="0076525D" w:rsidRDefault="0076525D" w:rsidP="0076525D">
      <w:pPr>
        <w:widowControl w:val="0"/>
        <w:autoSpaceDE w:val="0"/>
        <w:autoSpaceDN w:val="0"/>
        <w:adjustRightInd w:val="0"/>
        <w:ind w:firstLine="540"/>
        <w:jc w:val="both"/>
        <w:rPr>
          <w:sz w:val="28"/>
          <w:szCs w:val="28"/>
        </w:rPr>
      </w:pPr>
      <w:r w:rsidRPr="0076525D">
        <w:rPr>
          <w:sz w:val="28"/>
          <w:szCs w:val="28"/>
          <w:lang w:val="uk-UA"/>
        </w:rPr>
        <w:t>Засідання ради закладу освіти є правомірним, якщо в ньо</w:t>
      </w:r>
      <w:r w:rsidRPr="0076525D">
        <w:rPr>
          <w:sz w:val="28"/>
          <w:szCs w:val="28"/>
          <w:lang w:val="uk-UA"/>
        </w:rPr>
        <w:softHyphen/>
        <w:t>му бере участь не менше двох третин її членів.</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Рада закладу організовує виконання рішень загальних зборів, розглядає питання поліпшення умов для здобуття дошкільної освіти, зміцнення матеріально-технічної бази, поповнення й використання бюджету закладу, вносить пропозиції щодо морального і матеріального заохочення учасників навчально-виховного процесу, погоджує зміст і форми роботи з педагогічної освіти батьків.</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xml:space="preserve">8.6. </w:t>
      </w:r>
      <w:r w:rsidR="00262F6D" w:rsidRPr="0076525D">
        <w:rPr>
          <w:sz w:val="28"/>
          <w:szCs w:val="28"/>
          <w:lang w:val="uk-UA"/>
        </w:rPr>
        <w:t>У закладі дошкільної освіти може діяти піклувальна рада - орган самоврядування, який формується з представників органів виконав</w:t>
      </w:r>
      <w:r w:rsidR="00262F6D" w:rsidRPr="0076525D">
        <w:rPr>
          <w:sz w:val="28"/>
          <w:szCs w:val="28"/>
          <w:lang w:val="uk-UA"/>
        </w:rPr>
        <w:softHyphen/>
        <w:t>чої влади,</w:t>
      </w:r>
      <w:r w:rsidR="00262F6D">
        <w:rPr>
          <w:sz w:val="28"/>
          <w:szCs w:val="28"/>
          <w:lang w:val="uk-UA"/>
        </w:rPr>
        <w:t xml:space="preserve"> органів місцевого самоврядування,</w:t>
      </w:r>
      <w:r w:rsidR="00262F6D" w:rsidRPr="0076525D">
        <w:rPr>
          <w:sz w:val="28"/>
          <w:szCs w:val="28"/>
          <w:lang w:val="uk-UA"/>
        </w:rPr>
        <w:t xml:space="preserve"> підприємств, установ, організацій, закладів освіти, окремих громадян з метою залучення громадськості до вирішення проблем освіти, створення сприятливих умов ефективної роботи  закладу дошкільної освіти.</w:t>
      </w:r>
    </w:p>
    <w:p w:rsidR="0076525D" w:rsidRPr="0076525D" w:rsidRDefault="0076525D" w:rsidP="0076525D">
      <w:pPr>
        <w:widowControl w:val="0"/>
        <w:autoSpaceDE w:val="0"/>
        <w:autoSpaceDN w:val="0"/>
        <w:adjustRightInd w:val="0"/>
        <w:ind w:firstLine="540"/>
        <w:jc w:val="both"/>
        <w:rPr>
          <w:sz w:val="28"/>
          <w:szCs w:val="28"/>
        </w:rPr>
      </w:pPr>
      <w:r w:rsidRPr="0076525D">
        <w:rPr>
          <w:sz w:val="28"/>
          <w:szCs w:val="28"/>
          <w:lang w:val="uk-UA"/>
        </w:rPr>
        <w:t>Піклувальна рада  створюється за рішенням загальних зборів або ради закладу освіти. Члени піклувальної ради обираються на загальних зборах закладу освіти і працюють на громадських засадах. Очолює піклувальну раду голова, який обирається шляхом голосування на її засіданні з числа членів піклувальної ради. Кількість засідань визначається їх доцільністю, але, як правило, не менше ніж чотири рази на рік.</w:t>
      </w:r>
    </w:p>
    <w:p w:rsidR="0076525D" w:rsidRPr="0076525D" w:rsidRDefault="0076525D" w:rsidP="0076525D">
      <w:pPr>
        <w:widowControl w:val="0"/>
        <w:autoSpaceDE w:val="0"/>
        <w:autoSpaceDN w:val="0"/>
        <w:adjustRightInd w:val="0"/>
        <w:ind w:firstLine="540"/>
        <w:jc w:val="both"/>
        <w:rPr>
          <w:sz w:val="28"/>
          <w:szCs w:val="28"/>
        </w:rPr>
      </w:pPr>
      <w:r w:rsidRPr="0076525D">
        <w:rPr>
          <w:sz w:val="28"/>
          <w:szCs w:val="28"/>
          <w:lang w:val="uk-UA"/>
        </w:rPr>
        <w:t>Основними завданнями піклувальної ради є:</w:t>
      </w:r>
    </w:p>
    <w:p w:rsidR="0076525D" w:rsidRPr="0076525D" w:rsidRDefault="0076525D" w:rsidP="004E3F84">
      <w:pPr>
        <w:widowControl w:val="0"/>
        <w:numPr>
          <w:ilvl w:val="0"/>
          <w:numId w:val="4"/>
        </w:numPr>
        <w:autoSpaceDE w:val="0"/>
        <w:autoSpaceDN w:val="0"/>
        <w:adjustRightInd w:val="0"/>
        <w:ind w:left="0" w:firstLine="567"/>
        <w:jc w:val="both"/>
        <w:rPr>
          <w:sz w:val="28"/>
          <w:szCs w:val="28"/>
        </w:rPr>
      </w:pPr>
      <w:r w:rsidRPr="0076525D">
        <w:rPr>
          <w:sz w:val="28"/>
          <w:szCs w:val="28"/>
          <w:lang w:val="uk-UA"/>
        </w:rPr>
        <w:t>співпраця з органами виконавчої влади, підприємствами, устано</w:t>
      </w:r>
      <w:r w:rsidRPr="0076525D">
        <w:rPr>
          <w:sz w:val="28"/>
          <w:szCs w:val="28"/>
          <w:lang w:val="uk-UA"/>
        </w:rPr>
        <w:softHyphen/>
        <w:t>вами, організаціями, закладами освіти, окремими громадяна</w:t>
      </w:r>
      <w:r w:rsidRPr="0076525D">
        <w:rPr>
          <w:sz w:val="28"/>
          <w:szCs w:val="28"/>
          <w:lang w:val="uk-UA"/>
        </w:rPr>
        <w:softHyphen/>
        <w:t>ми, спрямована на поліпшення умов утримання дітей у закладі освіти;</w:t>
      </w:r>
    </w:p>
    <w:p w:rsidR="0076525D" w:rsidRPr="0076525D" w:rsidRDefault="0076525D" w:rsidP="004E3F84">
      <w:pPr>
        <w:widowControl w:val="0"/>
        <w:numPr>
          <w:ilvl w:val="0"/>
          <w:numId w:val="4"/>
        </w:numPr>
        <w:autoSpaceDE w:val="0"/>
        <w:autoSpaceDN w:val="0"/>
        <w:adjustRightInd w:val="0"/>
        <w:ind w:left="0" w:firstLine="567"/>
        <w:jc w:val="both"/>
        <w:rPr>
          <w:sz w:val="28"/>
          <w:szCs w:val="28"/>
          <w:lang w:val="uk-UA"/>
        </w:rPr>
      </w:pPr>
      <w:r w:rsidRPr="0076525D">
        <w:rPr>
          <w:sz w:val="28"/>
          <w:szCs w:val="28"/>
          <w:lang w:val="uk-UA"/>
        </w:rPr>
        <w:t>сприяння зміцненню матеріально-технічної, культурно-спортивної, корекційно-відновлювальної, лікувально-оздоровчої бази закладу освіти;</w:t>
      </w:r>
    </w:p>
    <w:p w:rsidR="0076525D" w:rsidRPr="0076525D" w:rsidRDefault="0076525D" w:rsidP="004E3F84">
      <w:pPr>
        <w:widowControl w:val="0"/>
        <w:numPr>
          <w:ilvl w:val="0"/>
          <w:numId w:val="4"/>
        </w:numPr>
        <w:autoSpaceDE w:val="0"/>
        <w:autoSpaceDN w:val="0"/>
        <w:adjustRightInd w:val="0"/>
        <w:ind w:left="0" w:firstLine="567"/>
        <w:jc w:val="both"/>
        <w:rPr>
          <w:sz w:val="28"/>
          <w:szCs w:val="28"/>
        </w:rPr>
      </w:pPr>
      <w:r w:rsidRPr="0076525D">
        <w:rPr>
          <w:sz w:val="28"/>
          <w:szCs w:val="28"/>
          <w:lang w:val="uk-UA"/>
        </w:rPr>
        <w:t>сприяння залученню додаткових джерел фінансування  закладу освіти;</w:t>
      </w:r>
    </w:p>
    <w:p w:rsidR="0076525D" w:rsidRPr="0076525D" w:rsidRDefault="0076525D" w:rsidP="004E3F84">
      <w:pPr>
        <w:widowControl w:val="0"/>
        <w:numPr>
          <w:ilvl w:val="0"/>
          <w:numId w:val="4"/>
        </w:numPr>
        <w:autoSpaceDE w:val="0"/>
        <w:autoSpaceDN w:val="0"/>
        <w:adjustRightInd w:val="0"/>
        <w:ind w:left="0" w:firstLine="567"/>
        <w:jc w:val="both"/>
        <w:rPr>
          <w:sz w:val="28"/>
          <w:szCs w:val="28"/>
        </w:rPr>
      </w:pPr>
      <w:r w:rsidRPr="0076525D">
        <w:rPr>
          <w:sz w:val="28"/>
          <w:szCs w:val="28"/>
          <w:lang w:val="uk-UA"/>
        </w:rPr>
        <w:t>сприяння організації та проведенню заходів, спрямованих на охо</w:t>
      </w:r>
      <w:r w:rsidRPr="0076525D">
        <w:rPr>
          <w:sz w:val="28"/>
          <w:szCs w:val="28"/>
          <w:lang w:val="uk-UA"/>
        </w:rPr>
        <w:softHyphen/>
        <w:t>рону життя  та здоров'я учасників освітнього процесу;</w:t>
      </w:r>
    </w:p>
    <w:p w:rsidR="0076525D" w:rsidRPr="0076525D" w:rsidRDefault="0076525D" w:rsidP="004E3F84">
      <w:pPr>
        <w:widowControl w:val="0"/>
        <w:numPr>
          <w:ilvl w:val="0"/>
          <w:numId w:val="4"/>
        </w:numPr>
        <w:autoSpaceDE w:val="0"/>
        <w:autoSpaceDN w:val="0"/>
        <w:adjustRightInd w:val="0"/>
        <w:ind w:left="0" w:firstLine="567"/>
        <w:jc w:val="both"/>
        <w:rPr>
          <w:sz w:val="28"/>
          <w:szCs w:val="28"/>
        </w:rPr>
      </w:pPr>
      <w:r w:rsidRPr="0076525D">
        <w:rPr>
          <w:sz w:val="28"/>
          <w:szCs w:val="28"/>
          <w:lang w:val="uk-UA"/>
        </w:rPr>
        <w:t>організація дозвілля та оздоровлення дітей та працівників  закладу дошкільної освіти;</w:t>
      </w:r>
    </w:p>
    <w:p w:rsidR="0076525D" w:rsidRPr="0076525D" w:rsidRDefault="0076525D" w:rsidP="004E3F84">
      <w:pPr>
        <w:widowControl w:val="0"/>
        <w:numPr>
          <w:ilvl w:val="0"/>
          <w:numId w:val="4"/>
        </w:numPr>
        <w:autoSpaceDE w:val="0"/>
        <w:autoSpaceDN w:val="0"/>
        <w:adjustRightInd w:val="0"/>
        <w:ind w:left="0" w:firstLine="567"/>
        <w:jc w:val="both"/>
        <w:rPr>
          <w:sz w:val="28"/>
          <w:szCs w:val="28"/>
          <w:lang w:val="uk-UA"/>
        </w:rPr>
      </w:pPr>
      <w:r w:rsidRPr="0076525D">
        <w:rPr>
          <w:sz w:val="28"/>
          <w:szCs w:val="28"/>
          <w:lang w:val="uk-UA"/>
        </w:rPr>
        <w:t>стимулювання творчої праці педагогічних працівників;</w:t>
      </w:r>
    </w:p>
    <w:p w:rsidR="0076525D" w:rsidRPr="0076525D" w:rsidRDefault="0076525D" w:rsidP="004E3F84">
      <w:pPr>
        <w:widowControl w:val="0"/>
        <w:numPr>
          <w:ilvl w:val="0"/>
          <w:numId w:val="4"/>
        </w:numPr>
        <w:autoSpaceDE w:val="0"/>
        <w:autoSpaceDN w:val="0"/>
        <w:adjustRightInd w:val="0"/>
        <w:ind w:left="0" w:firstLine="567"/>
        <w:jc w:val="both"/>
        <w:rPr>
          <w:sz w:val="28"/>
          <w:szCs w:val="28"/>
        </w:rPr>
      </w:pPr>
      <w:r w:rsidRPr="0076525D">
        <w:rPr>
          <w:sz w:val="28"/>
          <w:szCs w:val="28"/>
          <w:lang w:val="uk-UA"/>
        </w:rPr>
        <w:t>всебічне зміцнення зв'язків між родинами дітей та закладом освіти;</w:t>
      </w:r>
    </w:p>
    <w:p w:rsidR="0076525D" w:rsidRPr="0076525D" w:rsidRDefault="0076525D" w:rsidP="004E3F84">
      <w:pPr>
        <w:widowControl w:val="0"/>
        <w:numPr>
          <w:ilvl w:val="0"/>
          <w:numId w:val="4"/>
        </w:numPr>
        <w:autoSpaceDE w:val="0"/>
        <w:autoSpaceDN w:val="0"/>
        <w:adjustRightInd w:val="0"/>
        <w:ind w:left="0" w:firstLine="567"/>
        <w:jc w:val="both"/>
        <w:rPr>
          <w:sz w:val="28"/>
          <w:szCs w:val="28"/>
          <w:lang w:val="uk-UA"/>
        </w:rPr>
      </w:pPr>
      <w:r w:rsidRPr="0076525D">
        <w:rPr>
          <w:sz w:val="28"/>
          <w:szCs w:val="28"/>
          <w:lang w:val="uk-UA"/>
        </w:rPr>
        <w:t>сприяння соціально-правовому захисту учасників освітнього процесу.</w:t>
      </w:r>
    </w:p>
    <w:p w:rsidR="00262F6D" w:rsidRPr="0076525D" w:rsidRDefault="00262F6D" w:rsidP="004E3F84">
      <w:pPr>
        <w:widowControl w:val="0"/>
        <w:autoSpaceDE w:val="0"/>
        <w:autoSpaceDN w:val="0"/>
        <w:adjustRightInd w:val="0"/>
        <w:jc w:val="both"/>
        <w:rPr>
          <w:sz w:val="20"/>
          <w:szCs w:val="20"/>
          <w:lang w:val="uk-UA"/>
        </w:rPr>
      </w:pPr>
    </w:p>
    <w:p w:rsidR="0076525D" w:rsidRPr="0076525D" w:rsidRDefault="0054793B" w:rsidP="0076525D">
      <w:pPr>
        <w:ind w:left="1135"/>
        <w:contextualSpacing/>
        <w:jc w:val="center"/>
        <w:rPr>
          <w:b/>
          <w:bCs/>
          <w:sz w:val="28"/>
          <w:szCs w:val="28"/>
          <w:lang w:val="uk-UA"/>
        </w:rPr>
      </w:pPr>
      <w:r>
        <w:rPr>
          <w:b/>
          <w:sz w:val="28"/>
          <w:szCs w:val="28"/>
          <w:lang w:val="en-US"/>
        </w:rPr>
        <w:t>I</w:t>
      </w:r>
      <w:r>
        <w:rPr>
          <w:b/>
          <w:sz w:val="28"/>
          <w:szCs w:val="28"/>
          <w:lang w:val="uk-UA"/>
        </w:rPr>
        <w:t>Х</w:t>
      </w:r>
      <w:r w:rsidR="0076525D" w:rsidRPr="0076525D">
        <w:rPr>
          <w:b/>
          <w:sz w:val="28"/>
          <w:szCs w:val="28"/>
          <w:lang w:val="uk-UA"/>
        </w:rPr>
        <w:t>.</w:t>
      </w:r>
      <w:r w:rsidR="0076525D" w:rsidRPr="0076525D">
        <w:rPr>
          <w:b/>
          <w:bCs/>
          <w:sz w:val="28"/>
          <w:szCs w:val="28"/>
          <w:lang w:val="uk-UA"/>
        </w:rPr>
        <w:t xml:space="preserve"> Прозорість та інформаційна відкритість </w:t>
      </w:r>
    </w:p>
    <w:p w:rsidR="00262F6D" w:rsidRDefault="0076525D" w:rsidP="00624972">
      <w:pPr>
        <w:ind w:left="1135"/>
        <w:contextualSpacing/>
        <w:jc w:val="center"/>
        <w:rPr>
          <w:b/>
          <w:bCs/>
          <w:sz w:val="28"/>
          <w:szCs w:val="28"/>
          <w:lang w:val="uk-UA"/>
        </w:rPr>
      </w:pPr>
      <w:r w:rsidRPr="0076525D">
        <w:rPr>
          <w:b/>
          <w:bCs/>
          <w:sz w:val="28"/>
          <w:szCs w:val="28"/>
          <w:lang w:val="uk-UA"/>
        </w:rPr>
        <w:t>закладу дошкільної освіти</w:t>
      </w:r>
    </w:p>
    <w:p w:rsidR="0076525D" w:rsidRPr="00262F6D" w:rsidRDefault="0076525D" w:rsidP="00262F6D">
      <w:pPr>
        <w:pStyle w:val="a7"/>
        <w:numPr>
          <w:ilvl w:val="1"/>
          <w:numId w:val="7"/>
        </w:numPr>
        <w:ind w:left="0" w:firstLine="709"/>
        <w:jc w:val="both"/>
        <w:rPr>
          <w:b/>
          <w:bCs/>
          <w:sz w:val="28"/>
          <w:szCs w:val="28"/>
          <w:lang w:val="uk-UA"/>
        </w:rPr>
      </w:pPr>
      <w:r w:rsidRPr="00262F6D">
        <w:rPr>
          <w:bCs/>
          <w:sz w:val="28"/>
          <w:szCs w:val="28"/>
          <w:lang w:val="uk-UA"/>
        </w:rPr>
        <w:t>Заклад</w:t>
      </w:r>
      <w:r w:rsidRPr="00262F6D">
        <w:rPr>
          <w:lang w:val="uk-UA"/>
        </w:rPr>
        <w:t xml:space="preserve"> </w:t>
      </w:r>
      <w:r w:rsidRPr="00262F6D">
        <w:rPr>
          <w:bCs/>
          <w:sz w:val="28"/>
          <w:szCs w:val="28"/>
          <w:lang w:val="uk-UA"/>
        </w:rPr>
        <w:t xml:space="preserve">дошкільної освіти формує відкриті та загальнодоступні ресурси з інформацією про свою діяльність та оприлюднює таку інформацію. </w:t>
      </w:r>
    </w:p>
    <w:p w:rsidR="0076525D" w:rsidRPr="0076525D" w:rsidRDefault="0076525D" w:rsidP="00262F6D">
      <w:pPr>
        <w:numPr>
          <w:ilvl w:val="1"/>
          <w:numId w:val="7"/>
        </w:numPr>
        <w:ind w:left="0" w:firstLine="709"/>
        <w:jc w:val="both"/>
        <w:rPr>
          <w:bCs/>
          <w:sz w:val="28"/>
          <w:szCs w:val="28"/>
          <w:lang w:val="uk-UA"/>
        </w:rPr>
      </w:pPr>
      <w:r w:rsidRPr="0076525D">
        <w:rPr>
          <w:bCs/>
          <w:sz w:val="28"/>
          <w:szCs w:val="28"/>
          <w:lang w:val="uk-UA"/>
        </w:rPr>
        <w:t>Заклад дошкільної осві</w:t>
      </w:r>
      <w:r w:rsidR="00262F6D">
        <w:rPr>
          <w:bCs/>
          <w:sz w:val="28"/>
          <w:szCs w:val="28"/>
          <w:lang w:val="uk-UA"/>
        </w:rPr>
        <w:t>ти забезпечує на офіційному веб</w:t>
      </w:r>
      <w:r w:rsidRPr="0076525D">
        <w:rPr>
          <w:bCs/>
          <w:sz w:val="28"/>
          <w:szCs w:val="28"/>
          <w:lang w:val="uk-UA"/>
        </w:rPr>
        <w:t>сайті закладу відкритий доступ до такої інформації та документів:</w:t>
      </w:r>
    </w:p>
    <w:p w:rsidR="0076525D" w:rsidRPr="0076525D" w:rsidRDefault="0076525D" w:rsidP="00262F6D">
      <w:pPr>
        <w:numPr>
          <w:ilvl w:val="0"/>
          <w:numId w:val="6"/>
        </w:numPr>
        <w:ind w:left="0" w:firstLine="709"/>
        <w:contextualSpacing/>
        <w:jc w:val="both"/>
        <w:rPr>
          <w:bCs/>
          <w:sz w:val="28"/>
          <w:szCs w:val="28"/>
          <w:lang w:val="uk-UA"/>
        </w:rPr>
      </w:pPr>
      <w:r w:rsidRPr="0076525D">
        <w:rPr>
          <w:bCs/>
          <w:sz w:val="28"/>
          <w:szCs w:val="28"/>
          <w:lang w:val="uk-UA"/>
        </w:rPr>
        <w:t>Статуту закладу дошкільної освіти;</w:t>
      </w:r>
    </w:p>
    <w:p w:rsidR="0076525D" w:rsidRPr="0076525D" w:rsidRDefault="0076525D" w:rsidP="00262F6D">
      <w:pPr>
        <w:numPr>
          <w:ilvl w:val="0"/>
          <w:numId w:val="6"/>
        </w:numPr>
        <w:ind w:left="0" w:firstLine="709"/>
        <w:contextualSpacing/>
        <w:jc w:val="both"/>
        <w:rPr>
          <w:bCs/>
          <w:sz w:val="28"/>
          <w:szCs w:val="28"/>
          <w:lang w:val="uk-UA"/>
        </w:rPr>
      </w:pPr>
      <w:r w:rsidRPr="0076525D">
        <w:rPr>
          <w:bCs/>
          <w:sz w:val="28"/>
          <w:szCs w:val="28"/>
          <w:lang w:val="uk-UA"/>
        </w:rPr>
        <w:lastRenderedPageBreak/>
        <w:t>ліцензії на провадження освітньої діяльності;</w:t>
      </w:r>
    </w:p>
    <w:p w:rsidR="0076525D" w:rsidRPr="0076525D" w:rsidRDefault="0076525D" w:rsidP="00262F6D">
      <w:pPr>
        <w:numPr>
          <w:ilvl w:val="0"/>
          <w:numId w:val="6"/>
        </w:numPr>
        <w:ind w:left="0" w:firstLine="709"/>
        <w:contextualSpacing/>
        <w:jc w:val="both"/>
        <w:rPr>
          <w:bCs/>
          <w:sz w:val="28"/>
          <w:szCs w:val="28"/>
          <w:lang w:val="uk-UA"/>
        </w:rPr>
      </w:pPr>
      <w:r w:rsidRPr="0076525D">
        <w:rPr>
          <w:bCs/>
          <w:sz w:val="28"/>
          <w:szCs w:val="28"/>
          <w:lang w:val="uk-UA"/>
        </w:rPr>
        <w:t>структури та органів управління закладом дошкільної освіти;</w:t>
      </w:r>
    </w:p>
    <w:p w:rsidR="0076525D" w:rsidRPr="0076525D" w:rsidRDefault="0076525D" w:rsidP="00262F6D">
      <w:pPr>
        <w:numPr>
          <w:ilvl w:val="0"/>
          <w:numId w:val="6"/>
        </w:numPr>
        <w:ind w:left="0" w:firstLine="709"/>
        <w:contextualSpacing/>
        <w:jc w:val="both"/>
        <w:rPr>
          <w:bCs/>
          <w:sz w:val="28"/>
          <w:szCs w:val="28"/>
          <w:lang w:val="uk-UA"/>
        </w:rPr>
      </w:pPr>
      <w:r w:rsidRPr="0076525D">
        <w:rPr>
          <w:bCs/>
          <w:sz w:val="28"/>
          <w:szCs w:val="28"/>
          <w:lang w:val="uk-UA"/>
        </w:rPr>
        <w:t>кадрового складу закладу</w:t>
      </w:r>
      <w:r w:rsidRPr="0076525D">
        <w:t xml:space="preserve"> </w:t>
      </w:r>
      <w:r w:rsidRPr="0076525D">
        <w:rPr>
          <w:bCs/>
          <w:sz w:val="28"/>
          <w:szCs w:val="28"/>
          <w:lang w:val="uk-UA"/>
        </w:rPr>
        <w:t>дошкільної освіти згідно з ліцензійними умовами;</w:t>
      </w:r>
    </w:p>
    <w:p w:rsidR="0076525D" w:rsidRPr="0076525D" w:rsidRDefault="0076525D" w:rsidP="00262F6D">
      <w:pPr>
        <w:numPr>
          <w:ilvl w:val="0"/>
          <w:numId w:val="6"/>
        </w:numPr>
        <w:ind w:left="0" w:firstLine="709"/>
        <w:contextualSpacing/>
        <w:jc w:val="both"/>
        <w:rPr>
          <w:bCs/>
          <w:sz w:val="28"/>
          <w:szCs w:val="28"/>
          <w:lang w:val="uk-UA"/>
        </w:rPr>
      </w:pPr>
      <w:r w:rsidRPr="0076525D">
        <w:rPr>
          <w:bCs/>
          <w:sz w:val="28"/>
          <w:szCs w:val="28"/>
          <w:lang w:val="uk-UA"/>
        </w:rPr>
        <w:t>освітньої програми, що реалізується в закладі освіти, та переліку  освітніх компонентів, що передбачені освітньою програмою;</w:t>
      </w:r>
    </w:p>
    <w:p w:rsidR="0076525D" w:rsidRPr="0076525D" w:rsidRDefault="0076525D" w:rsidP="00262F6D">
      <w:pPr>
        <w:numPr>
          <w:ilvl w:val="0"/>
          <w:numId w:val="6"/>
        </w:numPr>
        <w:ind w:left="0" w:firstLine="709"/>
        <w:contextualSpacing/>
        <w:jc w:val="both"/>
        <w:rPr>
          <w:bCs/>
          <w:sz w:val="28"/>
          <w:szCs w:val="28"/>
          <w:lang w:val="uk-UA"/>
        </w:rPr>
      </w:pPr>
      <w:r w:rsidRPr="0076525D">
        <w:rPr>
          <w:bCs/>
          <w:sz w:val="28"/>
          <w:szCs w:val="28"/>
          <w:lang w:val="uk-UA"/>
        </w:rPr>
        <w:t>ліцензованого обсягу та фактичної кількість осіб, які навчаються у закладі дошкільної освіти;</w:t>
      </w:r>
    </w:p>
    <w:p w:rsidR="0076525D" w:rsidRPr="0076525D" w:rsidRDefault="0076525D" w:rsidP="00262F6D">
      <w:pPr>
        <w:numPr>
          <w:ilvl w:val="0"/>
          <w:numId w:val="6"/>
        </w:numPr>
        <w:ind w:left="0" w:firstLine="709"/>
        <w:contextualSpacing/>
        <w:jc w:val="both"/>
        <w:rPr>
          <w:bCs/>
          <w:sz w:val="28"/>
          <w:szCs w:val="28"/>
          <w:lang w:val="uk-UA"/>
        </w:rPr>
      </w:pPr>
      <w:r w:rsidRPr="0076525D">
        <w:rPr>
          <w:bCs/>
          <w:sz w:val="28"/>
          <w:szCs w:val="28"/>
          <w:lang w:val="uk-UA"/>
        </w:rPr>
        <w:t>мови освітнього процесу;</w:t>
      </w:r>
    </w:p>
    <w:p w:rsidR="0076525D" w:rsidRPr="0076525D" w:rsidRDefault="0076525D" w:rsidP="00262F6D">
      <w:pPr>
        <w:numPr>
          <w:ilvl w:val="0"/>
          <w:numId w:val="6"/>
        </w:numPr>
        <w:ind w:left="0" w:firstLine="709"/>
        <w:contextualSpacing/>
        <w:jc w:val="both"/>
        <w:rPr>
          <w:bCs/>
          <w:sz w:val="28"/>
          <w:szCs w:val="28"/>
          <w:lang w:val="uk-UA"/>
        </w:rPr>
      </w:pPr>
      <w:r w:rsidRPr="0076525D">
        <w:rPr>
          <w:bCs/>
          <w:sz w:val="28"/>
          <w:szCs w:val="28"/>
          <w:lang w:val="uk-UA"/>
        </w:rPr>
        <w:t>наявності вакантних посад, порядку і умов проведення конкурсу на їх заміщення (у разі його проведення);</w:t>
      </w:r>
    </w:p>
    <w:p w:rsidR="0076525D" w:rsidRPr="0076525D" w:rsidRDefault="0076525D" w:rsidP="00262F6D">
      <w:pPr>
        <w:numPr>
          <w:ilvl w:val="0"/>
          <w:numId w:val="6"/>
        </w:numPr>
        <w:ind w:left="0" w:firstLine="709"/>
        <w:contextualSpacing/>
        <w:jc w:val="both"/>
        <w:rPr>
          <w:bCs/>
          <w:sz w:val="28"/>
          <w:szCs w:val="28"/>
          <w:lang w:val="uk-UA"/>
        </w:rPr>
      </w:pPr>
      <w:r w:rsidRPr="0076525D">
        <w:rPr>
          <w:bCs/>
          <w:sz w:val="28"/>
          <w:szCs w:val="28"/>
          <w:lang w:val="uk-UA"/>
        </w:rPr>
        <w:t>матеріально-технічного забезпечення закладу дошкільної освіти (згідно з ліцензійними умовами);</w:t>
      </w:r>
    </w:p>
    <w:p w:rsidR="0076525D" w:rsidRPr="0076525D" w:rsidRDefault="0076525D" w:rsidP="00262F6D">
      <w:pPr>
        <w:numPr>
          <w:ilvl w:val="0"/>
          <w:numId w:val="6"/>
        </w:numPr>
        <w:ind w:left="0" w:firstLine="709"/>
        <w:contextualSpacing/>
        <w:jc w:val="both"/>
        <w:rPr>
          <w:bCs/>
          <w:sz w:val="28"/>
          <w:szCs w:val="28"/>
          <w:lang w:val="uk-UA"/>
        </w:rPr>
      </w:pPr>
      <w:r w:rsidRPr="0076525D">
        <w:rPr>
          <w:bCs/>
          <w:sz w:val="28"/>
          <w:szCs w:val="28"/>
          <w:lang w:val="uk-UA"/>
        </w:rPr>
        <w:t>результатів моніторингу якості освіти;</w:t>
      </w:r>
    </w:p>
    <w:p w:rsidR="0076525D" w:rsidRPr="0076525D" w:rsidRDefault="0076525D" w:rsidP="00262F6D">
      <w:pPr>
        <w:numPr>
          <w:ilvl w:val="0"/>
          <w:numId w:val="6"/>
        </w:numPr>
        <w:ind w:left="0" w:firstLine="709"/>
        <w:contextualSpacing/>
        <w:jc w:val="both"/>
        <w:rPr>
          <w:bCs/>
          <w:sz w:val="28"/>
          <w:szCs w:val="28"/>
          <w:lang w:val="uk-UA"/>
        </w:rPr>
      </w:pPr>
      <w:r w:rsidRPr="0076525D">
        <w:rPr>
          <w:bCs/>
          <w:sz w:val="28"/>
          <w:szCs w:val="28"/>
          <w:lang w:val="uk-UA"/>
        </w:rPr>
        <w:t>річного звіту про діяльність закладу дошкільної освіти;</w:t>
      </w:r>
    </w:p>
    <w:p w:rsidR="0076525D" w:rsidRPr="0076525D" w:rsidRDefault="0076525D" w:rsidP="00262F6D">
      <w:pPr>
        <w:numPr>
          <w:ilvl w:val="0"/>
          <w:numId w:val="6"/>
        </w:numPr>
        <w:ind w:left="0" w:firstLine="709"/>
        <w:contextualSpacing/>
        <w:jc w:val="both"/>
        <w:rPr>
          <w:bCs/>
          <w:sz w:val="28"/>
          <w:szCs w:val="28"/>
          <w:lang w:val="uk-UA"/>
        </w:rPr>
      </w:pPr>
      <w:r w:rsidRPr="0076525D">
        <w:rPr>
          <w:bCs/>
          <w:sz w:val="28"/>
          <w:szCs w:val="28"/>
          <w:lang w:val="uk-UA"/>
        </w:rPr>
        <w:t>правил прийому до закладу</w:t>
      </w:r>
      <w:r w:rsidRPr="0076525D">
        <w:t xml:space="preserve"> </w:t>
      </w:r>
      <w:r w:rsidRPr="0076525D">
        <w:rPr>
          <w:bCs/>
          <w:sz w:val="28"/>
          <w:szCs w:val="28"/>
          <w:lang w:val="uk-UA"/>
        </w:rPr>
        <w:t>дошкільної освіти;</w:t>
      </w:r>
    </w:p>
    <w:p w:rsidR="0076525D" w:rsidRPr="0076525D" w:rsidRDefault="0076525D" w:rsidP="00262F6D">
      <w:pPr>
        <w:numPr>
          <w:ilvl w:val="0"/>
          <w:numId w:val="6"/>
        </w:numPr>
        <w:ind w:left="0" w:firstLine="709"/>
        <w:contextualSpacing/>
        <w:jc w:val="both"/>
        <w:rPr>
          <w:bCs/>
          <w:sz w:val="28"/>
          <w:szCs w:val="28"/>
          <w:lang w:val="uk-UA"/>
        </w:rPr>
      </w:pPr>
      <w:r w:rsidRPr="0076525D">
        <w:rPr>
          <w:bCs/>
          <w:sz w:val="28"/>
          <w:szCs w:val="28"/>
          <w:lang w:val="uk-UA"/>
        </w:rPr>
        <w:t>переліку додаткових освітніх послуг, їхньої вартості, порядку  надання та оплати;</w:t>
      </w:r>
    </w:p>
    <w:p w:rsidR="0076525D" w:rsidRPr="0076525D" w:rsidRDefault="0076525D" w:rsidP="00262F6D">
      <w:pPr>
        <w:numPr>
          <w:ilvl w:val="0"/>
          <w:numId w:val="6"/>
        </w:numPr>
        <w:ind w:left="0" w:firstLine="709"/>
        <w:contextualSpacing/>
        <w:jc w:val="both"/>
        <w:rPr>
          <w:bCs/>
          <w:sz w:val="28"/>
          <w:szCs w:val="28"/>
          <w:lang w:val="uk-UA"/>
        </w:rPr>
      </w:pPr>
      <w:r w:rsidRPr="0076525D">
        <w:rPr>
          <w:bCs/>
          <w:sz w:val="28"/>
          <w:szCs w:val="28"/>
          <w:lang w:val="uk-UA"/>
        </w:rPr>
        <w:t>правил поведінки здобувача освіти в закладі дошкільної освіти;</w:t>
      </w:r>
    </w:p>
    <w:p w:rsidR="0076525D" w:rsidRPr="0076525D" w:rsidRDefault="0076525D" w:rsidP="00262F6D">
      <w:pPr>
        <w:numPr>
          <w:ilvl w:val="0"/>
          <w:numId w:val="6"/>
        </w:numPr>
        <w:ind w:left="0" w:firstLine="709"/>
        <w:contextualSpacing/>
        <w:jc w:val="both"/>
        <w:rPr>
          <w:bCs/>
          <w:sz w:val="28"/>
          <w:szCs w:val="28"/>
          <w:lang w:val="uk-UA"/>
        </w:rPr>
      </w:pPr>
      <w:r w:rsidRPr="0076525D">
        <w:rPr>
          <w:bCs/>
          <w:sz w:val="28"/>
          <w:szCs w:val="28"/>
          <w:lang w:val="uk-UA"/>
        </w:rPr>
        <w:t>плану заходів, спрямованого на запобігання та протидію булінгу (цькуванню) в закладі дошкільної освіти;</w:t>
      </w:r>
    </w:p>
    <w:p w:rsidR="0076525D" w:rsidRPr="0076525D" w:rsidRDefault="0076525D" w:rsidP="00262F6D">
      <w:pPr>
        <w:numPr>
          <w:ilvl w:val="0"/>
          <w:numId w:val="6"/>
        </w:numPr>
        <w:ind w:left="0" w:firstLine="709"/>
        <w:contextualSpacing/>
        <w:jc w:val="both"/>
        <w:rPr>
          <w:bCs/>
          <w:sz w:val="28"/>
          <w:szCs w:val="28"/>
          <w:lang w:val="uk-UA"/>
        </w:rPr>
      </w:pPr>
      <w:r w:rsidRPr="0076525D">
        <w:rPr>
          <w:bCs/>
          <w:sz w:val="28"/>
          <w:szCs w:val="28"/>
          <w:lang w:val="uk-UA"/>
        </w:rPr>
        <w:t>порядку подання та розгляду (з дотриманням конфіденційності) заяв про випадки булінгу (цькування) в закладі дошкільної освіти;</w:t>
      </w:r>
    </w:p>
    <w:p w:rsidR="0076525D" w:rsidRPr="0076525D" w:rsidRDefault="0076525D" w:rsidP="00262F6D">
      <w:pPr>
        <w:numPr>
          <w:ilvl w:val="0"/>
          <w:numId w:val="6"/>
        </w:numPr>
        <w:ind w:left="0" w:firstLine="709"/>
        <w:contextualSpacing/>
        <w:jc w:val="both"/>
        <w:rPr>
          <w:bCs/>
          <w:sz w:val="28"/>
          <w:szCs w:val="28"/>
          <w:lang w:val="uk-UA"/>
        </w:rPr>
      </w:pPr>
      <w:r w:rsidRPr="0076525D">
        <w:rPr>
          <w:bCs/>
          <w:sz w:val="28"/>
          <w:szCs w:val="28"/>
          <w:lang w:val="uk-UA"/>
        </w:rPr>
        <w:t>порядку реагування на доведені випадки булінгу (цькування) в закладі дошкільної освіти та відповідальність осіб, причетних до булінгу (цькування);</w:t>
      </w:r>
    </w:p>
    <w:p w:rsidR="0076525D" w:rsidRPr="0076525D" w:rsidRDefault="0076525D" w:rsidP="00262F6D">
      <w:pPr>
        <w:numPr>
          <w:ilvl w:val="0"/>
          <w:numId w:val="6"/>
        </w:numPr>
        <w:ind w:left="0" w:firstLine="709"/>
        <w:contextualSpacing/>
        <w:jc w:val="both"/>
        <w:rPr>
          <w:bCs/>
          <w:sz w:val="28"/>
          <w:szCs w:val="28"/>
          <w:lang w:val="uk-UA"/>
        </w:rPr>
      </w:pPr>
      <w:r w:rsidRPr="0076525D">
        <w:rPr>
          <w:bCs/>
          <w:sz w:val="28"/>
          <w:szCs w:val="28"/>
          <w:lang w:val="uk-UA"/>
        </w:rPr>
        <w:t>іншої інформація, що оприлюднюється за рішенням закладу</w:t>
      </w:r>
      <w:r w:rsidRPr="0076525D">
        <w:t xml:space="preserve"> </w:t>
      </w:r>
      <w:r w:rsidRPr="0076525D">
        <w:rPr>
          <w:bCs/>
          <w:sz w:val="28"/>
          <w:szCs w:val="28"/>
          <w:lang w:val="uk-UA"/>
        </w:rPr>
        <w:t>дошкільної освіти або на вимогу законодавства.</w:t>
      </w:r>
    </w:p>
    <w:p w:rsidR="0076525D" w:rsidRPr="0076525D" w:rsidRDefault="0076525D" w:rsidP="00262F6D">
      <w:pPr>
        <w:numPr>
          <w:ilvl w:val="1"/>
          <w:numId w:val="7"/>
        </w:numPr>
        <w:ind w:left="0" w:firstLine="709"/>
        <w:jc w:val="both"/>
        <w:rPr>
          <w:bCs/>
          <w:sz w:val="28"/>
          <w:szCs w:val="28"/>
          <w:lang w:val="uk-UA"/>
        </w:rPr>
      </w:pPr>
      <w:r w:rsidRPr="0076525D">
        <w:rPr>
          <w:bCs/>
          <w:sz w:val="28"/>
          <w:szCs w:val="28"/>
          <w:lang w:val="uk-UA"/>
        </w:rPr>
        <w:t>Заклад дошкільної освіти оприлюднює на своєму веб-сайті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rsidR="0076525D" w:rsidRDefault="0076525D" w:rsidP="0076525D">
      <w:pPr>
        <w:jc w:val="both"/>
        <w:rPr>
          <w:bCs/>
          <w:sz w:val="28"/>
          <w:szCs w:val="28"/>
          <w:lang w:val="uk-UA"/>
        </w:rPr>
      </w:pPr>
    </w:p>
    <w:p w:rsidR="00624972" w:rsidRDefault="00624972" w:rsidP="0076525D">
      <w:pPr>
        <w:jc w:val="both"/>
        <w:rPr>
          <w:bCs/>
          <w:sz w:val="28"/>
          <w:szCs w:val="28"/>
          <w:lang w:val="uk-UA"/>
        </w:rPr>
      </w:pPr>
    </w:p>
    <w:p w:rsidR="00624972" w:rsidRDefault="00624972" w:rsidP="0076525D">
      <w:pPr>
        <w:jc w:val="both"/>
        <w:rPr>
          <w:bCs/>
          <w:sz w:val="28"/>
          <w:szCs w:val="28"/>
          <w:lang w:val="uk-UA"/>
        </w:rPr>
      </w:pPr>
    </w:p>
    <w:p w:rsidR="00624972" w:rsidRPr="0076525D" w:rsidRDefault="00624972" w:rsidP="0076525D">
      <w:pPr>
        <w:jc w:val="both"/>
        <w:rPr>
          <w:bCs/>
          <w:sz w:val="28"/>
          <w:szCs w:val="28"/>
          <w:lang w:val="uk-UA"/>
        </w:rPr>
      </w:pPr>
    </w:p>
    <w:p w:rsidR="0076525D" w:rsidRPr="0076525D" w:rsidRDefault="0076525D" w:rsidP="0076525D">
      <w:pPr>
        <w:numPr>
          <w:ilvl w:val="0"/>
          <w:numId w:val="8"/>
        </w:numPr>
        <w:ind w:left="1985" w:firstLine="1134"/>
        <w:rPr>
          <w:b/>
          <w:sz w:val="28"/>
          <w:szCs w:val="28"/>
        </w:rPr>
      </w:pPr>
      <w:r w:rsidRPr="0076525D">
        <w:rPr>
          <w:b/>
          <w:sz w:val="28"/>
          <w:szCs w:val="28"/>
        </w:rPr>
        <w:t xml:space="preserve">Матеріально-технічна база та </w:t>
      </w:r>
    </w:p>
    <w:p w:rsidR="0076525D" w:rsidRPr="0076525D" w:rsidRDefault="0076525D" w:rsidP="0076525D">
      <w:pPr>
        <w:jc w:val="center"/>
        <w:rPr>
          <w:b/>
          <w:sz w:val="28"/>
          <w:szCs w:val="28"/>
        </w:rPr>
      </w:pPr>
      <w:r w:rsidRPr="0076525D">
        <w:rPr>
          <w:b/>
          <w:sz w:val="28"/>
          <w:szCs w:val="28"/>
        </w:rPr>
        <w:t>фінансово-господарська діяльність закладу дошкільної</w:t>
      </w:r>
      <w:r w:rsidRPr="0076525D">
        <w:rPr>
          <w:b/>
          <w:sz w:val="28"/>
          <w:szCs w:val="28"/>
          <w:lang w:val="uk-UA"/>
        </w:rPr>
        <w:t xml:space="preserve"> </w:t>
      </w:r>
      <w:r w:rsidRPr="0076525D">
        <w:rPr>
          <w:b/>
          <w:sz w:val="28"/>
          <w:szCs w:val="28"/>
        </w:rPr>
        <w:t>освіти</w:t>
      </w:r>
    </w:p>
    <w:p w:rsidR="0076525D" w:rsidRPr="0076525D" w:rsidRDefault="0076525D" w:rsidP="0076525D">
      <w:pPr>
        <w:spacing w:line="236" w:lineRule="auto"/>
        <w:ind w:firstLine="567"/>
        <w:jc w:val="both"/>
        <w:rPr>
          <w:rFonts w:cs="Arial"/>
          <w:sz w:val="28"/>
          <w:szCs w:val="20"/>
          <w:lang w:val="uk-UA"/>
        </w:rPr>
      </w:pPr>
      <w:r w:rsidRPr="0076525D">
        <w:rPr>
          <w:rFonts w:cs="Arial"/>
          <w:sz w:val="28"/>
          <w:szCs w:val="20"/>
          <w:lang w:val="uk-UA"/>
        </w:rPr>
        <w:lastRenderedPageBreak/>
        <w:t>10.1.</w:t>
      </w:r>
      <w:r w:rsidRPr="0076525D">
        <w:rPr>
          <w:rFonts w:cs="Arial"/>
          <w:sz w:val="28"/>
          <w:szCs w:val="20"/>
          <w:lang w:val="uk-UA"/>
        </w:rPr>
        <w:tab/>
        <w:t>Матеріально-технічна база закладу дошкільної освіти включає будівлі, споруди, землю, комунікації, обладнання, інші матеріальні цінності, вартість яких відображено у балансі.</w:t>
      </w:r>
    </w:p>
    <w:p w:rsidR="0076525D" w:rsidRPr="0076525D" w:rsidRDefault="0076525D" w:rsidP="0076525D">
      <w:pPr>
        <w:spacing w:line="234" w:lineRule="auto"/>
        <w:ind w:firstLine="567"/>
        <w:jc w:val="both"/>
        <w:rPr>
          <w:rFonts w:cs="Arial"/>
          <w:sz w:val="28"/>
          <w:szCs w:val="20"/>
          <w:lang w:val="uk-UA"/>
        </w:rPr>
      </w:pPr>
      <w:bookmarkStart w:id="1" w:name="page20"/>
      <w:bookmarkEnd w:id="1"/>
      <w:r w:rsidRPr="0076525D">
        <w:rPr>
          <w:rFonts w:cs="Arial"/>
          <w:sz w:val="28"/>
          <w:szCs w:val="20"/>
          <w:lang w:val="uk-UA"/>
        </w:rPr>
        <w:t>10.2. Майно закладу дошкільної освіти перебуває у комунальній власності Сумської міської територіальної громади і закріплено за ним на правах оперативного управління.</w:t>
      </w:r>
    </w:p>
    <w:p w:rsidR="0076525D" w:rsidRPr="0076525D" w:rsidRDefault="0076525D" w:rsidP="0076525D">
      <w:pPr>
        <w:spacing w:line="237" w:lineRule="auto"/>
        <w:ind w:firstLine="567"/>
        <w:jc w:val="both"/>
        <w:rPr>
          <w:rFonts w:cs="Arial"/>
          <w:sz w:val="28"/>
          <w:szCs w:val="20"/>
          <w:lang w:val="uk-UA"/>
        </w:rPr>
      </w:pPr>
      <w:r w:rsidRPr="0076525D">
        <w:rPr>
          <w:rFonts w:cs="Arial"/>
          <w:sz w:val="28"/>
          <w:szCs w:val="20"/>
          <w:lang w:val="uk-UA"/>
        </w:rPr>
        <w:t>10.3. Збитки, завдані закладу дошкільної освіти внаслідок порушення його майнових прав іншими юридичними та фізичними особами, відшкодовуються відповідно до чинного законодавства.</w:t>
      </w:r>
    </w:p>
    <w:p w:rsidR="0076525D" w:rsidRPr="0076525D" w:rsidRDefault="0076525D" w:rsidP="0076525D">
      <w:pPr>
        <w:spacing w:line="233" w:lineRule="auto"/>
        <w:ind w:firstLine="567"/>
        <w:jc w:val="both"/>
        <w:rPr>
          <w:rFonts w:cs="Arial"/>
          <w:sz w:val="28"/>
          <w:szCs w:val="20"/>
          <w:lang w:val="uk-UA"/>
        </w:rPr>
      </w:pPr>
      <w:r w:rsidRPr="0076525D">
        <w:rPr>
          <w:rFonts w:cs="Arial"/>
          <w:sz w:val="28"/>
          <w:szCs w:val="20"/>
          <w:lang w:val="uk-UA"/>
        </w:rPr>
        <w:t>10.4. Об’єкти та майно закладу дошкільної освіти не підлягають приватизації чи використанню не за освітнім призначенням.</w:t>
      </w:r>
    </w:p>
    <w:p w:rsidR="0076525D" w:rsidRPr="0076525D" w:rsidRDefault="0076525D" w:rsidP="0076525D">
      <w:pPr>
        <w:spacing w:line="17" w:lineRule="exact"/>
        <w:ind w:firstLine="567"/>
        <w:rPr>
          <w:rFonts w:cs="Arial"/>
          <w:sz w:val="22"/>
          <w:szCs w:val="20"/>
          <w:lang w:val="uk-UA"/>
        </w:rPr>
      </w:pPr>
    </w:p>
    <w:p w:rsidR="0076525D" w:rsidRPr="0076525D" w:rsidRDefault="0076525D" w:rsidP="0076525D">
      <w:pPr>
        <w:spacing w:line="233" w:lineRule="auto"/>
        <w:ind w:firstLine="567"/>
        <w:jc w:val="both"/>
        <w:rPr>
          <w:rFonts w:cs="Arial"/>
          <w:sz w:val="28"/>
          <w:szCs w:val="20"/>
          <w:lang w:val="uk-UA"/>
        </w:rPr>
      </w:pPr>
      <w:r w:rsidRPr="0076525D">
        <w:rPr>
          <w:rFonts w:cs="Arial"/>
          <w:sz w:val="28"/>
          <w:szCs w:val="20"/>
          <w:lang w:val="uk-UA"/>
        </w:rPr>
        <w:t>10.5. Фінансування закладу</w:t>
      </w:r>
      <w:r w:rsidRPr="0076525D">
        <w:t xml:space="preserve"> </w:t>
      </w:r>
      <w:r w:rsidRPr="0076525D">
        <w:rPr>
          <w:rFonts w:cs="Arial"/>
          <w:sz w:val="28"/>
          <w:szCs w:val="20"/>
          <w:lang w:val="uk-UA"/>
        </w:rPr>
        <w:t>дошкільної освіти здійснюється відповідно до чинного законодавства.</w:t>
      </w:r>
    </w:p>
    <w:p w:rsidR="0076525D" w:rsidRPr="0076525D" w:rsidRDefault="0076525D" w:rsidP="0076525D">
      <w:pPr>
        <w:spacing w:line="236" w:lineRule="auto"/>
        <w:ind w:firstLine="567"/>
        <w:jc w:val="both"/>
        <w:rPr>
          <w:rFonts w:cs="Arial"/>
          <w:sz w:val="28"/>
          <w:szCs w:val="20"/>
          <w:lang w:val="uk-UA"/>
        </w:rPr>
      </w:pPr>
      <w:r w:rsidRPr="0076525D">
        <w:rPr>
          <w:rFonts w:cs="Arial"/>
          <w:sz w:val="28"/>
          <w:szCs w:val="20"/>
          <w:lang w:val="uk-UA"/>
        </w:rPr>
        <w:t>10.6. Фінансово-господарська діяльність закладу дошкільної освіти проводиться відповідно до Бюджетного кодексу України, законів України «Про освіту», «Про дошкільну освіту» та інших нормативно-правових актів.</w:t>
      </w:r>
    </w:p>
    <w:p w:rsidR="0076525D" w:rsidRPr="0076525D" w:rsidRDefault="0076525D" w:rsidP="0076525D">
      <w:pPr>
        <w:spacing w:line="240" w:lineRule="atLeast"/>
        <w:ind w:firstLine="567"/>
        <w:rPr>
          <w:rFonts w:cs="Arial"/>
          <w:sz w:val="28"/>
          <w:szCs w:val="20"/>
          <w:lang w:val="uk-UA"/>
        </w:rPr>
      </w:pPr>
      <w:r w:rsidRPr="0076525D">
        <w:rPr>
          <w:rFonts w:cs="Arial"/>
          <w:sz w:val="28"/>
          <w:szCs w:val="20"/>
          <w:lang w:val="uk-UA"/>
        </w:rPr>
        <w:t>10.7. Джерелами фінансування закладу дошкільної освіти є:</w:t>
      </w:r>
    </w:p>
    <w:p w:rsidR="0076525D" w:rsidRPr="0076525D" w:rsidRDefault="0076525D" w:rsidP="0076525D">
      <w:pPr>
        <w:spacing w:line="16" w:lineRule="exact"/>
        <w:ind w:firstLine="567"/>
        <w:rPr>
          <w:rFonts w:cs="Arial"/>
          <w:sz w:val="22"/>
          <w:szCs w:val="20"/>
          <w:lang w:val="uk-UA"/>
        </w:rPr>
      </w:pPr>
    </w:p>
    <w:p w:rsidR="0076525D" w:rsidRPr="0076525D" w:rsidRDefault="0076525D" w:rsidP="0076525D">
      <w:pPr>
        <w:tabs>
          <w:tab w:val="left" w:pos="680"/>
        </w:tabs>
        <w:spacing w:line="235" w:lineRule="auto"/>
        <w:jc w:val="both"/>
        <w:rPr>
          <w:rFonts w:cs="Arial"/>
          <w:sz w:val="28"/>
          <w:szCs w:val="20"/>
          <w:lang w:val="uk-UA"/>
        </w:rPr>
      </w:pPr>
      <w:r w:rsidRPr="0076525D">
        <w:rPr>
          <w:rFonts w:cs="Arial"/>
          <w:sz w:val="28"/>
          <w:szCs w:val="20"/>
          <w:lang w:val="uk-UA"/>
        </w:rPr>
        <w:tab/>
        <w:t>- кошти державного та місцевого бюджетів у розмірі, передбаченому нормативами фінансування дошкільної освіти для забезпечення освітнього процесу в обсязі, визначеними Базовим компонентом дошкільної освіти;</w:t>
      </w:r>
    </w:p>
    <w:p w:rsidR="0076525D" w:rsidRPr="0076525D" w:rsidRDefault="0076525D" w:rsidP="0076525D">
      <w:pPr>
        <w:spacing w:line="4" w:lineRule="exact"/>
        <w:ind w:firstLine="567"/>
        <w:rPr>
          <w:rFonts w:cs="Arial"/>
          <w:sz w:val="28"/>
          <w:szCs w:val="20"/>
          <w:lang w:val="uk-UA"/>
        </w:rPr>
      </w:pPr>
    </w:p>
    <w:p w:rsidR="0076525D" w:rsidRPr="0076525D" w:rsidRDefault="0076525D" w:rsidP="0076525D">
      <w:pPr>
        <w:tabs>
          <w:tab w:val="left" w:pos="680"/>
        </w:tabs>
        <w:spacing w:line="240" w:lineRule="atLeast"/>
        <w:jc w:val="both"/>
        <w:rPr>
          <w:rFonts w:cs="Arial"/>
          <w:sz w:val="28"/>
          <w:szCs w:val="20"/>
          <w:lang w:val="uk-UA"/>
        </w:rPr>
      </w:pPr>
      <w:r w:rsidRPr="0076525D">
        <w:rPr>
          <w:rFonts w:cs="Arial"/>
          <w:sz w:val="28"/>
          <w:szCs w:val="20"/>
          <w:lang w:val="uk-UA"/>
        </w:rPr>
        <w:tab/>
        <w:t>- кошти, отримані за надання додаткових освітніх послуг, відповідно до  переліку освітніх платних послуг затвердженого Кабінетом Міністрів України та рішенням Засновника закладу освіти;</w:t>
      </w:r>
    </w:p>
    <w:p w:rsidR="0076525D" w:rsidRPr="0076525D" w:rsidRDefault="0076525D" w:rsidP="0076525D">
      <w:pPr>
        <w:spacing w:line="235" w:lineRule="auto"/>
        <w:ind w:firstLine="567"/>
        <w:jc w:val="both"/>
        <w:rPr>
          <w:rFonts w:cs="Arial"/>
          <w:sz w:val="28"/>
          <w:szCs w:val="20"/>
          <w:lang w:val="uk-UA"/>
        </w:rPr>
      </w:pPr>
      <w:r w:rsidRPr="0076525D">
        <w:rPr>
          <w:rFonts w:cs="Arial"/>
          <w:sz w:val="28"/>
          <w:szCs w:val="20"/>
          <w:lang w:val="uk-UA"/>
        </w:rPr>
        <w:t>- благодійні внески юридичних та фізичних осіб;</w:t>
      </w:r>
    </w:p>
    <w:p w:rsidR="0076525D" w:rsidRPr="0076525D" w:rsidRDefault="0076525D" w:rsidP="0076525D">
      <w:pPr>
        <w:spacing w:line="235" w:lineRule="auto"/>
        <w:ind w:firstLine="567"/>
        <w:jc w:val="both"/>
        <w:rPr>
          <w:rFonts w:cs="Arial"/>
          <w:sz w:val="28"/>
          <w:szCs w:val="20"/>
          <w:lang w:val="uk-UA"/>
        </w:rPr>
      </w:pPr>
      <w:r w:rsidRPr="0076525D">
        <w:rPr>
          <w:rFonts w:cs="Arial"/>
          <w:sz w:val="28"/>
          <w:szCs w:val="20"/>
          <w:lang w:val="uk-UA"/>
        </w:rPr>
        <w:t>- інші джерела, не заборонені законодавством.</w:t>
      </w:r>
    </w:p>
    <w:p w:rsidR="0076525D" w:rsidRPr="0076525D" w:rsidRDefault="0076525D" w:rsidP="0076525D">
      <w:pPr>
        <w:spacing w:line="235" w:lineRule="auto"/>
        <w:ind w:firstLine="567"/>
        <w:jc w:val="both"/>
        <w:rPr>
          <w:rFonts w:cs="Arial"/>
          <w:sz w:val="28"/>
          <w:szCs w:val="20"/>
          <w:lang w:val="uk-UA"/>
        </w:rPr>
      </w:pPr>
      <w:r w:rsidRPr="0076525D">
        <w:rPr>
          <w:rFonts w:cs="Arial"/>
          <w:sz w:val="28"/>
          <w:szCs w:val="20"/>
          <w:lang w:val="uk-UA"/>
        </w:rPr>
        <w:t>10.8. Заклад дошкільної освіти є неприбутковою установою. Доходи (прибутки) закладу дошкільної освіти використовуються виключно для фінансування видатків на її утримання, реалізації мети (цілей, завдань) та напрямів діяльності, визначених цим Статутом.</w:t>
      </w:r>
    </w:p>
    <w:p w:rsidR="0076525D" w:rsidRPr="0076525D" w:rsidRDefault="0076525D" w:rsidP="0076525D">
      <w:pPr>
        <w:spacing w:line="234" w:lineRule="auto"/>
        <w:ind w:firstLine="567"/>
        <w:jc w:val="both"/>
        <w:rPr>
          <w:rFonts w:cs="Arial"/>
          <w:sz w:val="28"/>
          <w:szCs w:val="20"/>
          <w:lang w:val="uk-UA"/>
        </w:rPr>
      </w:pPr>
      <w:r w:rsidRPr="0076525D">
        <w:rPr>
          <w:rFonts w:cs="Arial"/>
          <w:sz w:val="28"/>
          <w:szCs w:val="20"/>
          <w:lang w:val="uk-UA"/>
        </w:rPr>
        <w:t xml:space="preserve">10.9. </w:t>
      </w:r>
      <w:bookmarkStart w:id="2" w:name="page21"/>
      <w:bookmarkEnd w:id="2"/>
      <w:r w:rsidRPr="0076525D">
        <w:rPr>
          <w:rFonts w:cs="Arial"/>
          <w:sz w:val="28"/>
          <w:szCs w:val="20"/>
          <w:lang w:val="uk-UA"/>
        </w:rPr>
        <w:t xml:space="preserve">Порядок діловодства і бухгалтерського обліку в закладі дошкільної освіти визначається керівником закладу відповідно до законодавства України. </w:t>
      </w:r>
    </w:p>
    <w:p w:rsidR="0076525D" w:rsidRPr="0076525D" w:rsidRDefault="0076525D" w:rsidP="0076525D">
      <w:pPr>
        <w:spacing w:line="234" w:lineRule="auto"/>
        <w:ind w:firstLine="567"/>
        <w:jc w:val="both"/>
        <w:rPr>
          <w:rFonts w:cs="Arial"/>
          <w:sz w:val="28"/>
          <w:szCs w:val="20"/>
          <w:lang w:val="uk-UA"/>
        </w:rPr>
      </w:pPr>
      <w:r w:rsidRPr="0076525D">
        <w:rPr>
          <w:rFonts w:cs="Arial"/>
          <w:sz w:val="28"/>
          <w:szCs w:val="20"/>
          <w:lang w:val="uk-UA"/>
        </w:rPr>
        <w:t>10.10. Штатний розпис закладу дошкільної освіти встановлюється Уповноваженим органом на основі Типових штатних нормативів закладів дошкільної освіти, затверджених центральним органом виконавчої влади, що забезпечує формування та реалізує державну політику у сфері освіти.</w:t>
      </w:r>
    </w:p>
    <w:p w:rsidR="0076525D" w:rsidRPr="0076525D" w:rsidRDefault="0076525D" w:rsidP="0076525D">
      <w:pPr>
        <w:spacing w:line="237" w:lineRule="auto"/>
        <w:ind w:firstLine="567"/>
        <w:jc w:val="both"/>
        <w:rPr>
          <w:rFonts w:cs="Arial"/>
          <w:sz w:val="28"/>
          <w:szCs w:val="20"/>
          <w:lang w:val="uk-UA"/>
        </w:rPr>
      </w:pPr>
      <w:r w:rsidRPr="0076525D">
        <w:rPr>
          <w:rFonts w:cs="Arial"/>
          <w:sz w:val="28"/>
          <w:szCs w:val="20"/>
          <w:lang w:val="uk-UA"/>
        </w:rPr>
        <w:t>10.11. Оплата праці педагогічних працівників здійснюється відповідно до законів України «Про освіту», «Про дошкільну освіту» та інших актів законодавства.</w:t>
      </w:r>
    </w:p>
    <w:p w:rsidR="0076525D" w:rsidRPr="0076525D" w:rsidRDefault="0076525D" w:rsidP="0076525D">
      <w:pPr>
        <w:spacing w:line="237" w:lineRule="auto"/>
        <w:ind w:firstLine="567"/>
        <w:jc w:val="both"/>
        <w:rPr>
          <w:rFonts w:cs="Arial"/>
          <w:sz w:val="28"/>
          <w:szCs w:val="20"/>
          <w:lang w:val="uk-UA"/>
        </w:rPr>
      </w:pPr>
      <w:r w:rsidRPr="0076525D">
        <w:rPr>
          <w:rFonts w:cs="Arial"/>
          <w:sz w:val="28"/>
          <w:szCs w:val="20"/>
          <w:lang w:val="uk-UA"/>
        </w:rPr>
        <w:t>Порядок обчислення заробітної плати педагогічних працівників закладу  дошкільної освіти визначається центральним органом виконавчої влади у сфері освіти і науки.</w:t>
      </w:r>
    </w:p>
    <w:p w:rsidR="0076525D" w:rsidRPr="0076525D" w:rsidRDefault="0076525D" w:rsidP="0076525D">
      <w:pPr>
        <w:widowControl w:val="0"/>
        <w:autoSpaceDE w:val="0"/>
        <w:autoSpaceDN w:val="0"/>
        <w:adjustRightInd w:val="0"/>
        <w:ind w:firstLine="540"/>
        <w:jc w:val="both"/>
        <w:rPr>
          <w:sz w:val="16"/>
          <w:szCs w:val="16"/>
          <w:lang w:val="uk-UA"/>
        </w:rPr>
      </w:pPr>
    </w:p>
    <w:p w:rsidR="0076525D" w:rsidRPr="0076525D" w:rsidRDefault="0076525D" w:rsidP="0076525D">
      <w:pPr>
        <w:widowControl w:val="0"/>
        <w:autoSpaceDE w:val="0"/>
        <w:autoSpaceDN w:val="0"/>
        <w:adjustRightInd w:val="0"/>
        <w:ind w:firstLine="540"/>
        <w:jc w:val="center"/>
        <w:outlineLvl w:val="0"/>
        <w:rPr>
          <w:b/>
          <w:sz w:val="28"/>
          <w:szCs w:val="28"/>
          <w:lang w:val="uk-UA"/>
        </w:rPr>
      </w:pPr>
      <w:r w:rsidRPr="0076525D">
        <w:rPr>
          <w:b/>
          <w:sz w:val="28"/>
          <w:szCs w:val="28"/>
          <w:lang w:val="en-US"/>
        </w:rPr>
        <w:t>XI</w:t>
      </w:r>
      <w:r w:rsidRPr="0076525D">
        <w:rPr>
          <w:b/>
          <w:sz w:val="28"/>
          <w:szCs w:val="28"/>
          <w:lang w:val="uk-UA"/>
        </w:rPr>
        <w:t>. Міжнародне співробітництво</w:t>
      </w:r>
    </w:p>
    <w:p w:rsidR="00262F6D" w:rsidRPr="00536DA2" w:rsidRDefault="00262F6D" w:rsidP="00262F6D">
      <w:pPr>
        <w:widowControl w:val="0"/>
        <w:autoSpaceDE w:val="0"/>
        <w:autoSpaceDN w:val="0"/>
        <w:adjustRightInd w:val="0"/>
        <w:ind w:firstLine="540"/>
        <w:jc w:val="both"/>
        <w:rPr>
          <w:sz w:val="28"/>
          <w:szCs w:val="28"/>
          <w:lang w:val="uk-UA"/>
        </w:rPr>
      </w:pPr>
      <w:r w:rsidRPr="0076525D">
        <w:rPr>
          <w:sz w:val="28"/>
          <w:szCs w:val="28"/>
          <w:lang w:val="uk-UA"/>
        </w:rPr>
        <w:t>11.1.</w:t>
      </w:r>
      <w:r w:rsidRPr="0076525D">
        <w:rPr>
          <w:lang w:val="uk-UA"/>
        </w:rPr>
        <w:t xml:space="preserve"> </w:t>
      </w:r>
      <w:r>
        <w:rPr>
          <w:lang w:val="uk-UA"/>
        </w:rPr>
        <w:t xml:space="preserve">  </w:t>
      </w:r>
      <w:r w:rsidRPr="00536DA2">
        <w:rPr>
          <w:sz w:val="28"/>
          <w:szCs w:val="28"/>
          <w:lang w:val="uk-UA"/>
        </w:rPr>
        <w:t>Заклад дошкільної освіти</w:t>
      </w:r>
      <w:r>
        <w:rPr>
          <w:sz w:val="28"/>
          <w:szCs w:val="28"/>
          <w:lang w:val="uk-UA"/>
        </w:rPr>
        <w:t xml:space="preserve"> здійснює міжнародне співробітництво відповідно до вимог чинного законодавства України.</w:t>
      </w:r>
    </w:p>
    <w:p w:rsidR="00262F6D" w:rsidRPr="0076525D" w:rsidRDefault="00262F6D" w:rsidP="00262F6D">
      <w:pPr>
        <w:widowControl w:val="0"/>
        <w:autoSpaceDE w:val="0"/>
        <w:autoSpaceDN w:val="0"/>
        <w:adjustRightInd w:val="0"/>
        <w:ind w:firstLine="540"/>
        <w:jc w:val="both"/>
        <w:rPr>
          <w:sz w:val="28"/>
          <w:szCs w:val="28"/>
          <w:lang w:val="uk-UA"/>
        </w:rPr>
      </w:pPr>
      <w:r>
        <w:rPr>
          <w:sz w:val="28"/>
          <w:szCs w:val="28"/>
          <w:lang w:val="uk-UA"/>
        </w:rPr>
        <w:t>11.</w:t>
      </w:r>
      <w:r w:rsidRPr="00536DA2">
        <w:rPr>
          <w:sz w:val="28"/>
          <w:szCs w:val="28"/>
          <w:lang w:val="uk-UA"/>
        </w:rPr>
        <w:t>2.</w:t>
      </w:r>
      <w:r>
        <w:rPr>
          <w:lang w:val="uk-UA"/>
        </w:rPr>
        <w:t xml:space="preserve"> </w:t>
      </w:r>
      <w:r w:rsidRPr="0076525D">
        <w:rPr>
          <w:sz w:val="28"/>
          <w:szCs w:val="28"/>
          <w:lang w:val="uk-UA"/>
        </w:rPr>
        <w:t xml:space="preserve">Заклад дошкільної освіти має право укладати договори про </w:t>
      </w:r>
      <w:r w:rsidRPr="0076525D">
        <w:rPr>
          <w:sz w:val="28"/>
          <w:szCs w:val="28"/>
          <w:lang w:val="uk-UA"/>
        </w:rPr>
        <w:lastRenderedPageBreak/>
        <w:t>співробітництво, встановлювати прямі зв’язки із закладами освіти, підприємствами, установами, організаціями, науковими установами системи освіти іноземних країн, міжнародними підприємствами, установами, організаціями, фондами тощо.</w:t>
      </w:r>
    </w:p>
    <w:p w:rsidR="0076525D" w:rsidRPr="0076525D" w:rsidRDefault="00262F6D" w:rsidP="00262F6D">
      <w:pPr>
        <w:widowControl w:val="0"/>
        <w:autoSpaceDE w:val="0"/>
        <w:autoSpaceDN w:val="0"/>
        <w:adjustRightInd w:val="0"/>
        <w:ind w:firstLine="540"/>
        <w:jc w:val="both"/>
        <w:rPr>
          <w:sz w:val="28"/>
          <w:szCs w:val="28"/>
          <w:lang w:val="uk-UA"/>
        </w:rPr>
      </w:pPr>
      <w:r w:rsidRPr="0076525D">
        <w:rPr>
          <w:sz w:val="28"/>
          <w:szCs w:val="28"/>
          <w:lang w:val="uk-UA"/>
        </w:rPr>
        <w:t>11.</w:t>
      </w:r>
      <w:r>
        <w:rPr>
          <w:sz w:val="28"/>
          <w:szCs w:val="28"/>
          <w:lang w:val="uk-UA"/>
        </w:rPr>
        <w:t>3</w:t>
      </w:r>
      <w:r w:rsidRPr="0076525D">
        <w:rPr>
          <w:sz w:val="28"/>
          <w:szCs w:val="28"/>
          <w:lang w:val="uk-UA"/>
        </w:rPr>
        <w:t>.</w:t>
      </w:r>
      <w:r w:rsidRPr="0076525D">
        <w:rPr>
          <w:lang w:val="uk-UA"/>
        </w:rPr>
        <w:t xml:space="preserve"> </w:t>
      </w:r>
      <w:r w:rsidRPr="0076525D">
        <w:rPr>
          <w:sz w:val="28"/>
          <w:szCs w:val="28"/>
          <w:lang w:val="uk-UA"/>
        </w:rPr>
        <w:t>Заклад дошкільної освіти, педагогічні, науково-педагогічні працівники можуть брати участь у реалізації міжнародних проєктів і програм.</w:t>
      </w:r>
    </w:p>
    <w:p w:rsidR="0076525D" w:rsidRPr="0076525D" w:rsidRDefault="0076525D" w:rsidP="0076525D">
      <w:pPr>
        <w:widowControl w:val="0"/>
        <w:autoSpaceDE w:val="0"/>
        <w:autoSpaceDN w:val="0"/>
        <w:adjustRightInd w:val="0"/>
        <w:ind w:firstLine="540"/>
        <w:jc w:val="center"/>
        <w:rPr>
          <w:b/>
          <w:sz w:val="16"/>
          <w:szCs w:val="16"/>
          <w:lang w:val="uk-UA"/>
        </w:rPr>
      </w:pPr>
    </w:p>
    <w:p w:rsidR="0076525D" w:rsidRPr="0076525D" w:rsidRDefault="0076525D" w:rsidP="0076525D">
      <w:pPr>
        <w:widowControl w:val="0"/>
        <w:autoSpaceDE w:val="0"/>
        <w:autoSpaceDN w:val="0"/>
        <w:adjustRightInd w:val="0"/>
        <w:ind w:firstLine="540"/>
        <w:jc w:val="center"/>
        <w:outlineLvl w:val="0"/>
        <w:rPr>
          <w:b/>
          <w:sz w:val="28"/>
          <w:szCs w:val="28"/>
          <w:lang w:val="uk-UA"/>
        </w:rPr>
      </w:pPr>
      <w:r w:rsidRPr="0076525D">
        <w:rPr>
          <w:b/>
          <w:sz w:val="28"/>
          <w:szCs w:val="28"/>
          <w:lang w:val="en-US"/>
        </w:rPr>
        <w:t>XII</w:t>
      </w:r>
      <w:r w:rsidRPr="0076525D">
        <w:rPr>
          <w:b/>
          <w:sz w:val="28"/>
          <w:szCs w:val="28"/>
        </w:rPr>
        <w:t xml:space="preserve">. </w:t>
      </w:r>
      <w:r w:rsidRPr="0076525D">
        <w:rPr>
          <w:b/>
          <w:sz w:val="28"/>
          <w:szCs w:val="28"/>
          <w:lang w:val="uk-UA"/>
        </w:rPr>
        <w:t>Контроль за діяльністю закладу дошкільної освіти</w:t>
      </w:r>
    </w:p>
    <w:p w:rsidR="0076525D" w:rsidRPr="0076525D" w:rsidRDefault="0076525D" w:rsidP="0076525D">
      <w:pPr>
        <w:spacing w:line="236" w:lineRule="auto"/>
        <w:ind w:firstLine="567"/>
        <w:jc w:val="both"/>
        <w:rPr>
          <w:rFonts w:cs="Arial"/>
          <w:sz w:val="28"/>
          <w:szCs w:val="20"/>
          <w:lang w:val="uk-UA"/>
        </w:rPr>
      </w:pPr>
      <w:r w:rsidRPr="0076525D">
        <w:rPr>
          <w:rFonts w:cs="Arial"/>
          <w:sz w:val="28"/>
          <w:szCs w:val="20"/>
          <w:lang w:val="uk-UA"/>
        </w:rPr>
        <w:t>12.1. Державний нагляд (контроль) за освітньою діяльністю закладу дошкільної освіти здійснюється з метою реалізації єдиної державної політики в сфері дошкільної освіти та спрямований на забезпечення інтересів суспільства щодо належної якості освіти та освітньої діяльності.</w:t>
      </w:r>
    </w:p>
    <w:p w:rsidR="0076525D" w:rsidRPr="0076525D" w:rsidRDefault="0076525D" w:rsidP="0076525D">
      <w:pPr>
        <w:spacing w:line="236" w:lineRule="auto"/>
        <w:ind w:firstLine="567"/>
        <w:jc w:val="both"/>
        <w:rPr>
          <w:rFonts w:cs="Arial"/>
          <w:sz w:val="28"/>
          <w:szCs w:val="20"/>
          <w:lang w:val="uk-UA"/>
        </w:rPr>
      </w:pPr>
      <w:r w:rsidRPr="0076525D">
        <w:rPr>
          <w:rFonts w:cs="Arial"/>
          <w:sz w:val="28"/>
          <w:szCs w:val="20"/>
          <w:lang w:val="uk-UA"/>
        </w:rPr>
        <w:t>12.2. Державний нагляд (контроль) за діяльністю закладу дошкільної освіти здійснюється центральним органом виконавчої влади із забезпечення якості освіти та її територіальними органами відповідно до законів України «Про освіту», «Про дошкільну освіту» та інших нормативно-правових актів.</w:t>
      </w:r>
    </w:p>
    <w:p w:rsidR="0076525D" w:rsidRPr="0076525D" w:rsidRDefault="0076525D" w:rsidP="0076525D">
      <w:pPr>
        <w:spacing w:line="14" w:lineRule="exact"/>
        <w:ind w:firstLine="567"/>
        <w:rPr>
          <w:rFonts w:cs="Arial"/>
          <w:sz w:val="22"/>
          <w:szCs w:val="20"/>
          <w:lang w:val="uk-UA"/>
        </w:rPr>
      </w:pPr>
    </w:p>
    <w:p w:rsidR="0076525D" w:rsidRPr="0076525D" w:rsidRDefault="0076525D" w:rsidP="0076525D">
      <w:pPr>
        <w:spacing w:line="235" w:lineRule="auto"/>
        <w:ind w:firstLine="567"/>
        <w:jc w:val="both"/>
        <w:rPr>
          <w:rFonts w:cs="Arial"/>
          <w:sz w:val="28"/>
          <w:szCs w:val="20"/>
          <w:lang w:val="uk-UA"/>
        </w:rPr>
      </w:pPr>
      <w:r w:rsidRPr="0076525D">
        <w:rPr>
          <w:rFonts w:cs="Arial"/>
          <w:sz w:val="28"/>
          <w:szCs w:val="20"/>
          <w:lang w:val="uk-UA"/>
        </w:rPr>
        <w:t>Формами заходів державного нагляду (контролю) є:</w:t>
      </w:r>
    </w:p>
    <w:p w:rsidR="0076525D" w:rsidRPr="0076525D" w:rsidRDefault="0076525D" w:rsidP="0076525D">
      <w:pPr>
        <w:spacing w:line="235" w:lineRule="auto"/>
        <w:ind w:firstLine="567"/>
        <w:jc w:val="both"/>
        <w:rPr>
          <w:rFonts w:cs="Arial"/>
          <w:sz w:val="28"/>
          <w:szCs w:val="20"/>
          <w:lang w:val="uk-UA"/>
        </w:rPr>
      </w:pPr>
      <w:r w:rsidRPr="0076525D">
        <w:rPr>
          <w:rFonts w:cs="Arial"/>
          <w:sz w:val="28"/>
          <w:szCs w:val="20"/>
          <w:lang w:val="uk-UA"/>
        </w:rPr>
        <w:t>плановий (позаплановий) інституційний аудит;</w:t>
      </w:r>
    </w:p>
    <w:p w:rsidR="0076525D" w:rsidRPr="0076525D" w:rsidRDefault="0076525D" w:rsidP="0076525D">
      <w:pPr>
        <w:spacing w:line="235" w:lineRule="auto"/>
        <w:ind w:firstLine="567"/>
        <w:jc w:val="both"/>
        <w:rPr>
          <w:rFonts w:cs="Arial"/>
          <w:sz w:val="28"/>
          <w:szCs w:val="20"/>
          <w:lang w:val="uk-UA"/>
        </w:rPr>
      </w:pPr>
      <w:r w:rsidRPr="0076525D">
        <w:rPr>
          <w:rFonts w:cs="Arial"/>
          <w:sz w:val="28"/>
          <w:szCs w:val="20"/>
          <w:lang w:val="uk-UA"/>
        </w:rPr>
        <w:t>позапланова перевірка.</w:t>
      </w:r>
    </w:p>
    <w:p w:rsidR="0076525D" w:rsidRPr="0076525D" w:rsidRDefault="0076525D" w:rsidP="0076525D">
      <w:pPr>
        <w:spacing w:line="235" w:lineRule="auto"/>
        <w:ind w:firstLine="567"/>
        <w:jc w:val="both"/>
        <w:rPr>
          <w:rFonts w:cs="Arial"/>
          <w:sz w:val="28"/>
          <w:szCs w:val="20"/>
          <w:lang w:val="uk-UA"/>
        </w:rPr>
      </w:pPr>
      <w:r w:rsidRPr="0076525D">
        <w:rPr>
          <w:rFonts w:cs="Arial"/>
          <w:sz w:val="28"/>
          <w:szCs w:val="20"/>
          <w:lang w:val="uk-UA"/>
        </w:rPr>
        <w:t>12.3. Громадський нагляд (контроль) у системі освіти здійснюється суб’єктами громадського нагляду (контролю) відповідно до законодавства.</w:t>
      </w:r>
    </w:p>
    <w:p w:rsidR="0076525D" w:rsidRPr="0076525D" w:rsidRDefault="0076525D" w:rsidP="0076525D">
      <w:pPr>
        <w:spacing w:line="236" w:lineRule="auto"/>
        <w:ind w:firstLine="567"/>
        <w:jc w:val="both"/>
        <w:rPr>
          <w:rFonts w:cs="Arial"/>
          <w:sz w:val="28"/>
          <w:szCs w:val="20"/>
          <w:lang w:val="uk-UA"/>
        </w:rPr>
      </w:pPr>
      <w:bookmarkStart w:id="3" w:name="page22"/>
      <w:bookmarkEnd w:id="3"/>
      <w:r w:rsidRPr="0076525D">
        <w:rPr>
          <w:rFonts w:cs="Arial"/>
          <w:sz w:val="28"/>
          <w:szCs w:val="20"/>
          <w:lang w:val="uk-UA"/>
        </w:rPr>
        <w:t>12.4. Заклад освіти, що має чинний сертифікат про громадську акредитацію закладу освіти, вважається таким, що успішно пройшов інституційний аудит у плановому порядку.</w:t>
      </w:r>
    </w:p>
    <w:p w:rsidR="0076525D" w:rsidRPr="0076525D" w:rsidRDefault="0076525D" w:rsidP="0076525D">
      <w:pPr>
        <w:spacing w:line="240" w:lineRule="atLeast"/>
        <w:ind w:firstLine="567"/>
        <w:jc w:val="both"/>
        <w:rPr>
          <w:rFonts w:cs="Arial"/>
          <w:sz w:val="28"/>
          <w:szCs w:val="20"/>
          <w:lang w:val="uk-UA"/>
        </w:rPr>
      </w:pPr>
      <w:r w:rsidRPr="0076525D">
        <w:rPr>
          <w:rFonts w:cs="Arial"/>
          <w:sz w:val="28"/>
          <w:szCs w:val="20"/>
          <w:lang w:val="uk-UA"/>
        </w:rPr>
        <w:t>12.5. Уповноважений орган:</w:t>
      </w:r>
    </w:p>
    <w:p w:rsidR="0076525D" w:rsidRPr="0076525D" w:rsidRDefault="0076525D" w:rsidP="0076525D">
      <w:pPr>
        <w:shd w:val="clear" w:color="auto" w:fill="FFFFFF"/>
        <w:ind w:firstLine="450"/>
        <w:jc w:val="both"/>
        <w:rPr>
          <w:sz w:val="28"/>
          <w:szCs w:val="28"/>
          <w:lang w:val="uk-UA"/>
        </w:rPr>
      </w:pPr>
      <w:r w:rsidRPr="0076525D">
        <w:rPr>
          <w:sz w:val="28"/>
          <w:szCs w:val="28"/>
          <w:lang w:val="uk-UA"/>
        </w:rPr>
        <w:t>- здійснює контроль за фінансово-господарською діяльністю закладу дошкільної освіти;</w:t>
      </w:r>
    </w:p>
    <w:p w:rsidR="0076525D" w:rsidRPr="0076525D" w:rsidRDefault="0076525D" w:rsidP="0076525D">
      <w:pPr>
        <w:shd w:val="clear" w:color="auto" w:fill="FFFFFF"/>
        <w:ind w:firstLine="450"/>
        <w:jc w:val="both"/>
        <w:rPr>
          <w:sz w:val="28"/>
          <w:szCs w:val="28"/>
          <w:lang w:val="uk-UA"/>
        </w:rPr>
      </w:pPr>
      <w:r w:rsidRPr="0076525D">
        <w:rPr>
          <w:sz w:val="28"/>
          <w:szCs w:val="28"/>
          <w:lang w:val="uk-UA"/>
        </w:rPr>
        <w:t>-   здійснює контроль за використанням закладом дошкільної освіти публічних коштів;</w:t>
      </w:r>
    </w:p>
    <w:p w:rsidR="0076525D" w:rsidRPr="0076525D" w:rsidRDefault="0076525D" w:rsidP="0076525D">
      <w:pPr>
        <w:shd w:val="clear" w:color="auto" w:fill="FFFFFF"/>
        <w:ind w:firstLine="450"/>
        <w:jc w:val="both"/>
        <w:rPr>
          <w:sz w:val="28"/>
          <w:szCs w:val="28"/>
          <w:lang w:val="uk-UA"/>
        </w:rPr>
      </w:pPr>
      <w:bookmarkStart w:id="4" w:name="n390"/>
      <w:bookmarkEnd w:id="4"/>
      <w:r w:rsidRPr="0076525D">
        <w:rPr>
          <w:sz w:val="28"/>
          <w:szCs w:val="28"/>
          <w:lang w:val="uk-UA"/>
        </w:rPr>
        <w:t>-</w:t>
      </w:r>
      <w:r w:rsidRPr="0076525D">
        <w:rPr>
          <w:sz w:val="28"/>
          <w:szCs w:val="28"/>
          <w:lang w:val="uk-UA"/>
        </w:rPr>
        <w:tab/>
        <w:t>здійснює контроль за дотриманням Статуту закладу дошкільної освіти та чинних нормативно-правових актів;</w:t>
      </w:r>
    </w:p>
    <w:p w:rsidR="0076525D" w:rsidRPr="0076525D" w:rsidRDefault="0076525D" w:rsidP="0076525D">
      <w:pPr>
        <w:shd w:val="clear" w:color="auto" w:fill="FFFFFF"/>
        <w:ind w:firstLine="450"/>
        <w:jc w:val="both"/>
        <w:rPr>
          <w:sz w:val="28"/>
          <w:szCs w:val="28"/>
          <w:lang w:val="uk-UA"/>
        </w:rPr>
      </w:pPr>
      <w:r w:rsidRPr="0076525D">
        <w:rPr>
          <w:sz w:val="28"/>
          <w:szCs w:val="28"/>
          <w:lang w:val="uk-UA"/>
        </w:rPr>
        <w:t>-</w:t>
      </w:r>
      <w:r w:rsidRPr="0076525D">
        <w:rPr>
          <w:sz w:val="28"/>
          <w:szCs w:val="28"/>
          <w:lang w:val="uk-UA"/>
        </w:rPr>
        <w:tab/>
        <w:t>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rsidR="0076525D" w:rsidRPr="0076525D" w:rsidRDefault="0076525D" w:rsidP="0076525D">
      <w:pPr>
        <w:shd w:val="clear" w:color="auto" w:fill="FFFFFF"/>
        <w:ind w:firstLine="450"/>
        <w:jc w:val="both"/>
        <w:rPr>
          <w:sz w:val="28"/>
          <w:szCs w:val="28"/>
          <w:lang w:val="uk-UA"/>
        </w:rPr>
      </w:pPr>
      <w:bookmarkStart w:id="5" w:name="n2133"/>
      <w:bookmarkEnd w:id="5"/>
      <w:r w:rsidRPr="0076525D">
        <w:rPr>
          <w:sz w:val="28"/>
          <w:szCs w:val="28"/>
          <w:lang w:val="uk-UA"/>
        </w:rPr>
        <w:t>-</w:t>
      </w:r>
      <w:r w:rsidRPr="0076525D">
        <w:rPr>
          <w:sz w:val="28"/>
          <w:szCs w:val="28"/>
          <w:lang w:val="uk-UA"/>
        </w:rPr>
        <w:tab/>
        <w:t>здійснює контроль за виконанням плану заходів, спрямованих на запобігання та протидію булінгу (цькуванню) в закладі освіти; розглядає скарги про відмову у реагуванні на випадки булінгу (цькування) за заявами здобувачів освіти, їхніх батьків, законних представників, інших осіб та приймає рішення за результатами розгляду таких скарг; сприяє створенню безпечного освітнього середовища в закладі освіти та вживає заходів для надання соціальних та психолого-педагогічних послуг здобувачам освіти, які вчинили булінг (цькування), стали його свідками або постраждали від булінгу;</w:t>
      </w:r>
    </w:p>
    <w:p w:rsidR="0076525D" w:rsidRPr="0076525D" w:rsidRDefault="0076525D" w:rsidP="0076525D">
      <w:pPr>
        <w:shd w:val="clear" w:color="auto" w:fill="FFFFFF"/>
        <w:ind w:firstLine="450"/>
        <w:jc w:val="both"/>
        <w:rPr>
          <w:sz w:val="28"/>
          <w:szCs w:val="28"/>
          <w:lang w:val="uk-UA"/>
        </w:rPr>
      </w:pPr>
      <w:r w:rsidRPr="0076525D">
        <w:rPr>
          <w:sz w:val="28"/>
          <w:szCs w:val="28"/>
          <w:lang w:val="uk-UA"/>
        </w:rPr>
        <w:t>- інші заходи передбачені чинними нормативно-правовими актами.</w:t>
      </w:r>
    </w:p>
    <w:p w:rsidR="00A278EC" w:rsidRPr="001C156D" w:rsidRDefault="00A278EC" w:rsidP="00262F6D">
      <w:pPr>
        <w:widowControl w:val="0"/>
        <w:autoSpaceDE w:val="0"/>
        <w:autoSpaceDN w:val="0"/>
        <w:adjustRightInd w:val="0"/>
        <w:rPr>
          <w:b/>
          <w:sz w:val="28"/>
          <w:szCs w:val="28"/>
        </w:rPr>
      </w:pPr>
    </w:p>
    <w:p w:rsidR="0076525D" w:rsidRPr="0076525D" w:rsidRDefault="0076525D" w:rsidP="00A278EC">
      <w:pPr>
        <w:widowControl w:val="0"/>
        <w:autoSpaceDE w:val="0"/>
        <w:autoSpaceDN w:val="0"/>
        <w:adjustRightInd w:val="0"/>
        <w:ind w:left="450"/>
        <w:jc w:val="center"/>
        <w:rPr>
          <w:b/>
          <w:sz w:val="28"/>
          <w:szCs w:val="28"/>
          <w:lang w:val="uk-UA"/>
        </w:rPr>
      </w:pPr>
      <w:r w:rsidRPr="0076525D">
        <w:rPr>
          <w:b/>
          <w:sz w:val="28"/>
          <w:szCs w:val="28"/>
          <w:lang w:val="en-US"/>
        </w:rPr>
        <w:t>XIII</w:t>
      </w:r>
      <w:r w:rsidRPr="0076525D">
        <w:rPr>
          <w:b/>
          <w:sz w:val="28"/>
          <w:szCs w:val="28"/>
          <w:lang w:val="uk-UA"/>
        </w:rPr>
        <w:t>. Припинення діяльності закладу дошкільної освіти</w:t>
      </w:r>
    </w:p>
    <w:p w:rsidR="0076525D" w:rsidRPr="0076525D" w:rsidRDefault="0076525D" w:rsidP="00A278EC">
      <w:pPr>
        <w:widowControl w:val="0"/>
        <w:numPr>
          <w:ilvl w:val="1"/>
          <w:numId w:val="9"/>
        </w:numPr>
        <w:autoSpaceDE w:val="0"/>
        <w:autoSpaceDN w:val="0"/>
        <w:adjustRightInd w:val="0"/>
        <w:ind w:left="0" w:firstLine="709"/>
        <w:contextualSpacing/>
        <w:jc w:val="both"/>
        <w:rPr>
          <w:sz w:val="28"/>
          <w:szCs w:val="28"/>
          <w:lang w:val="uk-UA"/>
        </w:rPr>
      </w:pPr>
      <w:r w:rsidRPr="0076525D">
        <w:rPr>
          <w:sz w:val="28"/>
          <w:szCs w:val="28"/>
          <w:lang w:val="uk-UA"/>
        </w:rPr>
        <w:t>Припинення діяльності закладу дошкільної освіти здійснюється за рішенням Засновника відповідно до вимог чинного законодавства.</w:t>
      </w:r>
    </w:p>
    <w:p w:rsidR="0076525D" w:rsidRPr="0076525D" w:rsidRDefault="0076525D" w:rsidP="00A278EC">
      <w:pPr>
        <w:widowControl w:val="0"/>
        <w:numPr>
          <w:ilvl w:val="1"/>
          <w:numId w:val="9"/>
        </w:numPr>
        <w:autoSpaceDE w:val="0"/>
        <w:autoSpaceDN w:val="0"/>
        <w:adjustRightInd w:val="0"/>
        <w:ind w:left="0" w:firstLine="709"/>
        <w:contextualSpacing/>
        <w:jc w:val="both"/>
        <w:rPr>
          <w:sz w:val="28"/>
          <w:szCs w:val="28"/>
          <w:lang w:val="uk-UA"/>
        </w:rPr>
      </w:pPr>
      <w:r w:rsidRPr="0076525D">
        <w:rPr>
          <w:sz w:val="28"/>
          <w:szCs w:val="28"/>
          <w:lang w:val="uk-UA"/>
        </w:rPr>
        <w:t>У випадку реорганізації права та обов’язки закладу дошкільної освіти переходять до правонаступників.</w:t>
      </w:r>
    </w:p>
    <w:p w:rsidR="0076525D" w:rsidRPr="0076525D" w:rsidRDefault="0076525D" w:rsidP="00A278EC">
      <w:pPr>
        <w:widowControl w:val="0"/>
        <w:numPr>
          <w:ilvl w:val="1"/>
          <w:numId w:val="9"/>
        </w:numPr>
        <w:autoSpaceDE w:val="0"/>
        <w:autoSpaceDN w:val="0"/>
        <w:adjustRightInd w:val="0"/>
        <w:ind w:left="0" w:firstLine="709"/>
        <w:contextualSpacing/>
        <w:jc w:val="both"/>
        <w:rPr>
          <w:sz w:val="28"/>
          <w:szCs w:val="28"/>
          <w:lang w:val="uk-UA"/>
        </w:rPr>
      </w:pPr>
      <w:r w:rsidRPr="0076525D">
        <w:rPr>
          <w:sz w:val="28"/>
          <w:szCs w:val="28"/>
          <w:lang w:val="uk-UA"/>
        </w:rPr>
        <w:t>При реорганізації або ліквідації закладу дошкільної освіти працівникам, які звільняються або переводяться, гарантується дотримання їхніх прав та інтересів відповідно до законодавства України.</w:t>
      </w:r>
    </w:p>
    <w:p w:rsidR="0076525D" w:rsidRPr="0076525D" w:rsidRDefault="0076525D" w:rsidP="00A278EC">
      <w:pPr>
        <w:widowControl w:val="0"/>
        <w:numPr>
          <w:ilvl w:val="1"/>
          <w:numId w:val="9"/>
        </w:numPr>
        <w:autoSpaceDE w:val="0"/>
        <w:autoSpaceDN w:val="0"/>
        <w:adjustRightInd w:val="0"/>
        <w:ind w:left="0" w:firstLine="709"/>
        <w:contextualSpacing/>
        <w:jc w:val="both"/>
        <w:rPr>
          <w:sz w:val="28"/>
          <w:szCs w:val="28"/>
          <w:lang w:val="uk-UA"/>
        </w:rPr>
      </w:pPr>
      <w:r w:rsidRPr="0076525D">
        <w:rPr>
          <w:sz w:val="28"/>
          <w:szCs w:val="28"/>
          <w:lang w:val="uk-UA"/>
        </w:rPr>
        <w:t>Заклад дошкільної освіти вважається реорганізованим чи ліквідованим із дня внесення відповідних змін до Єдиного державного реєстру.</w:t>
      </w:r>
    </w:p>
    <w:p w:rsidR="0076525D" w:rsidRPr="0076525D" w:rsidRDefault="0076525D" w:rsidP="00A278EC">
      <w:pPr>
        <w:widowControl w:val="0"/>
        <w:numPr>
          <w:ilvl w:val="1"/>
          <w:numId w:val="9"/>
        </w:numPr>
        <w:autoSpaceDE w:val="0"/>
        <w:autoSpaceDN w:val="0"/>
        <w:adjustRightInd w:val="0"/>
        <w:ind w:left="0" w:firstLine="709"/>
        <w:contextualSpacing/>
        <w:jc w:val="both"/>
        <w:rPr>
          <w:sz w:val="28"/>
          <w:szCs w:val="28"/>
          <w:lang w:val="uk-UA"/>
        </w:rPr>
      </w:pPr>
      <w:r w:rsidRPr="0076525D">
        <w:rPr>
          <w:sz w:val="28"/>
          <w:szCs w:val="28"/>
          <w:lang w:val="uk-UA"/>
        </w:rPr>
        <w:t>Активи, що залишаються у разі припинення діяльності закладу дошкільної освіти (у результаті його ліквідації, злиття, поділу, приєднання), передаються одній або кільком неприбутковим організаціям відповідного виду або зараховуються до доходу місцевого бюджету.</w:t>
      </w:r>
    </w:p>
    <w:p w:rsidR="0076525D" w:rsidRPr="0076525D" w:rsidRDefault="0076525D" w:rsidP="0076525D">
      <w:pPr>
        <w:widowControl w:val="0"/>
        <w:autoSpaceDE w:val="0"/>
        <w:autoSpaceDN w:val="0"/>
        <w:adjustRightInd w:val="0"/>
        <w:ind w:firstLine="540"/>
        <w:jc w:val="center"/>
        <w:outlineLvl w:val="0"/>
        <w:rPr>
          <w:sz w:val="28"/>
          <w:szCs w:val="28"/>
          <w:lang w:val="uk-UA"/>
        </w:rPr>
      </w:pPr>
    </w:p>
    <w:p w:rsidR="0076525D" w:rsidRPr="0076525D" w:rsidRDefault="0076525D" w:rsidP="0076525D">
      <w:pPr>
        <w:widowControl w:val="0"/>
        <w:autoSpaceDE w:val="0"/>
        <w:autoSpaceDN w:val="0"/>
        <w:adjustRightInd w:val="0"/>
        <w:ind w:firstLine="540"/>
        <w:jc w:val="center"/>
        <w:outlineLvl w:val="0"/>
        <w:rPr>
          <w:sz w:val="28"/>
          <w:szCs w:val="28"/>
          <w:lang w:val="uk-UA"/>
        </w:rPr>
      </w:pPr>
    </w:p>
    <w:p w:rsidR="0076525D" w:rsidRPr="0076525D" w:rsidRDefault="0076525D" w:rsidP="0076525D">
      <w:pPr>
        <w:widowControl w:val="0"/>
        <w:autoSpaceDE w:val="0"/>
        <w:autoSpaceDN w:val="0"/>
        <w:adjustRightInd w:val="0"/>
        <w:ind w:firstLine="540"/>
        <w:jc w:val="center"/>
        <w:outlineLvl w:val="0"/>
        <w:rPr>
          <w:sz w:val="28"/>
          <w:szCs w:val="28"/>
          <w:lang w:val="uk-UA"/>
        </w:rPr>
      </w:pPr>
    </w:p>
    <w:p w:rsidR="0076525D" w:rsidRPr="0076525D" w:rsidRDefault="0076525D" w:rsidP="0076525D">
      <w:pPr>
        <w:widowControl w:val="0"/>
        <w:autoSpaceDE w:val="0"/>
        <w:autoSpaceDN w:val="0"/>
        <w:adjustRightInd w:val="0"/>
        <w:ind w:firstLine="540"/>
        <w:jc w:val="center"/>
        <w:outlineLvl w:val="0"/>
        <w:rPr>
          <w:sz w:val="28"/>
          <w:szCs w:val="28"/>
          <w:lang w:val="uk-UA"/>
        </w:rPr>
      </w:pPr>
    </w:p>
    <w:p w:rsidR="0076525D" w:rsidRPr="0076525D" w:rsidRDefault="0076525D" w:rsidP="0076525D">
      <w:pPr>
        <w:widowControl w:val="0"/>
        <w:autoSpaceDE w:val="0"/>
        <w:autoSpaceDN w:val="0"/>
        <w:adjustRightInd w:val="0"/>
        <w:jc w:val="both"/>
        <w:rPr>
          <w:sz w:val="28"/>
          <w:szCs w:val="28"/>
          <w:lang w:val="uk-UA"/>
        </w:rPr>
      </w:pPr>
      <w:r w:rsidRPr="0076525D">
        <w:rPr>
          <w:sz w:val="28"/>
          <w:szCs w:val="28"/>
          <w:lang w:val="uk-UA"/>
        </w:rPr>
        <w:t xml:space="preserve">Сумський міський голова                                               </w:t>
      </w:r>
      <w:r w:rsidR="004E3F84">
        <w:rPr>
          <w:sz w:val="28"/>
          <w:szCs w:val="28"/>
          <w:lang w:val="uk-UA"/>
        </w:rPr>
        <w:t xml:space="preserve">                    О.М. Лисенко</w:t>
      </w:r>
    </w:p>
    <w:p w:rsidR="0076525D" w:rsidRPr="0076525D" w:rsidRDefault="0076525D" w:rsidP="0076525D">
      <w:pPr>
        <w:widowControl w:val="0"/>
        <w:autoSpaceDE w:val="0"/>
        <w:autoSpaceDN w:val="0"/>
        <w:adjustRightInd w:val="0"/>
        <w:jc w:val="both"/>
        <w:rPr>
          <w:sz w:val="28"/>
          <w:szCs w:val="28"/>
          <w:lang w:val="uk-UA"/>
        </w:rPr>
      </w:pPr>
    </w:p>
    <w:p w:rsidR="0076525D" w:rsidRPr="0076525D" w:rsidRDefault="0076525D" w:rsidP="0076525D">
      <w:pPr>
        <w:widowControl w:val="0"/>
        <w:autoSpaceDE w:val="0"/>
        <w:autoSpaceDN w:val="0"/>
        <w:adjustRightInd w:val="0"/>
        <w:jc w:val="both"/>
        <w:rPr>
          <w:sz w:val="28"/>
          <w:szCs w:val="28"/>
          <w:lang w:val="uk-UA"/>
        </w:rPr>
      </w:pPr>
    </w:p>
    <w:p w:rsidR="0076525D" w:rsidRPr="0076525D" w:rsidRDefault="0076525D" w:rsidP="0076525D">
      <w:pPr>
        <w:widowControl w:val="0"/>
        <w:autoSpaceDE w:val="0"/>
        <w:autoSpaceDN w:val="0"/>
        <w:adjustRightInd w:val="0"/>
        <w:jc w:val="both"/>
        <w:rPr>
          <w:lang w:val="uk-UA"/>
        </w:rPr>
      </w:pPr>
      <w:r w:rsidRPr="0076525D">
        <w:rPr>
          <w:lang w:val="uk-UA"/>
        </w:rPr>
        <w:t>Виконавець: Данильченко А.М.</w:t>
      </w:r>
    </w:p>
    <w:p w:rsidR="0076525D" w:rsidRPr="0076525D" w:rsidRDefault="0076525D" w:rsidP="0076525D">
      <w:pPr>
        <w:widowControl w:val="0"/>
        <w:autoSpaceDE w:val="0"/>
        <w:autoSpaceDN w:val="0"/>
        <w:adjustRightInd w:val="0"/>
        <w:jc w:val="both"/>
        <w:rPr>
          <w:lang w:val="uk-UA"/>
        </w:rPr>
      </w:pPr>
      <w:r w:rsidRPr="0076525D">
        <w:rPr>
          <w:lang w:val="uk-UA"/>
        </w:rPr>
        <w:t>______________________2020 р.</w:t>
      </w:r>
    </w:p>
    <w:p w:rsidR="00256FB4" w:rsidRDefault="00256FB4"/>
    <w:sectPr w:rsidR="00256FB4" w:rsidSect="001C38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3D8D" w:rsidRDefault="00C23D8D" w:rsidP="006D7B5B">
      <w:r>
        <w:separator/>
      </w:r>
    </w:p>
  </w:endnote>
  <w:endnote w:type="continuationSeparator" w:id="0">
    <w:p w:rsidR="00C23D8D" w:rsidRDefault="00C23D8D" w:rsidP="006D7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3D8D" w:rsidRDefault="00C23D8D" w:rsidP="006D7B5B">
      <w:r>
        <w:separator/>
      </w:r>
    </w:p>
  </w:footnote>
  <w:footnote w:type="continuationSeparator" w:id="0">
    <w:p w:rsidR="00C23D8D" w:rsidRDefault="00C23D8D" w:rsidP="006D7B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0D5B91"/>
    <w:multiLevelType w:val="multilevel"/>
    <w:tmpl w:val="34DE98C2"/>
    <w:lvl w:ilvl="0">
      <w:start w:val="1"/>
      <w:numFmt w:val="decimal"/>
      <w:lvlText w:val="%1."/>
      <w:lvlJc w:val="left"/>
      <w:pPr>
        <w:ind w:left="450" w:hanging="45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2EB105B2"/>
    <w:multiLevelType w:val="hybridMultilevel"/>
    <w:tmpl w:val="03AAD00C"/>
    <w:lvl w:ilvl="0" w:tplc="6A0CC0E8">
      <w:numFmt w:val="bullet"/>
      <w:lvlText w:val="-"/>
      <w:lvlJc w:val="left"/>
      <w:pPr>
        <w:ind w:left="885" w:hanging="360"/>
      </w:pPr>
      <w:rPr>
        <w:rFonts w:ascii="Times New Roman" w:eastAsia="Times New Roman" w:hAnsi="Times New Roman" w:cs="Times New Roman" w:hint="default"/>
      </w:rPr>
    </w:lvl>
    <w:lvl w:ilvl="1" w:tplc="04190003">
      <w:start w:val="1"/>
      <w:numFmt w:val="bullet"/>
      <w:lvlText w:val="o"/>
      <w:lvlJc w:val="left"/>
      <w:pPr>
        <w:ind w:left="1605" w:hanging="360"/>
      </w:pPr>
      <w:rPr>
        <w:rFonts w:ascii="Courier New" w:hAnsi="Courier New" w:cs="Courier New" w:hint="default"/>
      </w:rPr>
    </w:lvl>
    <w:lvl w:ilvl="2" w:tplc="04190005">
      <w:start w:val="1"/>
      <w:numFmt w:val="bullet"/>
      <w:lvlText w:val=""/>
      <w:lvlJc w:val="left"/>
      <w:pPr>
        <w:ind w:left="2325" w:hanging="360"/>
      </w:pPr>
      <w:rPr>
        <w:rFonts w:ascii="Wingdings" w:hAnsi="Wingdings" w:hint="default"/>
      </w:rPr>
    </w:lvl>
    <w:lvl w:ilvl="3" w:tplc="04190001">
      <w:start w:val="1"/>
      <w:numFmt w:val="bullet"/>
      <w:lvlText w:val=""/>
      <w:lvlJc w:val="left"/>
      <w:pPr>
        <w:ind w:left="3045" w:hanging="360"/>
      </w:pPr>
      <w:rPr>
        <w:rFonts w:ascii="Symbol" w:hAnsi="Symbol" w:hint="default"/>
      </w:rPr>
    </w:lvl>
    <w:lvl w:ilvl="4" w:tplc="04190003">
      <w:start w:val="1"/>
      <w:numFmt w:val="bullet"/>
      <w:lvlText w:val="o"/>
      <w:lvlJc w:val="left"/>
      <w:pPr>
        <w:ind w:left="3765" w:hanging="360"/>
      </w:pPr>
      <w:rPr>
        <w:rFonts w:ascii="Courier New" w:hAnsi="Courier New" w:cs="Courier New" w:hint="default"/>
      </w:rPr>
    </w:lvl>
    <w:lvl w:ilvl="5" w:tplc="04190005">
      <w:start w:val="1"/>
      <w:numFmt w:val="bullet"/>
      <w:lvlText w:val=""/>
      <w:lvlJc w:val="left"/>
      <w:pPr>
        <w:ind w:left="4485" w:hanging="360"/>
      </w:pPr>
      <w:rPr>
        <w:rFonts w:ascii="Wingdings" w:hAnsi="Wingdings" w:hint="default"/>
      </w:rPr>
    </w:lvl>
    <w:lvl w:ilvl="6" w:tplc="04190001">
      <w:start w:val="1"/>
      <w:numFmt w:val="bullet"/>
      <w:lvlText w:val=""/>
      <w:lvlJc w:val="left"/>
      <w:pPr>
        <w:ind w:left="5205" w:hanging="360"/>
      </w:pPr>
      <w:rPr>
        <w:rFonts w:ascii="Symbol" w:hAnsi="Symbol" w:hint="default"/>
      </w:rPr>
    </w:lvl>
    <w:lvl w:ilvl="7" w:tplc="04190003">
      <w:start w:val="1"/>
      <w:numFmt w:val="bullet"/>
      <w:lvlText w:val="o"/>
      <w:lvlJc w:val="left"/>
      <w:pPr>
        <w:ind w:left="5925" w:hanging="360"/>
      </w:pPr>
      <w:rPr>
        <w:rFonts w:ascii="Courier New" w:hAnsi="Courier New" w:cs="Courier New" w:hint="default"/>
      </w:rPr>
    </w:lvl>
    <w:lvl w:ilvl="8" w:tplc="04190005">
      <w:start w:val="1"/>
      <w:numFmt w:val="bullet"/>
      <w:lvlText w:val=""/>
      <w:lvlJc w:val="left"/>
      <w:pPr>
        <w:ind w:left="6645" w:hanging="360"/>
      </w:pPr>
      <w:rPr>
        <w:rFonts w:ascii="Wingdings" w:hAnsi="Wingdings" w:hint="default"/>
      </w:rPr>
    </w:lvl>
  </w:abstractNum>
  <w:abstractNum w:abstractNumId="2" w15:restartNumberingAfterBreak="0">
    <w:nsid w:val="323B43B5"/>
    <w:multiLevelType w:val="multilevel"/>
    <w:tmpl w:val="7DA6A540"/>
    <w:lvl w:ilvl="0">
      <w:start w:val="7"/>
      <w:numFmt w:val="decimal"/>
      <w:lvlText w:val="%1."/>
      <w:lvlJc w:val="left"/>
      <w:pPr>
        <w:tabs>
          <w:tab w:val="num" w:pos="420"/>
        </w:tabs>
        <w:ind w:left="420" w:hanging="420"/>
      </w:pPr>
    </w:lvl>
    <w:lvl w:ilvl="1">
      <w:start w:val="3"/>
      <w:numFmt w:val="decimal"/>
      <w:lvlText w:val="%1.%2."/>
      <w:lvlJc w:val="left"/>
      <w:pPr>
        <w:tabs>
          <w:tab w:val="num" w:pos="1260"/>
        </w:tabs>
        <w:ind w:left="1260" w:hanging="720"/>
      </w:pPr>
    </w:lvl>
    <w:lvl w:ilvl="2">
      <w:start w:val="1"/>
      <w:numFmt w:val="decimal"/>
      <w:lvlText w:val="%1.%2.%3."/>
      <w:lvlJc w:val="left"/>
      <w:pPr>
        <w:tabs>
          <w:tab w:val="num" w:pos="1800"/>
        </w:tabs>
        <w:ind w:left="1800" w:hanging="720"/>
      </w:pPr>
    </w:lvl>
    <w:lvl w:ilvl="3">
      <w:start w:val="1"/>
      <w:numFmt w:val="decimal"/>
      <w:lvlText w:val="%1.%2.%3.%4."/>
      <w:lvlJc w:val="left"/>
      <w:pPr>
        <w:tabs>
          <w:tab w:val="num" w:pos="2700"/>
        </w:tabs>
        <w:ind w:left="2700" w:hanging="1080"/>
      </w:pPr>
    </w:lvl>
    <w:lvl w:ilvl="4">
      <w:start w:val="1"/>
      <w:numFmt w:val="decimal"/>
      <w:lvlText w:val="%1.%2.%3.%4.%5."/>
      <w:lvlJc w:val="left"/>
      <w:pPr>
        <w:tabs>
          <w:tab w:val="num" w:pos="3240"/>
        </w:tabs>
        <w:ind w:left="3240" w:hanging="1080"/>
      </w:pPr>
    </w:lvl>
    <w:lvl w:ilvl="5">
      <w:start w:val="1"/>
      <w:numFmt w:val="decimal"/>
      <w:lvlText w:val="%1.%2.%3.%4.%5.%6."/>
      <w:lvlJc w:val="left"/>
      <w:pPr>
        <w:tabs>
          <w:tab w:val="num" w:pos="4140"/>
        </w:tabs>
        <w:ind w:left="4140" w:hanging="1440"/>
      </w:pPr>
    </w:lvl>
    <w:lvl w:ilvl="6">
      <w:start w:val="1"/>
      <w:numFmt w:val="decimal"/>
      <w:lvlText w:val="%1.%2.%3.%4.%5.%6.%7."/>
      <w:lvlJc w:val="left"/>
      <w:pPr>
        <w:tabs>
          <w:tab w:val="num" w:pos="5040"/>
        </w:tabs>
        <w:ind w:left="5040" w:hanging="1800"/>
      </w:pPr>
    </w:lvl>
    <w:lvl w:ilvl="7">
      <w:start w:val="1"/>
      <w:numFmt w:val="decimal"/>
      <w:lvlText w:val="%1.%2.%3.%4.%5.%6.%7.%8."/>
      <w:lvlJc w:val="left"/>
      <w:pPr>
        <w:tabs>
          <w:tab w:val="num" w:pos="5580"/>
        </w:tabs>
        <w:ind w:left="5580" w:hanging="1800"/>
      </w:pPr>
    </w:lvl>
    <w:lvl w:ilvl="8">
      <w:start w:val="1"/>
      <w:numFmt w:val="decimal"/>
      <w:lvlText w:val="%1.%2.%3.%4.%5.%6.%7.%8.%9."/>
      <w:lvlJc w:val="left"/>
      <w:pPr>
        <w:tabs>
          <w:tab w:val="num" w:pos="6480"/>
        </w:tabs>
        <w:ind w:left="6480" w:hanging="2160"/>
      </w:pPr>
    </w:lvl>
  </w:abstractNum>
  <w:abstractNum w:abstractNumId="3" w15:restartNumberingAfterBreak="0">
    <w:nsid w:val="3FBE0D06"/>
    <w:multiLevelType w:val="hybridMultilevel"/>
    <w:tmpl w:val="A4DAE132"/>
    <w:lvl w:ilvl="0" w:tplc="FC9470F6">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DC26350"/>
    <w:multiLevelType w:val="hybridMultilevel"/>
    <w:tmpl w:val="6ADA9F8E"/>
    <w:lvl w:ilvl="0" w:tplc="6A0CC0E8">
      <w:numFmt w:val="bullet"/>
      <w:lvlText w:val="-"/>
      <w:lvlJc w:val="left"/>
      <w:pPr>
        <w:ind w:left="1425" w:hanging="360"/>
      </w:pPr>
      <w:rPr>
        <w:rFonts w:ascii="Times New Roman" w:eastAsia="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5" w15:restartNumberingAfterBreak="0">
    <w:nsid w:val="590B4716"/>
    <w:multiLevelType w:val="multilevel"/>
    <w:tmpl w:val="46CA37DE"/>
    <w:lvl w:ilvl="0">
      <w:start w:val="9"/>
      <w:numFmt w:val="decimal"/>
      <w:lvlText w:val="%1."/>
      <w:lvlJc w:val="left"/>
      <w:pPr>
        <w:ind w:left="3569" w:hanging="450"/>
      </w:pPr>
      <w:rPr>
        <w:rFonts w:cs="Times New Roman" w:hint="default"/>
      </w:rPr>
    </w:lvl>
    <w:lvl w:ilvl="1">
      <w:start w:val="1"/>
      <w:numFmt w:val="decimal"/>
      <w:lvlText w:val="%1.%2."/>
      <w:lvlJc w:val="left"/>
      <w:pPr>
        <w:ind w:left="1146" w:hanging="720"/>
      </w:pPr>
      <w:rPr>
        <w:rFonts w:cs="Times New Roman" w:hint="default"/>
        <w:b w:val="0"/>
      </w:rPr>
    </w:lvl>
    <w:lvl w:ilvl="2">
      <w:start w:val="1"/>
      <w:numFmt w:val="decimal"/>
      <w:lvlText w:val="%1.%2.%3."/>
      <w:lvlJc w:val="left"/>
      <w:pPr>
        <w:ind w:left="1572" w:hanging="720"/>
      </w:pPr>
      <w:rPr>
        <w:rFonts w:cs="Times New Roman" w:hint="default"/>
      </w:rPr>
    </w:lvl>
    <w:lvl w:ilvl="3">
      <w:start w:val="1"/>
      <w:numFmt w:val="decimal"/>
      <w:lvlText w:val="%1.%2.%3.%4."/>
      <w:lvlJc w:val="left"/>
      <w:pPr>
        <w:ind w:left="2358" w:hanging="108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570" w:hanging="1440"/>
      </w:pPr>
      <w:rPr>
        <w:rFonts w:cs="Times New Roman" w:hint="default"/>
      </w:rPr>
    </w:lvl>
    <w:lvl w:ilvl="6">
      <w:start w:val="1"/>
      <w:numFmt w:val="decimal"/>
      <w:lvlText w:val="%1.%2.%3.%4.%5.%6.%7."/>
      <w:lvlJc w:val="left"/>
      <w:pPr>
        <w:ind w:left="4356" w:hanging="1800"/>
      </w:pPr>
      <w:rPr>
        <w:rFonts w:cs="Times New Roman" w:hint="default"/>
      </w:rPr>
    </w:lvl>
    <w:lvl w:ilvl="7">
      <w:start w:val="1"/>
      <w:numFmt w:val="decimal"/>
      <w:lvlText w:val="%1.%2.%3.%4.%5.%6.%7.%8."/>
      <w:lvlJc w:val="left"/>
      <w:pPr>
        <w:ind w:left="4782" w:hanging="1800"/>
      </w:pPr>
      <w:rPr>
        <w:rFonts w:cs="Times New Roman" w:hint="default"/>
      </w:rPr>
    </w:lvl>
    <w:lvl w:ilvl="8">
      <w:start w:val="1"/>
      <w:numFmt w:val="decimal"/>
      <w:lvlText w:val="%1.%2.%3.%4.%5.%6.%7.%8.%9."/>
      <w:lvlJc w:val="left"/>
      <w:pPr>
        <w:ind w:left="5568" w:hanging="2160"/>
      </w:pPr>
      <w:rPr>
        <w:rFonts w:cs="Times New Roman" w:hint="default"/>
      </w:rPr>
    </w:lvl>
  </w:abstractNum>
  <w:abstractNum w:abstractNumId="6" w15:restartNumberingAfterBreak="0">
    <w:nsid w:val="5E0A6367"/>
    <w:multiLevelType w:val="hybridMultilevel"/>
    <w:tmpl w:val="173A4962"/>
    <w:lvl w:ilvl="0" w:tplc="5F58481E">
      <w:start w:val="10"/>
      <w:numFmt w:val="upperRoman"/>
      <w:lvlText w:val="%1."/>
      <w:lvlJc w:val="left"/>
      <w:pPr>
        <w:ind w:left="3839" w:hanging="720"/>
      </w:pPr>
      <w:rPr>
        <w:rFonts w:cs="Times New Roman" w:hint="default"/>
        <w:b/>
        <w:sz w:val="28"/>
      </w:rPr>
    </w:lvl>
    <w:lvl w:ilvl="1" w:tplc="04190019" w:tentative="1">
      <w:start w:val="1"/>
      <w:numFmt w:val="lowerLetter"/>
      <w:lvlText w:val="%2."/>
      <w:lvlJc w:val="left"/>
      <w:pPr>
        <w:ind w:left="4199" w:hanging="360"/>
      </w:pPr>
      <w:rPr>
        <w:rFonts w:cs="Times New Roman"/>
      </w:rPr>
    </w:lvl>
    <w:lvl w:ilvl="2" w:tplc="0419001B" w:tentative="1">
      <w:start w:val="1"/>
      <w:numFmt w:val="lowerRoman"/>
      <w:lvlText w:val="%3."/>
      <w:lvlJc w:val="right"/>
      <w:pPr>
        <w:ind w:left="4919" w:hanging="180"/>
      </w:pPr>
      <w:rPr>
        <w:rFonts w:cs="Times New Roman"/>
      </w:rPr>
    </w:lvl>
    <w:lvl w:ilvl="3" w:tplc="0419000F" w:tentative="1">
      <w:start w:val="1"/>
      <w:numFmt w:val="decimal"/>
      <w:lvlText w:val="%4."/>
      <w:lvlJc w:val="left"/>
      <w:pPr>
        <w:ind w:left="5639" w:hanging="360"/>
      </w:pPr>
      <w:rPr>
        <w:rFonts w:cs="Times New Roman"/>
      </w:rPr>
    </w:lvl>
    <w:lvl w:ilvl="4" w:tplc="04190019" w:tentative="1">
      <w:start w:val="1"/>
      <w:numFmt w:val="lowerLetter"/>
      <w:lvlText w:val="%5."/>
      <w:lvlJc w:val="left"/>
      <w:pPr>
        <w:ind w:left="6359" w:hanging="360"/>
      </w:pPr>
      <w:rPr>
        <w:rFonts w:cs="Times New Roman"/>
      </w:rPr>
    </w:lvl>
    <w:lvl w:ilvl="5" w:tplc="0419001B" w:tentative="1">
      <w:start w:val="1"/>
      <w:numFmt w:val="lowerRoman"/>
      <w:lvlText w:val="%6."/>
      <w:lvlJc w:val="right"/>
      <w:pPr>
        <w:ind w:left="7079" w:hanging="180"/>
      </w:pPr>
      <w:rPr>
        <w:rFonts w:cs="Times New Roman"/>
      </w:rPr>
    </w:lvl>
    <w:lvl w:ilvl="6" w:tplc="0419000F" w:tentative="1">
      <w:start w:val="1"/>
      <w:numFmt w:val="decimal"/>
      <w:lvlText w:val="%7."/>
      <w:lvlJc w:val="left"/>
      <w:pPr>
        <w:ind w:left="7799" w:hanging="360"/>
      </w:pPr>
      <w:rPr>
        <w:rFonts w:cs="Times New Roman"/>
      </w:rPr>
    </w:lvl>
    <w:lvl w:ilvl="7" w:tplc="04190019" w:tentative="1">
      <w:start w:val="1"/>
      <w:numFmt w:val="lowerLetter"/>
      <w:lvlText w:val="%8."/>
      <w:lvlJc w:val="left"/>
      <w:pPr>
        <w:ind w:left="8519" w:hanging="360"/>
      </w:pPr>
      <w:rPr>
        <w:rFonts w:cs="Times New Roman"/>
      </w:rPr>
    </w:lvl>
    <w:lvl w:ilvl="8" w:tplc="0419001B" w:tentative="1">
      <w:start w:val="1"/>
      <w:numFmt w:val="lowerRoman"/>
      <w:lvlText w:val="%9."/>
      <w:lvlJc w:val="right"/>
      <w:pPr>
        <w:ind w:left="9239" w:hanging="180"/>
      </w:pPr>
      <w:rPr>
        <w:rFonts w:cs="Times New Roman"/>
      </w:rPr>
    </w:lvl>
  </w:abstractNum>
  <w:abstractNum w:abstractNumId="7" w15:restartNumberingAfterBreak="0">
    <w:nsid w:val="635500AC"/>
    <w:multiLevelType w:val="multilevel"/>
    <w:tmpl w:val="0BC25CEE"/>
    <w:lvl w:ilvl="0">
      <w:start w:val="1"/>
      <w:numFmt w:val="decimal"/>
      <w:lvlText w:val="%1."/>
      <w:lvlJc w:val="left"/>
      <w:pPr>
        <w:ind w:left="450" w:hanging="45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66D9563D"/>
    <w:multiLevelType w:val="multilevel"/>
    <w:tmpl w:val="510A850E"/>
    <w:lvl w:ilvl="0">
      <w:start w:val="13"/>
      <w:numFmt w:val="decimal"/>
      <w:lvlText w:val="%1."/>
      <w:lvlJc w:val="left"/>
      <w:pPr>
        <w:ind w:left="600" w:hanging="600"/>
      </w:pPr>
      <w:rPr>
        <w:rFonts w:cs="Times New Roman" w:hint="default"/>
      </w:rPr>
    </w:lvl>
    <w:lvl w:ilvl="1">
      <w:start w:val="1"/>
      <w:numFmt w:val="decimal"/>
      <w:lvlText w:val="%1.%2."/>
      <w:lvlJc w:val="left"/>
      <w:pPr>
        <w:ind w:left="1146" w:hanging="720"/>
      </w:pPr>
      <w:rPr>
        <w:rFonts w:cs="Times New Roman" w:hint="default"/>
      </w:rPr>
    </w:lvl>
    <w:lvl w:ilvl="2">
      <w:start w:val="1"/>
      <w:numFmt w:val="decimal"/>
      <w:lvlText w:val="%1.%2.%3."/>
      <w:lvlJc w:val="left"/>
      <w:pPr>
        <w:ind w:left="1572" w:hanging="720"/>
      </w:pPr>
      <w:rPr>
        <w:rFonts w:cs="Times New Roman" w:hint="default"/>
      </w:rPr>
    </w:lvl>
    <w:lvl w:ilvl="3">
      <w:start w:val="1"/>
      <w:numFmt w:val="decimal"/>
      <w:lvlText w:val="%1.%2.%3.%4."/>
      <w:lvlJc w:val="left"/>
      <w:pPr>
        <w:ind w:left="2358" w:hanging="108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570" w:hanging="1440"/>
      </w:pPr>
      <w:rPr>
        <w:rFonts w:cs="Times New Roman" w:hint="default"/>
      </w:rPr>
    </w:lvl>
    <w:lvl w:ilvl="6">
      <w:start w:val="1"/>
      <w:numFmt w:val="decimal"/>
      <w:lvlText w:val="%1.%2.%3.%4.%5.%6.%7."/>
      <w:lvlJc w:val="left"/>
      <w:pPr>
        <w:ind w:left="4356" w:hanging="1800"/>
      </w:pPr>
      <w:rPr>
        <w:rFonts w:cs="Times New Roman" w:hint="default"/>
      </w:rPr>
    </w:lvl>
    <w:lvl w:ilvl="7">
      <w:start w:val="1"/>
      <w:numFmt w:val="decimal"/>
      <w:lvlText w:val="%1.%2.%3.%4.%5.%6.%7.%8."/>
      <w:lvlJc w:val="left"/>
      <w:pPr>
        <w:ind w:left="4782" w:hanging="1800"/>
      </w:pPr>
      <w:rPr>
        <w:rFonts w:cs="Times New Roman" w:hint="default"/>
      </w:rPr>
    </w:lvl>
    <w:lvl w:ilvl="8">
      <w:start w:val="1"/>
      <w:numFmt w:val="decimal"/>
      <w:lvlText w:val="%1.%2.%3.%4.%5.%6.%7.%8.%9."/>
      <w:lvlJc w:val="left"/>
      <w:pPr>
        <w:ind w:left="5568" w:hanging="2160"/>
      </w:pPr>
      <w:rPr>
        <w:rFonts w:cs="Times New Roman" w:hint="default"/>
      </w:rPr>
    </w:lvl>
  </w:abstractNum>
  <w:abstractNum w:abstractNumId="9" w15:restartNumberingAfterBreak="0">
    <w:nsid w:val="70BF0F01"/>
    <w:multiLevelType w:val="multilevel"/>
    <w:tmpl w:val="A0DEF5A8"/>
    <w:lvl w:ilvl="0">
      <w:start w:val="1"/>
      <w:numFmt w:val="decimal"/>
      <w:lvlText w:val="%1."/>
      <w:lvlJc w:val="left"/>
      <w:pPr>
        <w:ind w:left="450" w:hanging="450"/>
      </w:pPr>
      <w:rPr>
        <w:rFonts w:hint="default"/>
        <w:sz w:val="28"/>
      </w:rPr>
    </w:lvl>
    <w:lvl w:ilvl="1">
      <w:start w:val="1"/>
      <w:numFmt w:val="decimal"/>
      <w:lvlText w:val="%1.%2."/>
      <w:lvlJc w:val="left"/>
      <w:pPr>
        <w:ind w:left="1170" w:hanging="450"/>
      </w:pPr>
      <w:rPr>
        <w:rFonts w:hint="default"/>
        <w:sz w:val="28"/>
      </w:rPr>
    </w:lvl>
    <w:lvl w:ilvl="2">
      <w:start w:val="1"/>
      <w:numFmt w:val="decimal"/>
      <w:lvlText w:val="%1.%2.%3."/>
      <w:lvlJc w:val="left"/>
      <w:pPr>
        <w:ind w:left="2160" w:hanging="720"/>
      </w:pPr>
      <w:rPr>
        <w:rFonts w:hint="default"/>
        <w:sz w:val="28"/>
      </w:rPr>
    </w:lvl>
    <w:lvl w:ilvl="3">
      <w:start w:val="1"/>
      <w:numFmt w:val="decimal"/>
      <w:lvlText w:val="%1.%2.%3.%4."/>
      <w:lvlJc w:val="left"/>
      <w:pPr>
        <w:ind w:left="2880" w:hanging="720"/>
      </w:pPr>
      <w:rPr>
        <w:rFonts w:hint="default"/>
        <w:sz w:val="28"/>
      </w:rPr>
    </w:lvl>
    <w:lvl w:ilvl="4">
      <w:start w:val="1"/>
      <w:numFmt w:val="decimal"/>
      <w:lvlText w:val="%1.%2.%3.%4.%5."/>
      <w:lvlJc w:val="left"/>
      <w:pPr>
        <w:ind w:left="3960" w:hanging="1080"/>
      </w:pPr>
      <w:rPr>
        <w:rFonts w:hint="default"/>
        <w:sz w:val="28"/>
      </w:rPr>
    </w:lvl>
    <w:lvl w:ilvl="5">
      <w:start w:val="1"/>
      <w:numFmt w:val="decimal"/>
      <w:lvlText w:val="%1.%2.%3.%4.%5.%6."/>
      <w:lvlJc w:val="left"/>
      <w:pPr>
        <w:ind w:left="4680" w:hanging="1080"/>
      </w:pPr>
      <w:rPr>
        <w:rFonts w:hint="default"/>
        <w:sz w:val="28"/>
      </w:rPr>
    </w:lvl>
    <w:lvl w:ilvl="6">
      <w:start w:val="1"/>
      <w:numFmt w:val="decimal"/>
      <w:lvlText w:val="%1.%2.%3.%4.%5.%6.%7."/>
      <w:lvlJc w:val="left"/>
      <w:pPr>
        <w:ind w:left="5400" w:hanging="1080"/>
      </w:pPr>
      <w:rPr>
        <w:rFonts w:hint="default"/>
        <w:sz w:val="28"/>
      </w:rPr>
    </w:lvl>
    <w:lvl w:ilvl="7">
      <w:start w:val="1"/>
      <w:numFmt w:val="decimal"/>
      <w:lvlText w:val="%1.%2.%3.%4.%5.%6.%7.%8."/>
      <w:lvlJc w:val="left"/>
      <w:pPr>
        <w:ind w:left="6480" w:hanging="1440"/>
      </w:pPr>
      <w:rPr>
        <w:rFonts w:hint="default"/>
        <w:sz w:val="28"/>
      </w:rPr>
    </w:lvl>
    <w:lvl w:ilvl="8">
      <w:start w:val="1"/>
      <w:numFmt w:val="decimal"/>
      <w:lvlText w:val="%1.%2.%3.%4.%5.%6.%7.%8.%9."/>
      <w:lvlJc w:val="left"/>
      <w:pPr>
        <w:ind w:left="7200" w:hanging="1440"/>
      </w:pPr>
      <w:rPr>
        <w:rFonts w:hint="default"/>
        <w:sz w:val="28"/>
      </w:rPr>
    </w:lvl>
  </w:abstractNum>
  <w:abstractNum w:abstractNumId="10" w15:restartNumberingAfterBreak="0">
    <w:nsid w:val="73571D19"/>
    <w:multiLevelType w:val="multilevel"/>
    <w:tmpl w:val="C0FE76C8"/>
    <w:lvl w:ilvl="0">
      <w:start w:val="1"/>
      <w:numFmt w:val="decimal"/>
      <w:lvlText w:val="%1."/>
      <w:lvlJc w:val="left"/>
      <w:pPr>
        <w:ind w:left="510" w:hanging="510"/>
      </w:pPr>
      <w:rPr>
        <w:rFonts w:hint="default"/>
      </w:rPr>
    </w:lvl>
    <w:lvl w:ilvl="1">
      <w:start w:val="3"/>
      <w:numFmt w:val="decimal"/>
      <w:lvlText w:val="%1.%2."/>
      <w:lvlJc w:val="left"/>
      <w:pPr>
        <w:ind w:left="1635" w:hanging="720"/>
      </w:pPr>
      <w:rPr>
        <w:rFonts w:hint="default"/>
      </w:rPr>
    </w:lvl>
    <w:lvl w:ilvl="2">
      <w:start w:val="1"/>
      <w:numFmt w:val="decimal"/>
      <w:lvlText w:val="%1.%2.%3."/>
      <w:lvlJc w:val="left"/>
      <w:pPr>
        <w:ind w:left="2550" w:hanging="720"/>
      </w:pPr>
      <w:rPr>
        <w:rFonts w:hint="default"/>
      </w:rPr>
    </w:lvl>
    <w:lvl w:ilvl="3">
      <w:start w:val="1"/>
      <w:numFmt w:val="decimal"/>
      <w:lvlText w:val="%1.%2.%3.%4."/>
      <w:lvlJc w:val="left"/>
      <w:pPr>
        <w:ind w:left="3825" w:hanging="1080"/>
      </w:pPr>
      <w:rPr>
        <w:rFonts w:hint="default"/>
      </w:rPr>
    </w:lvl>
    <w:lvl w:ilvl="4">
      <w:start w:val="1"/>
      <w:numFmt w:val="decimal"/>
      <w:lvlText w:val="%1.%2.%3.%4.%5."/>
      <w:lvlJc w:val="left"/>
      <w:pPr>
        <w:ind w:left="4740" w:hanging="1080"/>
      </w:pPr>
      <w:rPr>
        <w:rFonts w:hint="default"/>
      </w:rPr>
    </w:lvl>
    <w:lvl w:ilvl="5">
      <w:start w:val="1"/>
      <w:numFmt w:val="decimal"/>
      <w:lvlText w:val="%1.%2.%3.%4.%5.%6."/>
      <w:lvlJc w:val="left"/>
      <w:pPr>
        <w:ind w:left="6015" w:hanging="1440"/>
      </w:pPr>
      <w:rPr>
        <w:rFonts w:hint="default"/>
      </w:rPr>
    </w:lvl>
    <w:lvl w:ilvl="6">
      <w:start w:val="1"/>
      <w:numFmt w:val="decimal"/>
      <w:lvlText w:val="%1.%2.%3.%4.%5.%6.%7."/>
      <w:lvlJc w:val="left"/>
      <w:pPr>
        <w:ind w:left="7290" w:hanging="1800"/>
      </w:pPr>
      <w:rPr>
        <w:rFonts w:hint="default"/>
      </w:rPr>
    </w:lvl>
    <w:lvl w:ilvl="7">
      <w:start w:val="1"/>
      <w:numFmt w:val="decimal"/>
      <w:lvlText w:val="%1.%2.%3.%4.%5.%6.%7.%8."/>
      <w:lvlJc w:val="left"/>
      <w:pPr>
        <w:ind w:left="8205" w:hanging="1800"/>
      </w:pPr>
      <w:rPr>
        <w:rFonts w:hint="default"/>
      </w:rPr>
    </w:lvl>
    <w:lvl w:ilvl="8">
      <w:start w:val="1"/>
      <w:numFmt w:val="decimal"/>
      <w:lvlText w:val="%1.%2.%3.%4.%5.%6.%7.%8.%9."/>
      <w:lvlJc w:val="left"/>
      <w:pPr>
        <w:ind w:left="9480" w:hanging="2160"/>
      </w:pPr>
      <w:rPr>
        <w:rFonts w:hint="default"/>
      </w:rPr>
    </w:lvl>
  </w:abstractNum>
  <w:abstractNum w:abstractNumId="11" w15:restartNumberingAfterBreak="0">
    <w:nsid w:val="7823378F"/>
    <w:multiLevelType w:val="multilevel"/>
    <w:tmpl w:val="FB405F5C"/>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720"/>
      </w:pPr>
      <w:rPr>
        <w:sz w:val="28"/>
        <w:szCs w:val="28"/>
        <w:lang w:val="uk-UA"/>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1"/>
  </w:num>
  <w:num w:numId="6">
    <w:abstractNumId w:val="3"/>
  </w:num>
  <w:num w:numId="7">
    <w:abstractNumId w:val="5"/>
  </w:num>
  <w:num w:numId="8">
    <w:abstractNumId w:val="6"/>
  </w:num>
  <w:num w:numId="9">
    <w:abstractNumId w:val="8"/>
  </w:num>
  <w:num w:numId="10">
    <w:abstractNumId w:val="9"/>
  </w:num>
  <w:num w:numId="11">
    <w:abstractNumId w:val="10"/>
  </w:num>
  <w:num w:numId="12">
    <w:abstractNumId w:val="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B5B"/>
    <w:rsid w:val="00037880"/>
    <w:rsid w:val="000419C7"/>
    <w:rsid w:val="000E5F39"/>
    <w:rsid w:val="001A6709"/>
    <w:rsid w:val="001C156D"/>
    <w:rsid w:val="001C38D6"/>
    <w:rsid w:val="00221CD4"/>
    <w:rsid w:val="00256FB4"/>
    <w:rsid w:val="00262F6D"/>
    <w:rsid w:val="0028473B"/>
    <w:rsid w:val="00285DF3"/>
    <w:rsid w:val="002A5C91"/>
    <w:rsid w:val="003C4190"/>
    <w:rsid w:val="00442C53"/>
    <w:rsid w:val="004C3B84"/>
    <w:rsid w:val="004E3F84"/>
    <w:rsid w:val="00520EEB"/>
    <w:rsid w:val="00525D8F"/>
    <w:rsid w:val="0054793B"/>
    <w:rsid w:val="005A2B9D"/>
    <w:rsid w:val="005A50C1"/>
    <w:rsid w:val="005D4E0E"/>
    <w:rsid w:val="005E3597"/>
    <w:rsid w:val="00624972"/>
    <w:rsid w:val="006662E3"/>
    <w:rsid w:val="00682DC1"/>
    <w:rsid w:val="00687CF1"/>
    <w:rsid w:val="006D7B5B"/>
    <w:rsid w:val="00730090"/>
    <w:rsid w:val="00762DEE"/>
    <w:rsid w:val="0076525D"/>
    <w:rsid w:val="008C57EE"/>
    <w:rsid w:val="009151C5"/>
    <w:rsid w:val="00942901"/>
    <w:rsid w:val="00971731"/>
    <w:rsid w:val="00987844"/>
    <w:rsid w:val="00A16D08"/>
    <w:rsid w:val="00A278EC"/>
    <w:rsid w:val="00A54AB4"/>
    <w:rsid w:val="00A64DD8"/>
    <w:rsid w:val="00A668B5"/>
    <w:rsid w:val="00A67240"/>
    <w:rsid w:val="00A70D1A"/>
    <w:rsid w:val="00B413E1"/>
    <w:rsid w:val="00B47B98"/>
    <w:rsid w:val="00B76197"/>
    <w:rsid w:val="00B8504C"/>
    <w:rsid w:val="00BF39F2"/>
    <w:rsid w:val="00C23D8D"/>
    <w:rsid w:val="00C401F2"/>
    <w:rsid w:val="00C76057"/>
    <w:rsid w:val="00C84A6C"/>
    <w:rsid w:val="00CC4424"/>
    <w:rsid w:val="00D01880"/>
    <w:rsid w:val="00D60D24"/>
    <w:rsid w:val="00DA4916"/>
    <w:rsid w:val="00DD55D5"/>
    <w:rsid w:val="00E1392D"/>
    <w:rsid w:val="00E70018"/>
    <w:rsid w:val="00ED0019"/>
    <w:rsid w:val="00EF06FB"/>
    <w:rsid w:val="00FD5F39"/>
    <w:rsid w:val="00FE4F7A"/>
    <w:rsid w:val="00FF73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C9EC2"/>
  <w15:docId w15:val="{9F0FF730-1B79-42C9-BE7E-38740D421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7B5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6D7B5B"/>
    <w:pPr>
      <w:tabs>
        <w:tab w:val="center" w:pos="4677"/>
        <w:tab w:val="right" w:pos="9355"/>
      </w:tabs>
    </w:pPr>
  </w:style>
  <w:style w:type="character" w:customStyle="1" w:styleId="a4">
    <w:name w:val="Верхний колонтитул Знак"/>
    <w:basedOn w:val="a0"/>
    <w:link w:val="a3"/>
    <w:rsid w:val="006D7B5B"/>
  </w:style>
  <w:style w:type="paragraph" w:styleId="a5">
    <w:name w:val="footer"/>
    <w:basedOn w:val="a"/>
    <w:link w:val="a6"/>
    <w:uiPriority w:val="99"/>
    <w:unhideWhenUsed/>
    <w:rsid w:val="006D7B5B"/>
    <w:pPr>
      <w:tabs>
        <w:tab w:val="center" w:pos="4677"/>
        <w:tab w:val="right" w:pos="9355"/>
      </w:tabs>
    </w:pPr>
  </w:style>
  <w:style w:type="character" w:customStyle="1" w:styleId="a6">
    <w:name w:val="Нижний колонтитул Знак"/>
    <w:basedOn w:val="a0"/>
    <w:link w:val="a5"/>
    <w:uiPriority w:val="99"/>
    <w:rsid w:val="006D7B5B"/>
  </w:style>
  <w:style w:type="paragraph" w:styleId="a7">
    <w:name w:val="List Paragraph"/>
    <w:basedOn w:val="a"/>
    <w:uiPriority w:val="34"/>
    <w:qFormat/>
    <w:rsid w:val="00682D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6900457">
      <w:bodyDiv w:val="1"/>
      <w:marLeft w:val="0"/>
      <w:marRight w:val="0"/>
      <w:marTop w:val="0"/>
      <w:marBottom w:val="0"/>
      <w:divBdr>
        <w:top w:val="none" w:sz="0" w:space="0" w:color="auto"/>
        <w:left w:val="none" w:sz="0" w:space="0" w:color="auto"/>
        <w:bottom w:val="none" w:sz="0" w:space="0" w:color="auto"/>
        <w:right w:val="none" w:sz="0" w:space="0" w:color="auto"/>
      </w:divBdr>
    </w:div>
    <w:div w:id="1213423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olotiipivnik.dnz14@yandex.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5977</Words>
  <Characters>34073</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Іванова Світлана Миколаївна</cp:lastModifiedBy>
  <cp:revision>17</cp:revision>
  <dcterms:created xsi:type="dcterms:W3CDTF">2020-10-30T11:12:00Z</dcterms:created>
  <dcterms:modified xsi:type="dcterms:W3CDTF">2025-11-12T09:35:00Z</dcterms:modified>
</cp:coreProperties>
</file>