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6127A3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</w:p>
          <w:p w:rsidR="00010AB8" w:rsidRPr="001249FD" w:rsidRDefault="00010AB8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Оприлюднено «__»_____2020 р.</w:t>
            </w:r>
          </w:p>
          <w:p w:rsidR="001249FD" w:rsidRPr="001249FD" w:rsidRDefault="001249FD" w:rsidP="00124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6127A3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 xml:space="preserve">VIII </w:t>
      </w:r>
      <w:bookmarkStart w:id="0" w:name="_GoBack"/>
      <w:bookmarkEnd w:id="0"/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___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28"/>
      </w:tblGrid>
      <w:tr w:rsidR="001249FD" w:rsidRPr="001249FD" w:rsidTr="005A2993">
        <w:tc>
          <w:tcPr>
            <w:tcW w:w="5328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</w:t>
            </w: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5A2993">
        <w:tc>
          <w:tcPr>
            <w:tcW w:w="5328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743" w:type="dxa"/>
        <w:tblLayout w:type="fixed"/>
        <w:tblLook w:val="0000" w:firstRow="0" w:lastRow="0" w:firstColumn="0" w:lastColumn="0" w:noHBand="0" w:noVBand="0"/>
      </w:tblPr>
      <w:tblGrid>
        <w:gridCol w:w="4608"/>
        <w:gridCol w:w="5135"/>
      </w:tblGrid>
      <w:tr w:rsidR="00123B91" w:rsidRPr="00801A1D" w:rsidTr="005A2993">
        <w:tc>
          <w:tcPr>
            <w:tcW w:w="4608" w:type="dxa"/>
            <w:shd w:val="clear" w:color="auto" w:fill="auto"/>
          </w:tcPr>
          <w:p w:rsidR="001249FD" w:rsidRPr="00123B91" w:rsidRDefault="001249FD" w:rsidP="00801A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зміну найменування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затвердження статутів закладів дошкільної освіти у новій редакції</w:t>
            </w:r>
            <w:r w:rsidR="00010AB8"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1249FD" w:rsidRPr="00A07E96" w:rsidRDefault="00C25B40" w:rsidP="00A07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метою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статутів закладів дошкільної освіти у відповідність до вимог чинного законодавства України</w:t>
      </w:r>
      <w:r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0450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дошкільну освіту», </w:t>
      </w:r>
      <w:r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статтею 25 Закону України «Про місцеве самоврядування в Україні», </w:t>
      </w:r>
      <w:r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6116B8" w:rsidRPr="007D453A" w:rsidRDefault="007D453A" w:rsidP="007D453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D453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найменування:</w:t>
      </w:r>
    </w:p>
    <w:p w:rsidR="007D453A" w:rsidRPr="006221AA" w:rsidRDefault="006221AA" w:rsidP="006221AA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дошкільний навчальний заклад (ясла-садок) №1 «Ромашка»                  м. Суми, Сумської області </w:t>
      </w:r>
      <w:r w:rsidR="007D453A"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Заклад дошкільної освіти (ясла-садок) № 1 «Ромашка» Сумської міської ради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221AA" w:rsidRDefault="006221AA" w:rsidP="006221AA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«Олімпійський» м. Суми, Сумської області</w:t>
      </w:r>
      <w:r w:rsidRPr="006221AA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>
        <w:rPr>
          <w:lang w:val="uk-UA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 дошкільної освіти (ясла-садок) № 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Олімпійський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Сумської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221AA" w:rsidRDefault="006221AA" w:rsidP="00A75411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 21 «Волошка»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22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Суми, Сумської області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 дошкільної освіти (ясла-садок) </w:t>
      </w:r>
      <w:r w:rsidR="005924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 w:rsid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Волошка</w:t>
      </w:r>
      <w:r w:rsidR="00A75411"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Сумської міської ради;</w:t>
      </w:r>
    </w:p>
    <w:p w:rsidR="00A75411" w:rsidRPr="00A75411" w:rsidRDefault="00A75411" w:rsidP="00A75411">
      <w:pPr>
        <w:pStyle w:val="a5"/>
        <w:numPr>
          <w:ilvl w:val="1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 27 «Світанок» м. Суми, Сумської області</w:t>
      </w:r>
      <w:r w:rsidRPr="00A75411">
        <w:rPr>
          <w:lang w:val="uk-UA"/>
        </w:rPr>
        <w:t xml:space="preserve"> 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Заклад дошкільної освіти (ясла-садок)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«Світанок» Сумської міської ради;</w:t>
      </w:r>
    </w:p>
    <w:p w:rsidR="00A75411" w:rsidRDefault="00A75411" w:rsidP="00A75411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дошкільний навчальний заклад (ясла-садок) № 30 «Чебурашка» м. Суми, Сумської області</w:t>
      </w:r>
      <w:r w:rsidRPr="00A75411">
        <w:rPr>
          <w:lang w:val="uk-UA"/>
        </w:rPr>
        <w:t xml:space="preserve"> 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Заклад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дошкільної освіти (ясла-садок)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A754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="00CE0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ебурашка» Сумської міської ради;</w:t>
      </w:r>
    </w:p>
    <w:p w:rsidR="00A56AD7" w:rsidRDefault="00115884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A2D8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2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статути закладів </w:t>
      </w:r>
      <w:r w:rsid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дошкільної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в новій редакції (додатки №№ 1</w:t>
      </w:r>
      <w:r w:rsid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-</w:t>
      </w:r>
      <w:r w:rsidR="00A338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="00A56AD7" w:rsidRPr="00A56AD7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).</w:t>
      </w:r>
    </w:p>
    <w:p w:rsidR="00A75411" w:rsidRDefault="00A56AD7" w:rsidP="0004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3. 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Керівникам закладів </w:t>
      </w:r>
      <w:r w:rsid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дошкільної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забезпечити реєстрацію змін до відомостей про заклади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045068" w:rsidRPr="00045068" w:rsidRDefault="00045068" w:rsidP="00045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</w:p>
    <w:p w:rsidR="00896C2E" w:rsidRPr="009668F6" w:rsidRDefault="00045068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8F7AFB" w:rsidRPr="004341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з питань діяльності виконавчих органів ради </w:t>
      </w:r>
      <w:r w:rsidR="000F3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розподілом обов’язків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1420" w:rsidRPr="009668F6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1420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Pr="009668F6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Сумський міський голова                                                                 О.М. Лисенко</w:t>
      </w:r>
    </w:p>
    <w:p w:rsid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Данильченко А.М.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A07E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1249FD" w:rsidRPr="001249FD" w:rsidRDefault="001249FD" w:rsidP="001249FD">
      <w:pPr>
        <w:tabs>
          <w:tab w:val="left" w:pos="512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EA22D1" w:rsidRDefault="00EA22D1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3800" w:rsidRDefault="000D380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33882" w:rsidRDefault="00A3388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B6397" w:rsidRDefault="00AB6397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45068" w:rsidRDefault="00045068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Ініціатор розгляду питання  - </w:t>
      </w:r>
      <w:r w:rsidR="00EC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депутат Сумської міської ради </w:t>
      </w:r>
      <w:proofErr w:type="spellStart"/>
      <w:r w:rsidR="00EC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Зименко</w:t>
      </w:r>
      <w:proofErr w:type="spellEnd"/>
      <w:r w:rsidR="00EC3DB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</w:t>
      </w: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  <w:proofErr w:type="spellStart"/>
      <w:r w:rsidRPr="003C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Проєкт</w:t>
      </w:r>
      <w:proofErr w:type="spellEnd"/>
      <w:r w:rsidRPr="003C5C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рішення підготовлено - </w:t>
      </w:r>
      <w:r w:rsidRPr="003C5C1F"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  <w:t xml:space="preserve">управлінням освіти і науки Сумської міської ради.                                                                                                                        </w:t>
      </w:r>
    </w:p>
    <w:p w:rsidR="00D932E2" w:rsidRDefault="00D932E2" w:rsidP="00D932E2">
      <w:pPr>
        <w:tabs>
          <w:tab w:val="left" w:pos="709"/>
          <w:tab w:val="left" w:pos="9910"/>
        </w:tabs>
        <w:spacing w:after="0" w:line="240" w:lineRule="auto"/>
        <w:ind w:right="-40"/>
        <w:jc w:val="both"/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</w:pPr>
      <w:r w:rsidRPr="003C5C1F">
        <w:rPr>
          <w:rFonts w:ascii="Times New Roman" w:eastAsia="Lucida Sans Unicode" w:hAnsi="Times New Roman" w:cs="Tahoma"/>
          <w:sz w:val="24"/>
          <w:szCs w:val="24"/>
          <w:lang w:val="uk-UA" w:eastAsia="ru-RU" w:bidi="ru-RU"/>
        </w:rPr>
        <w:t>Доповідач: начальник управління освіти і науки Сумської міської ради                                                                                                                          (Данильченко А.М.).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ЛИСТ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УЗГОДЖЕННЯ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проєкту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Сумської міської ради</w:t>
      </w:r>
    </w:p>
    <w:p w:rsidR="00D932E2" w:rsidRPr="003C5C1F" w:rsidRDefault="00D932E2" w:rsidP="00010AB8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0F31CE"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 w:rsidR="000F31C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найменування та затвердження статутів закладів дошкільної освіти у новій редакції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4503"/>
        <w:gridCol w:w="2085"/>
        <w:gridCol w:w="3193"/>
      </w:tblGrid>
      <w:tr w:rsidR="00D932E2" w:rsidRPr="003C5C1F" w:rsidTr="00EC3DB1">
        <w:trPr>
          <w:trHeight w:val="752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A56AD7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Депутат Сумської міської ради</w:t>
            </w:r>
          </w:p>
          <w:p w:rsidR="00EC3DB1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EC3DB1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О.М.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Зименко</w:t>
            </w:r>
            <w:proofErr w:type="spellEnd"/>
          </w:p>
          <w:p w:rsidR="00A56AD7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</w:t>
            </w:r>
          </w:p>
          <w:p w:rsidR="00EC3DB1" w:rsidRDefault="006C1420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</w:p>
          <w:p w:rsidR="00EC3DB1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</w:p>
          <w:p w:rsidR="00D932E2" w:rsidRPr="000B1D36" w:rsidRDefault="00EC3DB1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      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А.М.</w:t>
            </w:r>
            <w:r w:rsidR="00D932E2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Данильченко</w:t>
            </w:r>
          </w:p>
        </w:tc>
      </w:tr>
      <w:tr w:rsidR="00D932E2" w:rsidRPr="003C5C1F" w:rsidTr="00EC3DB1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С.М. Іванова</w:t>
            </w:r>
          </w:p>
        </w:tc>
      </w:tr>
      <w:tr w:rsidR="00D932E2" w:rsidRPr="003C5C1F" w:rsidTr="00EC3DB1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EC3DB1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В.В.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Мотречко</w:t>
            </w:r>
            <w:proofErr w:type="spellEnd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A56AD7" w:rsidP="00A56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</w:p>
        </w:tc>
      </w:tr>
      <w:tr w:rsidR="00D932E2" w:rsidRPr="003C5C1F" w:rsidTr="00EC3DB1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О.В. </w:t>
            </w:r>
            <w:proofErr w:type="spellStart"/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EC3DB1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19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045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</w:t>
            </w:r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«</w:t>
      </w:r>
      <w:proofErr w:type="spellStart"/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>Проєкт</w:t>
      </w:r>
      <w:proofErr w:type="spellEnd"/>
      <w:r w:rsidRPr="003C5C1F"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  <w:t xml:space="preserve"> рішення підготовлений з урахуванням вимог Закону України «Про доступ до публічної інформації» та Закону України «Про захист персональних даних»</w:t>
      </w: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</w:p>
    <w:p w:rsidR="00D932E2" w:rsidRPr="000B1D36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                                                                                            </w:t>
      </w:r>
      <w:r w:rsidR="00A11D12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  </w:t>
      </w:r>
      <w:r w:rsidRPr="000B1D36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А.М.</w:t>
      </w:r>
      <w:r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 xml:space="preserve"> </w:t>
      </w:r>
      <w:r w:rsidRPr="000B1D36">
        <w:rPr>
          <w:rFonts w:ascii="Times New Roman" w:eastAsia="Lucida Sans Unicode" w:hAnsi="Times New Roman" w:cs="Tahoma"/>
          <w:sz w:val="28"/>
          <w:szCs w:val="28"/>
          <w:lang w:val="uk-UA" w:eastAsia="ru-RU" w:bidi="ru-RU"/>
        </w:rPr>
        <w:t>Данильченко</w:t>
      </w:r>
    </w:p>
    <w:p w:rsidR="00D932E2" w:rsidRPr="003C5C1F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5C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                      </w:t>
      </w:r>
      <w:r w:rsidRPr="003C5C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____________2020 р.</w:t>
      </w: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5DA0" w:rsidRPr="007F2648" w:rsidRDefault="00785DA0" w:rsidP="007F2648">
      <w:pPr>
        <w:ind w:right="-144"/>
        <w:rPr>
          <w:lang w:val="uk-UA"/>
        </w:rPr>
      </w:pPr>
    </w:p>
    <w:sectPr w:rsidR="00785DA0" w:rsidRPr="007F2648" w:rsidSect="00406FF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42F77"/>
    <w:rsid w:val="00045068"/>
    <w:rsid w:val="00053CAD"/>
    <w:rsid w:val="00057B41"/>
    <w:rsid w:val="000A0B49"/>
    <w:rsid w:val="000A20EB"/>
    <w:rsid w:val="000A7005"/>
    <w:rsid w:val="000B2B1A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660C7"/>
    <w:rsid w:val="00173D2E"/>
    <w:rsid w:val="00197B04"/>
    <w:rsid w:val="001A22A2"/>
    <w:rsid w:val="001A3ADA"/>
    <w:rsid w:val="001F6728"/>
    <w:rsid w:val="00205F8D"/>
    <w:rsid w:val="00232BC9"/>
    <w:rsid w:val="00233C9B"/>
    <w:rsid w:val="0023675E"/>
    <w:rsid w:val="00251186"/>
    <w:rsid w:val="0026537F"/>
    <w:rsid w:val="00272E1C"/>
    <w:rsid w:val="002956C2"/>
    <w:rsid w:val="002B34CE"/>
    <w:rsid w:val="002C53C3"/>
    <w:rsid w:val="002D4BF0"/>
    <w:rsid w:val="002E4E29"/>
    <w:rsid w:val="0030009B"/>
    <w:rsid w:val="00303D4B"/>
    <w:rsid w:val="00304EE0"/>
    <w:rsid w:val="00321A04"/>
    <w:rsid w:val="00340EF7"/>
    <w:rsid w:val="00344FF0"/>
    <w:rsid w:val="00351770"/>
    <w:rsid w:val="0035523C"/>
    <w:rsid w:val="00364515"/>
    <w:rsid w:val="00365CCD"/>
    <w:rsid w:val="003672EC"/>
    <w:rsid w:val="00380598"/>
    <w:rsid w:val="00386A8E"/>
    <w:rsid w:val="003A6FCF"/>
    <w:rsid w:val="003D1CAA"/>
    <w:rsid w:val="003E08AF"/>
    <w:rsid w:val="003E76C4"/>
    <w:rsid w:val="00406FFA"/>
    <w:rsid w:val="00411A3B"/>
    <w:rsid w:val="004341EC"/>
    <w:rsid w:val="0045009F"/>
    <w:rsid w:val="00454E2F"/>
    <w:rsid w:val="00467D6A"/>
    <w:rsid w:val="00497477"/>
    <w:rsid w:val="004B5CCE"/>
    <w:rsid w:val="004D3BE5"/>
    <w:rsid w:val="004D4B3F"/>
    <w:rsid w:val="00500E1D"/>
    <w:rsid w:val="00506B8B"/>
    <w:rsid w:val="00531839"/>
    <w:rsid w:val="005357AE"/>
    <w:rsid w:val="005462EE"/>
    <w:rsid w:val="005535DB"/>
    <w:rsid w:val="00555ED5"/>
    <w:rsid w:val="00560A4A"/>
    <w:rsid w:val="00567515"/>
    <w:rsid w:val="00592413"/>
    <w:rsid w:val="005A46BE"/>
    <w:rsid w:val="005B1088"/>
    <w:rsid w:val="005B3989"/>
    <w:rsid w:val="005E4A4F"/>
    <w:rsid w:val="005E70B7"/>
    <w:rsid w:val="006116B8"/>
    <w:rsid w:val="006127A3"/>
    <w:rsid w:val="00616C16"/>
    <w:rsid w:val="00620DF6"/>
    <w:rsid w:val="006221AA"/>
    <w:rsid w:val="00623B45"/>
    <w:rsid w:val="00624166"/>
    <w:rsid w:val="00630F6C"/>
    <w:rsid w:val="00631B22"/>
    <w:rsid w:val="00651623"/>
    <w:rsid w:val="00680EB0"/>
    <w:rsid w:val="006A6F91"/>
    <w:rsid w:val="006B43D7"/>
    <w:rsid w:val="006C1420"/>
    <w:rsid w:val="006C5077"/>
    <w:rsid w:val="006D5CD9"/>
    <w:rsid w:val="006E36CC"/>
    <w:rsid w:val="006F49DF"/>
    <w:rsid w:val="007227FF"/>
    <w:rsid w:val="007238BD"/>
    <w:rsid w:val="00725EFB"/>
    <w:rsid w:val="0072654D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7535"/>
    <w:rsid w:val="007B00FE"/>
    <w:rsid w:val="007C0AB1"/>
    <w:rsid w:val="007D102D"/>
    <w:rsid w:val="007D4080"/>
    <w:rsid w:val="007D453A"/>
    <w:rsid w:val="007E4AC7"/>
    <w:rsid w:val="007F2648"/>
    <w:rsid w:val="007F644E"/>
    <w:rsid w:val="00801A1D"/>
    <w:rsid w:val="0081174C"/>
    <w:rsid w:val="00832DC7"/>
    <w:rsid w:val="0087247E"/>
    <w:rsid w:val="00873E5B"/>
    <w:rsid w:val="008743DF"/>
    <w:rsid w:val="0087585A"/>
    <w:rsid w:val="00896C2E"/>
    <w:rsid w:val="008A2902"/>
    <w:rsid w:val="008C1451"/>
    <w:rsid w:val="008F7AFB"/>
    <w:rsid w:val="00905160"/>
    <w:rsid w:val="0091323E"/>
    <w:rsid w:val="00933C29"/>
    <w:rsid w:val="00942668"/>
    <w:rsid w:val="00944682"/>
    <w:rsid w:val="0096600E"/>
    <w:rsid w:val="009668F6"/>
    <w:rsid w:val="00967CC4"/>
    <w:rsid w:val="00971B12"/>
    <w:rsid w:val="00990D5B"/>
    <w:rsid w:val="009A09D0"/>
    <w:rsid w:val="009A7DAC"/>
    <w:rsid w:val="009F6209"/>
    <w:rsid w:val="009F72C9"/>
    <w:rsid w:val="00A04885"/>
    <w:rsid w:val="00A07E96"/>
    <w:rsid w:val="00A11D12"/>
    <w:rsid w:val="00A1378D"/>
    <w:rsid w:val="00A33882"/>
    <w:rsid w:val="00A4395F"/>
    <w:rsid w:val="00A477C0"/>
    <w:rsid w:val="00A56AD7"/>
    <w:rsid w:val="00A57E43"/>
    <w:rsid w:val="00A75411"/>
    <w:rsid w:val="00AA0328"/>
    <w:rsid w:val="00AB6397"/>
    <w:rsid w:val="00AC1670"/>
    <w:rsid w:val="00AC5B9D"/>
    <w:rsid w:val="00AE28CB"/>
    <w:rsid w:val="00AE4426"/>
    <w:rsid w:val="00B26B1D"/>
    <w:rsid w:val="00B41E0F"/>
    <w:rsid w:val="00B64BAF"/>
    <w:rsid w:val="00B73EDA"/>
    <w:rsid w:val="00B93031"/>
    <w:rsid w:val="00B94625"/>
    <w:rsid w:val="00BA6F94"/>
    <w:rsid w:val="00BF0601"/>
    <w:rsid w:val="00C01996"/>
    <w:rsid w:val="00C038D2"/>
    <w:rsid w:val="00C142DF"/>
    <w:rsid w:val="00C25B40"/>
    <w:rsid w:val="00C26298"/>
    <w:rsid w:val="00C27FBB"/>
    <w:rsid w:val="00C67716"/>
    <w:rsid w:val="00C74BC0"/>
    <w:rsid w:val="00C7532E"/>
    <w:rsid w:val="00C93412"/>
    <w:rsid w:val="00CA69B5"/>
    <w:rsid w:val="00CB198F"/>
    <w:rsid w:val="00CB6169"/>
    <w:rsid w:val="00CD1EAF"/>
    <w:rsid w:val="00CD2943"/>
    <w:rsid w:val="00CD767A"/>
    <w:rsid w:val="00CE06BA"/>
    <w:rsid w:val="00D06AB6"/>
    <w:rsid w:val="00D15495"/>
    <w:rsid w:val="00D4173F"/>
    <w:rsid w:val="00D605DC"/>
    <w:rsid w:val="00D73BFD"/>
    <w:rsid w:val="00D85E45"/>
    <w:rsid w:val="00D932E2"/>
    <w:rsid w:val="00DA5726"/>
    <w:rsid w:val="00DC06AA"/>
    <w:rsid w:val="00DC5EED"/>
    <w:rsid w:val="00E01285"/>
    <w:rsid w:val="00E14442"/>
    <w:rsid w:val="00E1692F"/>
    <w:rsid w:val="00E20D58"/>
    <w:rsid w:val="00E277D3"/>
    <w:rsid w:val="00E37E41"/>
    <w:rsid w:val="00E403E1"/>
    <w:rsid w:val="00E52B72"/>
    <w:rsid w:val="00E90357"/>
    <w:rsid w:val="00EA0227"/>
    <w:rsid w:val="00EA1E0C"/>
    <w:rsid w:val="00EA22D1"/>
    <w:rsid w:val="00EA2D86"/>
    <w:rsid w:val="00EC3DB1"/>
    <w:rsid w:val="00EF7245"/>
    <w:rsid w:val="00F05846"/>
    <w:rsid w:val="00F07948"/>
    <w:rsid w:val="00F1447D"/>
    <w:rsid w:val="00F344AC"/>
    <w:rsid w:val="00FA017A"/>
    <w:rsid w:val="00FB396D"/>
    <w:rsid w:val="00FB4600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00D81"/>
  <w15:chartTrackingRefBased/>
  <w15:docId w15:val="{91221CB9-3ED5-4C30-9A97-78C3FD5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059FA-4BB1-4C65-B9B3-8F8E90EE1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Стеценко Світлана Миколаївна</cp:lastModifiedBy>
  <cp:revision>40</cp:revision>
  <cp:lastPrinted>2020-06-15T10:54:00Z</cp:lastPrinted>
  <dcterms:created xsi:type="dcterms:W3CDTF">2020-05-29T11:52:00Z</dcterms:created>
  <dcterms:modified xsi:type="dcterms:W3CDTF">2020-12-07T09:49:00Z</dcterms:modified>
</cp:coreProperties>
</file>