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D7424E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D41250" w:rsidRPr="00D7424E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7424E">
              <w:rPr>
                <w:rFonts w:eastAsia="Times New Roman" w:cs="Times New Roman"/>
                <w:szCs w:val="28"/>
                <w:lang w:eastAsia="ru-RU"/>
              </w:rPr>
              <w:t>оприлюднено «__»_________20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33E8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833E8C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</w:tblGrid>
      <w:tr w:rsidR="00D41250" w:rsidRPr="00467181" w:rsidTr="00DB0B20">
        <w:trPr>
          <w:trHeight w:val="89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833E8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 xml:space="preserve">Орлікову Олегу Миколайович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833E8C" w:rsidRPr="00833E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>у власність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6F51FA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r w:rsidR="00381AC8">
              <w:rPr>
                <w:rFonts w:eastAsia="Times New Roman" w:cs="Times New Roman"/>
                <w:szCs w:val="28"/>
                <w:lang w:eastAsia="ru-RU"/>
              </w:rPr>
              <w:t>Червоносільська, 17/1</w:t>
            </w:r>
            <w:r w:rsidR="00833E8C">
              <w:rPr>
                <w:rFonts w:eastAsia="Times New Roman" w:cs="Times New Roman"/>
                <w:szCs w:val="28"/>
                <w:lang w:eastAsia="ru-RU"/>
              </w:rPr>
              <w:t>, орієнтовною площею до 0,0900 га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833E8C" w:rsidRPr="00467181">
        <w:rPr>
          <w:rFonts w:eastAsia="Times New Roman" w:cs="Times New Roman"/>
          <w:szCs w:val="28"/>
          <w:lang w:eastAsia="ru-RU"/>
        </w:rPr>
        <w:t>статей 12, 40,</w:t>
      </w:r>
      <w:r w:rsidR="00833E8C"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="00833E8C"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833E8C"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833E8C" w:rsidRPr="00467181">
        <w:rPr>
          <w:rFonts w:eastAsia="Times New Roman" w:cs="Times New Roman"/>
          <w:szCs w:val="28"/>
          <w:lang w:eastAsia="ru-RU"/>
        </w:rPr>
        <w:t>, 118, 121, 122 Земельного кодексу України, статті 50 Закону України «Про землеустрій»,</w:t>
      </w:r>
      <w:r w:rsidR="00400348">
        <w:rPr>
          <w:rFonts w:eastAsia="Times New Roman" w:cs="Times New Roman"/>
          <w:szCs w:val="28"/>
          <w:lang w:eastAsia="ru-RU"/>
        </w:rPr>
        <w:t xml:space="preserve"> </w:t>
      </w:r>
      <w:r w:rsidR="00833E8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833E8C">
        <w:rPr>
          <w:rFonts w:eastAsia="Times New Roman" w:cs="Times New Roman"/>
          <w:szCs w:val="28"/>
          <w:lang w:eastAsia="ru-RU"/>
        </w:rPr>
        <w:t xml:space="preserve">враховуючи протокол </w:t>
      </w:r>
      <w:r w:rsidRPr="00467181">
        <w:rPr>
          <w:rFonts w:eastAsia="Times New Roman" w:cs="Times New Roman"/>
          <w:szCs w:val="28"/>
          <w:lang w:eastAsia="ru-RU"/>
        </w:rPr>
        <w:t xml:space="preserve"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3E8C">
        <w:rPr>
          <w:rFonts w:eastAsia="Times New Roman" w:cs="Times New Roman"/>
          <w:szCs w:val="28"/>
          <w:lang w:eastAsia="ru-RU"/>
        </w:rPr>
        <w:t>04.01.2021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 № </w:t>
      </w:r>
      <w:r w:rsidR="00833E8C">
        <w:rPr>
          <w:rFonts w:eastAsia="Times New Roman" w:cs="Times New Roman"/>
          <w:szCs w:val="28"/>
          <w:lang w:eastAsia="ru-RU"/>
        </w:rPr>
        <w:t xml:space="preserve">2, </w:t>
      </w:r>
      <w:r w:rsidRPr="0046718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467181">
        <w:rPr>
          <w:rFonts w:eastAsia="Times New Roman" w:cs="Times New Roman"/>
          <w:szCs w:val="28"/>
          <w:lang w:eastAsia="ru-RU"/>
        </w:rPr>
        <w:t xml:space="preserve">Надати </w:t>
      </w:r>
      <w:r w:rsidR="00833E8C">
        <w:rPr>
          <w:rFonts w:eastAsia="Times New Roman" w:cs="Times New Roman"/>
          <w:szCs w:val="28"/>
          <w:lang w:eastAsia="ru-RU"/>
        </w:rPr>
        <w:t>Орлікову</w:t>
      </w:r>
      <w:r w:rsidR="00606ABF">
        <w:rPr>
          <w:rFonts w:eastAsia="Times New Roman" w:cs="Times New Roman"/>
          <w:szCs w:val="28"/>
          <w:lang w:eastAsia="ru-RU"/>
        </w:rPr>
        <w:t xml:space="preserve"> Олегу Миколайовичу  </w:t>
      </w:r>
      <w:r w:rsidRPr="00467181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</w:t>
      </w:r>
      <w:r w:rsidR="00833E8C" w:rsidRPr="00467181">
        <w:rPr>
          <w:rFonts w:eastAsia="Times New Roman" w:cs="Times New Roman"/>
          <w:szCs w:val="28"/>
          <w:lang w:eastAsia="ru-RU"/>
        </w:rPr>
        <w:t xml:space="preserve">за адресою: </w:t>
      </w:r>
      <w:r w:rsidR="00606ABF">
        <w:rPr>
          <w:rFonts w:eastAsia="Times New Roman" w:cs="Times New Roman"/>
          <w:szCs w:val="28"/>
          <w:lang w:eastAsia="ru-RU"/>
        </w:rPr>
        <w:t xml:space="preserve">                         </w:t>
      </w:r>
      <w:bookmarkStart w:id="0" w:name="_GoBack"/>
      <w:bookmarkEnd w:id="0"/>
      <w:r w:rsidR="00833E8C" w:rsidRPr="00467181">
        <w:rPr>
          <w:rFonts w:eastAsia="Times New Roman" w:cs="Times New Roman"/>
          <w:szCs w:val="28"/>
          <w:lang w:eastAsia="ru-RU"/>
        </w:rPr>
        <w:t>м. Суми, вул.</w:t>
      </w:r>
      <w:r w:rsidR="00833E8C">
        <w:rPr>
          <w:rFonts w:eastAsia="Times New Roman" w:cs="Times New Roman"/>
          <w:szCs w:val="28"/>
          <w:lang w:eastAsia="ru-RU"/>
        </w:rPr>
        <w:t xml:space="preserve"> 2-га Червоносільська, 17/1, </w:t>
      </w:r>
      <w:r w:rsidR="00381AC8">
        <w:rPr>
          <w:rFonts w:eastAsia="Times New Roman" w:cs="Times New Roman"/>
          <w:szCs w:val="28"/>
          <w:lang w:eastAsia="ru-RU"/>
        </w:rPr>
        <w:t>орієнтовною площею</w:t>
      </w:r>
      <w:r w:rsidR="00833E8C">
        <w:rPr>
          <w:rFonts w:eastAsia="Times New Roman" w:cs="Times New Roman"/>
          <w:szCs w:val="28"/>
          <w:lang w:eastAsia="ru-RU"/>
        </w:rPr>
        <w:t xml:space="preserve"> до</w:t>
      </w:r>
      <w:r w:rsidR="00381AC8">
        <w:rPr>
          <w:rFonts w:eastAsia="Times New Roman" w:cs="Times New Roman"/>
          <w:szCs w:val="28"/>
          <w:lang w:eastAsia="ru-RU"/>
        </w:rPr>
        <w:t xml:space="preserve"> 0,09</w:t>
      </w:r>
      <w:r w:rsidRPr="00467181">
        <w:rPr>
          <w:rFonts w:eastAsia="Times New Roman" w:cs="Times New Roman"/>
          <w:szCs w:val="28"/>
          <w:lang w:eastAsia="ru-RU"/>
        </w:rPr>
        <w:t>00 га</w:t>
      </w:r>
      <w:r w:rsidR="00833E8C">
        <w:rPr>
          <w:rFonts w:eastAsia="Times New Roman" w:cs="Times New Roman"/>
          <w:szCs w:val="28"/>
          <w:lang w:eastAsia="ru-RU"/>
        </w:rPr>
        <w:t>,</w:t>
      </w:r>
      <w:r w:rsidRPr="0046718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</w:t>
      </w:r>
      <w:r w:rsidR="00833E8C">
        <w:rPr>
          <w:rFonts w:eastAsia="Times New Roman" w:cs="Times New Roman"/>
          <w:szCs w:val="28"/>
          <w:lang w:eastAsia="ru-RU"/>
        </w:rPr>
        <w:t>т</w:t>
      </w:r>
      <w:r w:rsidRPr="00467181">
        <w:rPr>
          <w:rFonts w:eastAsia="Times New Roman" w:cs="Times New Roman"/>
          <w:szCs w:val="28"/>
          <w:lang w:eastAsia="ru-RU"/>
        </w:rPr>
        <w:t>ло</w:t>
      </w:r>
      <w:r w:rsidR="00833E8C">
        <w:rPr>
          <w:rFonts w:eastAsia="Times New Roman" w:cs="Times New Roman"/>
          <w:szCs w:val="28"/>
          <w:lang w:eastAsia="ru-RU"/>
        </w:rPr>
        <w:t>во</w:t>
      </w:r>
      <w:r w:rsidRPr="00467181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400348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467181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Pr="005D379A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400348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D41250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400348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3C14CC" w:rsidSect="004003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9CB"/>
    <w:rsid w:val="002F7A64"/>
    <w:rsid w:val="00327BD1"/>
    <w:rsid w:val="00345D06"/>
    <w:rsid w:val="00354022"/>
    <w:rsid w:val="00381AC8"/>
    <w:rsid w:val="003C14CC"/>
    <w:rsid w:val="003C60D2"/>
    <w:rsid w:val="00400348"/>
    <w:rsid w:val="00466F4B"/>
    <w:rsid w:val="00467181"/>
    <w:rsid w:val="00563DA4"/>
    <w:rsid w:val="00584095"/>
    <w:rsid w:val="005D379A"/>
    <w:rsid w:val="00606ABF"/>
    <w:rsid w:val="006F51FA"/>
    <w:rsid w:val="00780028"/>
    <w:rsid w:val="00833E8C"/>
    <w:rsid w:val="00841318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424E"/>
    <w:rsid w:val="00D756B6"/>
    <w:rsid w:val="00D8096B"/>
    <w:rsid w:val="00DA442F"/>
    <w:rsid w:val="00DB0B20"/>
    <w:rsid w:val="00E35253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5806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D74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0F9E-A39F-4867-83DF-BF36C512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2019-02-13T14:17:00Z</cp:lastPrinted>
  <dcterms:created xsi:type="dcterms:W3CDTF">2018-04-19T11:45:00Z</dcterms:created>
  <dcterms:modified xsi:type="dcterms:W3CDTF">2021-02-01T14:32:00Z</dcterms:modified>
</cp:coreProperties>
</file>