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5C0EE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C0EE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5C0EE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D20D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20D3" w:rsidRDefault="009B5E42" w:rsidP="00145B7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Білобрицькому</w:t>
            </w:r>
            <w:proofErr w:type="spellEnd"/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Дем’яновичу</w:t>
            </w:r>
            <w:r w:rsidR="00045B3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400273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677913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45B75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56077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Березова, біля земельної ділянки з кадастровим номером 5910136600:02:001:0226</w:t>
            </w:r>
            <w:r w:rsidR="005C0EEF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2D20D3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D20D3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D20D3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2D20D3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145B75" w:rsidRPr="002D20D3">
        <w:rPr>
          <w:sz w:val="27"/>
          <w:szCs w:val="27"/>
        </w:rPr>
        <w:t xml:space="preserve">частини третьої статті 15 Закону України «Про доступ до публічної інформації», ураховуючи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C0EEF"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145B75"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3806DD" w:rsidRPr="002D20D3">
        <w:rPr>
          <w:sz w:val="27"/>
          <w:szCs w:val="27"/>
        </w:rPr>
        <w:t>,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D20D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2D20D3" w:rsidRDefault="009B5E42" w:rsidP="00796F2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D20D3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076E74" w:rsidRPr="002D20D3">
        <w:rPr>
          <w:rFonts w:eastAsia="Times New Roman" w:cs="Times New Roman"/>
          <w:sz w:val="27"/>
          <w:szCs w:val="27"/>
          <w:lang w:eastAsia="ru-RU"/>
        </w:rPr>
        <w:t>Білобрицькому</w:t>
      </w:r>
      <w:proofErr w:type="spellEnd"/>
      <w:r w:rsidR="00076E74" w:rsidRPr="002D20D3">
        <w:rPr>
          <w:rFonts w:eastAsia="Times New Roman" w:cs="Times New Roman"/>
          <w:sz w:val="27"/>
          <w:szCs w:val="27"/>
          <w:lang w:eastAsia="ru-RU"/>
        </w:rPr>
        <w:t xml:space="preserve"> Олександру </w:t>
      </w:r>
      <w:proofErr w:type="spellStart"/>
      <w:r w:rsidR="00076E74" w:rsidRPr="002D20D3">
        <w:rPr>
          <w:rFonts w:eastAsia="Times New Roman" w:cs="Times New Roman"/>
          <w:sz w:val="27"/>
          <w:szCs w:val="27"/>
          <w:lang w:eastAsia="ru-RU"/>
        </w:rPr>
        <w:t>Дем</w:t>
      </w:r>
      <w:proofErr w:type="spellEnd"/>
      <w:r w:rsidR="00076E74" w:rsidRPr="002D20D3">
        <w:rPr>
          <w:rFonts w:eastAsia="Times New Roman" w:cs="Times New Roman"/>
          <w:sz w:val="27"/>
          <w:szCs w:val="27"/>
          <w:lang w:val="ru-RU" w:eastAsia="ru-RU"/>
        </w:rPr>
        <w:t>’</w:t>
      </w:r>
      <w:proofErr w:type="spellStart"/>
      <w:r w:rsidR="009B77F3">
        <w:rPr>
          <w:rFonts w:eastAsia="Times New Roman" w:cs="Times New Roman"/>
          <w:sz w:val="27"/>
          <w:szCs w:val="27"/>
          <w:lang w:eastAsia="ru-RU"/>
        </w:rPr>
        <w:t>яновичу</w:t>
      </w:r>
      <w:proofErr w:type="spellEnd"/>
      <w:r w:rsidR="009B77F3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D20D3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2D20D3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D20D3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2D20D3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76E74" w:rsidRPr="002D20D3">
        <w:rPr>
          <w:rFonts w:eastAsia="Times New Roman" w:cs="Times New Roman"/>
          <w:sz w:val="27"/>
          <w:szCs w:val="27"/>
          <w:lang w:eastAsia="ru-RU"/>
        </w:rPr>
        <w:t>м. Суми, вул. Березова, біля земельної ділянки з кадастровим номером 5910136600:02:001:0226</w:t>
      </w:r>
      <w:r w:rsidR="00482AFF" w:rsidRPr="002D20D3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2D20D3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2D20D3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2D20D3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2D20D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2D20D3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2D20D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2D20D3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2D20D3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796F22" w:rsidRPr="002D20D3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796F22" w:rsidRPr="002D20D3">
        <w:rPr>
          <w:rFonts w:eastAsia="Times New Roman" w:cs="Times New Roman"/>
          <w:sz w:val="27"/>
          <w:szCs w:val="27"/>
          <w:lang w:eastAsia="ru-RU"/>
        </w:rPr>
        <w:t>нормативно-правових актів: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D20D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D20D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D20D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D20D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D20D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D20D3">
        <w:rPr>
          <w:rFonts w:eastAsia="Times New Roman" w:cs="Times New Roman"/>
          <w:sz w:val="22"/>
          <w:lang w:eastAsia="ru-RU"/>
        </w:rPr>
        <w:t>Про</w:t>
      </w:r>
      <w:r w:rsidR="00015912" w:rsidRPr="002D20D3">
        <w:rPr>
          <w:rFonts w:eastAsia="Times New Roman" w:cs="Times New Roman"/>
          <w:sz w:val="22"/>
          <w:lang w:eastAsia="ru-RU"/>
        </w:rPr>
        <w:t>є</w:t>
      </w:r>
      <w:r w:rsidR="00145B75" w:rsidRPr="002D20D3">
        <w:rPr>
          <w:rFonts w:eastAsia="Times New Roman" w:cs="Times New Roman"/>
          <w:sz w:val="22"/>
          <w:lang w:eastAsia="ru-RU"/>
        </w:rPr>
        <w:t>кт</w:t>
      </w:r>
      <w:proofErr w:type="spellEnd"/>
      <w:r w:rsidR="00145B75" w:rsidRPr="002D20D3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2D20D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4A582A" w:rsidRDefault="009B5E42" w:rsidP="009B5E42">
      <w:pPr>
        <w:spacing w:line="240" w:lineRule="auto"/>
        <w:ind w:firstLine="0"/>
      </w:pPr>
      <w:r w:rsidRPr="002D20D3">
        <w:rPr>
          <w:rFonts w:eastAsia="Times New Roman" w:cs="Times New Roman"/>
          <w:sz w:val="22"/>
          <w:lang w:eastAsia="ru-RU"/>
        </w:rPr>
        <w:t xml:space="preserve">Доповідач – </w:t>
      </w:r>
      <w:r w:rsidR="004A582A" w:rsidRPr="002D20D3">
        <w:rPr>
          <w:rFonts w:eastAsia="Times New Roman" w:cs="Times New Roman"/>
          <w:sz w:val="22"/>
          <w:lang w:eastAsia="ru-RU"/>
        </w:rPr>
        <w:t>Клименко Ю.М.</w:t>
      </w:r>
    </w:p>
    <w:sectPr w:rsidR="004A582A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45B75"/>
    <w:rsid w:val="001F3149"/>
    <w:rsid w:val="002849FE"/>
    <w:rsid w:val="002B5399"/>
    <w:rsid w:val="002D20D3"/>
    <w:rsid w:val="00327BD1"/>
    <w:rsid w:val="003806DD"/>
    <w:rsid w:val="003A5997"/>
    <w:rsid w:val="00400273"/>
    <w:rsid w:val="00477E28"/>
    <w:rsid w:val="00482AFF"/>
    <w:rsid w:val="004A06FD"/>
    <w:rsid w:val="004A582A"/>
    <w:rsid w:val="005020DB"/>
    <w:rsid w:val="00561700"/>
    <w:rsid w:val="005C0EEF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B77F3"/>
    <w:rsid w:val="009D7C51"/>
    <w:rsid w:val="00A709EB"/>
    <w:rsid w:val="00B024C4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78A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2021-01-18T13:14:00Z</cp:lastPrinted>
  <dcterms:created xsi:type="dcterms:W3CDTF">2019-02-05T08:16:00Z</dcterms:created>
  <dcterms:modified xsi:type="dcterms:W3CDTF">2021-02-01T14:27:00Z</dcterms:modified>
</cp:coreProperties>
</file>