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1C487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1C487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1C487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33C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3CFD">
              <w:rPr>
                <w:rFonts w:eastAsia="Times New Roman" w:cs="Times New Roman"/>
                <w:szCs w:val="28"/>
                <w:lang w:eastAsia="ru-RU"/>
              </w:rPr>
              <w:t>Іваненку Владиславу Івановичу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FF607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33CFD">
              <w:rPr>
                <w:rFonts w:eastAsia="Times New Roman" w:cs="Times New Roman"/>
                <w:szCs w:val="28"/>
                <w:lang w:eastAsia="ru-RU"/>
              </w:rPr>
              <w:t>5924788300:05:005:1803 та 5924788300:05:005:1634</w:t>
            </w:r>
            <w:r w:rsidR="001C487C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="00FF6071" w:rsidRPr="00CB2B44">
        <w:rPr>
          <w:rFonts w:eastAsia="Times New Roman" w:cs="Times New Roman"/>
          <w:szCs w:val="28"/>
          <w:lang w:eastAsia="ru-RU"/>
        </w:rPr>
        <w:t>відповідно до</w:t>
      </w:r>
      <w:r w:rsidR="00FF6071" w:rsidRPr="00FF6071">
        <w:rPr>
          <w:rFonts w:eastAsia="Times New Roman" w:cs="Times New Roman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szCs w:val="28"/>
          <w:lang w:eastAsia="ru-RU"/>
        </w:rPr>
        <w:t>статей 12,</w:t>
      </w:r>
      <w:r w:rsidR="00FF6071" w:rsidRPr="00CB2B44">
        <w:rPr>
          <w:rFonts w:eastAsia="Times New Roman" w:cs="Times New Roman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szCs w:val="28"/>
          <w:lang w:eastAsia="ru-RU"/>
        </w:rPr>
        <w:t xml:space="preserve">40, </w:t>
      </w:r>
      <w:r w:rsidR="00164CE2">
        <w:rPr>
          <w:rFonts w:eastAsia="Times New Roman" w:cs="Times New Roman"/>
          <w:szCs w:val="28"/>
          <w:lang w:eastAsia="ru-RU"/>
        </w:rPr>
        <w:t xml:space="preserve">                 </w:t>
      </w:r>
      <w:r w:rsidR="00FF6071">
        <w:rPr>
          <w:rFonts w:eastAsia="Times New Roman" w:cs="Times New Roman"/>
          <w:szCs w:val="28"/>
          <w:lang w:eastAsia="ru-RU"/>
        </w:rPr>
        <w:t>79-1, 118, 121,</w:t>
      </w:r>
      <w:r w:rsidR="00FF6071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FF6071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FF6071">
        <w:rPr>
          <w:rFonts w:eastAsia="Times New Roman" w:cs="Times New Roman"/>
          <w:szCs w:val="28"/>
          <w:lang w:eastAsia="ru-RU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C487C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C33C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33CFD">
        <w:rPr>
          <w:rFonts w:eastAsia="Times New Roman" w:cs="Times New Roman"/>
          <w:szCs w:val="28"/>
          <w:lang w:eastAsia="ru-RU"/>
        </w:rPr>
        <w:t>Іваненку Владиславу Івановичу</w:t>
      </w:r>
      <w:r w:rsidR="00C33CFD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0350EC">
        <w:rPr>
          <w:rFonts w:eastAsia="Times New Roman" w:cs="Times New Roman"/>
          <w:szCs w:val="28"/>
          <w:lang w:eastAsia="ru-RU"/>
        </w:rPr>
        <w:t>між земельними</w:t>
      </w:r>
      <w:bookmarkStart w:id="1" w:name="_GoBack"/>
      <w:bookmarkEnd w:id="1"/>
      <w:r w:rsidR="000706DC">
        <w:rPr>
          <w:rFonts w:eastAsia="Times New Roman" w:cs="Times New Roman"/>
          <w:szCs w:val="28"/>
          <w:lang w:eastAsia="ru-RU"/>
        </w:rPr>
        <w:t xml:space="preserve"> </w:t>
      </w:r>
      <w:r w:rsidR="00BE4665">
        <w:rPr>
          <w:rFonts w:eastAsia="Times New Roman" w:cs="Times New Roman"/>
          <w:szCs w:val="28"/>
          <w:lang w:eastAsia="ru-RU"/>
        </w:rPr>
        <w:t xml:space="preserve">ділянками з кадастровими номерами </w:t>
      </w:r>
      <w:r w:rsidR="00C33CFD">
        <w:rPr>
          <w:rFonts w:eastAsia="Times New Roman" w:cs="Times New Roman"/>
          <w:szCs w:val="28"/>
          <w:lang w:eastAsia="ru-RU"/>
        </w:rPr>
        <w:t>5924788300:05:005:1803 та 5924788300:05:005:1634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 територіальної громади,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кт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FF60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350EC"/>
    <w:rsid w:val="000706DC"/>
    <w:rsid w:val="000B73C4"/>
    <w:rsid w:val="001105D1"/>
    <w:rsid w:val="001543B9"/>
    <w:rsid w:val="00164CE2"/>
    <w:rsid w:val="001C1E5E"/>
    <w:rsid w:val="001C487C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B4F49"/>
    <w:rsid w:val="008657B6"/>
    <w:rsid w:val="008F5655"/>
    <w:rsid w:val="009B5E4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4665"/>
    <w:rsid w:val="00C33CFD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1A3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2020-08-05T08:17:00Z</cp:lastPrinted>
  <dcterms:created xsi:type="dcterms:W3CDTF">2019-02-05T08:16:00Z</dcterms:created>
  <dcterms:modified xsi:type="dcterms:W3CDTF">2021-02-01T14:23:00Z</dcterms:modified>
</cp:coreProperties>
</file>