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bookmarkStart w:id="0" w:name="_GoBack"/>
            <w:bookmarkEnd w:id="0"/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CD0036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CD0036"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CD0036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CD0036" w:rsidTr="00502FE5">
        <w:trPr>
          <w:trHeight w:val="170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CD0036" w:rsidRDefault="0075736C" w:rsidP="000A1A70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0A1A70">
              <w:rPr>
                <w:sz w:val="28"/>
                <w:szCs w:val="27"/>
                <w:lang w:val="uk-UA"/>
              </w:rPr>
              <w:t xml:space="preserve">Котельник Лілії Іванівні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0A1A70">
              <w:rPr>
                <w:sz w:val="28"/>
                <w:szCs w:val="27"/>
                <w:lang w:val="uk-UA"/>
              </w:rPr>
              <w:t>, садівниче товариство «Колос», земельна ділянка № 82</w:t>
            </w:r>
            <w:r w:rsidR="00CD0036">
              <w:rPr>
                <w:sz w:val="28"/>
                <w:szCs w:val="27"/>
                <w:lang w:val="uk-UA"/>
              </w:rPr>
              <w:t>, площею 0,0576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6103FF" w:rsidRDefault="006103FF" w:rsidP="00094347">
      <w:pPr>
        <w:jc w:val="both"/>
        <w:rPr>
          <w:sz w:val="28"/>
          <w:szCs w:val="28"/>
          <w:lang w:val="uk-UA"/>
        </w:rPr>
      </w:pPr>
    </w:p>
    <w:p w:rsidR="00090D7D" w:rsidRDefault="00090D7D" w:rsidP="000A1A70">
      <w:pPr>
        <w:jc w:val="both"/>
        <w:rPr>
          <w:sz w:val="28"/>
          <w:szCs w:val="28"/>
          <w:lang w:val="uk-UA"/>
        </w:rPr>
      </w:pPr>
    </w:p>
    <w:p w:rsidR="000A1A70" w:rsidRDefault="000A1A70" w:rsidP="000A1A70">
      <w:pPr>
        <w:jc w:val="both"/>
        <w:rPr>
          <w:sz w:val="28"/>
          <w:szCs w:val="28"/>
          <w:lang w:val="uk-UA"/>
        </w:rPr>
      </w:pPr>
    </w:p>
    <w:p w:rsidR="00CD0036" w:rsidRDefault="00CD0036" w:rsidP="000A1A70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6103FF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0A1A70">
        <w:rPr>
          <w:sz w:val="28"/>
          <w:szCs w:val="28"/>
          <w:lang w:val="uk-UA"/>
        </w:rPr>
        <w:t>озглянувши звернення громадянки</w:t>
      </w:r>
      <w:r w:rsidR="004E214D">
        <w:rPr>
          <w:sz w:val="28"/>
          <w:szCs w:val="28"/>
          <w:lang w:val="uk-UA"/>
        </w:rPr>
        <w:t>,</w:t>
      </w:r>
      <w:r w:rsidR="00CE7710" w:rsidRPr="00AF7866">
        <w:rPr>
          <w:sz w:val="28"/>
          <w:szCs w:val="28"/>
          <w:lang w:val="uk-UA"/>
        </w:rPr>
        <w:t xml:space="preserve">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502FE5">
        <w:rPr>
          <w:sz w:val="28"/>
          <w:szCs w:val="28"/>
          <w:lang w:val="uk-UA"/>
        </w:rPr>
        <w:t xml:space="preserve">відповідно до статей 12, 20, частини шостої </w:t>
      </w:r>
      <w:r w:rsidR="00502FE5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502FE5" w:rsidRPr="004834B3">
        <w:rPr>
          <w:sz w:val="28"/>
          <w:szCs w:val="28"/>
          <w:lang w:val="uk-UA"/>
        </w:rPr>
        <w:t>частини т</w:t>
      </w:r>
      <w:r w:rsidR="00502FE5">
        <w:rPr>
          <w:sz w:val="28"/>
          <w:szCs w:val="28"/>
          <w:lang w:val="uk-UA"/>
        </w:rPr>
        <w:t xml:space="preserve">ретьої статті 15 Закону України </w:t>
      </w:r>
      <w:r w:rsidR="00502FE5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4E214D">
        <w:rPr>
          <w:sz w:val="28"/>
          <w:szCs w:val="28"/>
          <w:lang w:val="uk-UA"/>
        </w:rPr>
        <w:t>п</w:t>
      </w:r>
      <w:r w:rsidR="00494769" w:rsidRPr="00AF7866">
        <w:rPr>
          <w:sz w:val="28"/>
          <w:szCs w:val="28"/>
          <w:lang w:val="uk-UA"/>
        </w:rPr>
        <w:t>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04275C">
        <w:rPr>
          <w:sz w:val="28"/>
          <w:szCs w:val="28"/>
          <w:lang w:val="uk-UA"/>
        </w:rPr>
        <w:t xml:space="preserve"> </w:t>
      </w:r>
      <w:r w:rsidR="00213442">
        <w:rPr>
          <w:sz w:val="28"/>
          <w:szCs w:val="28"/>
          <w:lang w:val="uk-UA"/>
        </w:rPr>
        <w:t>04.01.2021</w:t>
      </w:r>
      <w:r w:rsidR="00830AA1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213442">
        <w:rPr>
          <w:sz w:val="28"/>
          <w:szCs w:val="28"/>
          <w:lang w:val="uk-UA"/>
        </w:rPr>
        <w:t>2</w:t>
      </w:r>
      <w:r w:rsidR="00EB0374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04275C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04275C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04275C">
      <w:pPr>
        <w:ind w:firstLine="709"/>
        <w:jc w:val="center"/>
        <w:rPr>
          <w:b/>
          <w:sz w:val="28"/>
          <w:szCs w:val="28"/>
          <w:lang w:val="uk-UA"/>
        </w:rPr>
      </w:pPr>
    </w:p>
    <w:p w:rsidR="008B6D54" w:rsidRDefault="00494769" w:rsidP="00C50F30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</w:t>
      </w:r>
      <w:r w:rsidR="00D74C89">
        <w:rPr>
          <w:sz w:val="28"/>
          <w:szCs w:val="28"/>
          <w:lang w:val="uk-UA"/>
        </w:rPr>
        <w:t xml:space="preserve"> відведення земельної ділянки,</w:t>
      </w:r>
      <w:r w:rsidRPr="00D31072">
        <w:rPr>
          <w:sz w:val="28"/>
          <w:szCs w:val="28"/>
          <w:lang w:val="uk-UA"/>
        </w:rPr>
        <w:t xml:space="preserve"> змінити ї</w:t>
      </w:r>
      <w:r w:rsidR="006103FF">
        <w:rPr>
          <w:sz w:val="28"/>
          <w:szCs w:val="28"/>
          <w:lang w:val="uk-UA"/>
        </w:rPr>
        <w:t>ї цільове призначення із</w:t>
      </w:r>
      <w:r w:rsidR="00AA1472">
        <w:rPr>
          <w:sz w:val="28"/>
          <w:szCs w:val="28"/>
          <w:lang w:val="uk-UA"/>
        </w:rPr>
        <w:t xml:space="preserve"> земель</w:t>
      </w:r>
      <w:r w:rsidR="006103FF">
        <w:rPr>
          <w:sz w:val="28"/>
          <w:szCs w:val="28"/>
          <w:lang w:val="uk-UA"/>
        </w:rPr>
        <w:t xml:space="preserve"> 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сільськогосподарського призначення </w:t>
      </w:r>
      <w:r w:rsidR="00AC1719">
        <w:rPr>
          <w:color w:val="000000" w:themeColor="text1"/>
          <w:sz w:val="28"/>
          <w:szCs w:val="28"/>
          <w:shd w:val="clear" w:color="auto" w:fill="FFFFFF"/>
          <w:lang w:val="uk-UA"/>
        </w:rPr>
        <w:t>«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для </w:t>
      </w:r>
      <w:r w:rsidR="00FD3CA7">
        <w:rPr>
          <w:color w:val="000000" w:themeColor="text1"/>
          <w:sz w:val="28"/>
          <w:szCs w:val="28"/>
          <w:shd w:val="clear" w:color="auto" w:fill="FFFFFF"/>
          <w:lang w:val="uk-UA"/>
        </w:rPr>
        <w:t>індивідуального садівництва</w:t>
      </w:r>
      <w:r w:rsidR="00AC1719">
        <w:rPr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="0017259A" w:rsidRPr="0017259A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17259A">
        <w:rPr>
          <w:color w:val="000000" w:themeColor="text1"/>
          <w:sz w:val="28"/>
          <w:szCs w:val="28"/>
          <w:shd w:val="clear" w:color="auto" w:fill="FFFFFF"/>
          <w:lang w:val="uk-UA"/>
        </w:rPr>
        <w:t>на землі</w:t>
      </w:r>
      <w:r w:rsidR="00AA1472">
        <w:rPr>
          <w:sz w:val="28"/>
          <w:szCs w:val="28"/>
          <w:lang w:val="uk-UA"/>
        </w:rPr>
        <w:t xml:space="preserve"> </w:t>
      </w:r>
      <w:r w:rsidR="00AA1472" w:rsidRPr="00972F0F">
        <w:rPr>
          <w:bCs/>
          <w:sz w:val="28"/>
          <w:szCs w:val="28"/>
          <w:lang w:val="uk-UA"/>
        </w:rPr>
        <w:t>житлової та громадської забудови</w:t>
      </w:r>
      <w:r w:rsidR="0017259A">
        <w:rPr>
          <w:bCs/>
          <w:sz w:val="28"/>
          <w:szCs w:val="28"/>
          <w:lang w:val="uk-UA"/>
        </w:rPr>
        <w:t xml:space="preserve"> </w:t>
      </w:r>
      <w:r w:rsidR="00AC1719">
        <w:rPr>
          <w:bCs/>
          <w:sz w:val="28"/>
          <w:szCs w:val="28"/>
          <w:lang w:val="uk-UA"/>
        </w:rPr>
        <w:t>«</w:t>
      </w:r>
      <w:r w:rsidR="0017259A">
        <w:rPr>
          <w:bCs/>
          <w:sz w:val="28"/>
          <w:szCs w:val="28"/>
          <w:lang w:val="uk-UA"/>
        </w:rPr>
        <w:t>д</w:t>
      </w:r>
      <w:r w:rsidR="0017259A" w:rsidRPr="0017259A">
        <w:rPr>
          <w:bCs/>
          <w:sz w:val="28"/>
          <w:szCs w:val="28"/>
          <w:lang w:val="uk-UA"/>
        </w:rPr>
        <w:t>ля будівництва і обслуговування житлового будинку, господарських будівель і споруд (присадибна ділянка)</w:t>
      </w:r>
      <w:r w:rsidR="00AC1719">
        <w:rPr>
          <w:bCs/>
          <w:sz w:val="28"/>
          <w:szCs w:val="28"/>
          <w:lang w:val="uk-UA"/>
        </w:rPr>
        <w:t>»</w:t>
      </w:r>
      <w:r w:rsidR="00AA1472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FD3CA7">
        <w:rPr>
          <w:sz w:val="28"/>
          <w:szCs w:val="27"/>
          <w:lang w:val="uk-UA"/>
        </w:rPr>
        <w:t xml:space="preserve">, </w:t>
      </w:r>
      <w:r w:rsidR="00AC1719">
        <w:rPr>
          <w:sz w:val="28"/>
          <w:szCs w:val="27"/>
          <w:lang w:val="uk-UA"/>
        </w:rPr>
        <w:t>садівниче товариство «Колос»</w:t>
      </w:r>
      <w:r w:rsidR="006B15B2">
        <w:rPr>
          <w:sz w:val="28"/>
          <w:szCs w:val="27"/>
          <w:lang w:val="uk-UA"/>
        </w:rPr>
        <w:t>,</w:t>
      </w:r>
      <w:r w:rsidR="00AC1719">
        <w:rPr>
          <w:sz w:val="28"/>
          <w:szCs w:val="27"/>
          <w:lang w:val="uk-UA"/>
        </w:rPr>
        <w:t xml:space="preserve"> ділянка № 82,</w:t>
      </w:r>
      <w:r w:rsidR="006B15B2">
        <w:rPr>
          <w:sz w:val="28"/>
          <w:szCs w:val="27"/>
          <w:lang w:val="uk-UA"/>
        </w:rPr>
        <w:t xml:space="preserve"> </w:t>
      </w:r>
      <w:r w:rsidR="008D0B0F">
        <w:rPr>
          <w:sz w:val="28"/>
          <w:szCs w:val="27"/>
          <w:lang w:val="uk-UA"/>
        </w:rPr>
        <w:t>кадастровий номер</w:t>
      </w:r>
      <w:r w:rsidR="006B15B2">
        <w:rPr>
          <w:sz w:val="28"/>
          <w:szCs w:val="27"/>
          <w:lang w:val="uk-UA"/>
        </w:rPr>
        <w:t xml:space="preserve"> </w:t>
      </w:r>
      <w:r w:rsidR="00AC1719" w:rsidRPr="00AC1719">
        <w:rPr>
          <w:sz w:val="28"/>
          <w:szCs w:val="27"/>
          <w:lang w:val="uk-UA"/>
        </w:rPr>
        <w:t>5910136600:01:002:0103</w:t>
      </w:r>
      <w:r w:rsidR="00830AA1">
        <w:rPr>
          <w:sz w:val="28"/>
          <w:szCs w:val="28"/>
          <w:lang w:val="uk-UA"/>
        </w:rPr>
        <w:t>, площею</w:t>
      </w:r>
      <w:r w:rsidR="00274707">
        <w:rPr>
          <w:sz w:val="28"/>
          <w:szCs w:val="28"/>
          <w:lang w:val="uk-UA"/>
        </w:rPr>
        <w:t xml:space="preserve"> 0</w:t>
      </w:r>
      <w:r w:rsidR="00AC1719">
        <w:rPr>
          <w:sz w:val="28"/>
          <w:szCs w:val="28"/>
          <w:lang w:val="uk-UA"/>
        </w:rPr>
        <w:t>,0576</w:t>
      </w:r>
      <w:r w:rsidR="00825ADB">
        <w:rPr>
          <w:sz w:val="28"/>
          <w:szCs w:val="28"/>
          <w:lang w:val="uk-UA"/>
        </w:rPr>
        <w:t xml:space="preserve"> </w:t>
      </w:r>
      <w:r w:rsidR="003A14EE" w:rsidRPr="00D31072">
        <w:rPr>
          <w:sz w:val="28"/>
          <w:szCs w:val="28"/>
          <w:lang w:val="uk-UA"/>
        </w:rPr>
        <w:t xml:space="preserve">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BC1C00">
        <w:rPr>
          <w:sz w:val="28"/>
          <w:szCs w:val="27"/>
          <w:lang w:val="uk-UA"/>
        </w:rPr>
        <w:t xml:space="preserve">Котельник </w:t>
      </w:r>
      <w:r w:rsidR="00BC1C00">
        <w:rPr>
          <w:sz w:val="28"/>
          <w:szCs w:val="28"/>
          <w:lang w:val="uk-UA"/>
        </w:rPr>
        <w:t xml:space="preserve">Лілії Іванівни </w:t>
      </w:r>
      <w:r w:rsidR="006A7F18">
        <w:rPr>
          <w:sz w:val="28"/>
          <w:szCs w:val="28"/>
          <w:lang w:val="uk-UA"/>
        </w:rPr>
        <w:t xml:space="preserve">                          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BC1C00">
        <w:rPr>
          <w:sz w:val="28"/>
          <w:szCs w:val="28"/>
          <w:lang w:val="uk-UA"/>
        </w:rPr>
        <w:t>83233666 від 23.03.2017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661894">
        <w:rPr>
          <w:sz w:val="28"/>
          <w:szCs w:val="28"/>
          <w:lang w:val="uk-UA"/>
        </w:rPr>
        <w:t xml:space="preserve"> </w:t>
      </w:r>
      <w:r w:rsidR="00733311">
        <w:rPr>
          <w:sz w:val="28"/>
          <w:szCs w:val="28"/>
          <w:lang w:val="uk-UA"/>
        </w:rPr>
        <w:t>572352559101</w:t>
      </w:r>
      <w:r w:rsidR="006B15B2">
        <w:rPr>
          <w:sz w:val="28"/>
          <w:szCs w:val="28"/>
          <w:lang w:val="uk-UA"/>
        </w:rPr>
        <w:t>.</w:t>
      </w:r>
    </w:p>
    <w:p w:rsidR="0008284D" w:rsidRPr="006B15B2" w:rsidRDefault="0008284D" w:rsidP="00294DC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661894" w:rsidRPr="00AF7866" w:rsidRDefault="00661894" w:rsidP="00494769">
      <w:pPr>
        <w:ind w:right="-2"/>
        <w:jc w:val="both"/>
        <w:rPr>
          <w:sz w:val="28"/>
          <w:szCs w:val="28"/>
          <w:lang w:val="uk-UA"/>
        </w:rPr>
      </w:pPr>
    </w:p>
    <w:p w:rsidR="000D29AE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C50F30" w:rsidRDefault="00C50F30" w:rsidP="00494769">
      <w:pPr>
        <w:rPr>
          <w:sz w:val="24"/>
          <w:szCs w:val="24"/>
          <w:lang w:val="uk-UA"/>
        </w:rPr>
      </w:pPr>
    </w:p>
    <w:p w:rsidR="00494769" w:rsidRPr="0004275C" w:rsidRDefault="00494769" w:rsidP="00494769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04275C" w:rsidRDefault="00640410" w:rsidP="00494769">
      <w:pPr>
        <w:ind w:right="174"/>
        <w:jc w:val="both"/>
        <w:rPr>
          <w:sz w:val="18"/>
          <w:szCs w:val="18"/>
          <w:lang w:val="uk-UA"/>
        </w:rPr>
      </w:pPr>
      <w:proofErr w:type="spellStart"/>
      <w:r w:rsidRPr="0004275C">
        <w:rPr>
          <w:sz w:val="18"/>
          <w:szCs w:val="18"/>
          <w:lang w:val="uk-UA"/>
        </w:rPr>
        <w:t>Проє</w:t>
      </w:r>
      <w:r w:rsidR="0008284D">
        <w:rPr>
          <w:sz w:val="18"/>
          <w:szCs w:val="18"/>
          <w:lang w:val="uk-UA"/>
        </w:rPr>
        <w:t>кт</w:t>
      </w:r>
      <w:proofErr w:type="spellEnd"/>
      <w:r w:rsidR="0008284D">
        <w:rPr>
          <w:sz w:val="18"/>
          <w:szCs w:val="18"/>
          <w:lang w:val="uk-UA"/>
        </w:rPr>
        <w:t xml:space="preserve"> рішення підготовлено Д</w:t>
      </w:r>
      <w:r w:rsidR="00494769" w:rsidRPr="0004275C">
        <w:rPr>
          <w:sz w:val="18"/>
          <w:szCs w:val="18"/>
          <w:lang w:val="uk-UA"/>
        </w:rPr>
        <w:t>епартаментом забезпечення ресурсних</w:t>
      </w:r>
      <w:r w:rsidR="00005582" w:rsidRPr="0004275C">
        <w:rPr>
          <w:sz w:val="18"/>
          <w:szCs w:val="18"/>
          <w:lang w:val="uk-UA"/>
        </w:rPr>
        <w:t xml:space="preserve"> платежів Сумської міської ради</w:t>
      </w:r>
    </w:p>
    <w:p w:rsidR="009A1C9E" w:rsidRPr="0004275C" w:rsidRDefault="00494769" w:rsidP="004342BC">
      <w:pPr>
        <w:ind w:right="174"/>
        <w:jc w:val="both"/>
        <w:rPr>
          <w:sz w:val="18"/>
          <w:szCs w:val="18"/>
          <w:lang w:val="uk-UA"/>
        </w:rPr>
      </w:pPr>
      <w:r w:rsidRPr="0004275C">
        <w:rPr>
          <w:sz w:val="18"/>
          <w:szCs w:val="18"/>
          <w:lang w:val="uk-UA"/>
        </w:rPr>
        <w:t xml:space="preserve">Доповідач – </w:t>
      </w:r>
      <w:r w:rsidR="0008284D">
        <w:rPr>
          <w:sz w:val="18"/>
          <w:szCs w:val="18"/>
          <w:lang w:val="uk-UA"/>
        </w:rPr>
        <w:t>Клименко Ю.М.</w:t>
      </w:r>
    </w:p>
    <w:sectPr w:rsidR="009A1C9E" w:rsidRPr="0004275C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2727"/>
    <w:rsid w:val="00031FC0"/>
    <w:rsid w:val="0004275C"/>
    <w:rsid w:val="00081984"/>
    <w:rsid w:val="0008284D"/>
    <w:rsid w:val="00090D7D"/>
    <w:rsid w:val="000921CE"/>
    <w:rsid w:val="00094347"/>
    <w:rsid w:val="000A182E"/>
    <w:rsid w:val="000A1A70"/>
    <w:rsid w:val="000D29AE"/>
    <w:rsid w:val="000E5A4B"/>
    <w:rsid w:val="0017259A"/>
    <w:rsid w:val="001A7F0D"/>
    <w:rsid w:val="00207F22"/>
    <w:rsid w:val="00211B46"/>
    <w:rsid w:val="00213442"/>
    <w:rsid w:val="00245699"/>
    <w:rsid w:val="00245C78"/>
    <w:rsid w:val="00267CD5"/>
    <w:rsid w:val="00274707"/>
    <w:rsid w:val="00283C5F"/>
    <w:rsid w:val="00294DC3"/>
    <w:rsid w:val="0029748D"/>
    <w:rsid w:val="002A0CF1"/>
    <w:rsid w:val="002C2493"/>
    <w:rsid w:val="002F4B9B"/>
    <w:rsid w:val="0035345C"/>
    <w:rsid w:val="00365261"/>
    <w:rsid w:val="003A14EE"/>
    <w:rsid w:val="003F63A8"/>
    <w:rsid w:val="00400731"/>
    <w:rsid w:val="00412257"/>
    <w:rsid w:val="00432605"/>
    <w:rsid w:val="004342BC"/>
    <w:rsid w:val="0043656E"/>
    <w:rsid w:val="00476346"/>
    <w:rsid w:val="004834B3"/>
    <w:rsid w:val="0049128C"/>
    <w:rsid w:val="00493386"/>
    <w:rsid w:val="00494769"/>
    <w:rsid w:val="004A7E15"/>
    <w:rsid w:val="004D42C9"/>
    <w:rsid w:val="004E214D"/>
    <w:rsid w:val="004F6201"/>
    <w:rsid w:val="00502FE5"/>
    <w:rsid w:val="006103FF"/>
    <w:rsid w:val="00612BCB"/>
    <w:rsid w:val="00640410"/>
    <w:rsid w:val="00661894"/>
    <w:rsid w:val="00692184"/>
    <w:rsid w:val="006A7F18"/>
    <w:rsid w:val="006B15B2"/>
    <w:rsid w:val="006B7DF5"/>
    <w:rsid w:val="00733311"/>
    <w:rsid w:val="0075404E"/>
    <w:rsid w:val="0075736C"/>
    <w:rsid w:val="007644EF"/>
    <w:rsid w:val="00781549"/>
    <w:rsid w:val="007847F3"/>
    <w:rsid w:val="00792D61"/>
    <w:rsid w:val="007B6D69"/>
    <w:rsid w:val="00806B3A"/>
    <w:rsid w:val="00815CB8"/>
    <w:rsid w:val="008255EB"/>
    <w:rsid w:val="00825ADB"/>
    <w:rsid w:val="00830AA1"/>
    <w:rsid w:val="008322A8"/>
    <w:rsid w:val="00850A5F"/>
    <w:rsid w:val="00853521"/>
    <w:rsid w:val="008B6D54"/>
    <w:rsid w:val="008B7C18"/>
    <w:rsid w:val="008D0B0F"/>
    <w:rsid w:val="0092154B"/>
    <w:rsid w:val="00934AFB"/>
    <w:rsid w:val="009644D6"/>
    <w:rsid w:val="009719B5"/>
    <w:rsid w:val="00972F0F"/>
    <w:rsid w:val="00976700"/>
    <w:rsid w:val="00983F18"/>
    <w:rsid w:val="009A1585"/>
    <w:rsid w:val="009A1C9E"/>
    <w:rsid w:val="009D5934"/>
    <w:rsid w:val="00A1186D"/>
    <w:rsid w:val="00A4512F"/>
    <w:rsid w:val="00A5523A"/>
    <w:rsid w:val="00A966A9"/>
    <w:rsid w:val="00AA1472"/>
    <w:rsid w:val="00AA5807"/>
    <w:rsid w:val="00AA7405"/>
    <w:rsid w:val="00AB1852"/>
    <w:rsid w:val="00AB66C4"/>
    <w:rsid w:val="00AC1719"/>
    <w:rsid w:val="00AF7866"/>
    <w:rsid w:val="00B04642"/>
    <w:rsid w:val="00B32203"/>
    <w:rsid w:val="00B44EC5"/>
    <w:rsid w:val="00BC1C00"/>
    <w:rsid w:val="00C1514A"/>
    <w:rsid w:val="00C209F2"/>
    <w:rsid w:val="00C37CA1"/>
    <w:rsid w:val="00C50F30"/>
    <w:rsid w:val="00C52938"/>
    <w:rsid w:val="00C7462B"/>
    <w:rsid w:val="00C97DE6"/>
    <w:rsid w:val="00CD0036"/>
    <w:rsid w:val="00CE6487"/>
    <w:rsid w:val="00CE7710"/>
    <w:rsid w:val="00CF4089"/>
    <w:rsid w:val="00D1227E"/>
    <w:rsid w:val="00D13481"/>
    <w:rsid w:val="00D31072"/>
    <w:rsid w:val="00D74C89"/>
    <w:rsid w:val="00DC78A4"/>
    <w:rsid w:val="00DE43FA"/>
    <w:rsid w:val="00DF398E"/>
    <w:rsid w:val="00E16E71"/>
    <w:rsid w:val="00E4531C"/>
    <w:rsid w:val="00E81955"/>
    <w:rsid w:val="00EB0374"/>
    <w:rsid w:val="00F16B94"/>
    <w:rsid w:val="00F25802"/>
    <w:rsid w:val="00F369F0"/>
    <w:rsid w:val="00FD3CA7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833A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AD56-214C-4CF8-9683-2BAE4F5F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130</cp:revision>
  <cp:lastPrinted>2021-01-14T14:02:00Z</cp:lastPrinted>
  <dcterms:created xsi:type="dcterms:W3CDTF">2019-06-25T07:01:00Z</dcterms:created>
  <dcterms:modified xsi:type="dcterms:W3CDTF">2021-02-02T09:52:00Z</dcterms:modified>
</cp:coreProperties>
</file>