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48652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486523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486523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1977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>Проценку Віктору Івановичу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</w:t>
            </w:r>
            <w:r w:rsidR="00486523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>ло</w:t>
            </w:r>
            <w:r w:rsidR="00486523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>го будинку, господарських будівель і споруд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>, яка розташована в районі «Блакитних озер»</w:t>
            </w:r>
            <w:r w:rsidR="00486523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F26E33">
        <w:rPr>
          <w:rFonts w:eastAsia="Times New Roman" w:cs="Times New Roman"/>
          <w:szCs w:val="28"/>
          <w:lang w:eastAsia="ru-RU"/>
        </w:rPr>
        <w:t xml:space="preserve"> (вхід. ЦНАП від 25.11.2020 </w:t>
      </w:r>
      <w:r w:rsidR="00486523">
        <w:rPr>
          <w:rFonts w:eastAsia="Times New Roman" w:cs="Times New Roman"/>
          <w:szCs w:val="28"/>
          <w:lang w:eastAsia="ru-RU"/>
        </w:rPr>
        <w:t xml:space="preserve">                     </w:t>
      </w:r>
      <w:r w:rsidR="00F26E33">
        <w:rPr>
          <w:rFonts w:eastAsia="Times New Roman" w:cs="Times New Roman"/>
          <w:szCs w:val="28"/>
          <w:lang w:eastAsia="ru-RU"/>
        </w:rPr>
        <w:t>№ 667604)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0724DD">
        <w:rPr>
          <w:rFonts w:eastAsia="Times New Roman" w:cs="Times New Roman"/>
          <w:szCs w:val="28"/>
          <w:lang w:eastAsia="ru-RU"/>
        </w:rPr>
        <w:t>40</w:t>
      </w:r>
      <w:r w:rsidR="000B0E98">
        <w:rPr>
          <w:rFonts w:eastAsia="Times New Roman" w:cs="Times New Roman"/>
          <w:szCs w:val="28"/>
          <w:lang w:eastAsia="ru-RU"/>
        </w:rPr>
        <w:t xml:space="preserve">, 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197770">
        <w:rPr>
          <w:szCs w:val="28"/>
        </w:rPr>
        <w:t>від 24.04.2019</w:t>
      </w:r>
      <w:r w:rsidR="007167CF">
        <w:rPr>
          <w:szCs w:val="28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</w:t>
      </w:r>
      <w:r w:rsidR="00486523">
        <w:rPr>
          <w:szCs w:val="28"/>
        </w:rPr>
        <w:t xml:space="preserve">                        </w:t>
      </w:r>
      <w:r w:rsidR="007167CF">
        <w:rPr>
          <w:szCs w:val="28"/>
        </w:rPr>
        <w:t>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86523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86523">
        <w:rPr>
          <w:rFonts w:eastAsia="Times New Roman" w:cs="Times New Roman"/>
          <w:color w:val="000000" w:themeColor="text1"/>
          <w:szCs w:val="28"/>
          <w:lang w:eastAsia="ru-RU"/>
        </w:rPr>
        <w:t>3,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F26E33">
        <w:rPr>
          <w:rFonts w:eastAsia="Times New Roman" w:cs="Times New Roman"/>
          <w:szCs w:val="28"/>
          <w:lang w:eastAsia="ru-RU"/>
        </w:rPr>
        <w:t>Проценку Віктору Івановичу</w:t>
      </w:r>
      <w:r w:rsidR="00F26E33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</w:t>
      </w:r>
      <w:r w:rsidRPr="00CB2B44">
        <w:rPr>
          <w:rFonts w:eastAsia="Times New Roman" w:cs="Times New Roman"/>
          <w:szCs w:val="28"/>
          <w:lang w:eastAsia="ru-RU"/>
        </w:rPr>
        <w:lastRenderedPageBreak/>
        <w:t>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7167CF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F26E33">
        <w:rPr>
          <w:rFonts w:eastAsia="Times New Roman" w:cs="Times New Roman"/>
          <w:szCs w:val="28"/>
          <w:lang w:eastAsia="ru-RU"/>
        </w:rPr>
        <w:t xml:space="preserve">, </w:t>
      </w:r>
      <w:r w:rsidR="009B42FF">
        <w:rPr>
          <w:rFonts w:eastAsia="Times New Roman" w:cs="Times New Roman"/>
          <w:szCs w:val="28"/>
          <w:lang w:eastAsia="ru-RU"/>
        </w:rPr>
        <w:t>яка розташована</w:t>
      </w:r>
      <w:r w:rsidR="00F26E33">
        <w:rPr>
          <w:rFonts w:eastAsia="Times New Roman" w:cs="Times New Roman"/>
          <w:szCs w:val="28"/>
          <w:lang w:eastAsia="ru-RU"/>
        </w:rPr>
        <w:t xml:space="preserve"> в районі «Блакитних озер»</w:t>
      </w:r>
      <w:r w:rsidR="00486523">
        <w:rPr>
          <w:rFonts w:eastAsia="Times New Roman" w:cs="Times New Roman"/>
          <w:szCs w:val="28"/>
          <w:lang w:eastAsia="ru-RU"/>
        </w:rPr>
        <w:t>,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="00486523">
        <w:rPr>
          <w:rFonts w:eastAsia="Times New Roman" w:cs="Times New Roman"/>
          <w:szCs w:val="28"/>
          <w:lang w:eastAsia="ru-RU"/>
        </w:rPr>
        <w:t>орієнтовною площею 0,1000 га,</w:t>
      </w:r>
      <w:r w:rsidR="00486523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</w:t>
      </w:r>
      <w:r w:rsidR="00197770">
        <w:rPr>
          <w:rFonts w:eastAsia="Times New Roman" w:cs="Times New Roman"/>
          <w:szCs w:val="28"/>
          <w:lang w:eastAsia="ru-RU"/>
        </w:rPr>
        <w:t xml:space="preserve"> доданих до клопотання заявника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35C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1105D1"/>
    <w:rsid w:val="001543B9"/>
    <w:rsid w:val="00197770"/>
    <w:rsid w:val="001C1E5E"/>
    <w:rsid w:val="001F107F"/>
    <w:rsid w:val="00206608"/>
    <w:rsid w:val="0023670F"/>
    <w:rsid w:val="00246F3E"/>
    <w:rsid w:val="002731AB"/>
    <w:rsid w:val="002845CE"/>
    <w:rsid w:val="00327BD1"/>
    <w:rsid w:val="003C4402"/>
    <w:rsid w:val="00481955"/>
    <w:rsid w:val="00486523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F5655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BF4699"/>
    <w:rsid w:val="00C42572"/>
    <w:rsid w:val="00CA1E06"/>
    <w:rsid w:val="00CB2B44"/>
    <w:rsid w:val="00E63D0C"/>
    <w:rsid w:val="00E662E2"/>
    <w:rsid w:val="00E749DF"/>
    <w:rsid w:val="00ED7E39"/>
    <w:rsid w:val="00F26E33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2021-01-26T07:28:00Z</cp:lastPrinted>
  <dcterms:created xsi:type="dcterms:W3CDTF">2019-02-05T08:16:00Z</dcterms:created>
  <dcterms:modified xsi:type="dcterms:W3CDTF">2021-02-16T06:16:00Z</dcterms:modified>
</cp:coreProperties>
</file>