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B73FCB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73FCB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77E6E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D57695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7A1905" w:rsidRPr="00595B84">
        <w:rPr>
          <w:sz w:val="28"/>
          <w:szCs w:val="28"/>
          <w:lang w:val="uk-UA"/>
        </w:rPr>
        <w:t xml:space="preserve"> </w:t>
      </w:r>
      <w:r w:rsidR="005841DA">
        <w:rPr>
          <w:sz w:val="28"/>
          <w:szCs w:val="28"/>
          <w:lang w:val="uk-UA"/>
        </w:rPr>
        <w:t>02.02.2021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5841DA">
        <w:rPr>
          <w:sz w:val="28"/>
          <w:szCs w:val="28"/>
          <w:lang w:val="uk-UA"/>
        </w:rPr>
        <w:t xml:space="preserve"> 8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595B84">
        <w:rPr>
          <w:sz w:val="28"/>
          <w:szCs w:val="28"/>
          <w:lang w:val="uk-UA"/>
        </w:rPr>
        <w:t>29</w:t>
      </w:r>
      <w:r w:rsidR="00D57695">
        <w:rPr>
          <w:sz w:val="28"/>
          <w:szCs w:val="28"/>
          <w:lang w:val="uk-UA"/>
        </w:rPr>
        <w:t>8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57695">
        <w:rPr>
          <w:sz w:val="28"/>
          <w:szCs w:val="28"/>
          <w:lang w:val="uk-UA"/>
        </w:rPr>
        <w:t>43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 w:rsidRPr="00595B84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1A0E0D" w:rsidRPr="00595B84">
        <w:rPr>
          <w:sz w:val="28"/>
          <w:szCs w:val="28"/>
          <w:lang w:val="uk-UA"/>
        </w:rPr>
        <w:t xml:space="preserve">№ 723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для садівництва за № 257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464F67" w:rsidRPr="00595B84">
        <w:rPr>
          <w:sz w:val="28"/>
          <w:szCs w:val="28"/>
          <w:lang w:val="uk-UA"/>
        </w:rPr>
        <w:t>06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громадянину</w:t>
      </w:r>
      <w:r w:rsidR="00744F5C" w:rsidRPr="00595B84">
        <w:rPr>
          <w:sz w:val="28"/>
          <w:szCs w:val="28"/>
          <w:lang w:val="uk-UA"/>
        </w:rPr>
        <w:t xml:space="preserve">, </w:t>
      </w:r>
      <w:r w:rsidR="00D4656F" w:rsidRPr="00595B84">
        <w:rPr>
          <w:sz w:val="28"/>
          <w:szCs w:val="28"/>
          <w:lang w:val="uk-UA"/>
        </w:rPr>
        <w:t xml:space="preserve">члену </w:t>
      </w:r>
      <w:r w:rsidR="00595B84">
        <w:rPr>
          <w:sz w:val="28"/>
          <w:szCs w:val="28"/>
          <w:lang w:val="uk-UA"/>
        </w:rPr>
        <w:t>садів</w:t>
      </w:r>
      <w:r w:rsidR="00977E6E">
        <w:rPr>
          <w:sz w:val="28"/>
          <w:szCs w:val="28"/>
          <w:lang w:val="uk-UA"/>
        </w:rPr>
        <w:t>ницького товариства «Тепличний</w:t>
      </w:r>
      <w:r w:rsidR="00D4656F" w:rsidRPr="00595B84">
        <w:rPr>
          <w:sz w:val="28"/>
          <w:szCs w:val="28"/>
          <w:lang w:val="uk-UA"/>
        </w:rPr>
        <w:t>»</w:t>
      </w:r>
      <w:r w:rsidR="00663C9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</w:t>
      </w:r>
      <w:r w:rsidR="00977E6E">
        <w:rPr>
          <w:sz w:val="28"/>
          <w:szCs w:val="28"/>
          <w:lang w:val="uk-UA"/>
        </w:rPr>
        <w:t>Вербицькому Дмитру Григоровичу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977E6E">
        <w:rPr>
          <w:sz w:val="28"/>
          <w:szCs w:val="28"/>
          <w:lang w:val="uk-UA"/>
        </w:rPr>
        <w:t>ням</w:t>
      </w:r>
      <w:proofErr w:type="spellEnd"/>
      <w:r w:rsidR="00977E6E">
        <w:rPr>
          <w:sz w:val="28"/>
          <w:szCs w:val="28"/>
          <w:lang w:val="uk-UA"/>
        </w:rPr>
        <w:t xml:space="preserve"> ним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977E6E">
        <w:rPr>
          <w:sz w:val="28"/>
          <w:szCs w:val="28"/>
          <w:lang w:val="uk-UA"/>
        </w:rPr>
        <w:t xml:space="preserve"> Вербицького Дмитра Григоровича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595B84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977E6E">
        <w:rPr>
          <w:sz w:val="24"/>
          <w:szCs w:val="24"/>
          <w:lang w:val="uk-UA"/>
        </w:rPr>
        <w:t>кт</w:t>
      </w:r>
      <w:proofErr w:type="spellEnd"/>
      <w:r w:rsidR="00977E6E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6760D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3FCB"/>
    <w:rsid w:val="00B7791F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3A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71D-0CBE-4FB8-9948-121C3497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2021-02-11T11:37:00Z</cp:lastPrinted>
  <dcterms:created xsi:type="dcterms:W3CDTF">2021-02-26T11:27:00Z</dcterms:created>
  <dcterms:modified xsi:type="dcterms:W3CDTF">2021-02-26T11:27:00Z</dcterms:modified>
</cp:coreProperties>
</file>