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8F1AD3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8F1AD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8F1A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8F1AD3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8F1AD3" w:rsidRDefault="000C353F" w:rsidP="0094543B">
            <w:pPr>
              <w:jc w:val="both"/>
              <w:rPr>
                <w:sz w:val="27"/>
                <w:szCs w:val="27"/>
              </w:rPr>
            </w:pPr>
            <w:r w:rsidRPr="008F1AD3">
              <w:rPr>
                <w:sz w:val="27"/>
                <w:szCs w:val="27"/>
              </w:rPr>
              <w:t>Про</w:t>
            </w:r>
            <w:r w:rsidR="0050750A" w:rsidRPr="008F1AD3">
              <w:rPr>
                <w:sz w:val="27"/>
                <w:szCs w:val="27"/>
              </w:rPr>
              <w:t xml:space="preserve"> </w:t>
            </w:r>
            <w:r w:rsidR="004855BE" w:rsidRPr="008F1AD3">
              <w:rPr>
                <w:sz w:val="27"/>
                <w:szCs w:val="27"/>
              </w:rPr>
              <w:t>відмову</w:t>
            </w:r>
            <w:r w:rsidR="005B1C70" w:rsidRPr="008F1AD3">
              <w:rPr>
                <w:sz w:val="27"/>
                <w:szCs w:val="27"/>
              </w:rPr>
              <w:t xml:space="preserve"> </w:t>
            </w:r>
            <w:proofErr w:type="spellStart"/>
            <w:r w:rsidR="0094543B" w:rsidRPr="008F1AD3">
              <w:rPr>
                <w:sz w:val="27"/>
                <w:szCs w:val="27"/>
              </w:rPr>
              <w:t>Псарьову</w:t>
            </w:r>
            <w:proofErr w:type="spellEnd"/>
            <w:r w:rsidR="0094543B" w:rsidRPr="008F1AD3">
              <w:rPr>
                <w:sz w:val="27"/>
                <w:szCs w:val="27"/>
              </w:rPr>
              <w:t xml:space="preserve"> </w:t>
            </w:r>
            <w:proofErr w:type="spellStart"/>
            <w:r w:rsidR="0094543B" w:rsidRPr="008F1AD3">
              <w:rPr>
                <w:sz w:val="27"/>
                <w:szCs w:val="27"/>
              </w:rPr>
              <w:t>Вячеславу</w:t>
            </w:r>
            <w:proofErr w:type="spellEnd"/>
            <w:r w:rsidR="0094543B" w:rsidRPr="008F1AD3">
              <w:rPr>
                <w:sz w:val="27"/>
                <w:szCs w:val="27"/>
              </w:rPr>
              <w:t xml:space="preserve"> Михайловичу</w:t>
            </w:r>
            <w:r w:rsidR="005B1C70" w:rsidRPr="008F1AD3">
              <w:rPr>
                <w:sz w:val="27"/>
                <w:szCs w:val="27"/>
              </w:rPr>
              <w:t xml:space="preserve"> </w:t>
            </w:r>
            <w:r w:rsidR="004855BE" w:rsidRPr="008F1AD3">
              <w:rPr>
                <w:sz w:val="27"/>
                <w:szCs w:val="27"/>
              </w:rPr>
              <w:t xml:space="preserve">в наданні </w:t>
            </w:r>
            <w:r w:rsidR="005B1C70" w:rsidRPr="008F1AD3">
              <w:rPr>
                <w:sz w:val="27"/>
                <w:szCs w:val="27"/>
              </w:rPr>
              <w:t>дозволу на розроблення проекту</w:t>
            </w:r>
            <w:r w:rsidRPr="008F1AD3">
              <w:rPr>
                <w:sz w:val="27"/>
                <w:szCs w:val="27"/>
              </w:rPr>
              <w:t xml:space="preserve"> земле</w:t>
            </w:r>
            <w:r w:rsidR="005B1C70" w:rsidRPr="008F1AD3">
              <w:rPr>
                <w:sz w:val="27"/>
                <w:szCs w:val="27"/>
              </w:rPr>
              <w:t xml:space="preserve">устрою щодо відведення земельної ділянки </w:t>
            </w:r>
            <w:r w:rsidR="0094543B" w:rsidRPr="008F1AD3">
              <w:rPr>
                <w:sz w:val="27"/>
                <w:szCs w:val="27"/>
              </w:rPr>
              <w:t xml:space="preserve">у власність </w:t>
            </w:r>
            <w:r w:rsidR="005B1C70" w:rsidRPr="008F1AD3">
              <w:rPr>
                <w:sz w:val="27"/>
                <w:szCs w:val="27"/>
              </w:rPr>
              <w:t xml:space="preserve">за </w:t>
            </w:r>
            <w:proofErr w:type="spellStart"/>
            <w:r w:rsidR="005B1C70" w:rsidRPr="008F1AD3">
              <w:rPr>
                <w:sz w:val="27"/>
                <w:szCs w:val="27"/>
              </w:rPr>
              <w:t>адресою</w:t>
            </w:r>
            <w:proofErr w:type="spellEnd"/>
            <w:r w:rsidR="005B1C70" w:rsidRPr="008F1AD3">
              <w:rPr>
                <w:sz w:val="27"/>
                <w:szCs w:val="27"/>
              </w:rPr>
              <w:t xml:space="preserve">: м. Суми, </w:t>
            </w:r>
            <w:r w:rsidR="0094543B" w:rsidRPr="008F1AD3">
              <w:rPr>
                <w:sz w:val="27"/>
                <w:szCs w:val="27"/>
              </w:rPr>
              <w:t xml:space="preserve">                     </w:t>
            </w:r>
            <w:r w:rsidR="00D6186E" w:rsidRPr="008F1AD3">
              <w:rPr>
                <w:sz w:val="27"/>
                <w:szCs w:val="27"/>
              </w:rPr>
              <w:t xml:space="preserve">вул. </w:t>
            </w:r>
            <w:proofErr w:type="spellStart"/>
            <w:r w:rsidR="0094543B" w:rsidRPr="008F1AD3">
              <w:rPr>
                <w:sz w:val="27"/>
                <w:szCs w:val="27"/>
              </w:rPr>
              <w:t>Новомістенська</w:t>
            </w:r>
            <w:proofErr w:type="spellEnd"/>
            <w:r w:rsidR="0094543B" w:rsidRPr="008F1AD3">
              <w:rPr>
                <w:sz w:val="27"/>
                <w:szCs w:val="27"/>
              </w:rPr>
              <w:t>, 12</w:t>
            </w:r>
            <w:r w:rsidR="008F1AD3" w:rsidRPr="008F1AD3">
              <w:rPr>
                <w:sz w:val="27"/>
                <w:szCs w:val="27"/>
              </w:rPr>
              <w:t>, орієнтовною площею 0,0025 га</w:t>
            </w:r>
          </w:p>
        </w:tc>
      </w:tr>
    </w:tbl>
    <w:p w:rsidR="000C353F" w:rsidRPr="008F1AD3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8F1AD3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8F1AD3">
        <w:rPr>
          <w:rFonts w:ascii="Times New Roman" w:hAnsi="Times New Roman" w:cs="Times New Roman"/>
          <w:sz w:val="27"/>
          <w:szCs w:val="27"/>
          <w:lang w:val="uk-UA" w:eastAsia="ru-RU"/>
        </w:rPr>
        <w:t>Р</w:t>
      </w:r>
      <w:r w:rsidR="000C353F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озглянувши звернення громадян</w:t>
      </w:r>
      <w:r w:rsidR="000514F7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ина</w:t>
      </w:r>
      <w:r w:rsidR="000C353F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, </w:t>
      </w:r>
      <w:r w:rsidR="0048421C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відповідно до</w:t>
      </w:r>
      <w:r w:rsidR="000514F7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8F1AD3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514F7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F1AD3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28.01.2021</w:t>
      </w:r>
      <w:r w:rsidR="000514F7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№ </w:t>
      </w:r>
      <w:r w:rsidR="008F1AD3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7</w:t>
      </w:r>
      <w:r w:rsidR="000514F7" w:rsidRPr="008F1AD3">
        <w:rPr>
          <w:rFonts w:ascii="Times New Roman" w:hAnsi="Times New Roman" w:cs="Times New Roman"/>
          <w:sz w:val="27"/>
          <w:szCs w:val="27"/>
          <w:lang w:val="uk-UA" w:eastAsia="ru-RU"/>
        </w:rPr>
        <w:t>,</w:t>
      </w:r>
      <w:r w:rsidR="008F1AD3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0C353F" w:rsidRPr="008F1AD3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8F1AD3" w:rsidRDefault="008C7C7F" w:rsidP="00B72D0C">
      <w:pPr>
        <w:ind w:firstLine="567"/>
        <w:jc w:val="both"/>
        <w:rPr>
          <w:sz w:val="27"/>
          <w:szCs w:val="27"/>
        </w:rPr>
      </w:pPr>
      <w:r w:rsidRPr="008F1AD3">
        <w:rPr>
          <w:sz w:val="27"/>
          <w:szCs w:val="27"/>
        </w:rPr>
        <w:t>Відмовити</w:t>
      </w:r>
      <w:r w:rsidR="005B1C70" w:rsidRPr="008F1AD3">
        <w:rPr>
          <w:sz w:val="27"/>
          <w:szCs w:val="27"/>
        </w:rPr>
        <w:t xml:space="preserve"> </w:t>
      </w:r>
      <w:proofErr w:type="spellStart"/>
      <w:r w:rsidR="0094543B" w:rsidRPr="008F1AD3">
        <w:rPr>
          <w:sz w:val="27"/>
          <w:szCs w:val="27"/>
        </w:rPr>
        <w:t>Псарьову</w:t>
      </w:r>
      <w:proofErr w:type="spellEnd"/>
      <w:r w:rsidR="0094543B" w:rsidRPr="008F1AD3">
        <w:rPr>
          <w:sz w:val="27"/>
          <w:szCs w:val="27"/>
        </w:rPr>
        <w:t xml:space="preserve"> </w:t>
      </w:r>
      <w:proofErr w:type="spellStart"/>
      <w:r w:rsidR="0094543B" w:rsidRPr="008F1AD3">
        <w:rPr>
          <w:sz w:val="27"/>
          <w:szCs w:val="27"/>
        </w:rPr>
        <w:t>Вячеславу</w:t>
      </w:r>
      <w:proofErr w:type="spellEnd"/>
      <w:r w:rsidR="0094543B" w:rsidRPr="008F1AD3">
        <w:rPr>
          <w:sz w:val="27"/>
          <w:szCs w:val="27"/>
        </w:rPr>
        <w:t xml:space="preserve"> Михайловичу </w:t>
      </w:r>
      <w:bookmarkStart w:id="0" w:name="_GoBack"/>
      <w:bookmarkEnd w:id="0"/>
      <w:r w:rsidRPr="008F1AD3">
        <w:rPr>
          <w:sz w:val="27"/>
          <w:szCs w:val="27"/>
        </w:rPr>
        <w:t>в наданні</w:t>
      </w:r>
      <w:r w:rsidR="005B1C70" w:rsidRPr="008F1AD3">
        <w:rPr>
          <w:sz w:val="27"/>
          <w:szCs w:val="27"/>
        </w:rPr>
        <w:t xml:space="preserve"> </w:t>
      </w:r>
      <w:r w:rsidRPr="008F1AD3">
        <w:rPr>
          <w:sz w:val="27"/>
          <w:szCs w:val="27"/>
        </w:rPr>
        <w:t>дозволу</w:t>
      </w:r>
      <w:r w:rsidR="005B1C70" w:rsidRPr="008F1AD3">
        <w:rPr>
          <w:sz w:val="27"/>
          <w:szCs w:val="27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8F1AD3">
        <w:rPr>
          <w:sz w:val="27"/>
          <w:szCs w:val="27"/>
        </w:rPr>
        <w:t>адресою</w:t>
      </w:r>
      <w:proofErr w:type="spellEnd"/>
      <w:r w:rsidR="005B1C70" w:rsidRPr="008F1AD3">
        <w:rPr>
          <w:sz w:val="27"/>
          <w:szCs w:val="27"/>
        </w:rPr>
        <w:t xml:space="preserve">: м. Суми, </w:t>
      </w:r>
      <w:r w:rsidR="00D4555C" w:rsidRPr="008F1AD3">
        <w:rPr>
          <w:sz w:val="27"/>
          <w:szCs w:val="27"/>
        </w:rPr>
        <w:t xml:space="preserve">вул. </w:t>
      </w:r>
      <w:proofErr w:type="spellStart"/>
      <w:r w:rsidR="0094543B" w:rsidRPr="008F1AD3">
        <w:rPr>
          <w:sz w:val="27"/>
          <w:szCs w:val="27"/>
        </w:rPr>
        <w:t>Новомістенська</w:t>
      </w:r>
      <w:proofErr w:type="spellEnd"/>
      <w:r w:rsidR="0094543B" w:rsidRPr="008F1AD3">
        <w:rPr>
          <w:sz w:val="27"/>
          <w:szCs w:val="27"/>
        </w:rPr>
        <w:t>, 12</w:t>
      </w:r>
      <w:r w:rsidR="005B1C70" w:rsidRPr="008F1AD3">
        <w:rPr>
          <w:sz w:val="27"/>
          <w:szCs w:val="27"/>
        </w:rPr>
        <w:t>, орієнтовною площею 0,</w:t>
      </w:r>
      <w:r w:rsidR="0094543B" w:rsidRPr="008F1AD3">
        <w:rPr>
          <w:sz w:val="27"/>
          <w:szCs w:val="27"/>
        </w:rPr>
        <w:t>0</w:t>
      </w:r>
      <w:r w:rsidR="005B1C70" w:rsidRPr="008F1AD3">
        <w:rPr>
          <w:sz w:val="27"/>
          <w:szCs w:val="27"/>
        </w:rPr>
        <w:t>0</w:t>
      </w:r>
      <w:r w:rsidR="0094543B" w:rsidRPr="008F1AD3">
        <w:rPr>
          <w:sz w:val="27"/>
          <w:szCs w:val="27"/>
        </w:rPr>
        <w:t>25</w:t>
      </w:r>
      <w:r w:rsidR="005B1C70" w:rsidRPr="008F1AD3">
        <w:rPr>
          <w:sz w:val="27"/>
          <w:szCs w:val="27"/>
        </w:rPr>
        <w:t xml:space="preserve"> га для будівництва </w:t>
      </w:r>
      <w:r w:rsidR="00D4555C" w:rsidRPr="008F1AD3">
        <w:rPr>
          <w:sz w:val="27"/>
          <w:szCs w:val="27"/>
        </w:rPr>
        <w:t>індивідуальних гаражів</w:t>
      </w:r>
      <w:r w:rsidRPr="008F1AD3">
        <w:rPr>
          <w:sz w:val="27"/>
          <w:szCs w:val="27"/>
        </w:rPr>
        <w:t xml:space="preserve"> у зв’язку з </w:t>
      </w:r>
      <w:r w:rsidR="00B72D0C" w:rsidRPr="008F1AD3">
        <w:rPr>
          <w:sz w:val="27"/>
          <w:szCs w:val="27"/>
        </w:rPr>
        <w:t xml:space="preserve">невідповідністю місця розташування об’єкта </w:t>
      </w:r>
      <w:r w:rsidR="0094543B" w:rsidRPr="008F1AD3">
        <w:rPr>
          <w:sz w:val="27"/>
          <w:szCs w:val="27"/>
        </w:rPr>
        <w:t xml:space="preserve">вимогам </w:t>
      </w:r>
      <w:r w:rsidR="008F1AD3" w:rsidRPr="008F1AD3">
        <w:rPr>
          <w:sz w:val="27"/>
          <w:szCs w:val="27"/>
        </w:rPr>
        <w:t xml:space="preserve">Плану зонування </w:t>
      </w:r>
      <w:r w:rsidR="00C31BD9" w:rsidRPr="008F1AD3">
        <w:rPr>
          <w:sz w:val="27"/>
          <w:szCs w:val="27"/>
        </w:rPr>
        <w:t xml:space="preserve">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</w:t>
      </w:r>
      <w:r w:rsidR="00D4555C" w:rsidRPr="008F1AD3">
        <w:rPr>
          <w:sz w:val="27"/>
          <w:szCs w:val="27"/>
        </w:rPr>
        <w:t>змішаної багатоквартирної житлової та громадської забудови Ж-3, Ж-4</w:t>
      </w:r>
      <w:r w:rsidR="007E50AB" w:rsidRPr="008F1AD3">
        <w:rPr>
          <w:sz w:val="27"/>
          <w:szCs w:val="27"/>
        </w:rPr>
        <w:t xml:space="preserve">, </w:t>
      </w:r>
      <w:r w:rsidR="0094543B" w:rsidRPr="008F1AD3">
        <w:rPr>
          <w:sz w:val="27"/>
          <w:szCs w:val="27"/>
        </w:rPr>
        <w:t>в якій розміщення індивідуальних гаражів не передбачено</w:t>
      </w:r>
      <w:r w:rsidR="008E488C" w:rsidRPr="008F1AD3">
        <w:rPr>
          <w:sz w:val="27"/>
          <w:szCs w:val="27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8F1AD3" w:rsidRDefault="008F1AD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</w:t>
      </w:r>
      <w:r w:rsidR="008F1AD3">
        <w:rPr>
          <w:sz w:val="28"/>
          <w:szCs w:val="28"/>
        </w:rPr>
        <w:t xml:space="preserve">      </w:t>
      </w:r>
      <w:r w:rsidR="005B1C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8F1AD3" w:rsidRPr="00D32940" w:rsidRDefault="00D14810" w:rsidP="008F1AD3">
      <w:pPr>
        <w:ind w:right="174"/>
        <w:jc w:val="both"/>
        <w:rPr>
          <w:sz w:val="24"/>
          <w:szCs w:val="24"/>
        </w:rPr>
      </w:pPr>
      <w:r w:rsidRPr="005939F9">
        <w:rPr>
          <w:sz w:val="22"/>
          <w:szCs w:val="22"/>
        </w:rPr>
        <w:t xml:space="preserve">Ініціатор розгляду питання –– </w:t>
      </w:r>
      <w:r w:rsidR="008F1AD3" w:rsidRPr="00D32940">
        <w:rPr>
          <w:sz w:val="24"/>
          <w:szCs w:val="24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14810" w:rsidRPr="005939F9" w:rsidRDefault="00D14810" w:rsidP="00D14810">
      <w:pPr>
        <w:rPr>
          <w:sz w:val="22"/>
          <w:szCs w:val="22"/>
        </w:rPr>
      </w:pPr>
      <w:proofErr w:type="spellStart"/>
      <w:r w:rsidRPr="005939F9">
        <w:rPr>
          <w:sz w:val="22"/>
          <w:szCs w:val="22"/>
        </w:rPr>
        <w:t>Про</w:t>
      </w:r>
      <w:r w:rsidR="00D73B64" w:rsidRPr="005939F9">
        <w:rPr>
          <w:sz w:val="22"/>
          <w:szCs w:val="22"/>
        </w:rPr>
        <w:t>є</w:t>
      </w:r>
      <w:r w:rsidRPr="005939F9">
        <w:rPr>
          <w:sz w:val="22"/>
          <w:szCs w:val="22"/>
        </w:rPr>
        <w:t>кт</w:t>
      </w:r>
      <w:proofErr w:type="spellEnd"/>
      <w:r w:rsidR="0094543B">
        <w:rPr>
          <w:sz w:val="22"/>
          <w:szCs w:val="22"/>
        </w:rPr>
        <w:t xml:space="preserve"> рішення підготовлено Д</w:t>
      </w:r>
      <w:r w:rsidRPr="005939F9">
        <w:rPr>
          <w:sz w:val="22"/>
          <w:szCs w:val="22"/>
        </w:rPr>
        <w:t>епартаментом забезпечення ресурсних платежів Сумської міської ради</w:t>
      </w:r>
    </w:p>
    <w:p w:rsidR="00991303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t xml:space="preserve">Доповідач – </w:t>
      </w:r>
      <w:r w:rsidR="0094543B">
        <w:rPr>
          <w:sz w:val="22"/>
          <w:szCs w:val="22"/>
        </w:rPr>
        <w:t>Клименко Ю.М.</w:t>
      </w:r>
    </w:p>
    <w:sectPr w:rsidR="00991303" w:rsidRPr="005939F9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26C31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1AD3"/>
    <w:rsid w:val="008F664E"/>
    <w:rsid w:val="0090221D"/>
    <w:rsid w:val="00912B63"/>
    <w:rsid w:val="0091627E"/>
    <w:rsid w:val="0094543B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60923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2C14-9806-41CB-9CCD-BB80C4B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175</cp:revision>
  <cp:lastPrinted>2018-11-01T11:10:00Z</cp:lastPrinted>
  <dcterms:created xsi:type="dcterms:W3CDTF">2017-12-04T08:13:00Z</dcterms:created>
  <dcterms:modified xsi:type="dcterms:W3CDTF">2021-02-26T09:22:00Z</dcterms:modified>
</cp:coreProperties>
</file>