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</w:t>
            </w:r>
            <w:r w:rsidR="004F15B4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proofErr w:type="gramStart"/>
            <w:r w:rsidR="004F15B4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r w:rsidRPr="00271AEF">
              <w:rPr>
                <w:sz w:val="28"/>
                <w:szCs w:val="28"/>
                <w:shd w:val="clear" w:color="auto" w:fill="FEFEFE"/>
              </w:rPr>
              <w:t>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131713">
              <w:rPr>
                <w:sz w:val="28"/>
                <w:szCs w:val="28"/>
                <w:shd w:val="clear" w:color="auto" w:fill="FEFEFE"/>
                <w:lang w:val="uk-UA"/>
              </w:rPr>
              <w:t>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146DC4">
              <w:rPr>
                <w:sz w:val="28"/>
                <w:szCs w:val="28"/>
                <w:shd w:val="clear" w:color="auto" w:fill="FEFEFE"/>
                <w:lang w:val="uk-UA"/>
              </w:rPr>
              <w:t>2</w:t>
            </w:r>
            <w:r w:rsidR="00146DC4">
              <w:rPr>
                <w:sz w:val="28"/>
                <w:szCs w:val="28"/>
                <w:shd w:val="clear" w:color="auto" w:fill="FEFEFE"/>
                <w:lang w:val="en-US"/>
              </w:rPr>
              <w:t>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BE225E" w:rsidRPr="00BE225E" w:rsidRDefault="00BE225E" w:rsidP="00FF3A5F">
      <w:pPr>
        <w:jc w:val="center"/>
        <w:rPr>
          <w:caps/>
          <w:sz w:val="28"/>
          <w:szCs w:val="28"/>
        </w:rPr>
      </w:pPr>
    </w:p>
    <w:p w:rsidR="000A6E76" w:rsidRPr="00271AEF" w:rsidRDefault="000A6E76" w:rsidP="00FF3A5F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146DC4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DC6C7B">
        <w:rPr>
          <w:sz w:val="28"/>
          <w:szCs w:val="28"/>
          <w:lang w:val="uk-UA"/>
        </w:rPr>
        <w:t xml:space="preserve">     </w:t>
      </w:r>
      <w:r w:rsidR="00146DC4">
        <w:rPr>
          <w:sz w:val="28"/>
          <w:szCs w:val="28"/>
          <w:lang w:val="uk-UA"/>
        </w:rPr>
        <w:t xml:space="preserve">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0A6C33">
        <w:rPr>
          <w:sz w:val="28"/>
          <w:szCs w:val="28"/>
          <w:lang w:val="uk-UA"/>
        </w:rPr>
        <w:t xml:space="preserve">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225E" w:rsidRPr="00BE225E" w:rsidTr="00051D8D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25E" w:rsidRPr="00BE225E" w:rsidRDefault="005F1EE5" w:rsidP="00BE225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інвентаризацію земель прибудинкових територій багатоквартирних будинків</w:t>
            </w:r>
          </w:p>
        </w:tc>
      </w:tr>
    </w:tbl>
    <w:p w:rsidR="00BE225E" w:rsidRPr="00BE225E" w:rsidRDefault="00BE225E" w:rsidP="00BE225E">
      <w:pPr>
        <w:ind w:left="-284"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ind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E225E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5F1EE5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B3C87">
      <w:pPr>
        <w:ind w:firstLine="709"/>
        <w:jc w:val="both"/>
        <w:rPr>
          <w:sz w:val="28"/>
          <w:szCs w:val="28"/>
          <w:lang w:val="uk-UA"/>
        </w:rPr>
      </w:pPr>
      <w:r w:rsidRPr="00BE225E"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земель прибудинкових територій багатоквартирних будинків, </w:t>
      </w:r>
      <w:r w:rsidR="00EA52AD" w:rsidRPr="00EA52AD">
        <w:rPr>
          <w:color w:val="000000"/>
          <w:sz w:val="28"/>
          <w:szCs w:val="28"/>
          <w:lang w:val="uk-UA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EA52AD" w:rsidRPr="00EA52AD">
        <w:rPr>
          <w:color w:val="000000"/>
          <w:sz w:val="28"/>
          <w:szCs w:val="28"/>
          <w:lang w:val="en-US"/>
        </w:rPr>
        <w:t>VII</w:t>
      </w:r>
      <w:r w:rsidR="00EA52AD" w:rsidRPr="00EA52AD">
        <w:rPr>
          <w:color w:val="000000"/>
          <w:sz w:val="28"/>
          <w:szCs w:val="28"/>
          <w:lang w:val="uk-UA"/>
        </w:rPr>
        <w:t xml:space="preserve"> «Прикінцеві </w:t>
      </w:r>
      <w:r w:rsidR="00EA52AD" w:rsidRPr="00EA52AD">
        <w:rPr>
          <w:sz w:val="28"/>
          <w:szCs w:val="28"/>
          <w:lang w:val="uk-UA"/>
        </w:rPr>
        <w:t>та перехідні положення» Закону України «Про Державний земельний кадастр», постанови Кабінету Міністрів України від 0</w:t>
      </w:r>
      <w:r w:rsidR="00131713">
        <w:rPr>
          <w:bCs/>
          <w:sz w:val="28"/>
          <w:szCs w:val="28"/>
          <w:lang w:val="uk-UA"/>
        </w:rPr>
        <w:t>5.06.2019</w:t>
      </w:r>
      <w:r w:rsidR="00EA52AD" w:rsidRPr="00EA52AD">
        <w:rPr>
          <w:bCs/>
          <w:sz w:val="28"/>
          <w:szCs w:val="28"/>
          <w:lang w:val="uk-UA"/>
        </w:rPr>
        <w:t xml:space="preserve">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Pr="00BE225E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F15B4">
        <w:rPr>
          <w:sz w:val="28"/>
          <w:szCs w:val="28"/>
          <w:lang w:val="uk-UA"/>
        </w:rPr>
        <w:t xml:space="preserve">                   </w:t>
      </w:r>
      <w:r w:rsidRPr="00BE225E">
        <w:rPr>
          <w:sz w:val="28"/>
          <w:szCs w:val="28"/>
          <w:lang w:val="uk-UA"/>
        </w:rPr>
        <w:t>від</w:t>
      </w:r>
      <w:r w:rsidR="00EA52AD">
        <w:rPr>
          <w:sz w:val="28"/>
          <w:szCs w:val="28"/>
          <w:lang w:val="uk-UA"/>
        </w:rPr>
        <w:t xml:space="preserve"> </w:t>
      </w:r>
      <w:r w:rsidR="0029050B">
        <w:rPr>
          <w:sz w:val="28"/>
          <w:szCs w:val="28"/>
          <w:lang w:val="uk-UA"/>
        </w:rPr>
        <w:t>19.01.2021 № 5</w:t>
      </w:r>
      <w:r w:rsidRPr="00BE225E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E225E">
        <w:rPr>
          <w:b/>
          <w:sz w:val="28"/>
          <w:szCs w:val="28"/>
          <w:lang w:val="uk-UA"/>
        </w:rPr>
        <w:t>Сумська міська рада</w:t>
      </w:r>
      <w:r w:rsidRPr="00BE225E">
        <w:rPr>
          <w:sz w:val="28"/>
          <w:szCs w:val="28"/>
          <w:lang w:val="uk-UA"/>
        </w:rPr>
        <w:t xml:space="preserve">  </w:t>
      </w:r>
    </w:p>
    <w:p w:rsidR="00BE225E" w:rsidRPr="00BE225E" w:rsidRDefault="00BE225E" w:rsidP="00BB3C87">
      <w:pPr>
        <w:ind w:firstLine="709"/>
        <w:jc w:val="both"/>
        <w:rPr>
          <w:sz w:val="28"/>
          <w:szCs w:val="28"/>
          <w:lang w:val="uk-UA"/>
        </w:rPr>
      </w:pPr>
    </w:p>
    <w:p w:rsidR="00BE225E" w:rsidRPr="00BE225E" w:rsidRDefault="00BE225E" w:rsidP="00BB3C87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BE225E">
        <w:rPr>
          <w:b/>
          <w:sz w:val="28"/>
          <w:szCs w:val="28"/>
          <w:lang w:val="uk-UA"/>
        </w:rPr>
        <w:t>ВИРІШИЛА:</w:t>
      </w:r>
    </w:p>
    <w:p w:rsidR="005F1EE5" w:rsidRDefault="005F1EE5" w:rsidP="00BB3C87">
      <w:pPr>
        <w:spacing w:before="120" w:line="200" w:lineRule="exact"/>
        <w:ind w:firstLine="709"/>
        <w:rPr>
          <w:b/>
          <w:lang w:val="uk-UA"/>
        </w:rPr>
      </w:pPr>
    </w:p>
    <w:p w:rsidR="005F1EE5" w:rsidRPr="00BA198E" w:rsidRDefault="005F1EE5" w:rsidP="00BB3C87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A198E">
        <w:rPr>
          <w:sz w:val="28"/>
          <w:szCs w:val="28"/>
          <w:lang w:val="uk-UA"/>
        </w:rPr>
        <w:t>Провести інвентаризацію земель прибудинкових територій багатоквартирних будинків відповідно до додатку.</w:t>
      </w:r>
    </w:p>
    <w:p w:rsidR="00BA198E" w:rsidRPr="00BA198E" w:rsidRDefault="00BA198E" w:rsidP="00BA198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A198E">
        <w:rPr>
          <w:sz w:val="28"/>
          <w:szCs w:val="28"/>
          <w:lang w:val="uk-UA"/>
        </w:rPr>
        <w:t xml:space="preserve">Надати Департаменту забезпечення ресурсних платежів </w:t>
      </w:r>
      <w:r w:rsidR="00B841F3">
        <w:rPr>
          <w:sz w:val="28"/>
          <w:szCs w:val="28"/>
          <w:lang w:val="uk-UA"/>
        </w:rPr>
        <w:t xml:space="preserve">Сумської міської ради </w:t>
      </w:r>
      <w:bookmarkStart w:id="0" w:name="_GoBack"/>
      <w:bookmarkEnd w:id="0"/>
      <w:r w:rsidRPr="00BA198E">
        <w:rPr>
          <w:sz w:val="28"/>
          <w:szCs w:val="28"/>
          <w:lang w:val="uk-UA"/>
        </w:rPr>
        <w:t>дозвіл на розроблення технічної документації із землеустрою щодо інвентаризаці</w:t>
      </w:r>
      <w:r w:rsidR="00BB3C87">
        <w:rPr>
          <w:sz w:val="28"/>
          <w:szCs w:val="28"/>
          <w:lang w:val="uk-UA"/>
        </w:rPr>
        <w:t>ї земель, зазначених у пункті 1 рішення.</w:t>
      </w:r>
    </w:p>
    <w:p w:rsidR="005F1EE5" w:rsidRDefault="005F1EE5" w:rsidP="00BA198E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BA198E" w:rsidRDefault="00BA198E" w:rsidP="005F1EE5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BA198E" w:rsidRDefault="00BA198E" w:rsidP="005F1EE5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EA52AD" w:rsidRPr="00ED42CC" w:rsidRDefault="00EA52AD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F1EE5" w:rsidRPr="005F1EE5" w:rsidRDefault="005F1EE5" w:rsidP="005F1EE5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</w:t>
      </w:r>
      <w:r w:rsidR="00026D5A">
        <w:rPr>
          <w:sz w:val="28"/>
          <w:szCs w:val="28"/>
          <w:lang w:val="uk-UA"/>
        </w:rPr>
        <w:t xml:space="preserve">    </w:t>
      </w:r>
      <w:r w:rsidRPr="00D0605D">
        <w:rPr>
          <w:sz w:val="28"/>
          <w:szCs w:val="28"/>
          <w:lang w:val="uk-UA"/>
        </w:rPr>
        <w:t xml:space="preserve">        О.М. Лисенко</w:t>
      </w:r>
    </w:p>
    <w:p w:rsidR="005F1EE5" w:rsidRPr="007C4BA0" w:rsidRDefault="005F1EE5" w:rsidP="005F1EE5">
      <w:pPr>
        <w:ind w:right="-2"/>
        <w:jc w:val="both"/>
        <w:rPr>
          <w:sz w:val="27"/>
          <w:szCs w:val="27"/>
          <w:lang w:val="uk-UA"/>
        </w:rPr>
      </w:pPr>
    </w:p>
    <w:p w:rsidR="005F1EE5" w:rsidRDefault="005F1EE5" w:rsidP="005F1EE5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>Виконавець</w:t>
      </w:r>
      <w:r>
        <w:rPr>
          <w:sz w:val="24"/>
          <w:szCs w:val="24"/>
          <w:lang w:val="uk-UA"/>
        </w:rPr>
        <w:t>: Клименко Ю.М.</w:t>
      </w:r>
    </w:p>
    <w:p w:rsidR="005F1EE5" w:rsidRDefault="005F1EE5" w:rsidP="005F1EE5">
      <w:pPr>
        <w:rPr>
          <w:sz w:val="24"/>
          <w:szCs w:val="24"/>
          <w:lang w:val="uk-UA"/>
        </w:rPr>
      </w:pPr>
    </w:p>
    <w:p w:rsidR="00296393" w:rsidRDefault="00296393" w:rsidP="005F1EE5">
      <w:pPr>
        <w:rPr>
          <w:sz w:val="24"/>
          <w:szCs w:val="24"/>
          <w:lang w:val="uk-UA"/>
        </w:rPr>
      </w:pPr>
    </w:p>
    <w:p w:rsidR="00296393" w:rsidRDefault="00296393" w:rsidP="005F1EE5">
      <w:pPr>
        <w:rPr>
          <w:sz w:val="24"/>
          <w:szCs w:val="24"/>
          <w:lang w:val="uk-UA"/>
        </w:rPr>
      </w:pPr>
    </w:p>
    <w:p w:rsidR="005F1EE5" w:rsidRPr="00C2449D" w:rsidRDefault="005F1EE5" w:rsidP="005F1EE5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F1EE5" w:rsidRPr="00C2449D" w:rsidRDefault="00296393" w:rsidP="005F1EE5">
      <w:pPr>
        <w:ind w:right="174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підготовлено Д</w:t>
      </w:r>
      <w:r w:rsidR="005F1EE5" w:rsidRPr="00C2449D">
        <w:rPr>
          <w:lang w:val="uk-UA"/>
        </w:rPr>
        <w:t>епартаментом забезпечення ресурсних платежів Сумської міської ради</w:t>
      </w:r>
    </w:p>
    <w:p w:rsidR="005F1EE5" w:rsidRPr="00760AEC" w:rsidRDefault="005F1EE5" w:rsidP="00760AEC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296393">
        <w:rPr>
          <w:lang w:val="uk-UA"/>
        </w:rPr>
        <w:t>Клименко Ю.М.</w:t>
      </w:r>
    </w:p>
    <w:tbl>
      <w:tblPr>
        <w:tblpPr w:leftFromText="180" w:rightFromText="180" w:vertAnchor="text" w:horzAnchor="margin" w:tblpXSpec="right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A52AD" w:rsidRPr="00BE225E" w:rsidTr="00EA52AD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2AD" w:rsidRPr="00EA52AD" w:rsidRDefault="00EA52AD" w:rsidP="00EA52A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EA52AD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EA52AD" w:rsidRPr="00EA52AD" w:rsidRDefault="00EA52AD" w:rsidP="00EA52A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EA52AD">
              <w:rPr>
                <w:sz w:val="28"/>
                <w:szCs w:val="28"/>
                <w:lang w:val="uk-UA"/>
              </w:rPr>
              <w:t>до рішення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EA52AD">
              <w:rPr>
                <w:sz w:val="28"/>
                <w:szCs w:val="28"/>
                <w:lang w:val="uk-UA"/>
              </w:rPr>
              <w:t xml:space="preserve"> «Про інвентаризацію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A52AD">
              <w:rPr>
                <w:sz w:val="28"/>
                <w:szCs w:val="28"/>
                <w:lang w:val="uk-UA"/>
              </w:rPr>
              <w:t>земель прибудинкових територій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A52AD">
              <w:rPr>
                <w:sz w:val="28"/>
                <w:szCs w:val="28"/>
                <w:lang w:val="uk-UA"/>
              </w:rPr>
              <w:t xml:space="preserve">багатоквартирних будинків»                                     </w:t>
            </w:r>
          </w:p>
          <w:p w:rsidR="00EA52AD" w:rsidRPr="00BE225E" w:rsidRDefault="004F15B4" w:rsidP="00EA52A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</w:t>
            </w:r>
            <w:r w:rsidR="00EA52AD" w:rsidRPr="00EA52AD">
              <w:rPr>
                <w:sz w:val="28"/>
                <w:szCs w:val="28"/>
                <w:lang w:val="uk-UA"/>
              </w:rPr>
              <w:t xml:space="preserve">  </w:t>
            </w:r>
            <w:r w:rsidR="00EA52AD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2021 </w:t>
            </w:r>
            <w:r w:rsidR="00EA52AD" w:rsidRPr="00EA52AD">
              <w:rPr>
                <w:sz w:val="28"/>
                <w:szCs w:val="28"/>
                <w:lang w:val="uk-UA"/>
              </w:rPr>
              <w:t xml:space="preserve">року №         </w:t>
            </w:r>
            <w:r>
              <w:rPr>
                <w:sz w:val="28"/>
                <w:szCs w:val="28"/>
                <w:lang w:val="uk-UA"/>
              </w:rPr>
              <w:t xml:space="preserve"> -</w:t>
            </w:r>
            <w:r w:rsidR="00EA52AD" w:rsidRPr="00EA52AD">
              <w:rPr>
                <w:sz w:val="28"/>
                <w:szCs w:val="28"/>
                <w:lang w:val="uk-UA"/>
              </w:rPr>
              <w:t>МР</w:t>
            </w:r>
          </w:p>
        </w:tc>
      </w:tr>
    </w:tbl>
    <w:p w:rsidR="00EA52AD" w:rsidRPr="00705FE5" w:rsidRDefault="00EA52AD" w:rsidP="00EA52AD">
      <w:pPr>
        <w:ind w:right="4579"/>
        <w:rPr>
          <w:sz w:val="28"/>
          <w:szCs w:val="28"/>
          <w:lang w:val="uk-UA"/>
        </w:rPr>
      </w:pPr>
    </w:p>
    <w:p w:rsidR="00EA52AD" w:rsidRPr="00EA52AD" w:rsidRDefault="00EA52AD" w:rsidP="005F1EE5">
      <w:pPr>
        <w:tabs>
          <w:tab w:val="left" w:pos="4820"/>
          <w:tab w:val="left" w:pos="4962"/>
        </w:tabs>
        <w:ind w:firstLine="5103"/>
        <w:rPr>
          <w:sz w:val="28"/>
          <w:szCs w:val="28"/>
        </w:rPr>
      </w:pPr>
    </w:p>
    <w:p w:rsidR="005F1EE5" w:rsidRDefault="005F1EE5" w:rsidP="005F1EE5">
      <w:pPr>
        <w:jc w:val="both"/>
        <w:rPr>
          <w:sz w:val="24"/>
          <w:szCs w:val="24"/>
          <w:lang w:val="uk-UA"/>
        </w:rPr>
      </w:pPr>
    </w:p>
    <w:p w:rsidR="005F1EE5" w:rsidRPr="004F15B4" w:rsidRDefault="005F1EE5" w:rsidP="005F1EE5">
      <w:pPr>
        <w:jc w:val="center"/>
        <w:rPr>
          <w:b/>
          <w:sz w:val="28"/>
          <w:szCs w:val="28"/>
          <w:lang w:val="uk-UA"/>
        </w:rPr>
      </w:pPr>
      <w:r w:rsidRPr="004F15B4">
        <w:rPr>
          <w:b/>
          <w:sz w:val="28"/>
          <w:szCs w:val="28"/>
          <w:lang w:val="uk-UA"/>
        </w:rPr>
        <w:t>Перелік об’єктів, стосовно яких проводиться інвентаризація земель прибудинкових територій багатоквартирних будинків</w:t>
      </w:r>
    </w:p>
    <w:p w:rsidR="005F1EE5" w:rsidRPr="004F15B4" w:rsidRDefault="005F1EE5" w:rsidP="005F1EE5">
      <w:pPr>
        <w:jc w:val="center"/>
        <w:rPr>
          <w:b/>
          <w:sz w:val="28"/>
          <w:szCs w:val="28"/>
          <w:lang w:val="uk-UA"/>
        </w:rPr>
      </w:pPr>
    </w:p>
    <w:tbl>
      <w:tblPr>
        <w:tblW w:w="96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8290"/>
      </w:tblGrid>
      <w:tr w:rsidR="005F1EE5" w:rsidRPr="004F15B4" w:rsidTr="00453C2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E5" w:rsidRPr="004F15B4" w:rsidRDefault="005F1EE5" w:rsidP="00453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15B4">
              <w:rPr>
                <w:b/>
                <w:sz w:val="28"/>
                <w:szCs w:val="28"/>
                <w:lang w:val="uk-UA"/>
              </w:rPr>
              <w:t>№</w:t>
            </w:r>
          </w:p>
          <w:p w:rsidR="005F1EE5" w:rsidRPr="004F15B4" w:rsidRDefault="005F1EE5" w:rsidP="00453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15B4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E5" w:rsidRPr="004F15B4" w:rsidRDefault="005F1EE5" w:rsidP="00453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15B4">
              <w:rPr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4F15B4" w:rsidTr="00453C2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B4" w:rsidRPr="004F15B4" w:rsidRDefault="004F15B4" w:rsidP="00453C25">
            <w:pPr>
              <w:jc w:val="center"/>
              <w:rPr>
                <w:sz w:val="24"/>
                <w:szCs w:val="24"/>
                <w:lang w:val="uk-UA"/>
              </w:rPr>
            </w:pPr>
            <w:r w:rsidRPr="004F15B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5B4" w:rsidRPr="004F15B4" w:rsidRDefault="004F15B4" w:rsidP="004F15B4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F15B4">
              <w:rPr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5F1EE5" w:rsidTr="00453C2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E5" w:rsidRDefault="005F1EE5" w:rsidP="00453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E5" w:rsidRPr="00171585" w:rsidRDefault="00171585" w:rsidP="00453C25">
            <w:pPr>
              <w:rPr>
                <w:bCs/>
                <w:sz w:val="28"/>
                <w:szCs w:val="28"/>
                <w:lang w:val="uk-UA"/>
              </w:rPr>
            </w:pPr>
            <w:r w:rsidRPr="00171585">
              <w:rPr>
                <w:bCs/>
                <w:sz w:val="28"/>
                <w:szCs w:val="28"/>
                <w:lang w:val="uk-UA"/>
              </w:rPr>
              <w:t xml:space="preserve">проїзд </w:t>
            </w:r>
            <w:r w:rsidRPr="00171585">
              <w:rPr>
                <w:sz w:val="28"/>
                <w:szCs w:val="28"/>
              </w:rPr>
              <w:t xml:space="preserve">3-й </w:t>
            </w:r>
            <w:proofErr w:type="spellStart"/>
            <w:r w:rsidRPr="00171585">
              <w:rPr>
                <w:sz w:val="28"/>
                <w:szCs w:val="28"/>
              </w:rPr>
              <w:t>Парковий</w:t>
            </w:r>
            <w:proofErr w:type="spellEnd"/>
            <w:r w:rsidRPr="00171585">
              <w:rPr>
                <w:sz w:val="28"/>
                <w:szCs w:val="28"/>
                <w:lang w:val="uk-UA"/>
              </w:rPr>
              <w:t xml:space="preserve">, </w:t>
            </w:r>
            <w:r w:rsidRPr="00171585"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171585" w:rsidTr="00453C2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85" w:rsidRDefault="00171585" w:rsidP="001715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585" w:rsidRPr="00171585" w:rsidRDefault="00171585" w:rsidP="00171585">
            <w:pPr>
              <w:rPr>
                <w:bCs/>
                <w:sz w:val="28"/>
                <w:szCs w:val="28"/>
                <w:lang w:val="uk-UA"/>
              </w:rPr>
            </w:pPr>
            <w:r w:rsidRPr="00171585">
              <w:rPr>
                <w:bCs/>
                <w:sz w:val="28"/>
                <w:szCs w:val="28"/>
                <w:lang w:val="uk-UA"/>
              </w:rPr>
              <w:t xml:space="preserve">проїзд </w:t>
            </w:r>
            <w:r w:rsidRPr="00171585">
              <w:rPr>
                <w:sz w:val="28"/>
                <w:szCs w:val="28"/>
              </w:rPr>
              <w:t xml:space="preserve">3-й </w:t>
            </w:r>
            <w:proofErr w:type="spellStart"/>
            <w:r w:rsidRPr="00171585">
              <w:rPr>
                <w:sz w:val="28"/>
                <w:szCs w:val="28"/>
              </w:rPr>
              <w:t>Парковий</w:t>
            </w:r>
            <w:proofErr w:type="spellEnd"/>
            <w:r w:rsidRPr="00171585">
              <w:rPr>
                <w:sz w:val="28"/>
                <w:szCs w:val="28"/>
                <w:lang w:val="uk-UA"/>
              </w:rPr>
              <w:t xml:space="preserve">, </w:t>
            </w:r>
            <w:r w:rsidRPr="00171585">
              <w:rPr>
                <w:bCs/>
                <w:sz w:val="28"/>
                <w:szCs w:val="28"/>
                <w:lang w:val="uk-UA"/>
              </w:rPr>
              <w:t>14</w:t>
            </w:r>
          </w:p>
        </w:tc>
      </w:tr>
    </w:tbl>
    <w:p w:rsidR="000A6E76" w:rsidRPr="00296393" w:rsidRDefault="000A6E76" w:rsidP="00EA52AD">
      <w:pPr>
        <w:jc w:val="both"/>
        <w:rPr>
          <w:sz w:val="28"/>
          <w:szCs w:val="28"/>
          <w:lang w:val="uk-UA"/>
        </w:rPr>
      </w:pPr>
    </w:p>
    <w:p w:rsidR="00EA52AD" w:rsidRPr="00296393" w:rsidRDefault="00EA52AD" w:rsidP="00EA52AD">
      <w:pPr>
        <w:jc w:val="both"/>
        <w:rPr>
          <w:sz w:val="28"/>
          <w:szCs w:val="28"/>
          <w:lang w:val="uk-UA"/>
        </w:rPr>
      </w:pPr>
    </w:p>
    <w:p w:rsidR="00EA52AD" w:rsidRPr="00296393" w:rsidRDefault="00EA52AD" w:rsidP="00EA52A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A52AD" w:rsidRPr="00296393" w:rsidRDefault="00EA52AD" w:rsidP="00EA52A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A52AD" w:rsidRPr="005F1EE5" w:rsidRDefault="00EA52AD" w:rsidP="00EA52AD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EA52AD" w:rsidRPr="007C4BA0" w:rsidRDefault="00EA52AD" w:rsidP="00EA52AD">
      <w:pPr>
        <w:ind w:right="-2"/>
        <w:jc w:val="both"/>
        <w:rPr>
          <w:sz w:val="27"/>
          <w:szCs w:val="27"/>
          <w:lang w:val="uk-UA"/>
        </w:rPr>
      </w:pPr>
    </w:p>
    <w:p w:rsidR="00EA52AD" w:rsidRDefault="00EA52AD" w:rsidP="00EA52AD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>Виконавець</w:t>
      </w:r>
      <w:r>
        <w:rPr>
          <w:sz w:val="24"/>
          <w:szCs w:val="24"/>
          <w:lang w:val="uk-UA"/>
        </w:rPr>
        <w:t>: Клименко Ю.М.</w:t>
      </w:r>
    </w:p>
    <w:p w:rsidR="00EA52AD" w:rsidRDefault="00EA52AD" w:rsidP="00EA52AD">
      <w:pPr>
        <w:jc w:val="both"/>
        <w:rPr>
          <w:lang w:val="uk-UA"/>
        </w:rPr>
      </w:pPr>
    </w:p>
    <w:p w:rsidR="00EA52AD" w:rsidRPr="00C2449D" w:rsidRDefault="00EA52AD" w:rsidP="00EA52AD">
      <w:pPr>
        <w:jc w:val="both"/>
        <w:rPr>
          <w:lang w:val="uk-UA"/>
        </w:rPr>
      </w:pPr>
    </w:p>
    <w:sectPr w:rsidR="00EA52AD" w:rsidRPr="00C2449D" w:rsidSect="00FF3A5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4054"/>
    <w:multiLevelType w:val="hybridMultilevel"/>
    <w:tmpl w:val="B06EE452"/>
    <w:lvl w:ilvl="0" w:tplc="98D6C324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26D5A"/>
    <w:rsid w:val="00051D8D"/>
    <w:rsid w:val="00061D47"/>
    <w:rsid w:val="000A6C33"/>
    <w:rsid w:val="000A6E76"/>
    <w:rsid w:val="000C7F21"/>
    <w:rsid w:val="00131713"/>
    <w:rsid w:val="00140A1C"/>
    <w:rsid w:val="00145CFF"/>
    <w:rsid w:val="00146DC4"/>
    <w:rsid w:val="00171585"/>
    <w:rsid w:val="0022614D"/>
    <w:rsid w:val="0029050B"/>
    <w:rsid w:val="00296393"/>
    <w:rsid w:val="00330571"/>
    <w:rsid w:val="003962BA"/>
    <w:rsid w:val="004464B2"/>
    <w:rsid w:val="004B3A1D"/>
    <w:rsid w:val="004F15B4"/>
    <w:rsid w:val="00587D75"/>
    <w:rsid w:val="005A2888"/>
    <w:rsid w:val="005B1AEA"/>
    <w:rsid w:val="005E340C"/>
    <w:rsid w:val="005F1EE5"/>
    <w:rsid w:val="00623D20"/>
    <w:rsid w:val="00705FE5"/>
    <w:rsid w:val="00760AEC"/>
    <w:rsid w:val="00762EBF"/>
    <w:rsid w:val="007E058D"/>
    <w:rsid w:val="008360EF"/>
    <w:rsid w:val="008E04DF"/>
    <w:rsid w:val="00977942"/>
    <w:rsid w:val="009D3963"/>
    <w:rsid w:val="00AC2537"/>
    <w:rsid w:val="00B1609D"/>
    <w:rsid w:val="00B22F27"/>
    <w:rsid w:val="00B471E6"/>
    <w:rsid w:val="00B72FA9"/>
    <w:rsid w:val="00B841F3"/>
    <w:rsid w:val="00BA198E"/>
    <w:rsid w:val="00BB3C87"/>
    <w:rsid w:val="00BE225E"/>
    <w:rsid w:val="00C043F7"/>
    <w:rsid w:val="00C2449D"/>
    <w:rsid w:val="00C34118"/>
    <w:rsid w:val="00C92D47"/>
    <w:rsid w:val="00CB640D"/>
    <w:rsid w:val="00DA1797"/>
    <w:rsid w:val="00DC6C7B"/>
    <w:rsid w:val="00EA52AD"/>
    <w:rsid w:val="00ED42CC"/>
    <w:rsid w:val="00EE686F"/>
    <w:rsid w:val="00F22638"/>
    <w:rsid w:val="00F30951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CB7D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C3411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7158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59</cp:revision>
  <cp:lastPrinted>2020-07-22T05:41:00Z</cp:lastPrinted>
  <dcterms:created xsi:type="dcterms:W3CDTF">2019-10-21T10:27:00Z</dcterms:created>
  <dcterms:modified xsi:type="dcterms:W3CDTF">2021-03-03T13:49:00Z</dcterms:modified>
</cp:coreProperties>
</file>