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325B" w:rsidTr="00522F6C">
        <w:tc>
          <w:tcPr>
            <w:tcW w:w="4962" w:type="dxa"/>
          </w:tcPr>
          <w:p w:rsidR="00B01D06" w:rsidRPr="00D1325B" w:rsidRDefault="001C5246" w:rsidP="00B01D06">
            <w:pPr>
              <w:spacing w:after="0" w:line="240" w:lineRule="auto"/>
              <w:jc w:val="both"/>
              <w:outlineLvl w:val="0"/>
              <w:rPr>
                <w:rFonts w:ascii="Times New Roman" w:eastAsia="Times New Roman" w:hAnsi="Times New Roman" w:cs="Times New Roman"/>
                <w:iCs/>
                <w:color w:val="000000"/>
                <w:sz w:val="27"/>
                <w:szCs w:val="27"/>
                <w:lang w:eastAsia="ru-RU"/>
              </w:rPr>
            </w:pPr>
            <w:r>
              <w:rPr>
                <w:rFonts w:ascii="Times New Roman" w:eastAsia="Times New Roman" w:hAnsi="Times New Roman" w:cs="Times New Roman"/>
                <w:iCs/>
                <w:color w:val="000000"/>
                <w:sz w:val="27"/>
                <w:szCs w:val="27"/>
                <w:lang w:eastAsia="ru-RU"/>
              </w:rPr>
              <w:t>від ___ _______202</w:t>
            </w:r>
            <w:r w:rsidRPr="00A10BA1">
              <w:rPr>
                <w:rFonts w:ascii="Times New Roman" w:eastAsia="Times New Roman" w:hAnsi="Times New Roman" w:cs="Times New Roman"/>
                <w:iCs/>
                <w:color w:val="000000"/>
                <w:sz w:val="27"/>
                <w:szCs w:val="27"/>
                <w:lang w:val="ru-RU" w:eastAsia="ru-RU"/>
              </w:rPr>
              <w:t>1</w:t>
            </w:r>
            <w:r w:rsidR="00B01D06" w:rsidRPr="00D1325B">
              <w:rPr>
                <w:rFonts w:ascii="Times New Roman" w:eastAsia="Times New Roman" w:hAnsi="Times New Roman" w:cs="Times New Roman"/>
                <w:iCs/>
                <w:color w:val="000000"/>
                <w:sz w:val="27"/>
                <w:szCs w:val="27"/>
                <w:lang w:eastAsia="ru-RU"/>
              </w:rPr>
              <w:t xml:space="preserve"> року № ____-МР</w:t>
            </w:r>
          </w:p>
          <w:p w:rsidR="00D1159D" w:rsidRPr="00D1325B" w:rsidRDefault="00B01D06" w:rsidP="00B01D06">
            <w:pPr>
              <w:spacing w:after="0" w:line="240" w:lineRule="auto"/>
              <w:jc w:val="both"/>
              <w:outlineLvl w:val="0"/>
              <w:rPr>
                <w:rFonts w:ascii="Times New Roman" w:eastAsia="Times New Roman" w:hAnsi="Times New Roman" w:cs="Times New Roman"/>
                <w:sz w:val="27"/>
                <w:szCs w:val="27"/>
                <w:lang w:eastAsia="ru-RU"/>
              </w:rPr>
            </w:pPr>
            <w:r w:rsidRPr="00D1325B">
              <w:rPr>
                <w:rFonts w:ascii="Times New Roman" w:eastAsia="Times New Roman" w:hAnsi="Times New Roman" w:cs="Times New Roman"/>
                <w:iCs/>
                <w:color w:val="000000"/>
                <w:sz w:val="27"/>
                <w:szCs w:val="27"/>
                <w:lang w:eastAsia="ru-RU"/>
              </w:rPr>
              <w:t>м. Суми</w:t>
            </w:r>
          </w:p>
        </w:tc>
      </w:tr>
      <w:tr w:rsidR="00D1159D" w:rsidRPr="00D1325B" w:rsidTr="00522F6C">
        <w:tc>
          <w:tcPr>
            <w:tcW w:w="4962" w:type="dxa"/>
          </w:tcPr>
          <w:p w:rsidR="00D1159D" w:rsidRPr="00D1325B" w:rsidRDefault="00D1159D" w:rsidP="00D1159D">
            <w:pPr>
              <w:spacing w:after="0" w:line="240" w:lineRule="auto"/>
              <w:jc w:val="both"/>
              <w:outlineLvl w:val="0"/>
              <w:rPr>
                <w:rFonts w:ascii="Times New Roman" w:eastAsia="Times New Roman" w:hAnsi="Times New Roman" w:cs="Times New Roman"/>
                <w:sz w:val="27"/>
                <w:szCs w:val="27"/>
                <w:lang w:eastAsia="ru-RU"/>
              </w:rPr>
            </w:pPr>
          </w:p>
        </w:tc>
      </w:tr>
      <w:tr w:rsidR="00D1159D" w:rsidRPr="00D1325B" w:rsidTr="00522F6C">
        <w:tc>
          <w:tcPr>
            <w:tcW w:w="4962" w:type="dxa"/>
          </w:tcPr>
          <w:p w:rsidR="00D1159D" w:rsidRPr="00881F8C" w:rsidRDefault="009A0748" w:rsidP="00881F8C">
            <w:pPr>
              <w:spacing w:after="0" w:line="240" w:lineRule="auto"/>
              <w:ind w:right="-108"/>
              <w:jc w:val="both"/>
              <w:outlineLvl w:val="0"/>
              <w:rPr>
                <w:rFonts w:ascii="Times New Roman" w:eastAsia="Times New Roman" w:hAnsi="Times New Roman" w:cs="Times New Roman"/>
                <w:iCs/>
                <w:color w:val="000000"/>
                <w:sz w:val="27"/>
                <w:szCs w:val="27"/>
                <w:lang w:eastAsia="ru-RU"/>
              </w:rPr>
            </w:pPr>
            <w:r>
              <w:rPr>
                <w:rFonts w:ascii="Times New Roman" w:eastAsia="Times New Roman" w:hAnsi="Times New Roman" w:cs="Times New Roman"/>
                <w:iCs/>
                <w:color w:val="000000"/>
                <w:sz w:val="27"/>
                <w:szCs w:val="27"/>
                <w:lang w:eastAsia="ru-RU"/>
              </w:rPr>
              <w:t xml:space="preserve">Про внесення змін до рішення Сумської міської ради від 23 вересня 2020 року </w:t>
            </w:r>
            <w:r w:rsidR="00514733">
              <w:rPr>
                <w:rFonts w:ascii="Times New Roman" w:eastAsia="Times New Roman" w:hAnsi="Times New Roman" w:cs="Times New Roman"/>
                <w:iCs/>
                <w:color w:val="000000"/>
                <w:sz w:val="27"/>
                <w:szCs w:val="27"/>
                <w:lang w:eastAsia="ru-RU"/>
              </w:rPr>
              <w:t xml:space="preserve">                </w:t>
            </w:r>
            <w:r>
              <w:rPr>
                <w:rFonts w:ascii="Times New Roman" w:eastAsia="Times New Roman" w:hAnsi="Times New Roman" w:cs="Times New Roman"/>
                <w:iCs/>
                <w:color w:val="000000"/>
                <w:sz w:val="27"/>
                <w:szCs w:val="27"/>
                <w:lang w:eastAsia="ru-RU"/>
              </w:rPr>
              <w:t>№ 7392-МР «</w:t>
            </w:r>
            <w:r w:rsidR="00B01D06" w:rsidRPr="00D1325B">
              <w:rPr>
                <w:rFonts w:ascii="Times New Roman" w:eastAsia="Times New Roman" w:hAnsi="Times New Roman" w:cs="Times New Roman"/>
                <w:iCs/>
                <w:color w:val="000000"/>
                <w:sz w:val="27"/>
                <w:szCs w:val="27"/>
                <w:lang w:eastAsia="ru-RU"/>
              </w:rPr>
              <w:t xml:space="preserve">Про </w:t>
            </w:r>
            <w:r w:rsidR="009D73A7" w:rsidRPr="00D1325B">
              <w:rPr>
                <w:rFonts w:ascii="Times New Roman" w:eastAsia="Times New Roman" w:hAnsi="Times New Roman" w:cs="Times New Roman"/>
                <w:iCs/>
                <w:color w:val="000000"/>
                <w:sz w:val="27"/>
                <w:szCs w:val="27"/>
                <w:lang w:eastAsia="ru-RU"/>
              </w:rPr>
              <w:t>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Pr>
                <w:rFonts w:ascii="Times New Roman" w:eastAsia="Times New Roman" w:hAnsi="Times New Roman" w:cs="Times New Roman"/>
                <w:iCs/>
                <w:color w:val="000000"/>
                <w:sz w:val="27"/>
                <w:szCs w:val="27"/>
                <w:lang w:eastAsia="ru-RU"/>
              </w:rPr>
              <w:t>»</w:t>
            </w:r>
            <w:r w:rsidR="00881F8C" w:rsidRPr="00881F8C">
              <w:rPr>
                <w:rFonts w:ascii="Times New Roman" w:eastAsia="Times New Roman" w:hAnsi="Times New Roman" w:cs="Times New Roman"/>
                <w:iCs/>
                <w:color w:val="000000"/>
                <w:sz w:val="27"/>
                <w:szCs w:val="27"/>
                <w:lang w:eastAsia="ru-RU"/>
              </w:rPr>
              <w:t xml:space="preserve"> </w:t>
            </w:r>
            <w:r w:rsidR="002B19BA">
              <w:rPr>
                <w:rFonts w:ascii="Times New Roman" w:eastAsia="Times New Roman" w:hAnsi="Times New Roman" w:cs="Times New Roman"/>
                <w:iCs/>
                <w:color w:val="000000"/>
                <w:sz w:val="27"/>
                <w:szCs w:val="27"/>
                <w:lang w:eastAsia="ru-RU"/>
              </w:rPr>
              <w:t xml:space="preserve">(зі змінами) </w:t>
            </w:r>
            <w:r w:rsidR="00881F8C">
              <w:rPr>
                <w:rFonts w:ascii="Times New Roman" w:eastAsia="Times New Roman" w:hAnsi="Times New Roman" w:cs="Times New Roman"/>
                <w:iCs/>
                <w:color w:val="000000"/>
                <w:sz w:val="27"/>
                <w:szCs w:val="27"/>
                <w:lang w:eastAsia="ru-RU"/>
              </w:rPr>
              <w:t>(щодо Покровської                   площі, буд. 6)</w:t>
            </w:r>
          </w:p>
        </w:tc>
      </w:tr>
    </w:tbl>
    <w:p w:rsidR="00D1325B" w:rsidRP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7"/>
          <w:szCs w:val="27"/>
          <w:lang w:eastAsia="ru-RU"/>
        </w:rPr>
      </w:pPr>
    </w:p>
    <w:p w:rsidR="00DD39EB" w:rsidRPr="00514733" w:rsidRDefault="00457D17" w:rsidP="00514733">
      <w:pPr>
        <w:spacing w:after="0" w:line="240" w:lineRule="auto"/>
        <w:ind w:firstLine="708"/>
        <w:jc w:val="both"/>
        <w:outlineLvl w:val="0"/>
        <w:rPr>
          <w:rFonts w:ascii="Times New Roman" w:hAnsi="Times New Roman" w:cs="Times New Roman"/>
          <w:sz w:val="27"/>
          <w:szCs w:val="27"/>
        </w:rPr>
      </w:pPr>
      <w:r>
        <w:rPr>
          <w:rFonts w:ascii="Times New Roman" w:hAnsi="Times New Roman" w:cs="Times New Roman"/>
          <w:sz w:val="27"/>
          <w:szCs w:val="27"/>
        </w:rPr>
        <w:t>В</w:t>
      </w:r>
      <w:r w:rsidR="00EA312D" w:rsidRPr="00D1325B">
        <w:rPr>
          <w:rFonts w:ascii="Times New Roman" w:hAnsi="Times New Roman" w:cs="Times New Roman"/>
          <w:sz w:val="27"/>
          <w:szCs w:val="27"/>
        </w:rPr>
        <w:t>ідповідно до статей 6, 15 Закону України «Про оренду державного та комунального майна»</w:t>
      </w:r>
      <w:r w:rsidR="00DD39EB" w:rsidRPr="00D1325B">
        <w:rPr>
          <w:rFonts w:ascii="Times New Roman" w:hAnsi="Times New Roman" w:cs="Times New Roman"/>
          <w:sz w:val="27"/>
          <w:szCs w:val="27"/>
        </w:rPr>
        <w:t xml:space="preserve"> від 03.10.2019 № 157-ІХ, пункту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D1325B">
        <w:rPr>
          <w:rFonts w:ascii="Times New Roman" w:eastAsia="Times New Roman" w:hAnsi="Times New Roman"/>
          <w:sz w:val="27"/>
          <w:szCs w:val="27"/>
          <w:lang w:eastAsia="ru-RU"/>
        </w:rPr>
        <w:t xml:space="preserve">, </w:t>
      </w:r>
      <w:r>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Pr>
          <w:rFonts w:ascii="Times New Roman" w:eastAsia="Times New Roman" w:hAnsi="Times New Roman"/>
          <w:sz w:val="28"/>
          <w:szCs w:val="28"/>
          <w:lang w:eastAsia="ru-RU"/>
        </w:rPr>
        <w:t>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w:t>
      </w:r>
      <w:r w:rsidRPr="002B19BA">
        <w:rPr>
          <w:rFonts w:ascii="Times New Roman" w:eastAsia="Times New Roman" w:hAnsi="Times New Roman"/>
          <w:sz w:val="28"/>
          <w:szCs w:val="28"/>
          <w:lang w:eastAsia="ru-RU"/>
        </w:rPr>
        <w:t xml:space="preserve">протокол </w:t>
      </w:r>
      <w:r w:rsidR="002B19BA" w:rsidRPr="002B19BA">
        <w:rPr>
          <w:rFonts w:ascii="Times New Roman" w:eastAsia="Times New Roman" w:hAnsi="Times New Roman"/>
          <w:sz w:val="28"/>
          <w:szCs w:val="28"/>
          <w:lang w:eastAsia="ru-RU"/>
        </w:rPr>
        <w:t>від 0</w:t>
      </w:r>
      <w:r w:rsidRPr="002B19BA">
        <w:rPr>
          <w:rFonts w:ascii="Times New Roman" w:eastAsia="Times New Roman" w:hAnsi="Times New Roman"/>
          <w:sz w:val="28"/>
          <w:szCs w:val="28"/>
          <w:lang w:eastAsia="ru-RU"/>
        </w:rPr>
        <w:t xml:space="preserve">9 </w:t>
      </w:r>
      <w:r w:rsidR="002B19BA" w:rsidRPr="002B19BA">
        <w:rPr>
          <w:rFonts w:ascii="Times New Roman" w:eastAsia="Times New Roman" w:hAnsi="Times New Roman"/>
          <w:sz w:val="28"/>
          <w:szCs w:val="28"/>
          <w:lang w:eastAsia="ru-RU"/>
        </w:rPr>
        <w:t>квіт</w:t>
      </w:r>
      <w:r w:rsidRPr="002B19BA">
        <w:rPr>
          <w:rFonts w:ascii="Times New Roman" w:eastAsia="Times New Roman" w:hAnsi="Times New Roman"/>
          <w:sz w:val="28"/>
          <w:szCs w:val="28"/>
          <w:lang w:eastAsia="ru-RU"/>
        </w:rPr>
        <w:t>ня 202</w:t>
      </w:r>
      <w:r w:rsidR="002B19BA" w:rsidRPr="002B19BA">
        <w:rPr>
          <w:rFonts w:ascii="Times New Roman" w:eastAsia="Times New Roman" w:hAnsi="Times New Roman"/>
          <w:sz w:val="28"/>
          <w:szCs w:val="28"/>
          <w:lang w:eastAsia="ru-RU"/>
        </w:rPr>
        <w:t>1</w:t>
      </w:r>
      <w:r w:rsidRPr="002B19BA">
        <w:rPr>
          <w:rFonts w:ascii="Times New Roman" w:eastAsia="Times New Roman" w:hAnsi="Times New Roman"/>
          <w:sz w:val="28"/>
          <w:szCs w:val="28"/>
          <w:lang w:eastAsia="ru-RU"/>
        </w:rPr>
        <w:t xml:space="preserve"> року № </w:t>
      </w:r>
      <w:r w:rsidR="002B19BA" w:rsidRPr="002B19BA">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w:t>
      </w:r>
      <w:r w:rsidR="00DD39EB" w:rsidRPr="00D1325B">
        <w:rPr>
          <w:rFonts w:ascii="Times New Roman" w:eastAsia="Times New Roman" w:hAnsi="Times New Roman"/>
          <w:sz w:val="27"/>
          <w:szCs w:val="27"/>
          <w:lang w:eastAsia="ru-RU"/>
        </w:rPr>
        <w:t xml:space="preserve">керуючись статтею 25, частиною п’ятою статті 60 Закону України «Про місцеве самоврядування в Україні», </w:t>
      </w:r>
      <w:r w:rsidR="00DD39EB" w:rsidRPr="00D1325B">
        <w:rPr>
          <w:rFonts w:ascii="Times New Roman" w:eastAsia="Times New Roman" w:hAnsi="Times New Roman"/>
          <w:b/>
          <w:sz w:val="27"/>
          <w:szCs w:val="27"/>
          <w:lang w:eastAsia="ru-RU"/>
        </w:rPr>
        <w:t>Сумська міська рада</w:t>
      </w:r>
    </w:p>
    <w:p w:rsidR="00D1325B" w:rsidRPr="00D1325B" w:rsidRDefault="00D1325B" w:rsidP="00D1159D">
      <w:pPr>
        <w:tabs>
          <w:tab w:val="center" w:pos="2977"/>
        </w:tabs>
        <w:spacing w:after="0" w:line="240" w:lineRule="auto"/>
        <w:ind w:right="-1" w:firstLine="851"/>
        <w:jc w:val="both"/>
        <w:rPr>
          <w:rFonts w:ascii="Times New Roman" w:eastAsia="Times New Roman" w:hAnsi="Times New Roman" w:cs="Times New Roman"/>
          <w:b/>
          <w:sz w:val="27"/>
          <w:szCs w:val="27"/>
          <w:lang w:eastAsia="ru-RU"/>
        </w:rPr>
      </w:pPr>
    </w:p>
    <w:p w:rsidR="00D1159D" w:rsidRPr="00D1325B" w:rsidRDefault="00D1159D" w:rsidP="00D1159D">
      <w:pPr>
        <w:spacing w:after="0" w:line="240" w:lineRule="auto"/>
        <w:jc w:val="center"/>
        <w:outlineLvl w:val="0"/>
        <w:rPr>
          <w:rFonts w:ascii="Times New Roman" w:eastAsia="Times New Roman" w:hAnsi="Times New Roman" w:cs="Times New Roman"/>
          <w:b/>
          <w:sz w:val="27"/>
          <w:szCs w:val="27"/>
          <w:lang w:eastAsia="ru-RU"/>
        </w:rPr>
      </w:pPr>
      <w:r w:rsidRPr="00D1325B">
        <w:rPr>
          <w:rFonts w:ascii="Times New Roman" w:eastAsia="Times New Roman" w:hAnsi="Times New Roman" w:cs="Times New Roman"/>
          <w:b/>
          <w:sz w:val="27"/>
          <w:szCs w:val="27"/>
          <w:lang w:eastAsia="ru-RU"/>
        </w:rPr>
        <w:t>ВИРІШИЛА:</w:t>
      </w:r>
    </w:p>
    <w:p w:rsidR="001D6F15" w:rsidRPr="00D1325B" w:rsidRDefault="001D6F15" w:rsidP="00D1159D">
      <w:pPr>
        <w:spacing w:after="0" w:line="240" w:lineRule="auto"/>
        <w:jc w:val="center"/>
        <w:outlineLvl w:val="0"/>
        <w:rPr>
          <w:rFonts w:ascii="Times New Roman" w:eastAsia="Times New Roman" w:hAnsi="Times New Roman" w:cs="Times New Roman"/>
          <w:sz w:val="27"/>
          <w:szCs w:val="27"/>
          <w:lang w:eastAsia="ru-RU"/>
        </w:rPr>
      </w:pPr>
    </w:p>
    <w:p w:rsidR="00514733" w:rsidRP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7"/>
          <w:szCs w:val="27"/>
          <w:lang w:eastAsia="ru-RU"/>
        </w:rPr>
      </w:pPr>
      <w:r w:rsidRPr="00514733">
        <w:rPr>
          <w:rFonts w:ascii="Times New Roman" w:eastAsia="Times New Roman" w:hAnsi="Times New Roman" w:cs="Times New Roman"/>
          <w:sz w:val="27"/>
          <w:szCs w:val="27"/>
          <w:lang w:eastAsia="ru-RU"/>
        </w:rPr>
        <w:t xml:space="preserve">1. </w:t>
      </w:r>
      <w:proofErr w:type="spellStart"/>
      <w:r w:rsidR="00514733" w:rsidRPr="00514733">
        <w:rPr>
          <w:rFonts w:ascii="Times New Roman" w:eastAsia="Times New Roman" w:hAnsi="Times New Roman" w:cs="Times New Roman"/>
          <w:sz w:val="27"/>
          <w:szCs w:val="27"/>
          <w:lang w:eastAsia="ru-RU"/>
        </w:rPr>
        <w:t>Внести</w:t>
      </w:r>
      <w:proofErr w:type="spellEnd"/>
      <w:r w:rsidR="00514733" w:rsidRPr="00514733">
        <w:rPr>
          <w:rFonts w:ascii="Times New Roman" w:eastAsia="Times New Roman" w:hAnsi="Times New Roman" w:cs="Times New Roman"/>
          <w:sz w:val="27"/>
          <w:szCs w:val="27"/>
          <w:lang w:eastAsia="ru-RU"/>
        </w:rPr>
        <w:t xml:space="preserve"> зміни в додаток до рішення </w:t>
      </w:r>
      <w:r w:rsidR="00514733" w:rsidRPr="00514733">
        <w:rPr>
          <w:rFonts w:ascii="Times New Roman" w:eastAsia="Times New Roman" w:hAnsi="Times New Roman" w:cs="Times New Roman"/>
          <w:iCs/>
          <w:color w:val="000000"/>
          <w:sz w:val="27"/>
          <w:szCs w:val="27"/>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sidR="00FF3456">
        <w:rPr>
          <w:rFonts w:ascii="Times New Roman" w:eastAsia="Times New Roman" w:hAnsi="Times New Roman" w:cs="Times New Roman"/>
          <w:iCs/>
          <w:color w:val="000000"/>
          <w:sz w:val="27"/>
          <w:szCs w:val="27"/>
          <w:lang w:eastAsia="ru-RU"/>
        </w:rPr>
        <w:t>,</w:t>
      </w:r>
      <w:r w:rsidR="00514733" w:rsidRPr="00514733">
        <w:rPr>
          <w:rFonts w:ascii="Times New Roman" w:eastAsia="Times New Roman" w:hAnsi="Times New Roman" w:cs="Times New Roman"/>
          <w:iCs/>
          <w:color w:val="000000"/>
          <w:sz w:val="27"/>
          <w:szCs w:val="27"/>
          <w:lang w:eastAsia="ru-RU"/>
        </w:rPr>
        <w:t xml:space="preserve"> доповнивши </w:t>
      </w:r>
      <w:r w:rsidR="00A823D7">
        <w:rPr>
          <w:rFonts w:ascii="Times New Roman" w:eastAsia="Times New Roman" w:hAnsi="Times New Roman" w:cs="Times New Roman"/>
          <w:iCs/>
          <w:color w:val="000000"/>
          <w:sz w:val="27"/>
          <w:szCs w:val="27"/>
          <w:lang w:eastAsia="ru-RU"/>
        </w:rPr>
        <w:t xml:space="preserve">його </w:t>
      </w:r>
      <w:r w:rsidR="00514733" w:rsidRPr="00514733">
        <w:rPr>
          <w:rFonts w:ascii="Times New Roman" w:eastAsia="Times New Roman" w:hAnsi="Times New Roman" w:cs="Times New Roman"/>
          <w:iCs/>
          <w:color w:val="000000"/>
          <w:sz w:val="27"/>
          <w:szCs w:val="27"/>
          <w:lang w:eastAsia="ru-RU"/>
        </w:rPr>
        <w:t xml:space="preserve">наступним </w:t>
      </w:r>
      <w:r w:rsidR="001C5246">
        <w:rPr>
          <w:rFonts w:ascii="Times New Roman" w:eastAsia="Times New Roman" w:hAnsi="Times New Roman" w:cs="Times New Roman"/>
          <w:iCs/>
          <w:color w:val="000000"/>
          <w:sz w:val="27"/>
          <w:szCs w:val="27"/>
          <w:lang w:eastAsia="ru-RU"/>
        </w:rPr>
        <w:t>пункт</w:t>
      </w:r>
      <w:r w:rsidR="002B19BA">
        <w:rPr>
          <w:rFonts w:ascii="Times New Roman" w:eastAsia="Times New Roman" w:hAnsi="Times New Roman" w:cs="Times New Roman"/>
          <w:iCs/>
          <w:color w:val="000000"/>
          <w:sz w:val="27"/>
          <w:szCs w:val="27"/>
          <w:lang w:eastAsia="ru-RU"/>
        </w:rPr>
        <w:t>ом</w:t>
      </w:r>
      <w:r w:rsidR="00A823D7">
        <w:rPr>
          <w:rFonts w:ascii="Times New Roman" w:eastAsia="Times New Roman" w:hAnsi="Times New Roman" w:cs="Times New Roman"/>
          <w:iCs/>
          <w:color w:val="000000"/>
          <w:sz w:val="27"/>
          <w:szCs w:val="27"/>
          <w:lang w:eastAsia="ru-RU"/>
        </w:rPr>
        <w:t>:</w:t>
      </w:r>
    </w:p>
    <w:p w:rsidR="00514733" w:rsidRPr="00514733" w:rsidRDefault="00514733" w:rsidP="00514733">
      <w:pPr>
        <w:spacing w:after="0" w:line="240" w:lineRule="auto"/>
        <w:ind w:right="-108" w:firstLine="708"/>
        <w:jc w:val="both"/>
        <w:outlineLvl w:val="0"/>
        <w:rPr>
          <w:rFonts w:ascii="Times New Roman" w:eastAsia="Times New Roman" w:hAnsi="Times New Roman" w:cs="Times New Roman"/>
          <w:sz w:val="27"/>
          <w:szCs w:val="27"/>
          <w:lang w:eastAsia="ru-RU"/>
        </w:rPr>
      </w:pPr>
    </w:p>
    <w:tbl>
      <w:tblPr>
        <w:tblStyle w:val="a8"/>
        <w:tblW w:w="9634" w:type="dxa"/>
        <w:tblLook w:val="04A0" w:firstRow="1" w:lastRow="0" w:firstColumn="1" w:lastColumn="0" w:noHBand="0" w:noVBand="1"/>
      </w:tblPr>
      <w:tblGrid>
        <w:gridCol w:w="594"/>
        <w:gridCol w:w="2509"/>
        <w:gridCol w:w="1699"/>
        <w:gridCol w:w="3415"/>
        <w:gridCol w:w="1417"/>
      </w:tblGrid>
      <w:tr w:rsidR="00514733" w:rsidRPr="00514733" w:rsidTr="00FF3456">
        <w:trPr>
          <w:trHeight w:val="823"/>
        </w:trPr>
        <w:tc>
          <w:tcPr>
            <w:tcW w:w="594" w:type="dxa"/>
          </w:tcPr>
          <w:p w:rsidR="00514733" w:rsidRPr="00514733" w:rsidRDefault="00A10BA1" w:rsidP="00827A3D">
            <w:pPr>
              <w:tabs>
                <w:tab w:val="center" w:pos="4153"/>
                <w:tab w:val="right" w:pos="8306"/>
              </w:tabs>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21</w:t>
            </w:r>
            <w:r w:rsidR="00514733" w:rsidRPr="00514733">
              <w:rPr>
                <w:rFonts w:ascii="Times New Roman" w:eastAsia="Times New Roman" w:hAnsi="Times New Roman" w:cs="Times New Roman"/>
                <w:sz w:val="27"/>
                <w:szCs w:val="27"/>
                <w:lang w:eastAsia="ru-RU"/>
              </w:rPr>
              <w:t>.</w:t>
            </w:r>
          </w:p>
        </w:tc>
        <w:tc>
          <w:tcPr>
            <w:tcW w:w="2509" w:type="dxa"/>
          </w:tcPr>
          <w:p w:rsidR="00514733" w:rsidRPr="00514733" w:rsidRDefault="00514733" w:rsidP="00A10BA1">
            <w:pPr>
              <w:tabs>
                <w:tab w:val="center" w:pos="4153"/>
                <w:tab w:val="right" w:pos="8306"/>
              </w:tabs>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 xml:space="preserve">м. Суми, </w:t>
            </w:r>
            <w:r w:rsidR="00FF3456">
              <w:rPr>
                <w:rFonts w:ascii="Times New Roman" w:eastAsia="Times New Roman" w:hAnsi="Times New Roman" w:cs="Times New Roman"/>
                <w:sz w:val="27"/>
                <w:szCs w:val="27"/>
                <w:lang w:eastAsia="ru-RU"/>
              </w:rPr>
              <w:br/>
            </w:r>
            <w:r w:rsidR="00A10BA1">
              <w:rPr>
                <w:rFonts w:ascii="Times New Roman" w:eastAsia="Times New Roman" w:hAnsi="Times New Roman" w:cs="Times New Roman"/>
                <w:sz w:val="27"/>
                <w:szCs w:val="27"/>
                <w:lang w:eastAsia="ru-RU"/>
              </w:rPr>
              <w:t>Покровська площа</w:t>
            </w:r>
            <w:r w:rsidRPr="00514733">
              <w:rPr>
                <w:rFonts w:ascii="Times New Roman" w:eastAsia="Times New Roman" w:hAnsi="Times New Roman" w:cs="Times New Roman"/>
                <w:sz w:val="27"/>
                <w:szCs w:val="27"/>
                <w:lang w:eastAsia="ru-RU"/>
              </w:rPr>
              <w:t xml:space="preserve">, </w:t>
            </w:r>
            <w:r w:rsidR="00CC0269">
              <w:rPr>
                <w:rFonts w:ascii="Times New Roman" w:eastAsia="Times New Roman" w:hAnsi="Times New Roman" w:cs="Times New Roman"/>
                <w:sz w:val="27"/>
                <w:szCs w:val="27"/>
                <w:lang w:eastAsia="ru-RU"/>
              </w:rPr>
              <w:t xml:space="preserve">буд. </w:t>
            </w:r>
            <w:r w:rsidR="00A10BA1">
              <w:rPr>
                <w:rFonts w:ascii="Times New Roman" w:eastAsia="Times New Roman" w:hAnsi="Times New Roman" w:cs="Times New Roman"/>
                <w:sz w:val="27"/>
                <w:szCs w:val="27"/>
                <w:lang w:eastAsia="ru-RU"/>
              </w:rPr>
              <w:t>6</w:t>
            </w:r>
          </w:p>
        </w:tc>
        <w:tc>
          <w:tcPr>
            <w:tcW w:w="1699" w:type="dxa"/>
          </w:tcPr>
          <w:p w:rsidR="00514733" w:rsidRPr="00514733" w:rsidRDefault="00514733" w:rsidP="002401F8">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нежитлові приміщення</w:t>
            </w:r>
          </w:p>
        </w:tc>
        <w:tc>
          <w:tcPr>
            <w:tcW w:w="3415" w:type="dxa"/>
          </w:tcPr>
          <w:p w:rsidR="00A10BA1" w:rsidRPr="00A10BA1" w:rsidRDefault="00514733" w:rsidP="00FF3456">
            <w:pPr>
              <w:tabs>
                <w:tab w:val="center" w:pos="4153"/>
                <w:tab w:val="right" w:pos="8306"/>
              </w:tabs>
              <w:jc w:val="both"/>
              <w:rPr>
                <w:rFonts w:ascii="Times New Roman" w:eastAsia="Times New Roman" w:hAnsi="Times New Roman" w:cs="Times New Roman"/>
                <w:sz w:val="27"/>
                <w:szCs w:val="27"/>
                <w:lang w:eastAsia="ru-RU"/>
              </w:rPr>
            </w:pPr>
            <w:r w:rsidRPr="00514733">
              <w:rPr>
                <w:rFonts w:ascii="Times New Roman" w:eastAsia="Times New Roman" w:hAnsi="Times New Roman" w:cs="Times New Roman"/>
                <w:sz w:val="27"/>
                <w:szCs w:val="27"/>
                <w:lang w:eastAsia="ru-RU"/>
              </w:rPr>
              <w:t xml:space="preserve">розміщення </w:t>
            </w:r>
            <w:r w:rsidR="00A10BA1">
              <w:rPr>
                <w:rFonts w:ascii="Times New Roman" w:eastAsia="Times New Roman" w:hAnsi="Times New Roman" w:cs="Times New Roman"/>
                <w:sz w:val="27"/>
                <w:szCs w:val="27"/>
                <w:lang w:eastAsia="ru-RU"/>
              </w:rPr>
              <w:t>редакції видавництва «Університетська книга»</w:t>
            </w:r>
          </w:p>
          <w:p w:rsidR="006C031D" w:rsidRPr="00514733" w:rsidRDefault="006C031D" w:rsidP="00FF3456">
            <w:pPr>
              <w:tabs>
                <w:tab w:val="center" w:pos="4153"/>
                <w:tab w:val="right" w:pos="8306"/>
              </w:tabs>
              <w:jc w:val="both"/>
              <w:rPr>
                <w:rFonts w:ascii="Times New Roman" w:eastAsia="Times New Roman" w:hAnsi="Times New Roman" w:cs="Times New Roman"/>
                <w:sz w:val="27"/>
                <w:szCs w:val="27"/>
                <w:lang w:eastAsia="ru-RU"/>
              </w:rPr>
            </w:pPr>
          </w:p>
        </w:tc>
        <w:tc>
          <w:tcPr>
            <w:tcW w:w="1417" w:type="dxa"/>
          </w:tcPr>
          <w:p w:rsidR="00514733" w:rsidRPr="00514733" w:rsidRDefault="00A10BA1" w:rsidP="002401F8">
            <w:pPr>
              <w:tabs>
                <w:tab w:val="center" w:pos="4153"/>
                <w:tab w:val="right" w:pos="8306"/>
              </w:tabs>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w:t>
            </w:r>
            <w:r w:rsidR="00514733" w:rsidRPr="00514733">
              <w:rPr>
                <w:rFonts w:ascii="Times New Roman" w:eastAsia="Times New Roman" w:hAnsi="Times New Roman" w:cs="Times New Roman"/>
                <w:sz w:val="27"/>
                <w:szCs w:val="27"/>
                <w:lang w:eastAsia="ru-RU"/>
              </w:rPr>
              <w:t>,0</w:t>
            </w:r>
          </w:p>
        </w:tc>
      </w:tr>
    </w:tbl>
    <w:p w:rsidR="00CC0269" w:rsidRDefault="00CC0269" w:rsidP="00514733">
      <w:pPr>
        <w:shd w:val="clear" w:color="auto" w:fill="FFFFFF"/>
        <w:spacing w:after="0" w:line="240" w:lineRule="auto"/>
        <w:ind w:firstLine="708"/>
        <w:jc w:val="both"/>
        <w:rPr>
          <w:rFonts w:ascii="Times New Roman" w:eastAsia="Times New Roman" w:hAnsi="Times New Roman" w:cs="Times New Roman"/>
          <w:sz w:val="27"/>
          <w:szCs w:val="27"/>
          <w:lang w:eastAsia="ru-RU"/>
        </w:rPr>
      </w:pPr>
    </w:p>
    <w:p w:rsidR="00881F8C" w:rsidRDefault="00881F8C" w:rsidP="00514733">
      <w:pPr>
        <w:shd w:val="clear" w:color="auto" w:fill="FFFFFF"/>
        <w:spacing w:after="0" w:line="240" w:lineRule="auto"/>
        <w:ind w:firstLine="708"/>
        <w:jc w:val="both"/>
        <w:rPr>
          <w:rFonts w:ascii="Times New Roman" w:eastAsia="Times New Roman" w:hAnsi="Times New Roman" w:cs="Times New Roman"/>
          <w:sz w:val="27"/>
          <w:szCs w:val="27"/>
          <w:lang w:eastAsia="ru-RU"/>
        </w:rPr>
      </w:pPr>
    </w:p>
    <w:p w:rsidR="00881F8C" w:rsidRDefault="00881F8C" w:rsidP="00514733">
      <w:pPr>
        <w:shd w:val="clear" w:color="auto" w:fill="FFFFFF"/>
        <w:spacing w:after="0" w:line="240" w:lineRule="auto"/>
        <w:ind w:firstLine="708"/>
        <w:jc w:val="both"/>
        <w:rPr>
          <w:rFonts w:ascii="Times New Roman" w:eastAsia="Times New Roman" w:hAnsi="Times New Roman" w:cs="Times New Roman"/>
          <w:sz w:val="27"/>
          <w:szCs w:val="27"/>
          <w:lang w:eastAsia="ru-RU"/>
        </w:rPr>
      </w:pPr>
    </w:p>
    <w:p w:rsidR="00522F6C" w:rsidRPr="00D1325B"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lastRenderedPageBreak/>
        <w:t>2</w:t>
      </w:r>
      <w:r w:rsidR="00522F6C" w:rsidRPr="00D1325B">
        <w:rPr>
          <w:rFonts w:ascii="Times New Roman" w:eastAsia="Times New Roman" w:hAnsi="Times New Roman" w:cs="Times New Roman"/>
          <w:sz w:val="27"/>
          <w:szCs w:val="27"/>
          <w:lang w:eastAsia="ru-RU"/>
        </w:rPr>
        <w:t xml:space="preserve">. Організацію виконання цього рішення покласти на першого заступника міського голови </w:t>
      </w:r>
      <w:r w:rsidR="00827A3D">
        <w:rPr>
          <w:rFonts w:ascii="Times New Roman" w:eastAsia="Times New Roman" w:hAnsi="Times New Roman" w:cs="Times New Roman"/>
          <w:sz w:val="27"/>
          <w:szCs w:val="27"/>
          <w:lang w:eastAsia="ru-RU"/>
        </w:rPr>
        <w:t>Бондаренка М</w:t>
      </w:r>
      <w:r w:rsidR="00522F6C" w:rsidRPr="00D1325B">
        <w:rPr>
          <w:rFonts w:ascii="Times New Roman" w:eastAsia="Times New Roman" w:hAnsi="Times New Roman" w:cs="Times New Roman"/>
          <w:sz w:val="27"/>
          <w:szCs w:val="27"/>
          <w:lang w:eastAsia="ru-RU"/>
        </w:rPr>
        <w:t>.</w:t>
      </w:r>
      <w:r w:rsidR="00EE7143">
        <w:rPr>
          <w:rFonts w:ascii="Times New Roman" w:eastAsia="Times New Roman" w:hAnsi="Times New Roman" w:cs="Times New Roman"/>
          <w:sz w:val="27"/>
          <w:szCs w:val="27"/>
          <w:lang w:eastAsia="ru-RU"/>
        </w:rPr>
        <w:t>Є</w:t>
      </w:r>
      <w:r w:rsidR="00522F6C" w:rsidRPr="00D1325B">
        <w:rPr>
          <w:rFonts w:ascii="Times New Roman" w:eastAsia="Times New Roman" w:hAnsi="Times New Roman" w:cs="Times New Roman"/>
          <w:sz w:val="27"/>
          <w:szCs w:val="27"/>
          <w:lang w:eastAsia="ru-RU"/>
        </w:rPr>
        <w:t>.</w:t>
      </w:r>
    </w:p>
    <w:p w:rsidR="00522F6C"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A823D7" w:rsidRPr="00D1325B"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522F6C" w:rsidRPr="00D1325B"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7"/>
          <w:szCs w:val="27"/>
          <w:lang w:eastAsia="ru-RU"/>
        </w:rPr>
      </w:pPr>
    </w:p>
    <w:p w:rsidR="00B01D06" w:rsidRPr="00D1325B" w:rsidRDefault="00B01D06" w:rsidP="00B01D06">
      <w:pPr>
        <w:pStyle w:val="a5"/>
        <w:tabs>
          <w:tab w:val="center" w:pos="680"/>
        </w:tabs>
        <w:jc w:val="both"/>
        <w:rPr>
          <w:sz w:val="27"/>
          <w:szCs w:val="27"/>
        </w:rPr>
      </w:pPr>
      <w:r w:rsidRPr="00D1325B">
        <w:rPr>
          <w:sz w:val="27"/>
          <w:szCs w:val="27"/>
          <w:lang w:val="uk-UA"/>
        </w:rPr>
        <w:t>Сумський м</w:t>
      </w:r>
      <w:proofErr w:type="spellStart"/>
      <w:r w:rsidRPr="00D1325B">
        <w:rPr>
          <w:sz w:val="27"/>
          <w:szCs w:val="27"/>
        </w:rPr>
        <w:t>іський</w:t>
      </w:r>
      <w:proofErr w:type="spellEnd"/>
      <w:r w:rsidRPr="00D1325B">
        <w:rPr>
          <w:sz w:val="27"/>
          <w:szCs w:val="27"/>
        </w:rPr>
        <w:t xml:space="preserve"> голова</w:t>
      </w:r>
      <w:r w:rsidRPr="00D1325B">
        <w:rPr>
          <w:sz w:val="27"/>
          <w:szCs w:val="27"/>
          <w:lang w:val="uk-UA"/>
        </w:rPr>
        <w:t xml:space="preserve">         </w:t>
      </w:r>
      <w:r w:rsidRPr="00D1325B">
        <w:rPr>
          <w:sz w:val="27"/>
          <w:szCs w:val="27"/>
        </w:rPr>
        <w:t xml:space="preserve">                                             </w:t>
      </w:r>
      <w:r w:rsidR="00FF3456">
        <w:rPr>
          <w:sz w:val="27"/>
          <w:szCs w:val="27"/>
          <w:lang w:val="uk-UA"/>
        </w:rPr>
        <w:t xml:space="preserve">      </w:t>
      </w:r>
      <w:r w:rsidRPr="00D1325B">
        <w:rPr>
          <w:sz w:val="27"/>
          <w:szCs w:val="27"/>
        </w:rPr>
        <w:t xml:space="preserve">                О.М.</w:t>
      </w:r>
      <w:r w:rsidR="00FF3456">
        <w:rPr>
          <w:sz w:val="27"/>
          <w:szCs w:val="27"/>
          <w:lang w:val="uk-UA"/>
        </w:rPr>
        <w:t xml:space="preserve"> </w:t>
      </w:r>
      <w:r w:rsidRPr="00D1325B">
        <w:rPr>
          <w:sz w:val="27"/>
          <w:szCs w:val="27"/>
        </w:rPr>
        <w:t>Лисенко</w:t>
      </w:r>
    </w:p>
    <w:p w:rsidR="00B01D06" w:rsidRPr="00D1325B" w:rsidRDefault="00B01D06" w:rsidP="00B01D06">
      <w:pPr>
        <w:pStyle w:val="a5"/>
        <w:jc w:val="both"/>
        <w:rPr>
          <w:sz w:val="27"/>
          <w:szCs w:val="27"/>
        </w:rPr>
      </w:pPr>
    </w:p>
    <w:p w:rsidR="00B01D06" w:rsidRPr="00D1325B" w:rsidRDefault="00B01D06" w:rsidP="00B01D06">
      <w:pPr>
        <w:pStyle w:val="a5"/>
        <w:jc w:val="both"/>
        <w:rPr>
          <w:sz w:val="27"/>
          <w:szCs w:val="27"/>
          <w:lang w:val="uk-UA"/>
        </w:rPr>
      </w:pPr>
      <w:proofErr w:type="spellStart"/>
      <w:r w:rsidRPr="00D1325B">
        <w:rPr>
          <w:sz w:val="27"/>
          <w:szCs w:val="27"/>
        </w:rPr>
        <w:t>Виконавець</w:t>
      </w:r>
      <w:proofErr w:type="spellEnd"/>
      <w:r w:rsidRPr="00D1325B">
        <w:rPr>
          <w:sz w:val="27"/>
          <w:szCs w:val="27"/>
        </w:rPr>
        <w:t xml:space="preserve">: </w:t>
      </w:r>
      <w:r w:rsidR="00827A3D">
        <w:rPr>
          <w:sz w:val="27"/>
          <w:szCs w:val="27"/>
          <w:lang w:val="uk-UA"/>
        </w:rPr>
        <w:t>Клименко</w:t>
      </w:r>
      <w:r w:rsidR="00FF3456">
        <w:rPr>
          <w:sz w:val="27"/>
          <w:szCs w:val="27"/>
          <w:lang w:val="uk-UA"/>
        </w:rPr>
        <w:t xml:space="preserve"> </w:t>
      </w:r>
      <w:r w:rsidR="00827A3D">
        <w:rPr>
          <w:sz w:val="27"/>
          <w:szCs w:val="27"/>
          <w:lang w:val="uk-UA"/>
        </w:rPr>
        <w:t>Ю</w:t>
      </w:r>
      <w:r w:rsidR="00FF3456">
        <w:rPr>
          <w:sz w:val="27"/>
          <w:szCs w:val="27"/>
          <w:lang w:val="uk-UA"/>
        </w:rPr>
        <w:t>.</w:t>
      </w:r>
      <w:r w:rsidR="00827A3D">
        <w:rPr>
          <w:sz w:val="27"/>
          <w:szCs w:val="27"/>
          <w:lang w:val="uk-UA"/>
        </w:rPr>
        <w:t>М</w:t>
      </w:r>
      <w:r w:rsidR="00FF3456">
        <w:rPr>
          <w:sz w:val="27"/>
          <w:szCs w:val="27"/>
          <w:lang w:val="uk-UA"/>
        </w:rPr>
        <w:t>.</w:t>
      </w:r>
    </w:p>
    <w:p w:rsidR="00B01D06" w:rsidRDefault="00B01D06" w:rsidP="00B01D06">
      <w:pPr>
        <w:pStyle w:val="a5"/>
        <w:jc w:val="both"/>
        <w:rPr>
          <w:sz w:val="28"/>
          <w:szCs w:val="28"/>
          <w:lang w:val="uk-UA"/>
        </w:rPr>
      </w:pPr>
    </w:p>
    <w:p w:rsidR="00A823D7" w:rsidRDefault="00A823D7"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881F8C" w:rsidRDefault="00881F8C"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C5246" w:rsidRPr="007C38ED" w:rsidRDefault="001C5246" w:rsidP="001C524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bookmarkStart w:id="0" w:name="_GoBack"/>
      <w:bookmarkEnd w:id="0"/>
    </w:p>
    <w:sectPr w:rsidR="001C524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200AE"/>
    <w:rsid w:val="00143731"/>
    <w:rsid w:val="001574FB"/>
    <w:rsid w:val="0016598F"/>
    <w:rsid w:val="001A25D0"/>
    <w:rsid w:val="001A2C8D"/>
    <w:rsid w:val="001C5246"/>
    <w:rsid w:val="001D6F15"/>
    <w:rsid w:val="00234C40"/>
    <w:rsid w:val="002536B5"/>
    <w:rsid w:val="002B19BA"/>
    <w:rsid w:val="00337394"/>
    <w:rsid w:val="00394F40"/>
    <w:rsid w:val="003B676E"/>
    <w:rsid w:val="00457D17"/>
    <w:rsid w:val="00470EB5"/>
    <w:rsid w:val="00474FE8"/>
    <w:rsid w:val="004E7DE1"/>
    <w:rsid w:val="004F3144"/>
    <w:rsid w:val="00514733"/>
    <w:rsid w:val="00522F6C"/>
    <w:rsid w:val="00610FC7"/>
    <w:rsid w:val="00621A1B"/>
    <w:rsid w:val="00643542"/>
    <w:rsid w:val="00655EC0"/>
    <w:rsid w:val="00673F98"/>
    <w:rsid w:val="006C031D"/>
    <w:rsid w:val="00704732"/>
    <w:rsid w:val="007505EA"/>
    <w:rsid w:val="00754059"/>
    <w:rsid w:val="00762074"/>
    <w:rsid w:val="0076327A"/>
    <w:rsid w:val="00763DFC"/>
    <w:rsid w:val="00777DC6"/>
    <w:rsid w:val="007E15A5"/>
    <w:rsid w:val="00806232"/>
    <w:rsid w:val="00827A3D"/>
    <w:rsid w:val="008320A7"/>
    <w:rsid w:val="00881F8C"/>
    <w:rsid w:val="008C521D"/>
    <w:rsid w:val="008E37F6"/>
    <w:rsid w:val="008E7DC5"/>
    <w:rsid w:val="009A0748"/>
    <w:rsid w:val="009D73A7"/>
    <w:rsid w:val="009F42EE"/>
    <w:rsid w:val="00A10BA1"/>
    <w:rsid w:val="00A823D7"/>
    <w:rsid w:val="00AE3D1A"/>
    <w:rsid w:val="00B01D06"/>
    <w:rsid w:val="00B35F81"/>
    <w:rsid w:val="00B9718C"/>
    <w:rsid w:val="00BF3C13"/>
    <w:rsid w:val="00C007B6"/>
    <w:rsid w:val="00C248A4"/>
    <w:rsid w:val="00C96F0D"/>
    <w:rsid w:val="00CA009D"/>
    <w:rsid w:val="00CA2DD4"/>
    <w:rsid w:val="00CC0269"/>
    <w:rsid w:val="00CE6948"/>
    <w:rsid w:val="00CF5E4C"/>
    <w:rsid w:val="00D1159D"/>
    <w:rsid w:val="00D1325B"/>
    <w:rsid w:val="00D52E01"/>
    <w:rsid w:val="00D67D23"/>
    <w:rsid w:val="00D96A49"/>
    <w:rsid w:val="00DB57FE"/>
    <w:rsid w:val="00DD39EB"/>
    <w:rsid w:val="00EA312D"/>
    <w:rsid w:val="00EB094B"/>
    <w:rsid w:val="00EC5607"/>
    <w:rsid w:val="00EE7143"/>
    <w:rsid w:val="00F1307B"/>
    <w:rsid w:val="00F22F3D"/>
    <w:rsid w:val="00F30407"/>
    <w:rsid w:val="00F32E62"/>
    <w:rsid w:val="00F41F67"/>
    <w:rsid w:val="00F66A5F"/>
    <w:rsid w:val="00FA6FC8"/>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6D30"/>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5CA68-12D9-4F8D-BD19-1D621775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364</Words>
  <Characters>2076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2021-04-12T13:33:00Z</cp:lastPrinted>
  <dcterms:created xsi:type="dcterms:W3CDTF">2021-04-12T08:24:00Z</dcterms:created>
  <dcterms:modified xsi:type="dcterms:W3CDTF">2021-04-13T11:10:00Z</dcterms:modified>
</cp:coreProperties>
</file>