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901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9019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99019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0F15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3F2EC3">
              <w:rPr>
                <w:rFonts w:eastAsia="Times New Roman" w:cs="Times New Roman"/>
                <w:szCs w:val="28"/>
                <w:lang w:eastAsia="ru-RU"/>
              </w:rPr>
              <w:t>Семишкуру</w:t>
            </w:r>
            <w:proofErr w:type="spellEnd"/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 Віктору Миколайовичу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відведення </w:t>
            </w:r>
            <w:r w:rsidR="000B4E95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0B4E9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F2EC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F2EC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150B">
              <w:rPr>
                <w:rFonts w:eastAsia="Times New Roman" w:cs="Times New Roman"/>
                <w:szCs w:val="28"/>
                <w:lang w:eastAsia="ru-RU"/>
              </w:rPr>
              <w:t xml:space="preserve"> за межами                          м. Суми,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поряд із земельною ділянкою </w:t>
            </w:r>
            <w:r w:rsidR="000B4E95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з кадастровим номером </w:t>
            </w:r>
            <w:r w:rsidR="003F2EC3" w:rsidRPr="003F2EC3">
              <w:rPr>
                <w:rFonts w:eastAsia="Times New Roman" w:cs="Times New Roman"/>
                <w:szCs w:val="28"/>
                <w:lang w:eastAsia="ru-RU"/>
              </w:rPr>
              <w:t>5910136300:13:003:0073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3F2EC3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2EC3">
        <w:rPr>
          <w:rFonts w:eastAsia="Times New Roman" w:cs="Times New Roman"/>
          <w:szCs w:val="28"/>
          <w:lang w:eastAsia="ru-RU"/>
        </w:rPr>
        <w:t>35</w:t>
      </w:r>
      <w:r w:rsidR="00F213D8">
        <w:rPr>
          <w:rFonts w:eastAsia="Times New Roman" w:cs="Times New Roman"/>
          <w:szCs w:val="28"/>
          <w:lang w:eastAsia="ru-RU"/>
        </w:rPr>
        <w:t>,</w:t>
      </w:r>
      <w:r w:rsidR="001F107F">
        <w:rPr>
          <w:rFonts w:eastAsia="Times New Roman" w:cs="Times New Roman"/>
          <w:szCs w:val="28"/>
          <w:lang w:eastAsia="ru-RU"/>
        </w:rPr>
        <w:t xml:space="preserve">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0F150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</w:t>
      </w:r>
      <w:r w:rsidR="003F2EC3">
        <w:rPr>
          <w:szCs w:val="28"/>
        </w:rPr>
        <w:t xml:space="preserve">                           </w:t>
      </w:r>
      <w:r w:rsidR="007167CF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3F2EC3">
        <w:rPr>
          <w:szCs w:val="28"/>
        </w:rPr>
        <w:t xml:space="preserve">                     </w:t>
      </w:r>
      <w:r w:rsidR="007167CF">
        <w:rPr>
          <w:szCs w:val="28"/>
        </w:rPr>
        <w:t xml:space="preserve">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="000F150B">
        <w:rPr>
          <w:rFonts w:eastAsia="Times New Roman" w:cs="Times New Roman"/>
          <w:szCs w:val="28"/>
          <w:lang w:eastAsia="ru-RU"/>
        </w:rPr>
        <w:t xml:space="preserve">ураховуючи </w:t>
      </w:r>
      <w:r w:rsidRPr="00CB2B44">
        <w:rPr>
          <w:rFonts w:eastAsia="Times New Roman" w:cs="Times New Roman"/>
          <w:szCs w:val="28"/>
          <w:lang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0F150B">
        <w:rPr>
          <w:rFonts w:eastAsia="Times New Roman" w:cs="Times New Roman"/>
          <w:szCs w:val="28"/>
          <w:lang w:eastAsia="ru-RU"/>
        </w:rPr>
        <w:t xml:space="preserve"> екології Сумської міської ради 06.04.2021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0F150B">
        <w:rPr>
          <w:rFonts w:eastAsia="Times New Roman" w:cs="Times New Roman"/>
          <w:color w:val="000000" w:themeColor="text1"/>
          <w:szCs w:val="28"/>
          <w:lang w:eastAsia="ru-RU"/>
        </w:rPr>
        <w:t xml:space="preserve"> 16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F213D8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213D8">
        <w:rPr>
          <w:rFonts w:eastAsia="Times New Roman" w:cs="Times New Roman"/>
          <w:szCs w:val="28"/>
          <w:lang w:eastAsia="ru-RU"/>
        </w:rPr>
        <w:t>Семишкуру</w:t>
      </w:r>
      <w:proofErr w:type="spellEnd"/>
      <w:r w:rsidR="00F213D8">
        <w:rPr>
          <w:rFonts w:eastAsia="Times New Roman" w:cs="Times New Roman"/>
          <w:szCs w:val="28"/>
          <w:lang w:eastAsia="ru-RU"/>
        </w:rPr>
        <w:t xml:space="preserve"> Віктору Миколайовичу</w:t>
      </w:r>
      <w:r w:rsidR="00F213D8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0B4E95" w:rsidRPr="00CB2B44">
        <w:rPr>
          <w:rFonts w:eastAsia="Times New Roman" w:cs="Times New Roman"/>
          <w:szCs w:val="28"/>
          <w:lang w:eastAsia="ru-RU"/>
        </w:rPr>
        <w:t>у власність</w:t>
      </w:r>
      <w:r w:rsidR="000B4E95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земельної ділянки </w:t>
      </w:r>
      <w:r w:rsidR="000F150B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F150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F150B">
        <w:rPr>
          <w:rFonts w:eastAsia="Times New Roman" w:cs="Times New Roman"/>
          <w:szCs w:val="28"/>
          <w:lang w:eastAsia="ru-RU"/>
        </w:rPr>
        <w:t xml:space="preserve">: за межами м. Суми, поряд із земельною ділянкою                             з кадастровим номером </w:t>
      </w:r>
      <w:r w:rsidR="000F150B" w:rsidRPr="003F2EC3">
        <w:rPr>
          <w:rFonts w:eastAsia="Times New Roman" w:cs="Times New Roman"/>
          <w:szCs w:val="28"/>
          <w:lang w:eastAsia="ru-RU"/>
        </w:rPr>
        <w:t>5910136300:13:003:0073</w:t>
      </w:r>
      <w:r w:rsidR="000F150B">
        <w:rPr>
          <w:rFonts w:eastAsia="Times New Roman" w:cs="Times New Roman"/>
          <w:szCs w:val="28"/>
          <w:lang w:eastAsia="ru-RU"/>
        </w:rPr>
        <w:t>, орієнтовною площею             0,1200 га</w:t>
      </w:r>
      <w:r w:rsidR="000F150B" w:rsidRPr="00CB2B44">
        <w:rPr>
          <w:rFonts w:eastAsia="Times New Roman" w:cs="Times New Roman"/>
          <w:szCs w:val="28"/>
          <w:lang w:eastAsia="ru-RU"/>
        </w:rPr>
        <w:t xml:space="preserve"> </w:t>
      </w:r>
      <w:r w:rsidR="009B42FF">
        <w:rPr>
          <w:rFonts w:eastAsia="Times New Roman" w:cs="Times New Roman"/>
          <w:szCs w:val="28"/>
          <w:lang w:eastAsia="ru-RU"/>
        </w:rPr>
        <w:t xml:space="preserve">для </w:t>
      </w:r>
      <w:r w:rsidR="00F213D8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F213D8" w:rsidRPr="00A4125C">
        <w:rPr>
          <w:rFonts w:eastAsia="Times New Roman" w:cs="Times New Roman"/>
          <w:szCs w:val="28"/>
          <w:lang w:eastAsia="ru-RU"/>
        </w:rPr>
        <w:lastRenderedPageBreak/>
        <w:t xml:space="preserve">земельна ділянка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F213D8">
        <w:rPr>
          <w:rFonts w:eastAsia="Times New Roman" w:cs="Times New Roman"/>
          <w:szCs w:val="28"/>
          <w:lang w:eastAsia="ru-RU"/>
        </w:rPr>
        <w:t>доданих до клопотання заявника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</w:t>
      </w:r>
      <w:r w:rsidR="001105D1" w:rsidRPr="00A4125C">
        <w:rPr>
          <w:rFonts w:eastAsia="Times New Roman" w:cs="Times New Roman"/>
          <w:szCs w:val="28"/>
          <w:lang w:eastAsia="ru-RU"/>
        </w:rPr>
        <w:t>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     </w:t>
      </w:r>
      <w:r w:rsidR="000F150B">
        <w:rPr>
          <w:rFonts w:eastAsia="Times New Roman" w:cs="Times New Roman"/>
          <w:szCs w:val="28"/>
          <w:lang w:eastAsia="ru-RU"/>
        </w:rPr>
        <w:t xml:space="preserve">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Pr="003F2EC3" w:rsidRDefault="009901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9019B" w:rsidRPr="003F2EC3" w:rsidRDefault="009901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B5E42" w:rsidRPr="003F2EC3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F2EC3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3F2EC3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3F2EC3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F2EC3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9B5E42" w:rsidRPr="003F2EC3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A4125C" w:rsidRPr="003F2EC3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3F2EC3" w:rsidRDefault="009B5E42" w:rsidP="009B5E42">
      <w:pPr>
        <w:spacing w:line="240" w:lineRule="auto"/>
        <w:ind w:firstLine="0"/>
        <w:rPr>
          <w:sz w:val="20"/>
          <w:szCs w:val="20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735C8E" w:rsidRPr="003F2EC3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4E95"/>
    <w:rsid w:val="000B73C4"/>
    <w:rsid w:val="000F150B"/>
    <w:rsid w:val="001105D1"/>
    <w:rsid w:val="001178DE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384F86"/>
    <w:rsid w:val="003F2EC3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F5655"/>
    <w:rsid w:val="0099019B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A1E06"/>
    <w:rsid w:val="00CB2B44"/>
    <w:rsid w:val="00D040A0"/>
    <w:rsid w:val="00DA1E99"/>
    <w:rsid w:val="00E63D0C"/>
    <w:rsid w:val="00E662E2"/>
    <w:rsid w:val="00E749DF"/>
    <w:rsid w:val="00ED7E39"/>
    <w:rsid w:val="00F213D8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33B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51</cp:revision>
  <cp:lastPrinted>2021-04-12T12:51:00Z</cp:lastPrinted>
  <dcterms:created xsi:type="dcterms:W3CDTF">2019-02-05T08:16:00Z</dcterms:created>
  <dcterms:modified xsi:type="dcterms:W3CDTF">2021-05-07T10:18:00Z</dcterms:modified>
</cp:coreProperties>
</file>