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2F305E" w:rsidRPr="00640550" w:rsidTr="00D07FA7">
        <w:trPr>
          <w:trHeight w:val="1076"/>
        </w:trPr>
        <w:tc>
          <w:tcPr>
            <w:tcW w:w="4253" w:type="dxa"/>
          </w:tcPr>
          <w:p w:rsidR="002F305E" w:rsidRPr="00640550" w:rsidRDefault="002F305E" w:rsidP="00D07FA7">
            <w:pPr>
              <w:pStyle w:val="a3"/>
              <w:rPr>
                <w:lang w:val="uk-UA"/>
              </w:rPr>
            </w:pPr>
          </w:p>
        </w:tc>
        <w:tc>
          <w:tcPr>
            <w:tcW w:w="1134" w:type="dxa"/>
          </w:tcPr>
          <w:p w:rsidR="002F305E" w:rsidRPr="00640550" w:rsidRDefault="002F305E" w:rsidP="00D07FA7">
            <w:pPr>
              <w:pStyle w:val="a3"/>
              <w:jc w:val="center"/>
              <w:rPr>
                <w:lang w:val="uk-UA"/>
              </w:rPr>
            </w:pPr>
            <w:r w:rsidRPr="00640550">
              <w:rPr>
                <w:lang w:val="uk-UA"/>
              </w:rPr>
              <w:object w:dxaOrig="761" w:dyaOrig="10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51.75pt" o:ole="" fillcolor="window">
                  <v:imagedata r:id="rId5" o:title=""/>
                </v:shape>
                <o:OLEObject Type="Embed" ProgID="Msxml2.SAXXMLReader.5.0" ShapeID="_x0000_i1025" DrawAspect="Content" ObjectID="_1682863410" r:id="rId6"/>
              </w:object>
            </w:r>
          </w:p>
        </w:tc>
        <w:tc>
          <w:tcPr>
            <w:tcW w:w="4253" w:type="dxa"/>
          </w:tcPr>
          <w:p w:rsidR="002F305E" w:rsidRPr="00640550" w:rsidRDefault="002F305E" w:rsidP="00D07FA7">
            <w:pPr>
              <w:tabs>
                <w:tab w:val="left" w:pos="8447"/>
              </w:tabs>
              <w:spacing w:before="56"/>
              <w:jc w:val="right"/>
              <w:rPr>
                <w:szCs w:val="28"/>
                <w:lang w:val="uk-UA"/>
              </w:rPr>
            </w:pPr>
          </w:p>
          <w:p w:rsidR="002F305E" w:rsidRPr="003E73C6" w:rsidRDefault="002F305E" w:rsidP="00D07FA7">
            <w:pPr>
              <w:tabs>
                <w:tab w:val="left" w:pos="8447"/>
              </w:tabs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ПРОЄ</w:t>
            </w:r>
            <w:r w:rsidRPr="003E73C6">
              <w:rPr>
                <w:sz w:val="24"/>
                <w:szCs w:val="24"/>
                <w:lang w:val="uk-UA"/>
              </w:rPr>
              <w:t>КТ</w:t>
            </w:r>
          </w:p>
          <w:p w:rsidR="002F305E" w:rsidRPr="003E73C6" w:rsidRDefault="002F305E" w:rsidP="00D07FA7">
            <w:pPr>
              <w:tabs>
                <w:tab w:val="left" w:pos="8447"/>
              </w:tabs>
              <w:rPr>
                <w:sz w:val="24"/>
                <w:szCs w:val="24"/>
                <w:lang w:val="uk-UA"/>
              </w:rPr>
            </w:pPr>
            <w:r w:rsidRPr="003E73C6">
              <w:rPr>
                <w:sz w:val="24"/>
                <w:szCs w:val="24"/>
                <w:lang w:val="uk-UA"/>
              </w:rPr>
              <w:t>Оприлюднено «___» ___________ 20</w:t>
            </w:r>
            <w:r>
              <w:rPr>
                <w:sz w:val="24"/>
                <w:szCs w:val="24"/>
                <w:lang w:val="uk-UA"/>
              </w:rPr>
              <w:t>21</w:t>
            </w:r>
          </w:p>
          <w:p w:rsidR="002F305E" w:rsidRPr="00640550" w:rsidRDefault="002F305E" w:rsidP="00D07FA7">
            <w:pPr>
              <w:pStyle w:val="a3"/>
              <w:jc w:val="right"/>
              <w:rPr>
                <w:sz w:val="24"/>
                <w:lang w:val="uk-UA"/>
              </w:rPr>
            </w:pPr>
          </w:p>
        </w:tc>
      </w:tr>
    </w:tbl>
    <w:p w:rsidR="002F305E" w:rsidRPr="00CF69EC" w:rsidRDefault="002F305E" w:rsidP="002F305E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18"/>
          <w:szCs w:val="10"/>
          <w:lang w:val="uk-UA"/>
        </w:rPr>
      </w:pPr>
    </w:p>
    <w:p w:rsidR="002F305E" w:rsidRPr="00640550" w:rsidRDefault="002F305E" w:rsidP="002F305E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</w:pPr>
      <w:r w:rsidRPr="00640550"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  <w:t>СУМСЬКА МІСЬКА РАДА</w:t>
      </w:r>
    </w:p>
    <w:p w:rsidR="002F305E" w:rsidRPr="00640550" w:rsidRDefault="002F305E" w:rsidP="002F305E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</w:pPr>
      <w:r w:rsidRPr="0064055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VІ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І</w:t>
      </w:r>
      <w:r w:rsidRPr="0064055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І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  </w:t>
      </w:r>
      <w:r w:rsidRPr="0064055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СКЛИКАННЯ 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____ __</w:t>
      </w:r>
      <w:r w:rsidRPr="0064055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СЕСІЯ</w:t>
      </w:r>
    </w:p>
    <w:p w:rsidR="002F305E" w:rsidRPr="00640550" w:rsidRDefault="002F305E" w:rsidP="002F305E">
      <w:pPr>
        <w:jc w:val="center"/>
        <w:rPr>
          <w:b/>
          <w:bCs/>
          <w:sz w:val="32"/>
          <w:szCs w:val="32"/>
          <w:lang w:val="uk-UA"/>
        </w:rPr>
      </w:pPr>
      <w:r w:rsidRPr="00640550">
        <w:rPr>
          <w:b/>
          <w:bCs/>
          <w:sz w:val="32"/>
          <w:szCs w:val="32"/>
          <w:lang w:val="uk-UA"/>
        </w:rPr>
        <w:t>РІШЕННЯ</w:t>
      </w:r>
    </w:p>
    <w:p w:rsidR="002F305E" w:rsidRDefault="002F305E" w:rsidP="002F305E">
      <w:pPr>
        <w:jc w:val="center"/>
        <w:rPr>
          <w:b/>
          <w:bCs/>
          <w:sz w:val="28"/>
          <w:szCs w:val="12"/>
          <w:lang w:val="uk-UA"/>
        </w:rPr>
      </w:pPr>
    </w:p>
    <w:p w:rsidR="008A2107" w:rsidRPr="00CF69EC" w:rsidRDefault="008A2107" w:rsidP="002F305E">
      <w:pPr>
        <w:jc w:val="center"/>
        <w:rPr>
          <w:b/>
          <w:bCs/>
          <w:sz w:val="28"/>
          <w:szCs w:val="12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070"/>
      </w:tblGrid>
      <w:tr w:rsidR="002F305E" w:rsidRPr="00640550" w:rsidTr="00D07FA7">
        <w:tc>
          <w:tcPr>
            <w:tcW w:w="5070" w:type="dxa"/>
          </w:tcPr>
          <w:p w:rsidR="002F305E" w:rsidRPr="00640550" w:rsidRDefault="002F305E" w:rsidP="00D07FA7">
            <w:pPr>
              <w:rPr>
                <w:sz w:val="28"/>
                <w:szCs w:val="28"/>
                <w:lang w:val="uk-UA"/>
              </w:rPr>
            </w:pPr>
            <w:r w:rsidRPr="0064055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</w:t>
            </w:r>
            <w:r w:rsidRPr="00640550">
              <w:rPr>
                <w:sz w:val="28"/>
                <w:szCs w:val="28"/>
                <w:lang w:val="uk-UA"/>
              </w:rPr>
              <w:t xml:space="preserve"> № </w:t>
            </w:r>
            <w:r>
              <w:rPr>
                <w:sz w:val="28"/>
                <w:szCs w:val="28"/>
                <w:lang w:val="uk-UA"/>
              </w:rPr>
              <w:t xml:space="preserve">      </w:t>
            </w:r>
            <w:r w:rsidR="00C401F8">
              <w:rPr>
                <w:sz w:val="28"/>
                <w:szCs w:val="28"/>
                <w:lang w:val="uk-UA"/>
              </w:rPr>
              <w:t xml:space="preserve">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40550">
              <w:rPr>
                <w:sz w:val="28"/>
                <w:szCs w:val="28"/>
                <w:lang w:val="uk-UA"/>
              </w:rPr>
              <w:t>-МР</w:t>
            </w:r>
          </w:p>
          <w:p w:rsidR="002F305E" w:rsidRPr="00640550" w:rsidRDefault="002F305E" w:rsidP="00D07FA7">
            <w:pPr>
              <w:rPr>
                <w:lang w:val="uk-UA"/>
              </w:rPr>
            </w:pPr>
            <w:r w:rsidRPr="00640550">
              <w:rPr>
                <w:sz w:val="28"/>
                <w:szCs w:val="28"/>
                <w:lang w:val="uk-UA"/>
              </w:rPr>
              <w:t>м. Суми</w:t>
            </w:r>
          </w:p>
        </w:tc>
      </w:tr>
      <w:tr w:rsidR="002F305E" w:rsidRPr="00640550" w:rsidTr="00D07FA7">
        <w:tc>
          <w:tcPr>
            <w:tcW w:w="5070" w:type="dxa"/>
          </w:tcPr>
          <w:p w:rsidR="002F305E" w:rsidRPr="00640550" w:rsidRDefault="002F305E" w:rsidP="00D07FA7">
            <w:pPr>
              <w:rPr>
                <w:sz w:val="28"/>
                <w:szCs w:val="28"/>
                <w:lang w:val="uk-UA"/>
              </w:rPr>
            </w:pPr>
          </w:p>
        </w:tc>
      </w:tr>
      <w:tr w:rsidR="002F305E" w:rsidRPr="00640550" w:rsidTr="00D07FA7">
        <w:tc>
          <w:tcPr>
            <w:tcW w:w="5070" w:type="dxa"/>
          </w:tcPr>
          <w:p w:rsidR="002F305E" w:rsidRPr="00640550" w:rsidRDefault="00C70073" w:rsidP="00D07FA7">
            <w:pPr>
              <w:tabs>
                <w:tab w:val="left" w:pos="851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внесення змін </w:t>
            </w:r>
            <w:r w:rsidRPr="00F67471">
              <w:rPr>
                <w:sz w:val="28"/>
                <w:szCs w:val="28"/>
                <w:lang w:val="uk-UA"/>
              </w:rPr>
              <w:t xml:space="preserve">до </w:t>
            </w:r>
            <w:r>
              <w:rPr>
                <w:sz w:val="28"/>
                <w:szCs w:val="28"/>
                <w:lang w:val="uk-UA"/>
              </w:rPr>
              <w:t xml:space="preserve">структури апарату та виконавчих органів Сумської міської ради, затвердженої </w:t>
            </w:r>
            <w:r w:rsidRPr="00F67471">
              <w:rPr>
                <w:sz w:val="28"/>
                <w:szCs w:val="28"/>
                <w:lang w:val="uk-UA"/>
              </w:rPr>
              <w:t>рішення</w:t>
            </w:r>
            <w:r>
              <w:rPr>
                <w:sz w:val="28"/>
                <w:szCs w:val="28"/>
                <w:lang w:val="uk-UA"/>
              </w:rPr>
              <w:t>м</w:t>
            </w:r>
            <w:r w:rsidRPr="00F67471">
              <w:rPr>
                <w:sz w:val="28"/>
                <w:szCs w:val="28"/>
                <w:lang w:val="uk-UA"/>
              </w:rPr>
              <w:t xml:space="preserve"> Сумської місько</w:t>
            </w:r>
            <w:r>
              <w:rPr>
                <w:sz w:val="28"/>
                <w:szCs w:val="28"/>
                <w:lang w:val="uk-UA"/>
              </w:rPr>
              <w:t>ї ради від 27 липня 2016 року № </w:t>
            </w:r>
            <w:r w:rsidRPr="00F67471">
              <w:rPr>
                <w:sz w:val="28"/>
                <w:szCs w:val="28"/>
                <w:lang w:val="uk-UA"/>
              </w:rPr>
              <w:t>1031-МР «Про затвердження структури апарату та виконавчих органів Сумської міської ради, їх загальної штатної чисельності»</w:t>
            </w:r>
          </w:p>
        </w:tc>
      </w:tr>
    </w:tbl>
    <w:p w:rsidR="002F305E" w:rsidRDefault="002F305E" w:rsidP="002F305E">
      <w:pPr>
        <w:tabs>
          <w:tab w:val="left" w:pos="851"/>
        </w:tabs>
        <w:ind w:firstLine="709"/>
        <w:jc w:val="both"/>
        <w:rPr>
          <w:sz w:val="28"/>
          <w:szCs w:val="28"/>
          <w:lang w:val="uk-UA"/>
        </w:rPr>
      </w:pPr>
    </w:p>
    <w:p w:rsidR="008A2107" w:rsidRPr="00640550" w:rsidRDefault="008A2107" w:rsidP="002F305E">
      <w:pPr>
        <w:tabs>
          <w:tab w:val="left" w:pos="851"/>
        </w:tabs>
        <w:ind w:firstLine="709"/>
        <w:jc w:val="both"/>
        <w:rPr>
          <w:sz w:val="28"/>
          <w:szCs w:val="28"/>
          <w:lang w:val="uk-UA"/>
        </w:rPr>
      </w:pPr>
    </w:p>
    <w:p w:rsidR="002F305E" w:rsidRPr="00640550" w:rsidRDefault="002F305E" w:rsidP="002F305E">
      <w:pPr>
        <w:tabs>
          <w:tab w:val="left" w:pos="851"/>
        </w:tabs>
        <w:ind w:firstLine="709"/>
        <w:jc w:val="both"/>
        <w:rPr>
          <w:b/>
          <w:bCs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Враховуючи службову записку начальника відділу з питань взаємодії з правоохоронними органами та оборонної роботи Сумської міської ради</w:t>
      </w:r>
      <w:r w:rsidR="00C70073">
        <w:rPr>
          <w:color w:val="000000"/>
          <w:sz w:val="28"/>
          <w:szCs w:val="28"/>
          <w:lang w:val="uk-UA"/>
        </w:rPr>
        <w:t xml:space="preserve"> від 21.04.2021 № 207/17-16-01</w:t>
      </w:r>
      <w:r>
        <w:rPr>
          <w:color w:val="000000"/>
          <w:sz w:val="28"/>
          <w:szCs w:val="28"/>
          <w:lang w:val="uk-UA"/>
        </w:rPr>
        <w:t>, відповідно до статті 5 Закону України «Про мобілізаційну підготовку та мобілізацію»</w:t>
      </w:r>
      <w:r w:rsidRPr="00FE7B86">
        <w:rPr>
          <w:color w:val="000000"/>
          <w:sz w:val="28"/>
          <w:szCs w:val="28"/>
          <w:lang w:val="uk-UA"/>
        </w:rPr>
        <w:t>, керуючись статтею 25,</w:t>
      </w:r>
      <w:r>
        <w:rPr>
          <w:color w:val="000000"/>
          <w:sz w:val="28"/>
          <w:szCs w:val="28"/>
          <w:lang w:val="uk-UA"/>
        </w:rPr>
        <w:t xml:space="preserve"> </w:t>
      </w:r>
      <w:r w:rsidRPr="00FE7B86">
        <w:rPr>
          <w:color w:val="000000"/>
          <w:sz w:val="28"/>
          <w:szCs w:val="28"/>
          <w:lang w:val="uk-UA"/>
        </w:rPr>
        <w:t>пунктом 5 частини першої статті 26</w:t>
      </w:r>
      <w:r>
        <w:rPr>
          <w:color w:val="000000"/>
          <w:sz w:val="28"/>
          <w:szCs w:val="28"/>
          <w:lang w:val="uk-UA"/>
        </w:rPr>
        <w:t xml:space="preserve"> </w:t>
      </w:r>
      <w:r w:rsidRPr="00640550">
        <w:rPr>
          <w:sz w:val="28"/>
          <w:lang w:val="uk-UA"/>
        </w:rPr>
        <w:t xml:space="preserve">Закону України «Про місцеве </w:t>
      </w:r>
      <w:r w:rsidRPr="00640550">
        <w:rPr>
          <w:sz w:val="28"/>
          <w:szCs w:val="28"/>
          <w:lang w:val="uk-UA"/>
        </w:rPr>
        <w:t xml:space="preserve">самоврядування в Україні», </w:t>
      </w:r>
      <w:r w:rsidRPr="00640550">
        <w:rPr>
          <w:b/>
          <w:sz w:val="28"/>
          <w:szCs w:val="28"/>
          <w:lang w:val="uk-UA"/>
        </w:rPr>
        <w:t>Сумська міська рада</w:t>
      </w:r>
    </w:p>
    <w:p w:rsidR="002F305E" w:rsidRPr="00CF69EC" w:rsidRDefault="002F305E" w:rsidP="002F305E">
      <w:pPr>
        <w:tabs>
          <w:tab w:val="left" w:pos="851"/>
        </w:tabs>
        <w:jc w:val="both"/>
        <w:rPr>
          <w:bCs/>
          <w:sz w:val="28"/>
          <w:lang w:val="uk-UA"/>
        </w:rPr>
      </w:pPr>
    </w:p>
    <w:p w:rsidR="002F305E" w:rsidRPr="00CF69EC" w:rsidRDefault="002F305E" w:rsidP="002F305E">
      <w:pPr>
        <w:tabs>
          <w:tab w:val="left" w:pos="851"/>
        </w:tabs>
        <w:ind w:firstLine="567"/>
        <w:jc w:val="center"/>
        <w:rPr>
          <w:b/>
          <w:bCs/>
          <w:sz w:val="28"/>
          <w:szCs w:val="28"/>
          <w:lang w:val="uk-UA"/>
        </w:rPr>
      </w:pPr>
      <w:r w:rsidRPr="00640550">
        <w:rPr>
          <w:b/>
          <w:bCs/>
          <w:sz w:val="28"/>
          <w:szCs w:val="28"/>
          <w:lang w:val="uk-UA"/>
        </w:rPr>
        <w:t>ВИРІШИЛА:</w:t>
      </w:r>
    </w:p>
    <w:p w:rsidR="002F305E" w:rsidRPr="00CF69EC" w:rsidRDefault="002F305E" w:rsidP="002F305E">
      <w:pPr>
        <w:tabs>
          <w:tab w:val="left" w:pos="851"/>
        </w:tabs>
        <w:ind w:firstLine="567"/>
        <w:jc w:val="center"/>
        <w:rPr>
          <w:sz w:val="28"/>
          <w:lang w:val="uk-UA"/>
        </w:rPr>
      </w:pPr>
    </w:p>
    <w:p w:rsidR="002F305E" w:rsidRPr="002F305E" w:rsidRDefault="002F305E" w:rsidP="002F305E">
      <w:pPr>
        <w:pStyle w:val="a6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Вивести посаду головного спеціаліста (з питань </w:t>
      </w:r>
      <w:proofErr w:type="spellStart"/>
      <w:r>
        <w:rPr>
          <w:sz w:val="28"/>
          <w:szCs w:val="28"/>
          <w:lang w:val="uk-UA"/>
        </w:rPr>
        <w:t>режимно</w:t>
      </w:r>
      <w:proofErr w:type="spellEnd"/>
      <w:r>
        <w:rPr>
          <w:sz w:val="28"/>
          <w:szCs w:val="28"/>
          <w:lang w:val="uk-UA"/>
        </w:rPr>
        <w:t xml:space="preserve">-секретної та мобілізаційної роботи) зі штатного розпису відділу з питань взаємодії з правоохоронними органами та оборонної роботи </w:t>
      </w:r>
      <w:r w:rsidR="00C401F8">
        <w:rPr>
          <w:sz w:val="28"/>
          <w:szCs w:val="28"/>
          <w:lang w:val="uk-UA"/>
        </w:rPr>
        <w:t xml:space="preserve">Сумської міської ради </w:t>
      </w:r>
      <w:r>
        <w:rPr>
          <w:sz w:val="28"/>
          <w:szCs w:val="28"/>
          <w:lang w:val="uk-UA"/>
        </w:rPr>
        <w:t xml:space="preserve">та увести її до апарату Сумської міської ради. </w:t>
      </w:r>
    </w:p>
    <w:p w:rsidR="002F305E" w:rsidRDefault="002F305E" w:rsidP="002F305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 w:rsidRPr="00640550">
        <w:rPr>
          <w:sz w:val="28"/>
          <w:szCs w:val="28"/>
          <w:lang w:val="uk-UA"/>
        </w:rPr>
        <w:t>Внести</w:t>
      </w:r>
      <w:proofErr w:type="spellEnd"/>
      <w:r w:rsidRPr="00640550">
        <w:rPr>
          <w:sz w:val="28"/>
          <w:szCs w:val="28"/>
          <w:lang w:val="uk-UA"/>
        </w:rPr>
        <w:t xml:space="preserve"> зміни до рішення Сумської міської ради від 27 липня 2016 року № 1031-МР «Про затвердження структури апарату та виконавчих органів Сумської міської ради, їх загальної штатної чисельності»,</w:t>
      </w:r>
      <w:r>
        <w:rPr>
          <w:sz w:val="28"/>
          <w:szCs w:val="28"/>
          <w:lang w:val="uk-UA"/>
        </w:rPr>
        <w:t xml:space="preserve"> виклавши додаток до рішення у новій редакції  згідно з додатком 1.</w:t>
      </w:r>
    </w:p>
    <w:p w:rsidR="002F305E" w:rsidRDefault="002F305E" w:rsidP="002F305E">
      <w:pPr>
        <w:tabs>
          <w:tab w:val="left" w:pos="993"/>
        </w:tabs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3. Вважати такими, що втратили чинність рішення Сумської міської ради згідно з </w:t>
      </w:r>
      <w:r w:rsidR="00C401F8">
        <w:rPr>
          <w:sz w:val="28"/>
          <w:lang w:val="uk-UA"/>
        </w:rPr>
        <w:t>переліком (</w:t>
      </w:r>
      <w:r>
        <w:rPr>
          <w:sz w:val="28"/>
          <w:lang w:val="uk-UA"/>
        </w:rPr>
        <w:t>додат</w:t>
      </w:r>
      <w:r w:rsidR="00C401F8">
        <w:rPr>
          <w:sz w:val="28"/>
          <w:lang w:val="uk-UA"/>
        </w:rPr>
        <w:t>о</w:t>
      </w:r>
      <w:r>
        <w:rPr>
          <w:sz w:val="28"/>
          <w:lang w:val="uk-UA"/>
        </w:rPr>
        <w:t>к 2</w:t>
      </w:r>
      <w:r w:rsidR="00C401F8">
        <w:rPr>
          <w:sz w:val="28"/>
          <w:lang w:val="uk-UA"/>
        </w:rPr>
        <w:t>)</w:t>
      </w:r>
      <w:r>
        <w:rPr>
          <w:sz w:val="28"/>
          <w:lang w:val="uk-UA"/>
        </w:rPr>
        <w:t>.</w:t>
      </w:r>
    </w:p>
    <w:p w:rsidR="002F305E" w:rsidRDefault="002F305E" w:rsidP="002F305E">
      <w:pPr>
        <w:tabs>
          <w:tab w:val="left" w:pos="993"/>
        </w:tabs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4</w:t>
      </w:r>
      <w:r w:rsidRPr="00640550">
        <w:rPr>
          <w:sz w:val="28"/>
          <w:lang w:val="uk-UA"/>
        </w:rPr>
        <w:t>. Сумському міському голові</w:t>
      </w:r>
      <w:r>
        <w:rPr>
          <w:sz w:val="28"/>
          <w:lang w:val="uk-UA"/>
        </w:rPr>
        <w:t>:</w:t>
      </w:r>
    </w:p>
    <w:p w:rsidR="002F305E" w:rsidRPr="00640550" w:rsidRDefault="002F305E" w:rsidP="002F305E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4.1. П</w:t>
      </w:r>
      <w:r w:rsidRPr="00640550">
        <w:rPr>
          <w:sz w:val="28"/>
          <w:lang w:val="uk-UA"/>
        </w:rPr>
        <w:t xml:space="preserve">ривести штати </w:t>
      </w:r>
      <w:r w:rsidRPr="00640550">
        <w:rPr>
          <w:sz w:val="28"/>
          <w:szCs w:val="28"/>
          <w:lang w:val="uk-UA"/>
        </w:rPr>
        <w:t>виконавчих органів Сумської міської ради, у</w:t>
      </w:r>
      <w:r>
        <w:rPr>
          <w:sz w:val="28"/>
          <w:szCs w:val="28"/>
          <w:lang w:val="uk-UA"/>
        </w:rPr>
        <w:t xml:space="preserve"> відповідність до цього рішення;</w:t>
      </w:r>
    </w:p>
    <w:p w:rsidR="002F305E" w:rsidRPr="00640550" w:rsidRDefault="002F305E" w:rsidP="002F305E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4.2</w:t>
      </w:r>
      <w:r w:rsidRPr="00640550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В</w:t>
      </w:r>
      <w:r w:rsidRPr="00640550">
        <w:rPr>
          <w:sz w:val="28"/>
          <w:szCs w:val="28"/>
          <w:lang w:val="uk-UA"/>
        </w:rPr>
        <w:t xml:space="preserve">жити </w:t>
      </w:r>
      <w:r>
        <w:rPr>
          <w:sz w:val="28"/>
          <w:szCs w:val="28"/>
          <w:lang w:val="uk-UA"/>
        </w:rPr>
        <w:t xml:space="preserve">організаційно-процедурних заходів, пов’язаних з переведенням/вивільненням працівників у зв’язку </w:t>
      </w:r>
      <w:r w:rsidRPr="00640550">
        <w:rPr>
          <w:sz w:val="28"/>
          <w:szCs w:val="28"/>
          <w:lang w:val="uk-UA"/>
        </w:rPr>
        <w:t>зі змінами, що вносяться даним рішенням.</w:t>
      </w:r>
    </w:p>
    <w:p w:rsidR="002F305E" w:rsidRPr="00942C83" w:rsidRDefault="002F305E" w:rsidP="002F305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942C83">
        <w:rPr>
          <w:sz w:val="28"/>
          <w:szCs w:val="28"/>
          <w:lang w:val="uk-UA"/>
        </w:rPr>
        <w:t xml:space="preserve">. Дане рішення набирає чинності </w:t>
      </w:r>
      <w:r>
        <w:rPr>
          <w:sz w:val="28"/>
          <w:szCs w:val="28"/>
          <w:lang w:val="uk-UA"/>
        </w:rPr>
        <w:t>_____________ 2021 року</w:t>
      </w:r>
      <w:r w:rsidRPr="00942C83">
        <w:rPr>
          <w:sz w:val="28"/>
          <w:szCs w:val="28"/>
          <w:lang w:val="uk-UA"/>
        </w:rPr>
        <w:t>.</w:t>
      </w:r>
    </w:p>
    <w:p w:rsidR="002F305E" w:rsidRPr="00640550" w:rsidRDefault="002F305E" w:rsidP="002F305E">
      <w:pPr>
        <w:rPr>
          <w:sz w:val="28"/>
          <w:szCs w:val="28"/>
          <w:lang w:val="uk-UA"/>
        </w:rPr>
      </w:pPr>
    </w:p>
    <w:p w:rsidR="002F305E" w:rsidRPr="00640550" w:rsidRDefault="002F305E" w:rsidP="002F305E">
      <w:pPr>
        <w:rPr>
          <w:sz w:val="28"/>
          <w:szCs w:val="28"/>
          <w:lang w:val="uk-UA"/>
        </w:rPr>
      </w:pPr>
    </w:p>
    <w:p w:rsidR="002F305E" w:rsidRPr="00640550" w:rsidRDefault="002F305E" w:rsidP="002F305E">
      <w:pPr>
        <w:rPr>
          <w:sz w:val="28"/>
          <w:szCs w:val="28"/>
          <w:lang w:val="uk-UA"/>
        </w:rPr>
      </w:pPr>
    </w:p>
    <w:p w:rsidR="002F305E" w:rsidRPr="00640550" w:rsidRDefault="002F305E" w:rsidP="002F305E">
      <w:pPr>
        <w:rPr>
          <w:sz w:val="28"/>
          <w:szCs w:val="28"/>
          <w:lang w:val="uk-UA"/>
        </w:rPr>
      </w:pPr>
    </w:p>
    <w:p w:rsidR="002F305E" w:rsidRPr="00640550" w:rsidRDefault="002F305E" w:rsidP="002F305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</w:t>
      </w:r>
      <w:r w:rsidRPr="00640550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ий</w:t>
      </w:r>
      <w:r w:rsidRPr="0064055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голова</w:t>
      </w:r>
      <w:r>
        <w:rPr>
          <w:sz w:val="28"/>
          <w:szCs w:val="28"/>
          <w:lang w:val="uk-UA"/>
        </w:rPr>
        <w:tab/>
      </w:r>
      <w:r w:rsidRPr="00640550">
        <w:rPr>
          <w:sz w:val="28"/>
          <w:szCs w:val="28"/>
          <w:lang w:val="uk-UA"/>
        </w:rPr>
        <w:tab/>
      </w:r>
      <w:r w:rsidRPr="00640550">
        <w:rPr>
          <w:sz w:val="28"/>
          <w:szCs w:val="28"/>
          <w:lang w:val="uk-UA"/>
        </w:rPr>
        <w:tab/>
      </w:r>
      <w:r w:rsidRPr="00640550">
        <w:rPr>
          <w:sz w:val="28"/>
          <w:szCs w:val="28"/>
          <w:lang w:val="uk-UA"/>
        </w:rPr>
        <w:tab/>
      </w:r>
      <w:r w:rsidRPr="00640550">
        <w:rPr>
          <w:sz w:val="28"/>
          <w:szCs w:val="28"/>
          <w:lang w:val="uk-UA"/>
        </w:rPr>
        <w:tab/>
      </w:r>
      <w:r w:rsidRPr="0064055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О</w:t>
      </w:r>
      <w:r w:rsidRPr="0064055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М</w:t>
      </w:r>
      <w:r w:rsidRPr="00640550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Лисенко</w:t>
      </w:r>
    </w:p>
    <w:p w:rsidR="002F305E" w:rsidRPr="00CF69EC" w:rsidRDefault="002F305E" w:rsidP="002F305E">
      <w:pPr>
        <w:rPr>
          <w:sz w:val="28"/>
          <w:szCs w:val="24"/>
          <w:lang w:val="uk-UA"/>
        </w:rPr>
      </w:pPr>
    </w:p>
    <w:p w:rsidR="002F305E" w:rsidRPr="00CF69EC" w:rsidRDefault="002F305E" w:rsidP="002F305E">
      <w:pPr>
        <w:rPr>
          <w:sz w:val="28"/>
          <w:szCs w:val="24"/>
          <w:lang w:val="uk-UA"/>
        </w:rPr>
      </w:pPr>
    </w:p>
    <w:p w:rsidR="002F305E" w:rsidRPr="00CF69EC" w:rsidRDefault="002F305E" w:rsidP="002F305E">
      <w:pPr>
        <w:rPr>
          <w:sz w:val="28"/>
          <w:szCs w:val="24"/>
          <w:lang w:val="uk-UA"/>
        </w:rPr>
      </w:pPr>
    </w:p>
    <w:p w:rsidR="002F305E" w:rsidRPr="00CF69EC" w:rsidRDefault="002F305E" w:rsidP="002F305E">
      <w:pPr>
        <w:rPr>
          <w:sz w:val="28"/>
          <w:szCs w:val="24"/>
          <w:lang w:val="uk-UA"/>
        </w:rPr>
      </w:pPr>
    </w:p>
    <w:p w:rsidR="002F305E" w:rsidRPr="00640550" w:rsidRDefault="002F305E" w:rsidP="002F305E">
      <w:pPr>
        <w:rPr>
          <w:sz w:val="24"/>
          <w:szCs w:val="28"/>
          <w:lang w:val="uk-UA"/>
        </w:rPr>
      </w:pPr>
      <w:r w:rsidRPr="00640550">
        <w:rPr>
          <w:sz w:val="24"/>
          <w:szCs w:val="28"/>
          <w:lang w:val="uk-UA"/>
        </w:rPr>
        <w:t>Виконавець: Антоненко А.Г.</w:t>
      </w:r>
    </w:p>
    <w:p w:rsidR="002F305E" w:rsidRPr="00640550" w:rsidRDefault="002F305E" w:rsidP="002F305E">
      <w:pPr>
        <w:rPr>
          <w:sz w:val="28"/>
          <w:szCs w:val="28"/>
          <w:lang w:val="uk-UA"/>
        </w:rPr>
      </w:pPr>
      <w:r w:rsidRPr="00640550">
        <w:rPr>
          <w:sz w:val="28"/>
          <w:szCs w:val="28"/>
          <w:lang w:val="uk-UA"/>
        </w:rPr>
        <w:t xml:space="preserve">______________ </w:t>
      </w:r>
    </w:p>
    <w:p w:rsidR="002F305E" w:rsidRPr="00640550" w:rsidRDefault="002F305E" w:rsidP="002F305E">
      <w:pPr>
        <w:rPr>
          <w:lang w:val="uk-UA"/>
        </w:rPr>
      </w:pPr>
      <w:r w:rsidRPr="00640550">
        <w:rPr>
          <w:sz w:val="28"/>
          <w:szCs w:val="28"/>
          <w:lang w:val="uk-UA"/>
        </w:rPr>
        <w:t xml:space="preserve">         </w:t>
      </w:r>
      <w:r w:rsidRPr="00640550">
        <w:rPr>
          <w:lang w:val="uk-UA"/>
        </w:rPr>
        <w:t>(підпис)</w:t>
      </w:r>
    </w:p>
    <w:p w:rsidR="002F305E" w:rsidRPr="00640550" w:rsidRDefault="002F305E" w:rsidP="002F305E">
      <w:pPr>
        <w:rPr>
          <w:sz w:val="24"/>
          <w:szCs w:val="24"/>
          <w:lang w:val="uk-UA"/>
        </w:rPr>
      </w:pPr>
    </w:p>
    <w:p w:rsidR="002F305E" w:rsidRPr="00640550" w:rsidRDefault="002F305E" w:rsidP="002F305E">
      <w:pPr>
        <w:rPr>
          <w:sz w:val="24"/>
          <w:szCs w:val="24"/>
          <w:lang w:val="uk-UA"/>
        </w:rPr>
      </w:pPr>
    </w:p>
    <w:p w:rsidR="002F305E" w:rsidRPr="00640550" w:rsidRDefault="002F305E" w:rsidP="002F305E">
      <w:pPr>
        <w:rPr>
          <w:sz w:val="24"/>
          <w:szCs w:val="24"/>
          <w:lang w:val="uk-UA"/>
        </w:rPr>
      </w:pPr>
    </w:p>
    <w:p w:rsidR="002F305E" w:rsidRPr="00640550" w:rsidRDefault="002F305E" w:rsidP="002F305E">
      <w:pPr>
        <w:rPr>
          <w:sz w:val="24"/>
          <w:szCs w:val="24"/>
          <w:lang w:val="uk-UA"/>
        </w:rPr>
      </w:pPr>
    </w:p>
    <w:p w:rsidR="002F305E" w:rsidRPr="00640550" w:rsidRDefault="002F305E" w:rsidP="002F305E">
      <w:pPr>
        <w:rPr>
          <w:sz w:val="24"/>
          <w:szCs w:val="24"/>
          <w:lang w:val="uk-UA"/>
        </w:rPr>
      </w:pPr>
    </w:p>
    <w:p w:rsidR="002F305E" w:rsidRPr="00640550" w:rsidRDefault="002F305E" w:rsidP="002F305E">
      <w:pPr>
        <w:rPr>
          <w:sz w:val="24"/>
          <w:szCs w:val="24"/>
          <w:lang w:val="uk-UA"/>
        </w:rPr>
      </w:pPr>
    </w:p>
    <w:p w:rsidR="002F305E" w:rsidRPr="00640550" w:rsidRDefault="002F305E" w:rsidP="002F305E">
      <w:pPr>
        <w:rPr>
          <w:sz w:val="24"/>
          <w:szCs w:val="24"/>
          <w:lang w:val="uk-UA"/>
        </w:rPr>
      </w:pPr>
    </w:p>
    <w:p w:rsidR="002F305E" w:rsidRPr="00640550" w:rsidRDefault="002F305E" w:rsidP="002F305E">
      <w:pPr>
        <w:rPr>
          <w:sz w:val="24"/>
          <w:szCs w:val="24"/>
          <w:lang w:val="uk-UA"/>
        </w:rPr>
      </w:pPr>
    </w:p>
    <w:p w:rsidR="002F305E" w:rsidRPr="00640550" w:rsidRDefault="002F305E" w:rsidP="002F305E">
      <w:pPr>
        <w:rPr>
          <w:sz w:val="24"/>
          <w:szCs w:val="24"/>
          <w:lang w:val="uk-UA"/>
        </w:rPr>
      </w:pPr>
    </w:p>
    <w:p w:rsidR="002F305E" w:rsidRPr="00640550" w:rsidRDefault="002F305E" w:rsidP="002F305E">
      <w:pPr>
        <w:rPr>
          <w:sz w:val="24"/>
          <w:szCs w:val="24"/>
          <w:lang w:val="uk-UA"/>
        </w:rPr>
      </w:pPr>
    </w:p>
    <w:p w:rsidR="002F305E" w:rsidRPr="00640550" w:rsidRDefault="002F305E" w:rsidP="002F305E">
      <w:pPr>
        <w:rPr>
          <w:sz w:val="24"/>
          <w:szCs w:val="24"/>
          <w:lang w:val="uk-UA"/>
        </w:rPr>
      </w:pPr>
    </w:p>
    <w:p w:rsidR="002F305E" w:rsidRPr="00640550" w:rsidRDefault="002F305E" w:rsidP="002F305E">
      <w:pPr>
        <w:rPr>
          <w:sz w:val="24"/>
          <w:szCs w:val="24"/>
          <w:lang w:val="uk-UA"/>
        </w:rPr>
      </w:pPr>
    </w:p>
    <w:p w:rsidR="002F305E" w:rsidRPr="00640550" w:rsidRDefault="002F305E" w:rsidP="002F305E">
      <w:pPr>
        <w:rPr>
          <w:sz w:val="24"/>
          <w:szCs w:val="24"/>
          <w:lang w:val="uk-UA"/>
        </w:rPr>
      </w:pPr>
    </w:p>
    <w:p w:rsidR="002F305E" w:rsidRPr="00640550" w:rsidRDefault="002F305E" w:rsidP="002F305E">
      <w:pPr>
        <w:rPr>
          <w:sz w:val="24"/>
          <w:szCs w:val="24"/>
          <w:lang w:val="uk-UA"/>
        </w:rPr>
      </w:pPr>
    </w:p>
    <w:p w:rsidR="002F305E" w:rsidRPr="00640550" w:rsidRDefault="002F305E" w:rsidP="002F305E">
      <w:pPr>
        <w:rPr>
          <w:sz w:val="24"/>
          <w:szCs w:val="24"/>
          <w:lang w:val="uk-UA"/>
        </w:rPr>
      </w:pPr>
    </w:p>
    <w:p w:rsidR="002F305E" w:rsidRPr="00640550" w:rsidRDefault="002F305E" w:rsidP="002F305E">
      <w:pPr>
        <w:rPr>
          <w:sz w:val="24"/>
          <w:szCs w:val="24"/>
          <w:lang w:val="uk-UA"/>
        </w:rPr>
      </w:pPr>
    </w:p>
    <w:p w:rsidR="002F305E" w:rsidRPr="00640550" w:rsidRDefault="002F305E" w:rsidP="002F305E">
      <w:pPr>
        <w:rPr>
          <w:sz w:val="24"/>
          <w:szCs w:val="24"/>
          <w:lang w:val="uk-UA"/>
        </w:rPr>
      </w:pPr>
    </w:p>
    <w:p w:rsidR="002F305E" w:rsidRPr="00640550" w:rsidRDefault="002F305E" w:rsidP="002F305E">
      <w:pPr>
        <w:rPr>
          <w:sz w:val="24"/>
          <w:szCs w:val="24"/>
          <w:lang w:val="uk-UA"/>
        </w:rPr>
      </w:pPr>
    </w:p>
    <w:p w:rsidR="002F305E" w:rsidRDefault="002F305E" w:rsidP="002F305E">
      <w:pPr>
        <w:jc w:val="both"/>
        <w:rPr>
          <w:sz w:val="27"/>
          <w:szCs w:val="27"/>
          <w:lang w:val="uk-UA"/>
        </w:rPr>
      </w:pPr>
    </w:p>
    <w:p w:rsidR="002F305E" w:rsidRDefault="002F305E" w:rsidP="002F305E">
      <w:pPr>
        <w:jc w:val="both"/>
        <w:rPr>
          <w:sz w:val="27"/>
          <w:szCs w:val="27"/>
          <w:lang w:val="uk-UA"/>
        </w:rPr>
      </w:pPr>
    </w:p>
    <w:p w:rsidR="002F305E" w:rsidRDefault="002F305E" w:rsidP="002F305E">
      <w:pPr>
        <w:jc w:val="both"/>
        <w:rPr>
          <w:sz w:val="27"/>
          <w:szCs w:val="27"/>
          <w:lang w:val="uk-UA"/>
        </w:rPr>
      </w:pPr>
    </w:p>
    <w:p w:rsidR="002F305E" w:rsidRDefault="002F305E" w:rsidP="002F305E">
      <w:pPr>
        <w:jc w:val="both"/>
        <w:rPr>
          <w:sz w:val="27"/>
          <w:szCs w:val="27"/>
          <w:lang w:val="uk-UA"/>
        </w:rPr>
      </w:pPr>
    </w:p>
    <w:p w:rsidR="002F305E" w:rsidRDefault="002F305E" w:rsidP="002F305E">
      <w:pPr>
        <w:jc w:val="both"/>
        <w:rPr>
          <w:sz w:val="27"/>
          <w:szCs w:val="27"/>
          <w:lang w:val="uk-UA"/>
        </w:rPr>
      </w:pPr>
    </w:p>
    <w:p w:rsidR="002F305E" w:rsidRPr="00FA27FA" w:rsidRDefault="002F305E" w:rsidP="002F305E">
      <w:pPr>
        <w:rPr>
          <w:sz w:val="24"/>
          <w:szCs w:val="24"/>
        </w:rPr>
      </w:pPr>
      <w:proofErr w:type="spellStart"/>
      <w:r w:rsidRPr="00FA27FA">
        <w:rPr>
          <w:sz w:val="24"/>
          <w:szCs w:val="24"/>
        </w:rPr>
        <w:t>Ініціатор</w:t>
      </w:r>
      <w:proofErr w:type="spellEnd"/>
      <w:r w:rsidRPr="00FA27FA">
        <w:rPr>
          <w:sz w:val="24"/>
          <w:szCs w:val="24"/>
        </w:rPr>
        <w:t xml:space="preserve"> </w:t>
      </w:r>
      <w:proofErr w:type="spellStart"/>
      <w:r w:rsidRPr="00FA27FA">
        <w:rPr>
          <w:sz w:val="24"/>
          <w:szCs w:val="24"/>
        </w:rPr>
        <w:t>розгляду</w:t>
      </w:r>
      <w:proofErr w:type="spellEnd"/>
      <w:r w:rsidRPr="00FA27FA">
        <w:rPr>
          <w:sz w:val="24"/>
          <w:szCs w:val="24"/>
        </w:rPr>
        <w:t xml:space="preserve"> </w:t>
      </w:r>
      <w:proofErr w:type="spellStart"/>
      <w:r w:rsidRPr="00FA27FA">
        <w:rPr>
          <w:sz w:val="24"/>
          <w:szCs w:val="24"/>
        </w:rPr>
        <w:t>питання</w:t>
      </w:r>
      <w:proofErr w:type="spellEnd"/>
      <w:r w:rsidRPr="00FA27FA">
        <w:rPr>
          <w:sz w:val="24"/>
          <w:szCs w:val="24"/>
        </w:rPr>
        <w:t xml:space="preserve"> – </w:t>
      </w:r>
      <w:proofErr w:type="spellStart"/>
      <w:r w:rsidRPr="00FA27FA">
        <w:rPr>
          <w:sz w:val="24"/>
          <w:szCs w:val="24"/>
        </w:rPr>
        <w:t>Сумський</w:t>
      </w:r>
      <w:proofErr w:type="spellEnd"/>
      <w:r w:rsidRPr="00FA27FA">
        <w:rPr>
          <w:sz w:val="24"/>
          <w:szCs w:val="24"/>
        </w:rPr>
        <w:t xml:space="preserve"> </w:t>
      </w:r>
      <w:proofErr w:type="spellStart"/>
      <w:r w:rsidRPr="00FA27FA">
        <w:rPr>
          <w:sz w:val="24"/>
          <w:szCs w:val="24"/>
        </w:rPr>
        <w:t>міський</w:t>
      </w:r>
      <w:proofErr w:type="spellEnd"/>
      <w:r w:rsidRPr="00FA27FA">
        <w:rPr>
          <w:sz w:val="24"/>
          <w:szCs w:val="24"/>
        </w:rPr>
        <w:t xml:space="preserve"> голова</w:t>
      </w:r>
    </w:p>
    <w:p w:rsidR="002F305E" w:rsidRPr="007E1C6F" w:rsidRDefault="002F305E" w:rsidP="002F305E">
      <w:pPr>
        <w:rPr>
          <w:sz w:val="24"/>
          <w:szCs w:val="24"/>
          <w:lang w:val="uk-UA"/>
        </w:rPr>
      </w:pPr>
      <w:r w:rsidRPr="00FA27FA">
        <w:rPr>
          <w:sz w:val="24"/>
          <w:szCs w:val="24"/>
        </w:rPr>
        <w:t xml:space="preserve">Проект </w:t>
      </w:r>
      <w:proofErr w:type="spellStart"/>
      <w:r w:rsidRPr="00FA27FA">
        <w:rPr>
          <w:sz w:val="24"/>
          <w:szCs w:val="24"/>
        </w:rPr>
        <w:t>рішення</w:t>
      </w:r>
      <w:proofErr w:type="spellEnd"/>
      <w:r w:rsidRPr="00FA27FA">
        <w:rPr>
          <w:sz w:val="24"/>
          <w:szCs w:val="24"/>
        </w:rPr>
        <w:t xml:space="preserve"> </w:t>
      </w:r>
      <w:proofErr w:type="spellStart"/>
      <w:r w:rsidRPr="00FA27FA">
        <w:rPr>
          <w:sz w:val="24"/>
          <w:szCs w:val="24"/>
        </w:rPr>
        <w:t>підготовлено</w:t>
      </w:r>
      <w:proofErr w:type="spellEnd"/>
      <w:r w:rsidRPr="00FA27FA">
        <w:rPr>
          <w:sz w:val="24"/>
          <w:szCs w:val="24"/>
        </w:rPr>
        <w:t xml:space="preserve"> </w:t>
      </w:r>
      <w:proofErr w:type="spellStart"/>
      <w:r w:rsidRPr="00FA27FA">
        <w:rPr>
          <w:sz w:val="24"/>
          <w:szCs w:val="24"/>
        </w:rPr>
        <w:t>відділом</w:t>
      </w:r>
      <w:proofErr w:type="spellEnd"/>
      <w:r w:rsidRPr="00FA27FA">
        <w:rPr>
          <w:sz w:val="24"/>
          <w:szCs w:val="24"/>
        </w:rPr>
        <w:t xml:space="preserve"> </w:t>
      </w:r>
      <w:proofErr w:type="spellStart"/>
      <w:r w:rsidRPr="00FA27FA">
        <w:rPr>
          <w:sz w:val="24"/>
          <w:szCs w:val="24"/>
        </w:rPr>
        <w:t>організаційно-кадрової</w:t>
      </w:r>
      <w:proofErr w:type="spellEnd"/>
      <w:r w:rsidRPr="00FA27FA">
        <w:rPr>
          <w:sz w:val="24"/>
          <w:szCs w:val="24"/>
        </w:rPr>
        <w:t xml:space="preserve"> </w:t>
      </w:r>
      <w:proofErr w:type="spellStart"/>
      <w:r w:rsidRPr="00FA27FA">
        <w:rPr>
          <w:sz w:val="24"/>
          <w:szCs w:val="24"/>
        </w:rPr>
        <w:t>роботи</w:t>
      </w:r>
      <w:proofErr w:type="spellEnd"/>
      <w:r>
        <w:rPr>
          <w:sz w:val="24"/>
          <w:szCs w:val="24"/>
          <w:lang w:val="uk-UA"/>
        </w:rPr>
        <w:t xml:space="preserve"> </w:t>
      </w:r>
    </w:p>
    <w:p w:rsidR="002F305E" w:rsidRPr="00FA27FA" w:rsidRDefault="002F305E" w:rsidP="002F305E">
      <w:pPr>
        <w:rPr>
          <w:sz w:val="24"/>
          <w:szCs w:val="24"/>
          <w:lang w:val="uk-UA"/>
        </w:rPr>
      </w:pPr>
      <w:proofErr w:type="spellStart"/>
      <w:r w:rsidRPr="00FA27FA">
        <w:rPr>
          <w:sz w:val="24"/>
          <w:szCs w:val="24"/>
        </w:rPr>
        <w:t>Доповідає</w:t>
      </w:r>
      <w:proofErr w:type="spellEnd"/>
      <w:r w:rsidRPr="00FA27FA">
        <w:rPr>
          <w:sz w:val="24"/>
          <w:szCs w:val="24"/>
        </w:rPr>
        <w:t xml:space="preserve">: </w:t>
      </w:r>
      <w:r>
        <w:rPr>
          <w:sz w:val="24"/>
          <w:szCs w:val="24"/>
          <w:lang w:val="uk-UA"/>
        </w:rPr>
        <w:t>Антоненко А.Г.</w:t>
      </w:r>
    </w:p>
    <w:p w:rsidR="002F305E" w:rsidRPr="003E73C6" w:rsidRDefault="002F305E" w:rsidP="002F305E">
      <w:pPr>
        <w:ind w:left="4956" w:firstLine="1281"/>
        <w:rPr>
          <w:sz w:val="28"/>
          <w:szCs w:val="28"/>
          <w:lang w:val="uk-UA"/>
        </w:rPr>
      </w:pPr>
    </w:p>
    <w:p w:rsidR="002F305E" w:rsidRDefault="002F305E" w:rsidP="002F305E">
      <w:pPr>
        <w:spacing w:after="160" w:line="259" w:lineRule="auto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br w:type="page"/>
      </w:r>
    </w:p>
    <w:p w:rsidR="002F305E" w:rsidRPr="00F67471" w:rsidRDefault="002F305E" w:rsidP="002F305E">
      <w:pPr>
        <w:pStyle w:val="21"/>
        <w:tabs>
          <w:tab w:val="left" w:pos="4140"/>
        </w:tabs>
        <w:spacing w:after="0" w:line="240" w:lineRule="auto"/>
        <w:ind w:left="284" w:right="-11"/>
        <w:jc w:val="center"/>
        <w:rPr>
          <w:b/>
          <w:sz w:val="28"/>
          <w:szCs w:val="28"/>
        </w:rPr>
      </w:pPr>
      <w:r w:rsidRPr="00F67471">
        <w:rPr>
          <w:b/>
          <w:sz w:val="28"/>
          <w:szCs w:val="28"/>
        </w:rPr>
        <w:t>Лист погодження</w:t>
      </w:r>
    </w:p>
    <w:p w:rsidR="002F305E" w:rsidRPr="00F67471" w:rsidRDefault="002F305E" w:rsidP="002F305E">
      <w:pPr>
        <w:pStyle w:val="21"/>
        <w:tabs>
          <w:tab w:val="left" w:pos="4140"/>
        </w:tabs>
        <w:spacing w:after="0" w:line="240" w:lineRule="auto"/>
        <w:ind w:left="284" w:right="-11"/>
        <w:jc w:val="center"/>
        <w:rPr>
          <w:b/>
          <w:sz w:val="28"/>
          <w:szCs w:val="28"/>
        </w:rPr>
      </w:pPr>
      <w:r w:rsidRPr="00F67471">
        <w:rPr>
          <w:b/>
          <w:sz w:val="28"/>
          <w:szCs w:val="28"/>
        </w:rPr>
        <w:t>до проекту рішення Сумської міської ради</w:t>
      </w:r>
    </w:p>
    <w:p w:rsidR="002F305E" w:rsidRPr="00F67471" w:rsidRDefault="002F305E" w:rsidP="002F305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внесення змін </w:t>
      </w:r>
      <w:r w:rsidRPr="00F67471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структури апарату та виконавчих</w:t>
      </w:r>
      <w:bookmarkStart w:id="0" w:name="_GoBack"/>
      <w:bookmarkEnd w:id="0"/>
      <w:r>
        <w:rPr>
          <w:sz w:val="28"/>
          <w:szCs w:val="28"/>
          <w:lang w:val="uk-UA"/>
        </w:rPr>
        <w:t xml:space="preserve"> органів Сумської міської ради, затвердженої </w:t>
      </w:r>
      <w:r w:rsidRPr="00F67471">
        <w:rPr>
          <w:sz w:val="28"/>
          <w:szCs w:val="28"/>
          <w:lang w:val="uk-UA"/>
        </w:rPr>
        <w:t>рішення</w:t>
      </w:r>
      <w:r>
        <w:rPr>
          <w:sz w:val="28"/>
          <w:szCs w:val="28"/>
          <w:lang w:val="uk-UA"/>
        </w:rPr>
        <w:t>м</w:t>
      </w:r>
      <w:r w:rsidRPr="00F67471">
        <w:rPr>
          <w:sz w:val="28"/>
          <w:szCs w:val="28"/>
          <w:lang w:val="uk-UA"/>
        </w:rPr>
        <w:t xml:space="preserve"> Сумської місько</w:t>
      </w:r>
      <w:r>
        <w:rPr>
          <w:sz w:val="28"/>
          <w:szCs w:val="28"/>
          <w:lang w:val="uk-UA"/>
        </w:rPr>
        <w:t>ї ради від 27 липня 2016 року № </w:t>
      </w:r>
      <w:r w:rsidRPr="00F67471">
        <w:rPr>
          <w:sz w:val="28"/>
          <w:szCs w:val="28"/>
          <w:lang w:val="uk-UA"/>
        </w:rPr>
        <w:t>1031-МР «Про затвердження структури апарату та виконавчих органів Сумської міської ради, їх загальної штатної чисельності»</w:t>
      </w:r>
    </w:p>
    <w:p w:rsidR="002F305E" w:rsidRDefault="002F305E" w:rsidP="002F305E">
      <w:pPr>
        <w:rPr>
          <w:lang w:val="uk-UA"/>
        </w:rPr>
      </w:pPr>
    </w:p>
    <w:p w:rsidR="002F305E" w:rsidRPr="00640550" w:rsidRDefault="002F305E" w:rsidP="002F305E">
      <w:pPr>
        <w:rPr>
          <w:sz w:val="28"/>
          <w:szCs w:val="28"/>
          <w:lang w:val="uk-UA"/>
        </w:rPr>
      </w:pPr>
    </w:p>
    <w:p w:rsidR="002F305E" w:rsidRPr="00640550" w:rsidRDefault="002F305E" w:rsidP="002F305E">
      <w:pPr>
        <w:rPr>
          <w:sz w:val="28"/>
          <w:szCs w:val="28"/>
          <w:lang w:val="uk-UA"/>
        </w:rPr>
      </w:pPr>
    </w:p>
    <w:p w:rsidR="002F305E" w:rsidRPr="00640550" w:rsidRDefault="002F305E" w:rsidP="002F305E">
      <w:pPr>
        <w:rPr>
          <w:sz w:val="28"/>
          <w:szCs w:val="28"/>
          <w:lang w:val="uk-UA"/>
        </w:rPr>
      </w:pPr>
      <w:r w:rsidRPr="00640550">
        <w:rPr>
          <w:sz w:val="28"/>
          <w:szCs w:val="28"/>
          <w:lang w:val="uk-UA"/>
        </w:rPr>
        <w:t>Начальник відділу</w:t>
      </w:r>
    </w:p>
    <w:p w:rsidR="002F305E" w:rsidRPr="00640550" w:rsidRDefault="002F305E" w:rsidP="002F305E">
      <w:pPr>
        <w:rPr>
          <w:sz w:val="28"/>
          <w:szCs w:val="28"/>
          <w:lang w:val="uk-UA"/>
        </w:rPr>
      </w:pPr>
      <w:r w:rsidRPr="00640550">
        <w:rPr>
          <w:sz w:val="28"/>
          <w:szCs w:val="28"/>
          <w:lang w:val="uk-UA"/>
        </w:rPr>
        <w:t>організаційно-кадрової роботи</w:t>
      </w:r>
      <w:r w:rsidRPr="00640550">
        <w:rPr>
          <w:sz w:val="28"/>
          <w:szCs w:val="28"/>
          <w:lang w:val="uk-UA"/>
        </w:rPr>
        <w:tab/>
      </w:r>
      <w:r w:rsidRPr="00640550">
        <w:rPr>
          <w:sz w:val="28"/>
          <w:szCs w:val="28"/>
          <w:lang w:val="uk-UA"/>
        </w:rPr>
        <w:tab/>
      </w:r>
      <w:r w:rsidRPr="00640550">
        <w:rPr>
          <w:sz w:val="28"/>
          <w:szCs w:val="28"/>
          <w:lang w:val="uk-UA"/>
        </w:rPr>
        <w:tab/>
      </w:r>
      <w:r w:rsidRPr="00640550">
        <w:rPr>
          <w:sz w:val="28"/>
          <w:szCs w:val="28"/>
          <w:lang w:val="uk-UA"/>
        </w:rPr>
        <w:tab/>
      </w:r>
      <w:r w:rsidRPr="00640550">
        <w:rPr>
          <w:sz w:val="28"/>
          <w:szCs w:val="28"/>
          <w:lang w:val="uk-UA"/>
        </w:rPr>
        <w:tab/>
        <w:t>А.Г. Антоненко</w:t>
      </w:r>
    </w:p>
    <w:p w:rsidR="002F305E" w:rsidRPr="00640550" w:rsidRDefault="002F305E" w:rsidP="002F305E">
      <w:pPr>
        <w:rPr>
          <w:sz w:val="28"/>
          <w:szCs w:val="28"/>
          <w:lang w:val="uk-UA"/>
        </w:rPr>
      </w:pPr>
    </w:p>
    <w:p w:rsidR="002F305E" w:rsidRPr="00640550" w:rsidRDefault="002F305E" w:rsidP="002F305E">
      <w:pPr>
        <w:rPr>
          <w:sz w:val="28"/>
          <w:szCs w:val="28"/>
          <w:lang w:val="uk-UA"/>
        </w:rPr>
      </w:pPr>
    </w:p>
    <w:p w:rsidR="002F305E" w:rsidRDefault="002F305E" w:rsidP="002F305E">
      <w:pPr>
        <w:rPr>
          <w:sz w:val="28"/>
          <w:szCs w:val="28"/>
          <w:lang w:val="uk-UA"/>
        </w:rPr>
      </w:pPr>
      <w:r w:rsidRPr="00640550">
        <w:rPr>
          <w:sz w:val="28"/>
          <w:szCs w:val="28"/>
          <w:lang w:val="uk-UA"/>
        </w:rPr>
        <w:t>Начальник правового управління</w:t>
      </w:r>
      <w:r w:rsidRPr="00640550">
        <w:rPr>
          <w:sz w:val="28"/>
          <w:szCs w:val="28"/>
          <w:lang w:val="uk-UA"/>
        </w:rPr>
        <w:tab/>
      </w:r>
      <w:r w:rsidRPr="00640550">
        <w:rPr>
          <w:sz w:val="28"/>
          <w:szCs w:val="28"/>
          <w:lang w:val="uk-UA"/>
        </w:rPr>
        <w:tab/>
      </w:r>
      <w:r w:rsidRPr="00640550">
        <w:rPr>
          <w:sz w:val="28"/>
          <w:szCs w:val="28"/>
          <w:lang w:val="uk-UA"/>
        </w:rPr>
        <w:tab/>
      </w:r>
      <w:r w:rsidRPr="00640550">
        <w:rPr>
          <w:sz w:val="28"/>
          <w:szCs w:val="28"/>
          <w:lang w:val="uk-UA"/>
        </w:rPr>
        <w:tab/>
      </w:r>
      <w:r w:rsidRPr="00640550">
        <w:rPr>
          <w:sz w:val="28"/>
          <w:szCs w:val="28"/>
          <w:lang w:val="uk-UA"/>
        </w:rPr>
        <w:tab/>
        <w:t xml:space="preserve">О.В. </w:t>
      </w:r>
      <w:proofErr w:type="spellStart"/>
      <w:r w:rsidRPr="00640550">
        <w:rPr>
          <w:sz w:val="28"/>
          <w:szCs w:val="28"/>
          <w:lang w:val="uk-UA"/>
        </w:rPr>
        <w:t>Чайченко</w:t>
      </w:r>
      <w:proofErr w:type="spellEnd"/>
    </w:p>
    <w:p w:rsidR="002F305E" w:rsidRDefault="002F305E" w:rsidP="002F305E">
      <w:pPr>
        <w:rPr>
          <w:sz w:val="28"/>
          <w:szCs w:val="28"/>
          <w:lang w:val="uk-UA"/>
        </w:rPr>
      </w:pPr>
    </w:p>
    <w:p w:rsidR="002F305E" w:rsidRDefault="002F305E" w:rsidP="002F305E">
      <w:pPr>
        <w:rPr>
          <w:sz w:val="28"/>
          <w:szCs w:val="28"/>
          <w:lang w:val="uk-UA"/>
        </w:rPr>
      </w:pPr>
    </w:p>
    <w:p w:rsidR="002F305E" w:rsidRDefault="008A2107" w:rsidP="002F305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</w:t>
      </w:r>
    </w:p>
    <w:p w:rsidR="002F305E" w:rsidRPr="00640550" w:rsidRDefault="008A2107" w:rsidP="008A210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2F305E">
        <w:rPr>
          <w:sz w:val="28"/>
          <w:szCs w:val="28"/>
          <w:lang w:val="uk-UA"/>
        </w:rPr>
        <w:tab/>
      </w:r>
      <w:r w:rsidR="002F305E">
        <w:rPr>
          <w:sz w:val="28"/>
          <w:szCs w:val="28"/>
          <w:lang w:val="uk-UA"/>
        </w:rPr>
        <w:tab/>
      </w:r>
      <w:r w:rsidR="002F305E">
        <w:rPr>
          <w:sz w:val="28"/>
          <w:szCs w:val="28"/>
          <w:lang w:val="uk-UA"/>
        </w:rPr>
        <w:tab/>
      </w:r>
      <w:r w:rsidR="002F305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Ю</w:t>
      </w:r>
      <w:r w:rsidR="002F305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А</w:t>
      </w:r>
      <w:r w:rsidR="002F305E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Павлик</w:t>
      </w:r>
    </w:p>
    <w:p w:rsidR="002F305E" w:rsidRPr="00640550" w:rsidRDefault="002F305E" w:rsidP="002F305E">
      <w:pPr>
        <w:rPr>
          <w:sz w:val="28"/>
          <w:szCs w:val="28"/>
          <w:lang w:val="uk-UA"/>
        </w:rPr>
      </w:pPr>
    </w:p>
    <w:p w:rsidR="002F305E" w:rsidRPr="00640550" w:rsidRDefault="002F305E" w:rsidP="002F305E">
      <w:pPr>
        <w:rPr>
          <w:sz w:val="28"/>
          <w:szCs w:val="28"/>
          <w:lang w:val="uk-UA"/>
        </w:rPr>
      </w:pPr>
    </w:p>
    <w:p w:rsidR="002F305E" w:rsidRDefault="002F305E" w:rsidP="002F305E">
      <w:pPr>
        <w:rPr>
          <w:sz w:val="28"/>
          <w:szCs w:val="28"/>
          <w:lang w:val="uk-UA"/>
        </w:rPr>
      </w:pPr>
      <w:r w:rsidRPr="00640550">
        <w:rPr>
          <w:sz w:val="28"/>
          <w:szCs w:val="28"/>
          <w:lang w:val="uk-UA"/>
        </w:rPr>
        <w:t>Секретар Сумської міської ради</w:t>
      </w:r>
      <w:r w:rsidRPr="00640550">
        <w:rPr>
          <w:sz w:val="28"/>
          <w:szCs w:val="28"/>
          <w:lang w:val="uk-UA"/>
        </w:rPr>
        <w:tab/>
      </w:r>
      <w:r w:rsidRPr="00640550">
        <w:rPr>
          <w:sz w:val="28"/>
          <w:szCs w:val="28"/>
          <w:lang w:val="uk-UA"/>
        </w:rPr>
        <w:tab/>
      </w:r>
      <w:r w:rsidRPr="00640550">
        <w:rPr>
          <w:sz w:val="28"/>
          <w:szCs w:val="28"/>
          <w:lang w:val="uk-UA"/>
        </w:rPr>
        <w:tab/>
      </w:r>
      <w:r w:rsidRPr="00640550">
        <w:rPr>
          <w:sz w:val="28"/>
          <w:szCs w:val="28"/>
          <w:lang w:val="uk-UA"/>
        </w:rPr>
        <w:tab/>
      </w:r>
      <w:r w:rsidRPr="00640550">
        <w:rPr>
          <w:sz w:val="28"/>
          <w:szCs w:val="28"/>
          <w:lang w:val="uk-UA"/>
        </w:rPr>
        <w:tab/>
      </w:r>
      <w:r w:rsidR="008A2107">
        <w:rPr>
          <w:sz w:val="28"/>
          <w:szCs w:val="28"/>
          <w:lang w:val="uk-UA"/>
        </w:rPr>
        <w:t>О</w:t>
      </w:r>
      <w:r w:rsidRPr="00640550">
        <w:rPr>
          <w:sz w:val="28"/>
          <w:szCs w:val="28"/>
          <w:lang w:val="uk-UA"/>
        </w:rPr>
        <w:t>.</w:t>
      </w:r>
      <w:r w:rsidR="008A2107">
        <w:rPr>
          <w:sz w:val="28"/>
          <w:szCs w:val="28"/>
          <w:lang w:val="uk-UA"/>
        </w:rPr>
        <w:t>М</w:t>
      </w:r>
      <w:r w:rsidRPr="00640550">
        <w:rPr>
          <w:sz w:val="28"/>
          <w:szCs w:val="28"/>
          <w:lang w:val="uk-UA"/>
        </w:rPr>
        <w:t xml:space="preserve">. </w:t>
      </w:r>
      <w:proofErr w:type="spellStart"/>
      <w:r w:rsidR="008A2107">
        <w:rPr>
          <w:sz w:val="28"/>
          <w:szCs w:val="28"/>
          <w:lang w:val="uk-UA"/>
        </w:rPr>
        <w:t>Рєзнік</w:t>
      </w:r>
      <w:proofErr w:type="spellEnd"/>
    </w:p>
    <w:p w:rsidR="008A2107" w:rsidRDefault="008A2107" w:rsidP="002F305E">
      <w:pPr>
        <w:rPr>
          <w:sz w:val="28"/>
          <w:szCs w:val="28"/>
          <w:lang w:val="uk-UA"/>
        </w:rPr>
      </w:pPr>
    </w:p>
    <w:p w:rsidR="008A2107" w:rsidRDefault="008A210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8A2107" w:rsidRPr="004177CA" w:rsidRDefault="008A2107" w:rsidP="008A2107">
      <w:pPr>
        <w:pStyle w:val="6"/>
        <w:ind w:left="50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4177CA">
        <w:rPr>
          <w:rFonts w:ascii="Times New Roman" w:hAnsi="Times New Roman" w:cs="Times New Roman"/>
          <w:color w:val="auto"/>
          <w:sz w:val="28"/>
          <w:szCs w:val="28"/>
          <w:lang w:val="uk-UA"/>
        </w:rPr>
        <w:t>Додаток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1</w:t>
      </w:r>
    </w:p>
    <w:p w:rsidR="008A2107" w:rsidRDefault="008A2107" w:rsidP="008A2107">
      <w:pPr>
        <w:tabs>
          <w:tab w:val="left" w:pos="1890"/>
        </w:tabs>
        <w:ind w:left="5040" w:right="-766"/>
        <w:jc w:val="both"/>
        <w:rPr>
          <w:sz w:val="28"/>
          <w:szCs w:val="28"/>
          <w:lang w:val="uk-UA"/>
        </w:rPr>
      </w:pPr>
      <w:r w:rsidRPr="004177CA">
        <w:rPr>
          <w:sz w:val="28"/>
          <w:szCs w:val="28"/>
          <w:lang w:val="uk-UA"/>
        </w:rPr>
        <w:t>до рішення  Сумської міської ради</w:t>
      </w:r>
    </w:p>
    <w:p w:rsidR="008A2107" w:rsidRDefault="008A2107" w:rsidP="008A2107">
      <w:pPr>
        <w:tabs>
          <w:tab w:val="left" w:pos="1890"/>
        </w:tabs>
        <w:ind w:left="5040"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640550">
        <w:rPr>
          <w:sz w:val="28"/>
          <w:szCs w:val="28"/>
          <w:lang w:val="uk-UA"/>
        </w:rPr>
        <w:t>Про внесення змін до рішення Сумської міської ради від 27 липня 2016 року № 1031-МР «Про затвердження структури апарату та виконавчих органів Сумської міської ради, їх загальної штатної чисельності»</w:t>
      </w:r>
    </w:p>
    <w:p w:rsidR="008A2107" w:rsidRPr="008A2107" w:rsidRDefault="008A2107" w:rsidP="008A2107">
      <w:pPr>
        <w:tabs>
          <w:tab w:val="left" w:pos="1890"/>
        </w:tabs>
        <w:ind w:left="5040" w:right="-766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                            № </w:t>
      </w:r>
    </w:p>
    <w:p w:rsidR="008A2107" w:rsidRDefault="008A2107" w:rsidP="008A2107">
      <w:pPr>
        <w:tabs>
          <w:tab w:val="left" w:pos="1890"/>
        </w:tabs>
        <w:ind w:left="5040" w:right="-766"/>
        <w:jc w:val="center"/>
        <w:rPr>
          <w:b/>
          <w:bCs/>
          <w:sz w:val="28"/>
          <w:szCs w:val="28"/>
          <w:lang w:val="uk-UA"/>
        </w:rPr>
      </w:pPr>
    </w:p>
    <w:p w:rsidR="008A2107" w:rsidRPr="008A2107" w:rsidRDefault="008A2107" w:rsidP="008A2107">
      <w:pPr>
        <w:tabs>
          <w:tab w:val="left" w:pos="1890"/>
        </w:tabs>
        <w:ind w:left="5040" w:right="-766"/>
        <w:jc w:val="center"/>
        <w:rPr>
          <w:b/>
          <w:bCs/>
          <w:sz w:val="28"/>
          <w:szCs w:val="28"/>
          <w:lang w:val="uk-UA"/>
        </w:rPr>
      </w:pPr>
    </w:p>
    <w:p w:rsidR="008A2107" w:rsidRPr="00A24586" w:rsidRDefault="008A2107" w:rsidP="008A2107">
      <w:pPr>
        <w:tabs>
          <w:tab w:val="left" w:pos="1890"/>
        </w:tabs>
        <w:ind w:right="-766"/>
        <w:jc w:val="center"/>
        <w:rPr>
          <w:b/>
          <w:bCs/>
          <w:sz w:val="28"/>
          <w:szCs w:val="28"/>
        </w:rPr>
      </w:pPr>
      <w:r w:rsidRPr="00A24586">
        <w:rPr>
          <w:b/>
          <w:bCs/>
          <w:sz w:val="28"/>
          <w:szCs w:val="28"/>
        </w:rPr>
        <w:t>С Т Р У К Т У Р А</w:t>
      </w:r>
    </w:p>
    <w:p w:rsidR="008A2107" w:rsidRPr="00A24586" w:rsidRDefault="008A2107" w:rsidP="008A2107">
      <w:pPr>
        <w:tabs>
          <w:tab w:val="left" w:pos="1890"/>
        </w:tabs>
        <w:ind w:right="-766"/>
        <w:jc w:val="center"/>
        <w:rPr>
          <w:b/>
          <w:bCs/>
          <w:sz w:val="28"/>
          <w:szCs w:val="28"/>
        </w:rPr>
      </w:pPr>
      <w:proofErr w:type="spellStart"/>
      <w:r w:rsidRPr="00A24586">
        <w:rPr>
          <w:b/>
          <w:bCs/>
          <w:sz w:val="28"/>
          <w:szCs w:val="28"/>
        </w:rPr>
        <w:t>апарату</w:t>
      </w:r>
      <w:proofErr w:type="spellEnd"/>
      <w:r w:rsidRPr="00A24586">
        <w:rPr>
          <w:b/>
          <w:bCs/>
          <w:sz w:val="28"/>
          <w:szCs w:val="28"/>
        </w:rPr>
        <w:t xml:space="preserve"> та </w:t>
      </w:r>
      <w:proofErr w:type="spellStart"/>
      <w:r w:rsidRPr="00A24586">
        <w:rPr>
          <w:b/>
          <w:bCs/>
          <w:sz w:val="28"/>
          <w:szCs w:val="28"/>
        </w:rPr>
        <w:t>виконавчих</w:t>
      </w:r>
      <w:proofErr w:type="spellEnd"/>
      <w:r w:rsidRPr="00A24586">
        <w:rPr>
          <w:b/>
          <w:bCs/>
          <w:sz w:val="28"/>
          <w:szCs w:val="28"/>
        </w:rPr>
        <w:t xml:space="preserve"> </w:t>
      </w:r>
      <w:proofErr w:type="spellStart"/>
      <w:r w:rsidRPr="00A24586">
        <w:rPr>
          <w:b/>
          <w:bCs/>
          <w:sz w:val="28"/>
          <w:szCs w:val="28"/>
        </w:rPr>
        <w:t>органів</w:t>
      </w:r>
      <w:proofErr w:type="spellEnd"/>
      <w:r w:rsidRPr="00A24586">
        <w:rPr>
          <w:b/>
          <w:bCs/>
          <w:sz w:val="28"/>
          <w:szCs w:val="28"/>
        </w:rPr>
        <w:t xml:space="preserve"> </w:t>
      </w:r>
      <w:proofErr w:type="spellStart"/>
      <w:r w:rsidRPr="00A24586">
        <w:rPr>
          <w:b/>
          <w:bCs/>
          <w:sz w:val="28"/>
          <w:szCs w:val="28"/>
        </w:rPr>
        <w:t>Сумської</w:t>
      </w:r>
      <w:proofErr w:type="spellEnd"/>
      <w:r w:rsidRPr="00A24586">
        <w:rPr>
          <w:b/>
          <w:bCs/>
          <w:sz w:val="28"/>
          <w:szCs w:val="28"/>
        </w:rPr>
        <w:t xml:space="preserve"> </w:t>
      </w:r>
      <w:proofErr w:type="spellStart"/>
      <w:r w:rsidRPr="00A24586">
        <w:rPr>
          <w:b/>
          <w:bCs/>
          <w:sz w:val="28"/>
          <w:szCs w:val="28"/>
        </w:rPr>
        <w:t>міської</w:t>
      </w:r>
      <w:proofErr w:type="spellEnd"/>
      <w:r w:rsidRPr="00A24586">
        <w:rPr>
          <w:b/>
          <w:bCs/>
          <w:sz w:val="28"/>
          <w:szCs w:val="28"/>
        </w:rPr>
        <w:t xml:space="preserve"> ради</w:t>
      </w:r>
    </w:p>
    <w:p w:rsidR="008A2107" w:rsidRDefault="008A2107" w:rsidP="008A2107">
      <w:pPr>
        <w:tabs>
          <w:tab w:val="left" w:pos="1890"/>
        </w:tabs>
        <w:ind w:right="-766"/>
        <w:jc w:val="center"/>
        <w:rPr>
          <w:b/>
          <w:bCs/>
          <w:sz w:val="28"/>
          <w:szCs w:val="28"/>
          <w:u w:val="single"/>
        </w:rPr>
      </w:pPr>
    </w:p>
    <w:p w:rsidR="008A2107" w:rsidRDefault="008A2107" w:rsidP="008A2107">
      <w:pPr>
        <w:tabs>
          <w:tab w:val="left" w:pos="1890"/>
        </w:tabs>
        <w:ind w:right="-766"/>
        <w:jc w:val="center"/>
        <w:rPr>
          <w:b/>
          <w:bCs/>
          <w:sz w:val="28"/>
          <w:szCs w:val="28"/>
          <w:u w:val="single"/>
          <w:lang w:val="uk-UA"/>
        </w:rPr>
      </w:pPr>
      <w:proofErr w:type="spellStart"/>
      <w:r w:rsidRPr="00A24586">
        <w:rPr>
          <w:b/>
          <w:bCs/>
          <w:sz w:val="28"/>
          <w:szCs w:val="28"/>
          <w:u w:val="single"/>
        </w:rPr>
        <w:t>Керівництво</w:t>
      </w:r>
      <w:proofErr w:type="spellEnd"/>
      <w:r w:rsidRPr="00A24586">
        <w:rPr>
          <w:b/>
          <w:bCs/>
          <w:sz w:val="28"/>
          <w:szCs w:val="28"/>
          <w:u w:val="single"/>
        </w:rPr>
        <w:t xml:space="preserve"> та </w:t>
      </w:r>
      <w:proofErr w:type="spellStart"/>
      <w:r w:rsidRPr="00A24586">
        <w:rPr>
          <w:b/>
          <w:bCs/>
          <w:sz w:val="28"/>
          <w:szCs w:val="28"/>
          <w:u w:val="single"/>
        </w:rPr>
        <w:t>апарат</w:t>
      </w:r>
      <w:proofErr w:type="spellEnd"/>
      <w:r w:rsidRPr="00A24586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A24586">
        <w:rPr>
          <w:b/>
          <w:bCs/>
          <w:sz w:val="28"/>
          <w:szCs w:val="28"/>
          <w:u w:val="single"/>
        </w:rPr>
        <w:t>Сумської</w:t>
      </w:r>
      <w:proofErr w:type="spellEnd"/>
      <w:r w:rsidRPr="00A24586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A24586">
        <w:rPr>
          <w:b/>
          <w:bCs/>
          <w:sz w:val="28"/>
          <w:szCs w:val="28"/>
          <w:u w:val="single"/>
        </w:rPr>
        <w:t>міської</w:t>
      </w:r>
      <w:proofErr w:type="spellEnd"/>
      <w:r w:rsidRPr="00A24586">
        <w:rPr>
          <w:b/>
          <w:bCs/>
          <w:sz w:val="28"/>
          <w:szCs w:val="28"/>
          <w:u w:val="single"/>
        </w:rPr>
        <w:t xml:space="preserve"> ради</w:t>
      </w:r>
      <w:r>
        <w:rPr>
          <w:b/>
          <w:bCs/>
          <w:sz w:val="28"/>
          <w:szCs w:val="28"/>
          <w:u w:val="single"/>
          <w:lang w:val="uk-UA"/>
        </w:rPr>
        <w:t xml:space="preserve"> </w:t>
      </w:r>
    </w:p>
    <w:p w:rsidR="008A2107" w:rsidRPr="00A24586" w:rsidRDefault="008A2107" w:rsidP="008A2107">
      <w:pPr>
        <w:tabs>
          <w:tab w:val="left" w:pos="567"/>
          <w:tab w:val="left" w:pos="1890"/>
        </w:tabs>
        <w:rPr>
          <w:sz w:val="28"/>
          <w:szCs w:val="28"/>
        </w:rPr>
      </w:pPr>
    </w:p>
    <w:p w:rsidR="008A2107" w:rsidRPr="00A24586" w:rsidRDefault="008A2107" w:rsidP="008A2107">
      <w:pPr>
        <w:numPr>
          <w:ilvl w:val="0"/>
          <w:numId w:val="5"/>
        </w:numPr>
        <w:tabs>
          <w:tab w:val="clear" w:pos="360"/>
          <w:tab w:val="left" w:pos="709"/>
          <w:tab w:val="left" w:pos="1890"/>
        </w:tabs>
        <w:ind w:left="0" w:firstLine="0"/>
        <w:jc w:val="both"/>
        <w:rPr>
          <w:sz w:val="28"/>
          <w:szCs w:val="28"/>
        </w:rPr>
      </w:pPr>
      <w:proofErr w:type="spellStart"/>
      <w:r w:rsidRPr="00A24586">
        <w:rPr>
          <w:sz w:val="28"/>
          <w:szCs w:val="28"/>
        </w:rPr>
        <w:t>Керівництво</w:t>
      </w:r>
      <w:proofErr w:type="spellEnd"/>
      <w:r w:rsidRPr="00A24586">
        <w:rPr>
          <w:sz w:val="28"/>
          <w:szCs w:val="28"/>
        </w:rPr>
        <w:t xml:space="preserve"> </w:t>
      </w:r>
      <w:proofErr w:type="spellStart"/>
      <w:r w:rsidRPr="00A24586">
        <w:rPr>
          <w:sz w:val="28"/>
          <w:szCs w:val="28"/>
        </w:rPr>
        <w:t>міської</w:t>
      </w:r>
      <w:proofErr w:type="spellEnd"/>
      <w:r w:rsidRPr="00A24586">
        <w:rPr>
          <w:sz w:val="28"/>
          <w:szCs w:val="28"/>
        </w:rPr>
        <w:t xml:space="preserve"> ради</w:t>
      </w:r>
      <w:r>
        <w:rPr>
          <w:sz w:val="28"/>
          <w:szCs w:val="28"/>
        </w:rPr>
        <w:t>;</w:t>
      </w:r>
    </w:p>
    <w:p w:rsidR="008A2107" w:rsidRDefault="008A2107" w:rsidP="008A2107">
      <w:pPr>
        <w:numPr>
          <w:ilvl w:val="0"/>
          <w:numId w:val="5"/>
        </w:numPr>
        <w:tabs>
          <w:tab w:val="clear" w:pos="360"/>
          <w:tab w:val="left" w:pos="709"/>
          <w:tab w:val="left" w:pos="1890"/>
        </w:tabs>
        <w:ind w:left="0" w:firstLine="0"/>
        <w:jc w:val="both"/>
        <w:rPr>
          <w:sz w:val="28"/>
          <w:szCs w:val="28"/>
        </w:rPr>
      </w:pPr>
      <w:proofErr w:type="spellStart"/>
      <w:r w:rsidRPr="00A24586">
        <w:rPr>
          <w:sz w:val="28"/>
          <w:szCs w:val="28"/>
        </w:rPr>
        <w:t>Патронатна</w:t>
      </w:r>
      <w:proofErr w:type="spellEnd"/>
      <w:r w:rsidRPr="00A24586">
        <w:rPr>
          <w:sz w:val="28"/>
          <w:szCs w:val="28"/>
        </w:rPr>
        <w:t xml:space="preserve"> служба</w:t>
      </w:r>
      <w:r>
        <w:rPr>
          <w:sz w:val="28"/>
          <w:szCs w:val="28"/>
        </w:rPr>
        <w:t>;</w:t>
      </w:r>
    </w:p>
    <w:p w:rsidR="008A2107" w:rsidRPr="008A2107" w:rsidRDefault="008A2107" w:rsidP="008A2107">
      <w:pPr>
        <w:numPr>
          <w:ilvl w:val="0"/>
          <w:numId w:val="5"/>
        </w:numPr>
        <w:tabs>
          <w:tab w:val="clear" w:pos="360"/>
          <w:tab w:val="left" w:pos="709"/>
          <w:tab w:val="left" w:pos="189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Старости;</w:t>
      </w:r>
    </w:p>
    <w:p w:rsidR="008A2107" w:rsidRPr="00A24586" w:rsidRDefault="008A2107" w:rsidP="008A2107">
      <w:pPr>
        <w:numPr>
          <w:ilvl w:val="0"/>
          <w:numId w:val="5"/>
        </w:numPr>
        <w:tabs>
          <w:tab w:val="clear" w:pos="360"/>
          <w:tab w:val="left" w:pos="709"/>
          <w:tab w:val="left" w:pos="189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Головний спеціаліст (з питань </w:t>
      </w:r>
      <w:proofErr w:type="spellStart"/>
      <w:r>
        <w:rPr>
          <w:sz w:val="28"/>
          <w:szCs w:val="28"/>
          <w:lang w:val="uk-UA"/>
        </w:rPr>
        <w:t>режимно</w:t>
      </w:r>
      <w:proofErr w:type="spellEnd"/>
      <w:r>
        <w:rPr>
          <w:sz w:val="28"/>
          <w:szCs w:val="28"/>
          <w:lang w:val="uk-UA"/>
        </w:rPr>
        <w:t>-секретної та мобілізаційної роботи);</w:t>
      </w:r>
    </w:p>
    <w:p w:rsidR="008A2107" w:rsidRPr="00A24586" w:rsidRDefault="008A2107" w:rsidP="008A2107">
      <w:pPr>
        <w:tabs>
          <w:tab w:val="left" w:pos="709"/>
          <w:tab w:val="left" w:pos="1890"/>
        </w:tabs>
        <w:jc w:val="center"/>
      </w:pPr>
    </w:p>
    <w:p w:rsidR="008A2107" w:rsidRPr="00A24586" w:rsidRDefault="008A2107" w:rsidP="008A2107">
      <w:pPr>
        <w:tabs>
          <w:tab w:val="left" w:pos="1890"/>
        </w:tabs>
        <w:jc w:val="center"/>
        <w:rPr>
          <w:b/>
          <w:bCs/>
          <w:sz w:val="28"/>
          <w:szCs w:val="28"/>
          <w:u w:val="single"/>
        </w:rPr>
      </w:pPr>
      <w:proofErr w:type="spellStart"/>
      <w:r w:rsidRPr="00A24586">
        <w:rPr>
          <w:b/>
          <w:bCs/>
          <w:sz w:val="28"/>
          <w:szCs w:val="28"/>
          <w:u w:val="single"/>
        </w:rPr>
        <w:t>Виконавчі</w:t>
      </w:r>
      <w:proofErr w:type="spellEnd"/>
      <w:r w:rsidRPr="00A24586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A24586">
        <w:rPr>
          <w:b/>
          <w:bCs/>
          <w:sz w:val="28"/>
          <w:szCs w:val="28"/>
          <w:u w:val="single"/>
        </w:rPr>
        <w:t>органи</w:t>
      </w:r>
      <w:proofErr w:type="spellEnd"/>
      <w:r w:rsidRPr="00A24586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A24586">
        <w:rPr>
          <w:b/>
          <w:bCs/>
          <w:sz w:val="28"/>
          <w:szCs w:val="28"/>
          <w:u w:val="single"/>
        </w:rPr>
        <w:t>Сумської</w:t>
      </w:r>
      <w:proofErr w:type="spellEnd"/>
      <w:r w:rsidRPr="00A24586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A24586">
        <w:rPr>
          <w:b/>
          <w:bCs/>
          <w:sz w:val="28"/>
          <w:szCs w:val="28"/>
          <w:u w:val="single"/>
        </w:rPr>
        <w:t>міської</w:t>
      </w:r>
      <w:proofErr w:type="spellEnd"/>
      <w:r w:rsidRPr="00A24586">
        <w:rPr>
          <w:b/>
          <w:bCs/>
          <w:sz w:val="28"/>
          <w:szCs w:val="28"/>
          <w:u w:val="single"/>
        </w:rPr>
        <w:t xml:space="preserve"> ради</w:t>
      </w:r>
    </w:p>
    <w:p w:rsidR="008A2107" w:rsidRDefault="008A2107" w:rsidP="008A2107">
      <w:pPr>
        <w:tabs>
          <w:tab w:val="left" w:pos="1890"/>
        </w:tabs>
        <w:jc w:val="center"/>
        <w:rPr>
          <w:b/>
          <w:bCs/>
          <w:u w:val="single"/>
        </w:rPr>
      </w:pPr>
    </w:p>
    <w:p w:rsidR="008A2107" w:rsidRPr="003072C3" w:rsidRDefault="008A2107" w:rsidP="008A2107">
      <w:pPr>
        <w:numPr>
          <w:ilvl w:val="0"/>
          <w:numId w:val="4"/>
        </w:numPr>
        <w:tabs>
          <w:tab w:val="clear" w:pos="7335"/>
          <w:tab w:val="num" w:pos="709"/>
          <w:tab w:val="num" w:pos="1068"/>
          <w:tab w:val="left" w:pos="1890"/>
        </w:tabs>
        <w:ind w:left="0" w:firstLine="0"/>
        <w:jc w:val="both"/>
        <w:rPr>
          <w:sz w:val="28"/>
          <w:szCs w:val="28"/>
        </w:rPr>
      </w:pPr>
      <w:r w:rsidRPr="003072C3">
        <w:rPr>
          <w:sz w:val="28"/>
          <w:szCs w:val="28"/>
        </w:rPr>
        <w:t xml:space="preserve">Департамент </w:t>
      </w:r>
      <w:proofErr w:type="spellStart"/>
      <w:r w:rsidRPr="003072C3">
        <w:rPr>
          <w:sz w:val="28"/>
          <w:szCs w:val="28"/>
        </w:rPr>
        <w:t>забезпечення</w:t>
      </w:r>
      <w:proofErr w:type="spellEnd"/>
      <w:r w:rsidRPr="003072C3">
        <w:rPr>
          <w:sz w:val="28"/>
          <w:szCs w:val="28"/>
        </w:rPr>
        <w:t xml:space="preserve"> </w:t>
      </w:r>
      <w:proofErr w:type="spellStart"/>
      <w:r w:rsidRPr="003072C3">
        <w:rPr>
          <w:sz w:val="28"/>
          <w:szCs w:val="28"/>
        </w:rPr>
        <w:t>ресурсних</w:t>
      </w:r>
      <w:proofErr w:type="spellEnd"/>
      <w:r w:rsidRPr="003072C3">
        <w:rPr>
          <w:sz w:val="28"/>
          <w:szCs w:val="28"/>
        </w:rPr>
        <w:t xml:space="preserve"> </w:t>
      </w:r>
      <w:proofErr w:type="spellStart"/>
      <w:r w:rsidRPr="003072C3">
        <w:rPr>
          <w:sz w:val="28"/>
          <w:szCs w:val="28"/>
        </w:rPr>
        <w:t>платежів</w:t>
      </w:r>
      <w:proofErr w:type="spellEnd"/>
      <w:r w:rsidRPr="003072C3">
        <w:rPr>
          <w:sz w:val="28"/>
          <w:szCs w:val="28"/>
        </w:rPr>
        <w:t xml:space="preserve"> у </w:t>
      </w:r>
      <w:proofErr w:type="spellStart"/>
      <w:r w:rsidRPr="003072C3">
        <w:rPr>
          <w:sz w:val="28"/>
          <w:szCs w:val="28"/>
        </w:rPr>
        <w:t>складі</w:t>
      </w:r>
      <w:proofErr w:type="spellEnd"/>
      <w:r w:rsidRPr="003072C3">
        <w:rPr>
          <w:sz w:val="28"/>
          <w:szCs w:val="28"/>
        </w:rPr>
        <w:t>:</w:t>
      </w:r>
    </w:p>
    <w:p w:rsidR="008A2107" w:rsidRPr="003072C3" w:rsidRDefault="008A2107" w:rsidP="008A2107">
      <w:pPr>
        <w:pStyle w:val="ListParagraph1"/>
        <w:numPr>
          <w:ilvl w:val="0"/>
          <w:numId w:val="3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3072C3">
        <w:rPr>
          <w:sz w:val="28"/>
          <w:szCs w:val="28"/>
          <w:lang w:val="uk-UA"/>
        </w:rPr>
        <w:t>управління майна:</w:t>
      </w:r>
    </w:p>
    <w:p w:rsidR="008A2107" w:rsidRPr="003072C3" w:rsidRDefault="008A2107" w:rsidP="008A2107">
      <w:pPr>
        <w:tabs>
          <w:tab w:val="left" w:pos="1890"/>
        </w:tabs>
        <w:ind w:left="1800"/>
        <w:jc w:val="both"/>
        <w:rPr>
          <w:sz w:val="28"/>
          <w:szCs w:val="28"/>
        </w:rPr>
      </w:pPr>
      <w:proofErr w:type="spellStart"/>
      <w:r w:rsidRPr="003072C3">
        <w:rPr>
          <w:sz w:val="28"/>
          <w:szCs w:val="28"/>
        </w:rPr>
        <w:t>відділ</w:t>
      </w:r>
      <w:proofErr w:type="spellEnd"/>
      <w:r w:rsidRPr="003072C3">
        <w:rPr>
          <w:sz w:val="28"/>
          <w:szCs w:val="28"/>
        </w:rPr>
        <w:t xml:space="preserve"> </w:t>
      </w:r>
      <w:proofErr w:type="spellStart"/>
      <w:r w:rsidRPr="003072C3">
        <w:rPr>
          <w:sz w:val="28"/>
          <w:szCs w:val="28"/>
        </w:rPr>
        <w:t>обліку</w:t>
      </w:r>
      <w:proofErr w:type="spellEnd"/>
      <w:r w:rsidRPr="003072C3">
        <w:rPr>
          <w:sz w:val="28"/>
          <w:szCs w:val="28"/>
        </w:rPr>
        <w:t xml:space="preserve"> </w:t>
      </w:r>
      <w:proofErr w:type="spellStart"/>
      <w:r w:rsidRPr="003072C3">
        <w:rPr>
          <w:sz w:val="28"/>
          <w:szCs w:val="28"/>
        </w:rPr>
        <w:t>комунального</w:t>
      </w:r>
      <w:proofErr w:type="spellEnd"/>
      <w:r w:rsidRPr="003072C3">
        <w:rPr>
          <w:sz w:val="28"/>
          <w:szCs w:val="28"/>
        </w:rPr>
        <w:t xml:space="preserve"> майна;</w:t>
      </w:r>
    </w:p>
    <w:p w:rsidR="008A2107" w:rsidRPr="003072C3" w:rsidRDefault="008A2107" w:rsidP="008A2107">
      <w:pPr>
        <w:tabs>
          <w:tab w:val="left" w:pos="1890"/>
        </w:tabs>
        <w:ind w:left="1800"/>
        <w:jc w:val="both"/>
        <w:rPr>
          <w:sz w:val="28"/>
          <w:szCs w:val="28"/>
        </w:rPr>
      </w:pPr>
      <w:proofErr w:type="spellStart"/>
      <w:r w:rsidRPr="003072C3">
        <w:rPr>
          <w:sz w:val="28"/>
          <w:szCs w:val="28"/>
        </w:rPr>
        <w:t>відділ</w:t>
      </w:r>
      <w:proofErr w:type="spellEnd"/>
      <w:r w:rsidRPr="003072C3">
        <w:rPr>
          <w:sz w:val="28"/>
          <w:szCs w:val="28"/>
        </w:rPr>
        <w:t xml:space="preserve"> </w:t>
      </w:r>
      <w:proofErr w:type="spellStart"/>
      <w:r w:rsidRPr="003072C3">
        <w:rPr>
          <w:sz w:val="28"/>
          <w:szCs w:val="28"/>
        </w:rPr>
        <w:t>орендних</w:t>
      </w:r>
      <w:proofErr w:type="spellEnd"/>
      <w:r w:rsidRPr="003072C3">
        <w:rPr>
          <w:sz w:val="28"/>
          <w:szCs w:val="28"/>
        </w:rPr>
        <w:t xml:space="preserve"> </w:t>
      </w:r>
      <w:proofErr w:type="spellStart"/>
      <w:r w:rsidRPr="003072C3">
        <w:rPr>
          <w:sz w:val="28"/>
          <w:szCs w:val="28"/>
        </w:rPr>
        <w:t>відносин</w:t>
      </w:r>
      <w:proofErr w:type="spellEnd"/>
      <w:r w:rsidRPr="003072C3">
        <w:rPr>
          <w:sz w:val="28"/>
          <w:szCs w:val="28"/>
        </w:rPr>
        <w:t>;</w:t>
      </w:r>
    </w:p>
    <w:p w:rsidR="008A2107" w:rsidRDefault="008A2107" w:rsidP="008A2107">
      <w:pPr>
        <w:tabs>
          <w:tab w:val="left" w:pos="1890"/>
        </w:tabs>
        <w:ind w:left="1800"/>
        <w:jc w:val="both"/>
        <w:rPr>
          <w:sz w:val="28"/>
          <w:szCs w:val="28"/>
        </w:rPr>
      </w:pPr>
      <w:proofErr w:type="spellStart"/>
      <w:r w:rsidRPr="003072C3">
        <w:rPr>
          <w:sz w:val="28"/>
          <w:szCs w:val="28"/>
        </w:rPr>
        <w:t>відділ</w:t>
      </w:r>
      <w:proofErr w:type="spellEnd"/>
      <w:r w:rsidRPr="003072C3">
        <w:rPr>
          <w:sz w:val="28"/>
          <w:szCs w:val="28"/>
        </w:rPr>
        <w:t xml:space="preserve"> </w:t>
      </w:r>
      <w:proofErr w:type="spellStart"/>
      <w:r w:rsidRPr="003072C3">
        <w:rPr>
          <w:sz w:val="28"/>
          <w:szCs w:val="28"/>
        </w:rPr>
        <w:t>приватизації</w:t>
      </w:r>
      <w:proofErr w:type="spellEnd"/>
      <w:r w:rsidRPr="003072C3">
        <w:rPr>
          <w:sz w:val="28"/>
          <w:szCs w:val="28"/>
        </w:rPr>
        <w:t xml:space="preserve"> </w:t>
      </w:r>
      <w:proofErr w:type="spellStart"/>
      <w:r w:rsidRPr="003072C3">
        <w:rPr>
          <w:sz w:val="28"/>
          <w:szCs w:val="28"/>
        </w:rPr>
        <w:t>комунального</w:t>
      </w:r>
      <w:proofErr w:type="spellEnd"/>
      <w:r w:rsidRPr="003072C3">
        <w:rPr>
          <w:sz w:val="28"/>
          <w:szCs w:val="28"/>
        </w:rPr>
        <w:t xml:space="preserve"> майна;</w:t>
      </w:r>
    </w:p>
    <w:p w:rsidR="008A2107" w:rsidRPr="003072C3" w:rsidRDefault="008A2107" w:rsidP="008A2107">
      <w:pPr>
        <w:tabs>
          <w:tab w:val="left" w:pos="1890"/>
        </w:tabs>
        <w:ind w:left="18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довідково-інформаційний сектор</w:t>
      </w:r>
    </w:p>
    <w:p w:rsidR="008A2107" w:rsidRPr="003072C3" w:rsidRDefault="008A2107" w:rsidP="008A2107">
      <w:pPr>
        <w:pStyle w:val="ListParagraph1"/>
        <w:numPr>
          <w:ilvl w:val="0"/>
          <w:numId w:val="3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3072C3">
        <w:rPr>
          <w:sz w:val="28"/>
          <w:szCs w:val="28"/>
          <w:lang w:val="uk-UA"/>
        </w:rPr>
        <w:t>управління земельних відносин:</w:t>
      </w:r>
    </w:p>
    <w:p w:rsidR="008A2107" w:rsidRPr="003072C3" w:rsidRDefault="008A2107" w:rsidP="008A2107">
      <w:pPr>
        <w:pStyle w:val="ListParagraph1"/>
        <w:tabs>
          <w:tab w:val="left" w:pos="1890"/>
        </w:tabs>
        <w:ind w:left="1800"/>
        <w:jc w:val="both"/>
        <w:rPr>
          <w:sz w:val="28"/>
          <w:szCs w:val="28"/>
          <w:lang w:val="uk-UA"/>
        </w:rPr>
      </w:pPr>
      <w:r w:rsidRPr="003072C3">
        <w:rPr>
          <w:sz w:val="28"/>
          <w:szCs w:val="28"/>
          <w:lang w:val="uk-UA"/>
        </w:rPr>
        <w:t>відділ земельних ресурсів;</w:t>
      </w:r>
    </w:p>
    <w:p w:rsidR="008A2107" w:rsidRPr="003072C3" w:rsidRDefault="008A2107" w:rsidP="008A2107">
      <w:pPr>
        <w:pStyle w:val="ListParagraph1"/>
        <w:tabs>
          <w:tab w:val="left" w:pos="1890"/>
        </w:tabs>
        <w:ind w:left="1800"/>
        <w:jc w:val="both"/>
        <w:rPr>
          <w:sz w:val="28"/>
          <w:szCs w:val="28"/>
          <w:lang w:val="uk-UA"/>
        </w:rPr>
      </w:pPr>
      <w:r w:rsidRPr="003072C3">
        <w:rPr>
          <w:sz w:val="28"/>
          <w:szCs w:val="28"/>
          <w:lang w:val="uk-UA"/>
        </w:rPr>
        <w:t>відділ договорів та контролю платежів;</w:t>
      </w:r>
    </w:p>
    <w:p w:rsidR="008A2107" w:rsidRPr="003072C3" w:rsidRDefault="008A2107" w:rsidP="008A2107">
      <w:pPr>
        <w:pStyle w:val="ListParagraph1"/>
        <w:tabs>
          <w:tab w:val="left" w:pos="1890"/>
        </w:tabs>
        <w:ind w:left="1800"/>
        <w:jc w:val="both"/>
        <w:rPr>
          <w:sz w:val="28"/>
          <w:szCs w:val="28"/>
          <w:lang w:val="uk-UA"/>
        </w:rPr>
      </w:pPr>
      <w:r w:rsidRPr="003072C3">
        <w:rPr>
          <w:sz w:val="28"/>
          <w:szCs w:val="28"/>
          <w:lang w:val="uk-UA"/>
        </w:rPr>
        <w:t>відділ врегулювання земельних відносин та спорів;</w:t>
      </w:r>
    </w:p>
    <w:p w:rsidR="008A2107" w:rsidRPr="003072C3" w:rsidRDefault="008A2107" w:rsidP="008A2107">
      <w:pPr>
        <w:pStyle w:val="ListParagraph1"/>
        <w:numPr>
          <w:ilvl w:val="0"/>
          <w:numId w:val="3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3072C3">
        <w:rPr>
          <w:sz w:val="28"/>
          <w:szCs w:val="28"/>
          <w:lang w:val="uk-UA"/>
        </w:rPr>
        <w:t>відділ бухгалтерського обліку та звітності;</w:t>
      </w:r>
    </w:p>
    <w:p w:rsidR="008A2107" w:rsidRPr="003072C3" w:rsidRDefault="008A2107" w:rsidP="008A2107">
      <w:pPr>
        <w:pStyle w:val="ListParagraph1"/>
        <w:numPr>
          <w:ilvl w:val="0"/>
          <w:numId w:val="3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3072C3">
        <w:rPr>
          <w:sz w:val="28"/>
          <w:szCs w:val="28"/>
          <w:lang w:val="uk-UA"/>
        </w:rPr>
        <w:t xml:space="preserve">відділ правового, кадрового забезпечення </w:t>
      </w:r>
    </w:p>
    <w:p w:rsidR="008A2107" w:rsidRPr="003072C3" w:rsidRDefault="008A2107" w:rsidP="008A2107">
      <w:pPr>
        <w:pStyle w:val="ListParagraph1"/>
        <w:numPr>
          <w:ilvl w:val="0"/>
          <w:numId w:val="3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3072C3">
        <w:rPr>
          <w:sz w:val="28"/>
          <w:szCs w:val="28"/>
          <w:lang w:val="uk-UA"/>
        </w:rPr>
        <w:t>відділ підприємництва, промисловості та організаційно-аналітичного забезпечення:</w:t>
      </w:r>
    </w:p>
    <w:p w:rsidR="008A2107" w:rsidRPr="003072C3" w:rsidRDefault="008A2107" w:rsidP="008A2107">
      <w:pPr>
        <w:pStyle w:val="ListParagraph1"/>
        <w:tabs>
          <w:tab w:val="left" w:pos="1890"/>
        </w:tabs>
        <w:ind w:left="1800"/>
        <w:jc w:val="both"/>
        <w:rPr>
          <w:sz w:val="28"/>
          <w:szCs w:val="28"/>
          <w:lang w:val="uk-UA"/>
        </w:rPr>
      </w:pPr>
      <w:r w:rsidRPr="003072C3">
        <w:rPr>
          <w:sz w:val="28"/>
          <w:szCs w:val="28"/>
          <w:lang w:val="uk-UA"/>
        </w:rPr>
        <w:t xml:space="preserve">сектор підприємництва, промисловості та економічного аналізу </w:t>
      </w:r>
    </w:p>
    <w:p w:rsidR="008A2107" w:rsidRPr="003072C3" w:rsidRDefault="008A2107" w:rsidP="008A2107">
      <w:pPr>
        <w:pStyle w:val="ListParagraph1"/>
        <w:tabs>
          <w:tab w:val="left" w:pos="1890"/>
        </w:tabs>
        <w:ind w:left="1800"/>
        <w:jc w:val="both"/>
        <w:rPr>
          <w:sz w:val="28"/>
          <w:szCs w:val="28"/>
          <w:lang w:val="uk-UA"/>
        </w:rPr>
      </w:pPr>
      <w:r w:rsidRPr="003072C3">
        <w:rPr>
          <w:sz w:val="28"/>
          <w:szCs w:val="28"/>
          <w:lang w:val="uk-UA"/>
        </w:rPr>
        <w:t>сектор організаційного забезпечення;</w:t>
      </w:r>
    </w:p>
    <w:p w:rsidR="008A2107" w:rsidRPr="00A24586" w:rsidRDefault="008A2107" w:rsidP="008A2107">
      <w:pPr>
        <w:numPr>
          <w:ilvl w:val="0"/>
          <w:numId w:val="4"/>
        </w:numPr>
        <w:tabs>
          <w:tab w:val="clear" w:pos="7335"/>
          <w:tab w:val="num" w:pos="709"/>
          <w:tab w:val="num" w:pos="1068"/>
          <w:tab w:val="left" w:pos="1890"/>
        </w:tabs>
        <w:ind w:left="0" w:firstLine="0"/>
        <w:jc w:val="both"/>
        <w:rPr>
          <w:sz w:val="28"/>
          <w:szCs w:val="28"/>
        </w:rPr>
      </w:pPr>
      <w:r w:rsidRPr="00A24586">
        <w:rPr>
          <w:sz w:val="28"/>
          <w:szCs w:val="28"/>
        </w:rPr>
        <w:t xml:space="preserve">Департамент </w:t>
      </w:r>
      <w:proofErr w:type="spellStart"/>
      <w:r w:rsidRPr="00A24586">
        <w:rPr>
          <w:sz w:val="28"/>
          <w:szCs w:val="28"/>
        </w:rPr>
        <w:t>комунікацій</w:t>
      </w:r>
      <w:proofErr w:type="spellEnd"/>
      <w:r w:rsidRPr="00A24586">
        <w:rPr>
          <w:sz w:val="28"/>
          <w:szCs w:val="28"/>
        </w:rPr>
        <w:t xml:space="preserve"> та </w:t>
      </w:r>
      <w:proofErr w:type="spellStart"/>
      <w:r w:rsidRPr="00A24586">
        <w:rPr>
          <w:sz w:val="28"/>
          <w:szCs w:val="28"/>
        </w:rPr>
        <w:t>інформаційної</w:t>
      </w:r>
      <w:proofErr w:type="spellEnd"/>
      <w:r w:rsidRPr="00A24586">
        <w:rPr>
          <w:sz w:val="28"/>
          <w:szCs w:val="28"/>
        </w:rPr>
        <w:t xml:space="preserve"> </w:t>
      </w:r>
      <w:proofErr w:type="spellStart"/>
      <w:r w:rsidRPr="00A24586">
        <w:rPr>
          <w:sz w:val="28"/>
          <w:szCs w:val="28"/>
        </w:rPr>
        <w:t>політики</w:t>
      </w:r>
      <w:proofErr w:type="spellEnd"/>
      <w:r w:rsidRPr="00A24586">
        <w:rPr>
          <w:sz w:val="28"/>
          <w:szCs w:val="28"/>
        </w:rPr>
        <w:t xml:space="preserve"> у </w:t>
      </w:r>
      <w:proofErr w:type="spellStart"/>
      <w:r w:rsidRPr="00A24586">
        <w:rPr>
          <w:sz w:val="28"/>
          <w:szCs w:val="28"/>
        </w:rPr>
        <w:t>складі</w:t>
      </w:r>
      <w:proofErr w:type="spellEnd"/>
      <w:r w:rsidRPr="00A24586">
        <w:rPr>
          <w:sz w:val="28"/>
          <w:szCs w:val="28"/>
        </w:rPr>
        <w:t>:</w:t>
      </w:r>
    </w:p>
    <w:p w:rsidR="008A2107" w:rsidRPr="00CA4A86" w:rsidRDefault="008A2107" w:rsidP="008A2107">
      <w:pPr>
        <w:pStyle w:val="ListParagraph1"/>
        <w:numPr>
          <w:ilvl w:val="0"/>
          <w:numId w:val="3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CA4A86">
        <w:rPr>
          <w:sz w:val="28"/>
          <w:szCs w:val="28"/>
          <w:lang w:val="uk-UA"/>
        </w:rPr>
        <w:t>управління комунікацій та інформаційного забезпечення:</w:t>
      </w:r>
    </w:p>
    <w:p w:rsidR="008A2107" w:rsidRPr="00B431D9" w:rsidRDefault="008A2107" w:rsidP="008A2107">
      <w:pPr>
        <w:tabs>
          <w:tab w:val="left" w:pos="1890"/>
        </w:tabs>
        <w:ind w:left="1800"/>
        <w:jc w:val="both"/>
        <w:rPr>
          <w:sz w:val="28"/>
          <w:szCs w:val="28"/>
          <w:lang w:val="uk-UA"/>
        </w:rPr>
      </w:pPr>
      <w:r w:rsidRPr="00B431D9">
        <w:rPr>
          <w:sz w:val="28"/>
          <w:szCs w:val="28"/>
          <w:lang w:val="uk-UA"/>
        </w:rPr>
        <w:t>відділ комунікацій з громадськістю;</w:t>
      </w:r>
    </w:p>
    <w:p w:rsidR="008A2107" w:rsidRPr="00B431D9" w:rsidRDefault="008A2107" w:rsidP="008A2107">
      <w:pPr>
        <w:tabs>
          <w:tab w:val="left" w:pos="1890"/>
        </w:tabs>
        <w:ind w:left="1800"/>
        <w:jc w:val="both"/>
        <w:rPr>
          <w:sz w:val="28"/>
          <w:szCs w:val="28"/>
          <w:lang w:val="uk-UA"/>
        </w:rPr>
      </w:pPr>
      <w:r w:rsidRPr="00B431D9">
        <w:rPr>
          <w:sz w:val="28"/>
          <w:szCs w:val="28"/>
          <w:lang w:val="uk-UA"/>
        </w:rPr>
        <w:t>відділ прес-служби;</w:t>
      </w:r>
    </w:p>
    <w:p w:rsidR="008A2107" w:rsidRPr="00B431D9" w:rsidRDefault="008A2107" w:rsidP="008A2107">
      <w:pPr>
        <w:tabs>
          <w:tab w:val="left" w:pos="1890"/>
        </w:tabs>
        <w:ind w:left="1800"/>
        <w:jc w:val="both"/>
        <w:rPr>
          <w:sz w:val="28"/>
          <w:szCs w:val="28"/>
          <w:lang w:val="uk-UA"/>
        </w:rPr>
      </w:pPr>
      <w:r w:rsidRPr="00B431D9">
        <w:rPr>
          <w:sz w:val="28"/>
          <w:szCs w:val="28"/>
          <w:lang w:val="uk-UA"/>
        </w:rPr>
        <w:t>сектор адміністрування веб-сайту міської ради;</w:t>
      </w:r>
    </w:p>
    <w:p w:rsidR="008A2107" w:rsidRPr="00CA4A86" w:rsidRDefault="008A2107" w:rsidP="008A2107">
      <w:pPr>
        <w:pStyle w:val="ListParagraph1"/>
        <w:numPr>
          <w:ilvl w:val="0"/>
          <w:numId w:val="3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CA4A86">
        <w:rPr>
          <w:sz w:val="28"/>
          <w:szCs w:val="28"/>
          <w:lang w:val="uk-UA"/>
        </w:rPr>
        <w:t xml:space="preserve">управління </w:t>
      </w:r>
      <w:r>
        <w:rPr>
          <w:sz w:val="28"/>
          <w:szCs w:val="28"/>
          <w:lang w:val="uk-UA"/>
        </w:rPr>
        <w:t xml:space="preserve">документообігу та </w:t>
      </w:r>
      <w:r w:rsidRPr="00CA4A86">
        <w:rPr>
          <w:sz w:val="28"/>
          <w:szCs w:val="28"/>
          <w:lang w:val="uk-UA"/>
        </w:rPr>
        <w:t xml:space="preserve">публічної </w:t>
      </w:r>
      <w:r>
        <w:rPr>
          <w:sz w:val="28"/>
          <w:szCs w:val="28"/>
          <w:lang w:val="uk-UA"/>
        </w:rPr>
        <w:t>інформації</w:t>
      </w:r>
      <w:r w:rsidRPr="00CA4A86">
        <w:rPr>
          <w:sz w:val="28"/>
          <w:szCs w:val="28"/>
          <w:lang w:val="uk-UA"/>
        </w:rPr>
        <w:t>:</w:t>
      </w:r>
    </w:p>
    <w:p w:rsidR="008A2107" w:rsidRPr="00CA4A86" w:rsidRDefault="008A2107" w:rsidP="008A2107">
      <w:pPr>
        <w:pStyle w:val="ListParagraph1"/>
        <w:tabs>
          <w:tab w:val="left" w:pos="1890"/>
        </w:tabs>
        <w:ind w:left="1843"/>
        <w:jc w:val="both"/>
        <w:rPr>
          <w:sz w:val="28"/>
          <w:szCs w:val="28"/>
          <w:lang w:val="uk-UA"/>
        </w:rPr>
      </w:pPr>
      <w:r w:rsidRPr="00CA4A86">
        <w:rPr>
          <w:sz w:val="28"/>
          <w:szCs w:val="28"/>
          <w:lang w:val="uk-UA"/>
        </w:rPr>
        <w:t>відділ звернень громадян:</w:t>
      </w:r>
    </w:p>
    <w:p w:rsidR="008A2107" w:rsidRPr="00CA4A86" w:rsidRDefault="008A2107" w:rsidP="008A2107">
      <w:pPr>
        <w:pStyle w:val="ListParagraph1"/>
        <w:tabs>
          <w:tab w:val="left" w:pos="1890"/>
        </w:tabs>
        <w:ind w:left="1843" w:firstLine="281"/>
        <w:jc w:val="both"/>
        <w:rPr>
          <w:sz w:val="28"/>
          <w:szCs w:val="28"/>
          <w:lang w:val="uk-UA"/>
        </w:rPr>
      </w:pPr>
      <w:r w:rsidRPr="00CA4A86">
        <w:rPr>
          <w:sz w:val="28"/>
          <w:szCs w:val="28"/>
          <w:lang w:val="uk-UA"/>
        </w:rPr>
        <w:t>сектор забезпечення доступу до публічної інформації;</w:t>
      </w:r>
    </w:p>
    <w:p w:rsidR="008A2107" w:rsidRPr="00CA4A86" w:rsidRDefault="008A2107" w:rsidP="008A2107">
      <w:pPr>
        <w:pStyle w:val="ListParagraph1"/>
        <w:tabs>
          <w:tab w:val="left" w:pos="1890"/>
        </w:tabs>
        <w:ind w:left="18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 документообігу;</w:t>
      </w:r>
    </w:p>
    <w:p w:rsidR="008A2107" w:rsidRPr="00ED5F37" w:rsidRDefault="008A2107" w:rsidP="008A2107">
      <w:pPr>
        <w:numPr>
          <w:ilvl w:val="0"/>
          <w:numId w:val="4"/>
        </w:numPr>
        <w:tabs>
          <w:tab w:val="clear" w:pos="7335"/>
          <w:tab w:val="num" w:pos="709"/>
          <w:tab w:val="num" w:pos="1068"/>
          <w:tab w:val="left" w:pos="1890"/>
        </w:tabs>
        <w:ind w:left="0" w:firstLine="0"/>
        <w:jc w:val="both"/>
        <w:rPr>
          <w:sz w:val="28"/>
          <w:szCs w:val="28"/>
        </w:rPr>
      </w:pPr>
      <w:r w:rsidRPr="00ED5F37">
        <w:rPr>
          <w:sz w:val="28"/>
          <w:szCs w:val="28"/>
        </w:rPr>
        <w:t xml:space="preserve">Департамент </w:t>
      </w:r>
      <w:proofErr w:type="spellStart"/>
      <w:r w:rsidRPr="00ED5F37">
        <w:rPr>
          <w:sz w:val="28"/>
          <w:szCs w:val="28"/>
        </w:rPr>
        <w:t>інфраструктури</w:t>
      </w:r>
      <w:proofErr w:type="spellEnd"/>
      <w:r w:rsidRPr="00ED5F37">
        <w:rPr>
          <w:sz w:val="28"/>
          <w:szCs w:val="28"/>
        </w:rPr>
        <w:t xml:space="preserve"> </w:t>
      </w:r>
      <w:proofErr w:type="spellStart"/>
      <w:r w:rsidRPr="00ED5F37">
        <w:rPr>
          <w:sz w:val="28"/>
          <w:szCs w:val="28"/>
        </w:rPr>
        <w:t>міста</w:t>
      </w:r>
      <w:proofErr w:type="spellEnd"/>
      <w:r w:rsidRPr="00ED5F37">
        <w:rPr>
          <w:sz w:val="28"/>
          <w:szCs w:val="28"/>
        </w:rPr>
        <w:t xml:space="preserve"> у </w:t>
      </w:r>
      <w:proofErr w:type="spellStart"/>
      <w:r w:rsidRPr="00ED5F37">
        <w:rPr>
          <w:sz w:val="28"/>
          <w:szCs w:val="28"/>
        </w:rPr>
        <w:t>складі</w:t>
      </w:r>
      <w:proofErr w:type="spellEnd"/>
      <w:r w:rsidRPr="00ED5F37">
        <w:rPr>
          <w:sz w:val="28"/>
          <w:szCs w:val="28"/>
        </w:rPr>
        <w:t xml:space="preserve">:  </w:t>
      </w:r>
    </w:p>
    <w:p w:rsidR="008A2107" w:rsidRPr="00ED5F37" w:rsidRDefault="008A2107" w:rsidP="008A2107">
      <w:pPr>
        <w:ind w:firstLine="709"/>
        <w:jc w:val="both"/>
        <w:rPr>
          <w:sz w:val="28"/>
          <w:lang w:val="uk-UA"/>
        </w:rPr>
      </w:pPr>
      <w:r w:rsidRPr="00ED5F37">
        <w:rPr>
          <w:sz w:val="28"/>
          <w:lang w:val="uk-UA"/>
        </w:rPr>
        <w:tab/>
        <w:t>– управління благоустрою:</w:t>
      </w:r>
    </w:p>
    <w:p w:rsidR="008A2107" w:rsidRPr="00ED5F37" w:rsidRDefault="008A2107" w:rsidP="008A2107">
      <w:pPr>
        <w:ind w:firstLine="709"/>
        <w:jc w:val="both"/>
        <w:rPr>
          <w:sz w:val="28"/>
          <w:lang w:val="uk-UA"/>
        </w:rPr>
      </w:pPr>
      <w:r w:rsidRPr="00ED5F37">
        <w:rPr>
          <w:sz w:val="28"/>
          <w:lang w:val="uk-UA"/>
        </w:rPr>
        <w:tab/>
      </w:r>
      <w:r w:rsidRPr="00ED5F37">
        <w:rPr>
          <w:sz w:val="28"/>
          <w:lang w:val="uk-UA"/>
        </w:rPr>
        <w:tab/>
        <w:t>відділ благоустрою;</w:t>
      </w:r>
    </w:p>
    <w:p w:rsidR="008A2107" w:rsidRPr="00ED5F37" w:rsidRDefault="008A2107" w:rsidP="008A2107">
      <w:pPr>
        <w:ind w:left="709"/>
        <w:jc w:val="both"/>
        <w:rPr>
          <w:sz w:val="28"/>
          <w:lang w:val="uk-UA"/>
        </w:rPr>
      </w:pPr>
      <w:r w:rsidRPr="00ED5F37">
        <w:rPr>
          <w:sz w:val="28"/>
          <w:lang w:val="uk-UA"/>
        </w:rPr>
        <w:tab/>
      </w:r>
      <w:r w:rsidRPr="00ED5F37">
        <w:rPr>
          <w:sz w:val="28"/>
          <w:lang w:val="uk-UA"/>
        </w:rPr>
        <w:tab/>
        <w:t>відділ дорожнього господарства;</w:t>
      </w:r>
    </w:p>
    <w:p w:rsidR="008A2107" w:rsidRPr="00ED5F37" w:rsidRDefault="008A2107" w:rsidP="008A2107">
      <w:pPr>
        <w:ind w:left="1417" w:firstLine="707"/>
        <w:jc w:val="both"/>
        <w:rPr>
          <w:sz w:val="28"/>
          <w:lang w:val="uk-UA"/>
        </w:rPr>
      </w:pPr>
      <w:r w:rsidRPr="00ED5F37">
        <w:rPr>
          <w:sz w:val="28"/>
          <w:lang w:val="uk-UA"/>
        </w:rPr>
        <w:t>відділ санітарного очищення міста та поводження з ТПВ;</w:t>
      </w:r>
    </w:p>
    <w:p w:rsidR="008A2107" w:rsidRPr="00ED5F37" w:rsidRDefault="008A2107" w:rsidP="008A2107">
      <w:pPr>
        <w:ind w:left="1417" w:firstLine="707"/>
        <w:jc w:val="both"/>
        <w:rPr>
          <w:sz w:val="28"/>
          <w:lang w:val="uk-UA"/>
        </w:rPr>
      </w:pPr>
      <w:r w:rsidRPr="00ED5F37">
        <w:rPr>
          <w:sz w:val="28"/>
          <w:lang w:val="uk-UA"/>
        </w:rPr>
        <w:t>відділ ремонту та договірних відносин;</w:t>
      </w:r>
    </w:p>
    <w:p w:rsidR="008A2107" w:rsidRPr="00ED5F37" w:rsidRDefault="008A2107" w:rsidP="008A2107">
      <w:pPr>
        <w:ind w:left="707" w:firstLine="709"/>
        <w:jc w:val="both"/>
        <w:rPr>
          <w:sz w:val="28"/>
          <w:lang w:val="uk-UA"/>
        </w:rPr>
      </w:pPr>
      <w:r w:rsidRPr="00ED5F37">
        <w:rPr>
          <w:sz w:val="28"/>
          <w:lang w:val="uk-UA"/>
        </w:rPr>
        <w:t>– управління житлово-комунального господарства:</w:t>
      </w:r>
    </w:p>
    <w:p w:rsidR="008A2107" w:rsidRPr="00ED5F37" w:rsidRDefault="008A2107" w:rsidP="008A2107">
      <w:pPr>
        <w:ind w:firstLine="709"/>
        <w:jc w:val="both"/>
        <w:rPr>
          <w:sz w:val="28"/>
          <w:lang w:val="uk-UA"/>
        </w:rPr>
      </w:pPr>
      <w:r w:rsidRPr="00ED5F37">
        <w:rPr>
          <w:sz w:val="28"/>
          <w:lang w:val="uk-UA"/>
        </w:rPr>
        <w:tab/>
      </w:r>
      <w:r w:rsidRPr="00ED5F37">
        <w:rPr>
          <w:sz w:val="28"/>
          <w:lang w:val="uk-UA"/>
        </w:rPr>
        <w:tab/>
        <w:t>відділ житлового господарства:</w:t>
      </w:r>
    </w:p>
    <w:p w:rsidR="008A2107" w:rsidRPr="00ED5F37" w:rsidRDefault="008A2107" w:rsidP="008A2107">
      <w:pPr>
        <w:ind w:firstLine="709"/>
        <w:jc w:val="both"/>
        <w:rPr>
          <w:sz w:val="28"/>
          <w:lang w:val="uk-UA"/>
        </w:rPr>
      </w:pPr>
      <w:r w:rsidRPr="00ED5F37">
        <w:rPr>
          <w:sz w:val="28"/>
          <w:lang w:val="uk-UA"/>
        </w:rPr>
        <w:tab/>
      </w:r>
      <w:r w:rsidRPr="00ED5F37">
        <w:rPr>
          <w:sz w:val="28"/>
          <w:lang w:val="uk-UA"/>
        </w:rPr>
        <w:tab/>
        <w:t>відділ інженерного господарства;</w:t>
      </w:r>
    </w:p>
    <w:p w:rsidR="008A2107" w:rsidRPr="00ED5F37" w:rsidRDefault="008A2107" w:rsidP="008A2107">
      <w:pPr>
        <w:ind w:firstLine="709"/>
        <w:jc w:val="both"/>
        <w:rPr>
          <w:sz w:val="28"/>
          <w:lang w:val="uk-UA"/>
        </w:rPr>
      </w:pPr>
      <w:r w:rsidRPr="00ED5F37">
        <w:rPr>
          <w:sz w:val="28"/>
          <w:lang w:val="uk-UA"/>
        </w:rPr>
        <w:tab/>
      </w:r>
      <w:r w:rsidRPr="00ED5F37">
        <w:rPr>
          <w:sz w:val="28"/>
          <w:lang w:val="uk-UA"/>
        </w:rPr>
        <w:tab/>
        <w:t>відділ ремонту житлово-комунального господарства;</w:t>
      </w:r>
    </w:p>
    <w:p w:rsidR="008A2107" w:rsidRPr="00ED5F37" w:rsidRDefault="008A2107" w:rsidP="008A2107">
      <w:pPr>
        <w:ind w:firstLine="709"/>
        <w:jc w:val="both"/>
        <w:rPr>
          <w:sz w:val="28"/>
          <w:lang w:val="uk-UA"/>
        </w:rPr>
      </w:pPr>
      <w:r w:rsidRPr="00ED5F37">
        <w:rPr>
          <w:sz w:val="28"/>
          <w:lang w:val="uk-UA"/>
        </w:rPr>
        <w:tab/>
      </w:r>
      <w:r w:rsidRPr="00ED5F37">
        <w:rPr>
          <w:sz w:val="28"/>
          <w:lang w:val="uk-UA"/>
        </w:rPr>
        <w:tab/>
        <w:t xml:space="preserve">сектор </w:t>
      </w:r>
      <w:proofErr w:type="spellStart"/>
      <w:r w:rsidRPr="00ED5F37">
        <w:rPr>
          <w:sz w:val="28"/>
          <w:lang w:val="uk-UA"/>
        </w:rPr>
        <w:t>енергоменеджменту</w:t>
      </w:r>
      <w:proofErr w:type="spellEnd"/>
      <w:r w:rsidRPr="00ED5F37">
        <w:rPr>
          <w:sz w:val="28"/>
          <w:lang w:val="uk-UA"/>
        </w:rPr>
        <w:t>;</w:t>
      </w:r>
    </w:p>
    <w:p w:rsidR="008A2107" w:rsidRPr="00ED5F37" w:rsidRDefault="008A2107" w:rsidP="008A2107">
      <w:pPr>
        <w:ind w:left="709"/>
        <w:jc w:val="both"/>
        <w:rPr>
          <w:sz w:val="28"/>
          <w:lang w:val="uk-UA"/>
        </w:rPr>
      </w:pPr>
      <w:r w:rsidRPr="00ED5F37">
        <w:rPr>
          <w:sz w:val="28"/>
          <w:lang w:val="uk-UA"/>
        </w:rPr>
        <w:tab/>
        <w:t>– відділ бухгалтерського обліку та фінансової звітності;</w:t>
      </w:r>
    </w:p>
    <w:p w:rsidR="008A2107" w:rsidRPr="00ED5F37" w:rsidRDefault="008A2107" w:rsidP="008A2107">
      <w:pPr>
        <w:ind w:left="1416"/>
        <w:jc w:val="both"/>
        <w:rPr>
          <w:sz w:val="28"/>
          <w:lang w:val="uk-UA"/>
        </w:rPr>
      </w:pPr>
      <w:r w:rsidRPr="00ED5F37">
        <w:rPr>
          <w:sz w:val="28"/>
          <w:lang w:val="uk-UA"/>
        </w:rPr>
        <w:t>– відділ планування, економічного аналізу, розвитку та тарифної політики;</w:t>
      </w:r>
    </w:p>
    <w:p w:rsidR="008A2107" w:rsidRPr="00ED5F37" w:rsidRDefault="008A2107" w:rsidP="008A2107">
      <w:pPr>
        <w:ind w:left="1416"/>
        <w:jc w:val="both"/>
        <w:rPr>
          <w:sz w:val="28"/>
          <w:lang w:val="uk-UA"/>
        </w:rPr>
      </w:pPr>
      <w:r w:rsidRPr="00ED5F37">
        <w:rPr>
          <w:sz w:val="28"/>
          <w:lang w:val="uk-UA"/>
        </w:rPr>
        <w:t>– відділ юридичного та кадрового забезпечення;</w:t>
      </w:r>
    </w:p>
    <w:p w:rsidR="008A2107" w:rsidRPr="00ED5F37" w:rsidRDefault="008A2107" w:rsidP="008A2107">
      <w:pPr>
        <w:ind w:left="1418"/>
        <w:jc w:val="both"/>
        <w:rPr>
          <w:sz w:val="28"/>
          <w:lang w:val="uk-UA"/>
        </w:rPr>
      </w:pPr>
      <w:r w:rsidRPr="00ED5F37">
        <w:rPr>
          <w:sz w:val="28"/>
          <w:lang w:val="uk-UA"/>
        </w:rPr>
        <w:t>– сектор по роботі зі зверненнями громадян та документообігу;</w:t>
      </w:r>
    </w:p>
    <w:p w:rsidR="008A2107" w:rsidRPr="00ED5F37" w:rsidRDefault="008A2107" w:rsidP="008A2107">
      <w:pPr>
        <w:jc w:val="both"/>
        <w:rPr>
          <w:sz w:val="28"/>
          <w:lang w:val="uk-UA"/>
        </w:rPr>
      </w:pPr>
      <w:r w:rsidRPr="00ED5F37">
        <w:rPr>
          <w:sz w:val="28"/>
          <w:lang w:val="uk-UA"/>
        </w:rPr>
        <w:tab/>
      </w:r>
      <w:r w:rsidRPr="00ED5F37">
        <w:rPr>
          <w:sz w:val="28"/>
          <w:lang w:val="uk-UA"/>
        </w:rPr>
        <w:tab/>
        <w:t xml:space="preserve">– </w:t>
      </w:r>
      <w:r>
        <w:rPr>
          <w:sz w:val="28"/>
          <w:lang w:val="uk-UA"/>
        </w:rPr>
        <w:t>сектор контролю.</w:t>
      </w:r>
    </w:p>
    <w:p w:rsidR="008A2107" w:rsidRDefault="008A2107" w:rsidP="008A2107">
      <w:pPr>
        <w:numPr>
          <w:ilvl w:val="0"/>
          <w:numId w:val="4"/>
        </w:numPr>
        <w:tabs>
          <w:tab w:val="clear" w:pos="7335"/>
          <w:tab w:val="num" w:pos="709"/>
          <w:tab w:val="num" w:pos="1068"/>
          <w:tab w:val="left" w:pos="1890"/>
        </w:tabs>
        <w:ind w:left="0" w:firstLine="0"/>
        <w:jc w:val="both"/>
        <w:rPr>
          <w:sz w:val="28"/>
          <w:szCs w:val="28"/>
        </w:rPr>
      </w:pPr>
      <w:r w:rsidRPr="00A24586">
        <w:rPr>
          <w:sz w:val="28"/>
          <w:szCs w:val="28"/>
        </w:rPr>
        <w:t xml:space="preserve">Департамент </w:t>
      </w:r>
      <w:proofErr w:type="spellStart"/>
      <w:r w:rsidRPr="00A24586">
        <w:rPr>
          <w:sz w:val="28"/>
          <w:szCs w:val="28"/>
        </w:rPr>
        <w:t>соціального</w:t>
      </w:r>
      <w:proofErr w:type="spellEnd"/>
      <w:r w:rsidRPr="00A24586">
        <w:rPr>
          <w:sz w:val="28"/>
          <w:szCs w:val="28"/>
        </w:rPr>
        <w:t xml:space="preserve"> </w:t>
      </w:r>
      <w:proofErr w:type="spellStart"/>
      <w:r w:rsidRPr="00A24586">
        <w:rPr>
          <w:sz w:val="28"/>
          <w:szCs w:val="28"/>
        </w:rPr>
        <w:t>захисту</w:t>
      </w:r>
      <w:proofErr w:type="spellEnd"/>
      <w:r w:rsidRPr="00A24586">
        <w:rPr>
          <w:sz w:val="28"/>
          <w:szCs w:val="28"/>
        </w:rPr>
        <w:t xml:space="preserve"> </w:t>
      </w:r>
      <w:proofErr w:type="spellStart"/>
      <w:r w:rsidRPr="00A24586">
        <w:rPr>
          <w:sz w:val="28"/>
          <w:szCs w:val="28"/>
        </w:rPr>
        <w:t>населення</w:t>
      </w:r>
      <w:proofErr w:type="spellEnd"/>
      <w:r w:rsidRPr="00A24586">
        <w:rPr>
          <w:sz w:val="28"/>
          <w:szCs w:val="28"/>
        </w:rPr>
        <w:t xml:space="preserve"> у </w:t>
      </w:r>
      <w:proofErr w:type="spellStart"/>
      <w:r w:rsidRPr="00A24586">
        <w:rPr>
          <w:sz w:val="28"/>
          <w:szCs w:val="28"/>
        </w:rPr>
        <w:t>складі</w:t>
      </w:r>
      <w:proofErr w:type="spellEnd"/>
      <w:r w:rsidRPr="00A24586">
        <w:rPr>
          <w:sz w:val="28"/>
          <w:szCs w:val="28"/>
        </w:rPr>
        <w:t>:</w:t>
      </w:r>
    </w:p>
    <w:p w:rsidR="008A2107" w:rsidRDefault="008A2107" w:rsidP="008A2107">
      <w:pPr>
        <w:pStyle w:val="ListParagraph1"/>
        <w:numPr>
          <w:ilvl w:val="0"/>
          <w:numId w:val="3"/>
        </w:numPr>
        <w:tabs>
          <w:tab w:val="left" w:pos="170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управління надання державної соціальної допомоги:</w:t>
      </w:r>
    </w:p>
    <w:p w:rsidR="008A2107" w:rsidRDefault="008A2107" w:rsidP="008A2107">
      <w:pPr>
        <w:tabs>
          <w:tab w:val="left" w:pos="1701"/>
        </w:tabs>
        <w:ind w:left="1800" w:hanging="9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відділ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прийому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громадян</w:t>
      </w:r>
      <w:proofErr w:type="spellEnd"/>
      <w:r>
        <w:rPr>
          <w:sz w:val="28"/>
          <w:szCs w:val="28"/>
        </w:rPr>
        <w:t>;</w:t>
      </w:r>
    </w:p>
    <w:p w:rsidR="008A2107" w:rsidRDefault="008A2107" w:rsidP="008A2107">
      <w:pPr>
        <w:tabs>
          <w:tab w:val="left" w:pos="2127"/>
        </w:tabs>
        <w:ind w:left="2127"/>
        <w:jc w:val="both"/>
        <w:rPr>
          <w:sz w:val="28"/>
          <w:szCs w:val="28"/>
        </w:rPr>
      </w:pPr>
      <w:r>
        <w:rPr>
          <w:sz w:val="28"/>
          <w:szCs w:val="28"/>
        </w:rPr>
        <w:t>консультативно-</w:t>
      </w:r>
      <w:proofErr w:type="spellStart"/>
      <w:r>
        <w:rPr>
          <w:sz w:val="28"/>
          <w:szCs w:val="28"/>
        </w:rPr>
        <w:t>реєстраційний</w:t>
      </w:r>
      <w:proofErr w:type="spellEnd"/>
      <w:r>
        <w:rPr>
          <w:sz w:val="28"/>
          <w:szCs w:val="28"/>
        </w:rPr>
        <w:t xml:space="preserve"> сектор;</w:t>
      </w:r>
    </w:p>
    <w:p w:rsidR="008A2107" w:rsidRDefault="008A2107" w:rsidP="008A2107">
      <w:pPr>
        <w:tabs>
          <w:tab w:val="left" w:pos="1701"/>
        </w:tabs>
        <w:ind w:left="1800" w:hanging="9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відділ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прийняття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рішень</w:t>
      </w:r>
      <w:proofErr w:type="spellEnd"/>
      <w:r>
        <w:rPr>
          <w:sz w:val="28"/>
          <w:szCs w:val="28"/>
        </w:rPr>
        <w:t>;</w:t>
      </w:r>
    </w:p>
    <w:p w:rsidR="008A2107" w:rsidRDefault="008A2107" w:rsidP="008A2107">
      <w:pPr>
        <w:tabs>
          <w:tab w:val="left" w:pos="1890"/>
        </w:tabs>
        <w:ind w:left="1800" w:hanging="9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відділ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автоматизованої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обробки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інформації</w:t>
      </w:r>
      <w:proofErr w:type="spellEnd"/>
      <w:r>
        <w:rPr>
          <w:sz w:val="28"/>
          <w:szCs w:val="28"/>
        </w:rPr>
        <w:t>;</w:t>
      </w:r>
    </w:p>
    <w:p w:rsidR="008A2107" w:rsidRDefault="008A2107" w:rsidP="008A2107">
      <w:pPr>
        <w:pStyle w:val="ListParagraph1"/>
        <w:numPr>
          <w:ilvl w:val="0"/>
          <w:numId w:val="3"/>
        </w:numPr>
        <w:tabs>
          <w:tab w:val="left" w:pos="170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управління грошових виплат, компенсацій та надання пільг:</w:t>
      </w:r>
    </w:p>
    <w:p w:rsidR="008A2107" w:rsidRDefault="008A2107" w:rsidP="008A2107">
      <w:pPr>
        <w:tabs>
          <w:tab w:val="left" w:pos="1890"/>
        </w:tabs>
        <w:ind w:left="18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відділ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виплати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усіх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соціальної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допомоги</w:t>
      </w:r>
      <w:proofErr w:type="spellEnd"/>
      <w:r>
        <w:rPr>
          <w:sz w:val="28"/>
          <w:szCs w:val="28"/>
        </w:rPr>
        <w:t>;</w:t>
      </w:r>
    </w:p>
    <w:p w:rsidR="008A2107" w:rsidRDefault="008A2107" w:rsidP="008A2107">
      <w:pPr>
        <w:tabs>
          <w:tab w:val="left" w:pos="1890"/>
        </w:tabs>
        <w:ind w:left="18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відділ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персоніфікованого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обліку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пільг</w:t>
      </w:r>
      <w:proofErr w:type="spellEnd"/>
      <w:r>
        <w:rPr>
          <w:sz w:val="28"/>
          <w:szCs w:val="28"/>
        </w:rPr>
        <w:t>;</w:t>
      </w:r>
    </w:p>
    <w:p w:rsidR="008A2107" w:rsidRDefault="008A2107" w:rsidP="008A2107">
      <w:pPr>
        <w:tabs>
          <w:tab w:val="left" w:pos="1890"/>
        </w:tabs>
        <w:ind w:left="18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відділ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фінансування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соціального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захисту</w:t>
      </w:r>
      <w:proofErr w:type="spellEnd"/>
      <w:r>
        <w:rPr>
          <w:sz w:val="28"/>
          <w:szCs w:val="28"/>
        </w:rPr>
        <w:t>:</w:t>
      </w:r>
    </w:p>
    <w:p w:rsidR="008A2107" w:rsidRDefault="008A2107" w:rsidP="008A2107">
      <w:pPr>
        <w:tabs>
          <w:tab w:val="left" w:pos="1890"/>
        </w:tabs>
        <w:ind w:left="21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сектор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видатків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моніторингу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заходів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соціального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захисту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населення</w:t>
      </w:r>
      <w:proofErr w:type="spellEnd"/>
      <w:r>
        <w:rPr>
          <w:sz w:val="28"/>
          <w:szCs w:val="28"/>
        </w:rPr>
        <w:t>;</w:t>
      </w:r>
    </w:p>
    <w:p w:rsidR="008A2107" w:rsidRPr="00ED5F37" w:rsidRDefault="008A2107" w:rsidP="008A2107">
      <w:pPr>
        <w:pStyle w:val="ListParagraph1"/>
        <w:numPr>
          <w:ilvl w:val="0"/>
          <w:numId w:val="3"/>
        </w:numPr>
        <w:tabs>
          <w:tab w:val="left" w:pos="1701"/>
        </w:tabs>
        <w:jc w:val="both"/>
        <w:rPr>
          <w:sz w:val="28"/>
          <w:szCs w:val="28"/>
          <w:lang w:val="uk-UA"/>
        </w:rPr>
      </w:pPr>
      <w:r w:rsidRPr="00ED5F37">
        <w:rPr>
          <w:sz w:val="28"/>
          <w:szCs w:val="28"/>
          <w:lang w:val="uk-UA"/>
        </w:rPr>
        <w:t>управління у справах осіб з інвалідністю та соціального обслуговування громадян:</w:t>
      </w:r>
    </w:p>
    <w:p w:rsidR="008A2107" w:rsidRPr="00ED5F37" w:rsidRDefault="008A2107" w:rsidP="008A2107">
      <w:pPr>
        <w:pStyle w:val="ListParagraph1"/>
        <w:tabs>
          <w:tab w:val="left" w:pos="1701"/>
        </w:tabs>
        <w:ind w:left="1440"/>
        <w:jc w:val="both"/>
        <w:rPr>
          <w:sz w:val="28"/>
          <w:szCs w:val="28"/>
          <w:lang w:val="uk-UA"/>
        </w:rPr>
      </w:pPr>
      <w:r w:rsidRPr="00ED5F37">
        <w:rPr>
          <w:sz w:val="28"/>
          <w:szCs w:val="28"/>
          <w:lang w:val="uk-UA"/>
        </w:rPr>
        <w:tab/>
        <w:t>відділ з організації соціальних послуг та роботи з інститутами громадянського суспільства;</w:t>
      </w:r>
    </w:p>
    <w:p w:rsidR="008A2107" w:rsidRPr="00ED5F37" w:rsidRDefault="008A2107" w:rsidP="008A2107">
      <w:pPr>
        <w:pStyle w:val="ListParagraph1"/>
        <w:tabs>
          <w:tab w:val="left" w:pos="1701"/>
        </w:tabs>
        <w:ind w:left="1440"/>
        <w:jc w:val="both"/>
        <w:rPr>
          <w:sz w:val="28"/>
          <w:szCs w:val="28"/>
          <w:lang w:val="uk-UA"/>
        </w:rPr>
      </w:pPr>
      <w:r w:rsidRPr="00ED5F37">
        <w:rPr>
          <w:sz w:val="28"/>
          <w:szCs w:val="28"/>
          <w:lang w:val="uk-UA"/>
        </w:rPr>
        <w:tab/>
        <w:t>відділ з реалізації державних та місцевих соціальних програм;</w:t>
      </w:r>
    </w:p>
    <w:p w:rsidR="008A2107" w:rsidRDefault="008A2107" w:rsidP="008A2107">
      <w:pPr>
        <w:pStyle w:val="ListParagraph1"/>
        <w:numPr>
          <w:ilvl w:val="0"/>
          <w:numId w:val="3"/>
        </w:numPr>
        <w:tabs>
          <w:tab w:val="left" w:pos="170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управління соціально-трудових відносин:</w:t>
      </w:r>
    </w:p>
    <w:p w:rsidR="008A2107" w:rsidRDefault="008A2107" w:rsidP="008A2107">
      <w:pPr>
        <w:tabs>
          <w:tab w:val="left" w:pos="1701"/>
        </w:tabs>
        <w:ind w:left="170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відділ</w:t>
      </w:r>
      <w:proofErr w:type="spellEnd"/>
      <w:r>
        <w:rPr>
          <w:sz w:val="28"/>
          <w:szCs w:val="28"/>
        </w:rPr>
        <w:t xml:space="preserve"> контролю за </w:t>
      </w:r>
      <w:proofErr w:type="spellStart"/>
      <w:r>
        <w:rPr>
          <w:sz w:val="28"/>
          <w:szCs w:val="28"/>
        </w:rPr>
        <w:t>призначенням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виплатою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пенсій</w:t>
      </w:r>
      <w:proofErr w:type="spellEnd"/>
      <w:r>
        <w:rPr>
          <w:sz w:val="28"/>
          <w:szCs w:val="28"/>
        </w:rPr>
        <w:t>;</w:t>
      </w:r>
    </w:p>
    <w:p w:rsidR="008A2107" w:rsidRDefault="008A2107" w:rsidP="008A2107">
      <w:pPr>
        <w:tabs>
          <w:tab w:val="left" w:pos="1701"/>
        </w:tabs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сектор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опіки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піклування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повнолітніх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недієздатних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осіб</w:t>
      </w:r>
      <w:proofErr w:type="spellEnd"/>
      <w:r>
        <w:rPr>
          <w:sz w:val="28"/>
          <w:szCs w:val="28"/>
        </w:rPr>
        <w:t>;</w:t>
      </w:r>
    </w:p>
    <w:p w:rsidR="008A2107" w:rsidRDefault="008A2107" w:rsidP="008A2107">
      <w:pPr>
        <w:pStyle w:val="ListParagraph1"/>
        <w:numPr>
          <w:ilvl w:val="0"/>
          <w:numId w:val="3"/>
        </w:numPr>
        <w:tabs>
          <w:tab w:val="left" w:pos="170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 юридичного забезпечення;</w:t>
      </w:r>
    </w:p>
    <w:p w:rsidR="008A2107" w:rsidRDefault="008A2107" w:rsidP="008A2107">
      <w:pPr>
        <w:pStyle w:val="ListParagraph1"/>
        <w:numPr>
          <w:ilvl w:val="0"/>
          <w:numId w:val="3"/>
        </w:numPr>
        <w:tabs>
          <w:tab w:val="left" w:pos="170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 бухгалтерського обліку та звітності;</w:t>
      </w:r>
    </w:p>
    <w:p w:rsidR="008A2107" w:rsidRDefault="008A2107" w:rsidP="008A2107">
      <w:pPr>
        <w:pStyle w:val="ListParagraph1"/>
        <w:numPr>
          <w:ilvl w:val="0"/>
          <w:numId w:val="3"/>
        </w:numPr>
        <w:tabs>
          <w:tab w:val="left" w:pos="170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 державних соціальних інспекторів;</w:t>
      </w:r>
    </w:p>
    <w:p w:rsidR="008A2107" w:rsidRDefault="008A2107" w:rsidP="008A2107">
      <w:pPr>
        <w:pStyle w:val="ListParagraph1"/>
        <w:numPr>
          <w:ilvl w:val="0"/>
          <w:numId w:val="3"/>
        </w:numPr>
        <w:tabs>
          <w:tab w:val="left" w:pos="170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 програмно-технічного забезпечення;</w:t>
      </w:r>
    </w:p>
    <w:p w:rsidR="008A2107" w:rsidRDefault="008A2107" w:rsidP="008A2107">
      <w:pPr>
        <w:pStyle w:val="ListParagraph1"/>
        <w:numPr>
          <w:ilvl w:val="0"/>
          <w:numId w:val="3"/>
        </w:numPr>
        <w:tabs>
          <w:tab w:val="left" w:pos="170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сектор кадрової роботи та контролю;</w:t>
      </w:r>
    </w:p>
    <w:p w:rsidR="008A2107" w:rsidRPr="00932E96" w:rsidRDefault="008A2107" w:rsidP="008A2107">
      <w:pPr>
        <w:numPr>
          <w:ilvl w:val="0"/>
          <w:numId w:val="4"/>
        </w:numPr>
        <w:tabs>
          <w:tab w:val="clear" w:pos="7335"/>
          <w:tab w:val="num" w:pos="709"/>
          <w:tab w:val="num" w:pos="1068"/>
          <w:tab w:val="left" w:pos="1890"/>
        </w:tabs>
        <w:ind w:left="0" w:firstLine="0"/>
        <w:jc w:val="both"/>
        <w:rPr>
          <w:sz w:val="28"/>
          <w:szCs w:val="28"/>
        </w:rPr>
      </w:pPr>
      <w:r w:rsidRPr="00932E96">
        <w:rPr>
          <w:sz w:val="28"/>
          <w:szCs w:val="28"/>
        </w:rPr>
        <w:t xml:space="preserve">Департамент </w:t>
      </w:r>
      <w:proofErr w:type="spellStart"/>
      <w:r w:rsidRPr="00932E96">
        <w:rPr>
          <w:sz w:val="28"/>
          <w:szCs w:val="28"/>
        </w:rPr>
        <w:t>фінансів</w:t>
      </w:r>
      <w:proofErr w:type="spellEnd"/>
      <w:r w:rsidRPr="00932E96">
        <w:rPr>
          <w:sz w:val="28"/>
          <w:szCs w:val="28"/>
        </w:rPr>
        <w:t xml:space="preserve">, </w:t>
      </w:r>
      <w:proofErr w:type="spellStart"/>
      <w:r w:rsidRPr="00932E96">
        <w:rPr>
          <w:sz w:val="28"/>
          <w:szCs w:val="28"/>
        </w:rPr>
        <w:t>економіки</w:t>
      </w:r>
      <w:proofErr w:type="spellEnd"/>
      <w:r w:rsidRPr="00932E96">
        <w:rPr>
          <w:sz w:val="28"/>
          <w:szCs w:val="28"/>
        </w:rPr>
        <w:t xml:space="preserve"> та </w:t>
      </w:r>
      <w:proofErr w:type="spellStart"/>
      <w:r w:rsidRPr="00932E96">
        <w:rPr>
          <w:sz w:val="28"/>
          <w:szCs w:val="28"/>
        </w:rPr>
        <w:t>інвестицій</w:t>
      </w:r>
      <w:proofErr w:type="spellEnd"/>
      <w:r w:rsidRPr="00932E96">
        <w:rPr>
          <w:sz w:val="28"/>
          <w:szCs w:val="28"/>
        </w:rPr>
        <w:t xml:space="preserve"> у </w:t>
      </w:r>
      <w:proofErr w:type="spellStart"/>
      <w:r w:rsidRPr="00932E96">
        <w:rPr>
          <w:sz w:val="28"/>
          <w:szCs w:val="28"/>
        </w:rPr>
        <w:t>складі</w:t>
      </w:r>
      <w:proofErr w:type="spellEnd"/>
      <w:r w:rsidRPr="00932E96">
        <w:rPr>
          <w:sz w:val="28"/>
          <w:szCs w:val="28"/>
        </w:rPr>
        <w:t>:</w:t>
      </w:r>
    </w:p>
    <w:p w:rsidR="008A2107" w:rsidRPr="00A24586" w:rsidRDefault="008A2107" w:rsidP="008A2107">
      <w:pPr>
        <w:pStyle w:val="ListParagraph1"/>
        <w:numPr>
          <w:ilvl w:val="0"/>
          <w:numId w:val="3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>управління бюджету, обліку та звітності:</w:t>
      </w:r>
    </w:p>
    <w:p w:rsidR="008A2107" w:rsidRPr="00A24586" w:rsidRDefault="008A2107" w:rsidP="008A2107">
      <w:pPr>
        <w:tabs>
          <w:tab w:val="left" w:pos="1890"/>
        </w:tabs>
        <w:ind w:left="18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бюджетний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</w:t>
      </w:r>
      <w:proofErr w:type="spellEnd"/>
      <w:r>
        <w:rPr>
          <w:sz w:val="28"/>
          <w:szCs w:val="28"/>
        </w:rPr>
        <w:t>:</w:t>
      </w:r>
    </w:p>
    <w:p w:rsidR="008A2107" w:rsidRPr="00A24586" w:rsidRDefault="008A2107" w:rsidP="008A2107">
      <w:pPr>
        <w:tabs>
          <w:tab w:val="left" w:pos="1890"/>
        </w:tabs>
        <w:ind w:left="18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24586">
        <w:rPr>
          <w:sz w:val="28"/>
          <w:szCs w:val="28"/>
        </w:rPr>
        <w:tab/>
        <w:t xml:space="preserve">сектор </w:t>
      </w:r>
      <w:proofErr w:type="spellStart"/>
      <w:r w:rsidRPr="00A24586">
        <w:rPr>
          <w:sz w:val="28"/>
          <w:szCs w:val="28"/>
        </w:rPr>
        <w:t>зведеного</w:t>
      </w:r>
      <w:proofErr w:type="spellEnd"/>
      <w:r w:rsidRPr="00A24586">
        <w:rPr>
          <w:sz w:val="28"/>
          <w:szCs w:val="28"/>
        </w:rPr>
        <w:t xml:space="preserve"> бюджету;</w:t>
      </w:r>
    </w:p>
    <w:p w:rsidR="008A2107" w:rsidRPr="00A24586" w:rsidRDefault="008A2107" w:rsidP="008A2107">
      <w:pPr>
        <w:tabs>
          <w:tab w:val="left" w:pos="1890"/>
        </w:tabs>
        <w:ind w:left="1800"/>
        <w:jc w:val="both"/>
        <w:rPr>
          <w:sz w:val="28"/>
          <w:szCs w:val="28"/>
        </w:rPr>
      </w:pPr>
      <w:proofErr w:type="spellStart"/>
      <w:r w:rsidRPr="00A24586">
        <w:rPr>
          <w:sz w:val="28"/>
          <w:szCs w:val="28"/>
        </w:rPr>
        <w:t>відділ</w:t>
      </w:r>
      <w:proofErr w:type="spellEnd"/>
      <w:r w:rsidRPr="00A24586">
        <w:rPr>
          <w:sz w:val="28"/>
          <w:szCs w:val="28"/>
        </w:rPr>
        <w:t xml:space="preserve"> </w:t>
      </w:r>
      <w:proofErr w:type="spellStart"/>
      <w:r w:rsidRPr="00A24586">
        <w:rPr>
          <w:sz w:val="28"/>
          <w:szCs w:val="28"/>
        </w:rPr>
        <w:t>прогнозування</w:t>
      </w:r>
      <w:proofErr w:type="spellEnd"/>
      <w:r w:rsidRPr="00A24586">
        <w:rPr>
          <w:sz w:val="28"/>
          <w:szCs w:val="28"/>
        </w:rPr>
        <w:t xml:space="preserve"> </w:t>
      </w:r>
      <w:proofErr w:type="spellStart"/>
      <w:r w:rsidRPr="00A24586">
        <w:rPr>
          <w:sz w:val="28"/>
          <w:szCs w:val="28"/>
        </w:rPr>
        <w:t>доходів</w:t>
      </w:r>
      <w:proofErr w:type="spellEnd"/>
      <w:r w:rsidRPr="00A24586">
        <w:rPr>
          <w:sz w:val="28"/>
          <w:szCs w:val="28"/>
        </w:rPr>
        <w:t>;</w:t>
      </w:r>
    </w:p>
    <w:p w:rsidR="008A2107" w:rsidRPr="00A24586" w:rsidRDefault="008A2107" w:rsidP="008A2107">
      <w:pPr>
        <w:tabs>
          <w:tab w:val="left" w:pos="1890"/>
        </w:tabs>
        <w:ind w:left="1800"/>
        <w:jc w:val="both"/>
        <w:rPr>
          <w:sz w:val="28"/>
          <w:szCs w:val="28"/>
        </w:rPr>
      </w:pPr>
      <w:proofErr w:type="spellStart"/>
      <w:r w:rsidRPr="00A24586">
        <w:rPr>
          <w:sz w:val="28"/>
          <w:szCs w:val="28"/>
        </w:rPr>
        <w:t>відділ</w:t>
      </w:r>
      <w:proofErr w:type="spellEnd"/>
      <w:r w:rsidRPr="00A24586">
        <w:rPr>
          <w:sz w:val="28"/>
          <w:szCs w:val="28"/>
        </w:rPr>
        <w:t xml:space="preserve"> </w:t>
      </w:r>
      <w:proofErr w:type="spellStart"/>
      <w:r w:rsidRPr="00A24586">
        <w:rPr>
          <w:sz w:val="28"/>
          <w:szCs w:val="28"/>
        </w:rPr>
        <w:t>бухгалтерського</w:t>
      </w:r>
      <w:proofErr w:type="spellEnd"/>
      <w:r w:rsidRPr="00A24586">
        <w:rPr>
          <w:sz w:val="28"/>
          <w:szCs w:val="28"/>
        </w:rPr>
        <w:t xml:space="preserve"> </w:t>
      </w:r>
      <w:proofErr w:type="spellStart"/>
      <w:r w:rsidRPr="00A24586">
        <w:rPr>
          <w:sz w:val="28"/>
          <w:szCs w:val="28"/>
        </w:rPr>
        <w:t>обліку</w:t>
      </w:r>
      <w:proofErr w:type="spellEnd"/>
      <w:r w:rsidRPr="00A24586">
        <w:rPr>
          <w:sz w:val="28"/>
          <w:szCs w:val="28"/>
        </w:rPr>
        <w:t xml:space="preserve"> та </w:t>
      </w:r>
      <w:proofErr w:type="spellStart"/>
      <w:r w:rsidRPr="00A24586">
        <w:rPr>
          <w:sz w:val="28"/>
          <w:szCs w:val="28"/>
        </w:rPr>
        <w:t>звітності</w:t>
      </w:r>
      <w:proofErr w:type="spellEnd"/>
      <w:r w:rsidRPr="00A24586">
        <w:rPr>
          <w:sz w:val="28"/>
          <w:szCs w:val="28"/>
        </w:rPr>
        <w:t>;</w:t>
      </w:r>
    </w:p>
    <w:p w:rsidR="008A2107" w:rsidRPr="00A24586" w:rsidRDefault="008A2107" w:rsidP="008A2107">
      <w:pPr>
        <w:pStyle w:val="ListParagraph1"/>
        <w:numPr>
          <w:ilvl w:val="0"/>
          <w:numId w:val="3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 xml:space="preserve">управління економіки, </w:t>
      </w:r>
      <w:r>
        <w:rPr>
          <w:sz w:val="28"/>
          <w:szCs w:val="28"/>
          <w:lang w:val="uk-UA"/>
        </w:rPr>
        <w:t xml:space="preserve">інвестицій </w:t>
      </w:r>
      <w:r w:rsidRPr="00A24586">
        <w:rPr>
          <w:sz w:val="28"/>
          <w:szCs w:val="28"/>
          <w:lang w:val="uk-UA"/>
        </w:rPr>
        <w:t>та фінансів програм соціального захисту:</w:t>
      </w:r>
    </w:p>
    <w:p w:rsidR="008A2107" w:rsidRPr="00A24586" w:rsidRDefault="008A2107" w:rsidP="008A2107">
      <w:pPr>
        <w:pStyle w:val="ListParagraph1"/>
        <w:tabs>
          <w:tab w:val="left" w:pos="1890"/>
        </w:tabs>
        <w:ind w:left="1440" w:firstLine="360"/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>відділ аналізу, прогнозування та регуляторної політики;</w:t>
      </w:r>
    </w:p>
    <w:p w:rsidR="008A2107" w:rsidRDefault="008A2107" w:rsidP="008A2107">
      <w:pPr>
        <w:tabs>
          <w:tab w:val="left" w:pos="1890"/>
        </w:tabs>
        <w:ind w:left="1800"/>
        <w:jc w:val="both"/>
        <w:rPr>
          <w:sz w:val="28"/>
          <w:szCs w:val="28"/>
          <w:lang w:val="uk-UA"/>
        </w:rPr>
      </w:pPr>
      <w:proofErr w:type="spellStart"/>
      <w:r w:rsidRPr="00A24586">
        <w:rPr>
          <w:sz w:val="28"/>
          <w:szCs w:val="28"/>
        </w:rPr>
        <w:t>відділ</w:t>
      </w:r>
      <w:proofErr w:type="spellEnd"/>
      <w:r w:rsidRPr="00A2458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інвестицій</w:t>
      </w:r>
      <w:proofErr w:type="spellEnd"/>
      <w:r>
        <w:rPr>
          <w:sz w:val="28"/>
          <w:szCs w:val="28"/>
          <w:lang w:val="uk-UA"/>
        </w:rPr>
        <w:t>та зовнішнього партнерства:</w:t>
      </w:r>
    </w:p>
    <w:p w:rsidR="008A2107" w:rsidRPr="00A24586" w:rsidRDefault="008A2107" w:rsidP="008A2107">
      <w:pPr>
        <w:tabs>
          <w:tab w:val="left" w:pos="1890"/>
        </w:tabs>
        <w:ind w:left="18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>сектор зовнішнього партнерства</w:t>
      </w:r>
      <w:r w:rsidRPr="00A24586">
        <w:rPr>
          <w:sz w:val="28"/>
          <w:szCs w:val="28"/>
        </w:rPr>
        <w:t>;</w:t>
      </w:r>
    </w:p>
    <w:p w:rsidR="008A2107" w:rsidRPr="00A24586" w:rsidRDefault="008A2107" w:rsidP="008A2107">
      <w:pPr>
        <w:tabs>
          <w:tab w:val="left" w:pos="1890"/>
        </w:tabs>
        <w:ind w:left="1800"/>
        <w:jc w:val="both"/>
        <w:rPr>
          <w:sz w:val="28"/>
          <w:szCs w:val="28"/>
        </w:rPr>
      </w:pPr>
      <w:proofErr w:type="spellStart"/>
      <w:r w:rsidRPr="00A24586">
        <w:rPr>
          <w:sz w:val="28"/>
          <w:szCs w:val="28"/>
        </w:rPr>
        <w:t>відділ</w:t>
      </w:r>
      <w:proofErr w:type="spellEnd"/>
      <w:r w:rsidRPr="00A24586">
        <w:rPr>
          <w:sz w:val="28"/>
          <w:szCs w:val="28"/>
        </w:rPr>
        <w:t xml:space="preserve"> </w:t>
      </w:r>
      <w:proofErr w:type="spellStart"/>
      <w:r w:rsidRPr="00A24586">
        <w:rPr>
          <w:sz w:val="28"/>
          <w:szCs w:val="28"/>
        </w:rPr>
        <w:t>фінансів</w:t>
      </w:r>
      <w:proofErr w:type="spellEnd"/>
      <w:r w:rsidRPr="00A24586">
        <w:rPr>
          <w:sz w:val="28"/>
          <w:szCs w:val="28"/>
        </w:rPr>
        <w:t xml:space="preserve"> </w:t>
      </w:r>
      <w:proofErr w:type="spellStart"/>
      <w:r w:rsidRPr="00A24586">
        <w:rPr>
          <w:sz w:val="28"/>
          <w:szCs w:val="28"/>
        </w:rPr>
        <w:t>програм</w:t>
      </w:r>
      <w:proofErr w:type="spellEnd"/>
      <w:r w:rsidRPr="00A24586">
        <w:rPr>
          <w:sz w:val="28"/>
          <w:szCs w:val="28"/>
        </w:rPr>
        <w:t xml:space="preserve"> </w:t>
      </w:r>
      <w:proofErr w:type="spellStart"/>
      <w:r w:rsidRPr="00A24586">
        <w:rPr>
          <w:sz w:val="28"/>
          <w:szCs w:val="28"/>
        </w:rPr>
        <w:t>соціального</w:t>
      </w:r>
      <w:proofErr w:type="spellEnd"/>
      <w:r w:rsidRPr="00A24586">
        <w:rPr>
          <w:sz w:val="28"/>
          <w:szCs w:val="28"/>
        </w:rPr>
        <w:t xml:space="preserve"> </w:t>
      </w:r>
      <w:proofErr w:type="spellStart"/>
      <w:r w:rsidRPr="00A24586">
        <w:rPr>
          <w:sz w:val="28"/>
          <w:szCs w:val="28"/>
        </w:rPr>
        <w:t>захисту</w:t>
      </w:r>
      <w:proofErr w:type="spellEnd"/>
      <w:r w:rsidRPr="00A24586">
        <w:rPr>
          <w:sz w:val="28"/>
          <w:szCs w:val="28"/>
        </w:rPr>
        <w:t>;</w:t>
      </w:r>
    </w:p>
    <w:p w:rsidR="008A2107" w:rsidRPr="00A24586" w:rsidRDefault="008A2107" w:rsidP="008A2107">
      <w:pPr>
        <w:pStyle w:val="ListParagraph1"/>
        <w:numPr>
          <w:ilvl w:val="0"/>
          <w:numId w:val="3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>управління галузей ви</w:t>
      </w:r>
      <w:r>
        <w:rPr>
          <w:sz w:val="28"/>
          <w:szCs w:val="28"/>
          <w:lang w:val="uk-UA"/>
        </w:rPr>
        <w:t>робничої сфери, екології та енергозбереження:</w:t>
      </w:r>
    </w:p>
    <w:p w:rsidR="008A2107" w:rsidRDefault="008A2107" w:rsidP="008A2107">
      <w:pPr>
        <w:tabs>
          <w:tab w:val="left" w:pos="1890"/>
        </w:tabs>
        <w:ind w:left="1800"/>
        <w:jc w:val="both"/>
        <w:rPr>
          <w:sz w:val="28"/>
          <w:szCs w:val="28"/>
        </w:rPr>
      </w:pPr>
      <w:proofErr w:type="spellStart"/>
      <w:r w:rsidRPr="00A24586">
        <w:rPr>
          <w:sz w:val="28"/>
          <w:szCs w:val="28"/>
        </w:rPr>
        <w:t>відділ</w:t>
      </w:r>
      <w:proofErr w:type="spellEnd"/>
      <w:r w:rsidRPr="00A24586">
        <w:rPr>
          <w:sz w:val="28"/>
          <w:szCs w:val="28"/>
        </w:rPr>
        <w:t xml:space="preserve"> </w:t>
      </w:r>
      <w:proofErr w:type="spellStart"/>
      <w:r w:rsidRPr="00A24586">
        <w:rPr>
          <w:sz w:val="28"/>
          <w:szCs w:val="28"/>
        </w:rPr>
        <w:t>екології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енергозбереження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розрахунків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енергоносії</w:t>
      </w:r>
      <w:proofErr w:type="spellEnd"/>
      <w:r>
        <w:rPr>
          <w:sz w:val="28"/>
          <w:szCs w:val="28"/>
        </w:rPr>
        <w:t>:</w:t>
      </w:r>
    </w:p>
    <w:p w:rsidR="008A2107" w:rsidRPr="00A24586" w:rsidRDefault="008A2107" w:rsidP="008A2107">
      <w:pPr>
        <w:tabs>
          <w:tab w:val="left" w:pos="1890"/>
        </w:tabs>
        <w:ind w:left="18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сектор </w:t>
      </w:r>
      <w:proofErr w:type="spellStart"/>
      <w:r>
        <w:rPr>
          <w:sz w:val="28"/>
          <w:szCs w:val="28"/>
        </w:rPr>
        <w:t>екології</w:t>
      </w:r>
      <w:proofErr w:type="spellEnd"/>
      <w:r>
        <w:rPr>
          <w:sz w:val="28"/>
          <w:szCs w:val="28"/>
        </w:rPr>
        <w:t>;</w:t>
      </w:r>
    </w:p>
    <w:p w:rsidR="008A2107" w:rsidRPr="00A24586" w:rsidRDefault="008A2107" w:rsidP="008A2107">
      <w:pPr>
        <w:tabs>
          <w:tab w:val="left" w:pos="1890"/>
        </w:tabs>
        <w:ind w:left="1800"/>
        <w:jc w:val="both"/>
        <w:rPr>
          <w:sz w:val="28"/>
          <w:szCs w:val="28"/>
        </w:rPr>
      </w:pPr>
      <w:proofErr w:type="spellStart"/>
      <w:r w:rsidRPr="00A24586">
        <w:rPr>
          <w:sz w:val="28"/>
          <w:szCs w:val="28"/>
        </w:rPr>
        <w:t>в</w:t>
      </w:r>
      <w:r>
        <w:rPr>
          <w:sz w:val="28"/>
          <w:szCs w:val="28"/>
        </w:rPr>
        <w:t>ідділ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фінансів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виробничої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сфери</w:t>
      </w:r>
      <w:proofErr w:type="spellEnd"/>
      <w:r>
        <w:rPr>
          <w:sz w:val="28"/>
          <w:szCs w:val="28"/>
        </w:rPr>
        <w:t>;</w:t>
      </w:r>
    </w:p>
    <w:p w:rsidR="008A2107" w:rsidRPr="00ED5F37" w:rsidRDefault="008A2107" w:rsidP="008A2107">
      <w:pPr>
        <w:numPr>
          <w:ilvl w:val="0"/>
          <w:numId w:val="4"/>
        </w:numPr>
        <w:tabs>
          <w:tab w:val="clear" w:pos="7335"/>
          <w:tab w:val="num" w:pos="709"/>
          <w:tab w:val="num" w:pos="1068"/>
          <w:tab w:val="left" w:pos="1890"/>
        </w:tabs>
        <w:ind w:left="0" w:firstLine="0"/>
        <w:jc w:val="both"/>
        <w:rPr>
          <w:sz w:val="28"/>
          <w:szCs w:val="28"/>
        </w:rPr>
      </w:pPr>
      <w:proofErr w:type="spellStart"/>
      <w:r w:rsidRPr="00ED5F37">
        <w:rPr>
          <w:sz w:val="28"/>
          <w:szCs w:val="28"/>
        </w:rPr>
        <w:t>Правове</w:t>
      </w:r>
      <w:proofErr w:type="spellEnd"/>
      <w:r w:rsidRPr="00ED5F37">
        <w:rPr>
          <w:sz w:val="28"/>
          <w:szCs w:val="28"/>
        </w:rPr>
        <w:t xml:space="preserve"> </w:t>
      </w:r>
      <w:proofErr w:type="spellStart"/>
      <w:r w:rsidRPr="00ED5F37">
        <w:rPr>
          <w:sz w:val="28"/>
          <w:szCs w:val="28"/>
        </w:rPr>
        <w:t>управління</w:t>
      </w:r>
      <w:proofErr w:type="spellEnd"/>
      <w:r w:rsidRPr="00ED5F37">
        <w:rPr>
          <w:sz w:val="28"/>
          <w:szCs w:val="28"/>
        </w:rPr>
        <w:t xml:space="preserve"> у </w:t>
      </w:r>
      <w:proofErr w:type="spellStart"/>
      <w:r w:rsidRPr="00ED5F37">
        <w:rPr>
          <w:sz w:val="28"/>
          <w:szCs w:val="28"/>
        </w:rPr>
        <w:t>складі</w:t>
      </w:r>
      <w:proofErr w:type="spellEnd"/>
      <w:r w:rsidRPr="00ED5F37">
        <w:rPr>
          <w:sz w:val="28"/>
          <w:szCs w:val="28"/>
        </w:rPr>
        <w:t>:</w:t>
      </w:r>
    </w:p>
    <w:p w:rsidR="008A2107" w:rsidRPr="00ED5F37" w:rsidRDefault="008A2107" w:rsidP="008A2107">
      <w:pPr>
        <w:pStyle w:val="ListParagraph1"/>
        <w:numPr>
          <w:ilvl w:val="0"/>
          <w:numId w:val="3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ED5F37">
        <w:rPr>
          <w:sz w:val="28"/>
          <w:szCs w:val="28"/>
          <w:lang w:val="uk-UA"/>
        </w:rPr>
        <w:t>відділ представництва інтересів Сумської міської ради, виконавчого комітету Сумської міської ради та міського голови;</w:t>
      </w:r>
    </w:p>
    <w:p w:rsidR="008A2107" w:rsidRPr="00ED5F37" w:rsidRDefault="008A2107" w:rsidP="008A2107">
      <w:pPr>
        <w:pStyle w:val="ListParagraph1"/>
        <w:numPr>
          <w:ilvl w:val="0"/>
          <w:numId w:val="3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ED5F37">
        <w:rPr>
          <w:sz w:val="28"/>
          <w:szCs w:val="28"/>
          <w:lang w:val="uk-UA"/>
        </w:rPr>
        <w:t>відділ правового забезпечення діяльності Сумської міської ради, виконавчого комітету Сумської міської ради та міського голови;</w:t>
      </w:r>
    </w:p>
    <w:p w:rsidR="008A2107" w:rsidRPr="00ED5F37" w:rsidRDefault="008A2107" w:rsidP="008A2107">
      <w:pPr>
        <w:pStyle w:val="ListParagraph1"/>
        <w:numPr>
          <w:ilvl w:val="0"/>
          <w:numId w:val="3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ED5F37">
        <w:rPr>
          <w:sz w:val="28"/>
          <w:szCs w:val="28"/>
          <w:lang w:val="uk-UA"/>
        </w:rPr>
        <w:t>відділ комплексних правових завдань та аналізу;</w:t>
      </w:r>
    </w:p>
    <w:p w:rsidR="008A2107" w:rsidRPr="00ED5F37" w:rsidRDefault="008A2107" w:rsidP="008A2107">
      <w:pPr>
        <w:pStyle w:val="ListParagraph1"/>
        <w:numPr>
          <w:ilvl w:val="0"/>
          <w:numId w:val="3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ED5F37">
        <w:rPr>
          <w:sz w:val="28"/>
          <w:szCs w:val="28"/>
          <w:lang w:val="uk-UA"/>
        </w:rPr>
        <w:t>сектор обліково-інформаційної роботи;</w:t>
      </w:r>
    </w:p>
    <w:p w:rsidR="008A2107" w:rsidRPr="00ED5F37" w:rsidRDefault="008A2107" w:rsidP="008A2107">
      <w:pPr>
        <w:pStyle w:val="ListParagraph1"/>
        <w:numPr>
          <w:ilvl w:val="0"/>
          <w:numId w:val="3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ED5F37">
        <w:rPr>
          <w:sz w:val="28"/>
          <w:szCs w:val="28"/>
          <w:lang w:val="uk-UA"/>
        </w:rPr>
        <w:t>сектор з питань забезпечення роботи адміністративної комісії;</w:t>
      </w:r>
    </w:p>
    <w:p w:rsidR="008A2107" w:rsidRPr="00A24586" w:rsidRDefault="008A2107" w:rsidP="008A2107">
      <w:pPr>
        <w:numPr>
          <w:ilvl w:val="0"/>
          <w:numId w:val="4"/>
        </w:numPr>
        <w:tabs>
          <w:tab w:val="clear" w:pos="7335"/>
          <w:tab w:val="num" w:pos="709"/>
          <w:tab w:val="num" w:pos="1068"/>
          <w:tab w:val="left" w:pos="1890"/>
        </w:tabs>
        <w:ind w:left="0" w:firstLine="0"/>
        <w:jc w:val="both"/>
        <w:rPr>
          <w:sz w:val="28"/>
          <w:szCs w:val="28"/>
        </w:rPr>
      </w:pPr>
      <w:proofErr w:type="spellStart"/>
      <w:r w:rsidRPr="00A24586">
        <w:rPr>
          <w:sz w:val="28"/>
          <w:szCs w:val="28"/>
        </w:rPr>
        <w:t>Управління</w:t>
      </w:r>
      <w:proofErr w:type="spellEnd"/>
      <w:r w:rsidRPr="00A2458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містобудування</w:t>
      </w:r>
      <w:proofErr w:type="spellEnd"/>
      <w:r w:rsidRPr="00A24586">
        <w:rPr>
          <w:sz w:val="28"/>
          <w:szCs w:val="28"/>
        </w:rPr>
        <w:t xml:space="preserve"> у </w:t>
      </w:r>
      <w:proofErr w:type="spellStart"/>
      <w:r w:rsidRPr="00A24586">
        <w:rPr>
          <w:sz w:val="28"/>
          <w:szCs w:val="28"/>
        </w:rPr>
        <w:t>складі</w:t>
      </w:r>
      <w:proofErr w:type="spellEnd"/>
      <w:r w:rsidRPr="00A24586">
        <w:rPr>
          <w:sz w:val="28"/>
          <w:szCs w:val="28"/>
        </w:rPr>
        <w:t>:</w:t>
      </w:r>
    </w:p>
    <w:p w:rsidR="008A2107" w:rsidRPr="00A24586" w:rsidRDefault="008A2107" w:rsidP="008A2107">
      <w:pPr>
        <w:pStyle w:val="ListParagraph1"/>
        <w:numPr>
          <w:ilvl w:val="0"/>
          <w:numId w:val="3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>відділ генерального плану та архітектурного планування;</w:t>
      </w:r>
    </w:p>
    <w:p w:rsidR="008A2107" w:rsidRPr="00A24586" w:rsidRDefault="008A2107" w:rsidP="008A2107">
      <w:pPr>
        <w:pStyle w:val="ListParagraph1"/>
        <w:numPr>
          <w:ilvl w:val="0"/>
          <w:numId w:val="3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>відділ «Служба містобудівного кадастру»;</w:t>
      </w:r>
    </w:p>
    <w:p w:rsidR="008A2107" w:rsidRDefault="008A2107" w:rsidP="008A2107">
      <w:pPr>
        <w:pStyle w:val="ListParagraph1"/>
        <w:numPr>
          <w:ilvl w:val="0"/>
          <w:numId w:val="3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>відділ з питань дизайну міського середовища;</w:t>
      </w:r>
    </w:p>
    <w:p w:rsidR="008A2107" w:rsidRPr="00ED5F37" w:rsidRDefault="008A2107" w:rsidP="008A2107">
      <w:pPr>
        <w:pStyle w:val="ListParagraph1"/>
        <w:tabs>
          <w:tab w:val="left" w:pos="1890"/>
        </w:tabs>
        <w:ind w:left="1440"/>
        <w:jc w:val="both"/>
        <w:rPr>
          <w:sz w:val="28"/>
          <w:szCs w:val="28"/>
          <w:lang w:val="uk-UA"/>
        </w:rPr>
      </w:pPr>
      <w:r w:rsidRPr="00ED5F37">
        <w:rPr>
          <w:sz w:val="28"/>
          <w:szCs w:val="28"/>
          <w:lang w:val="uk-UA"/>
        </w:rPr>
        <w:tab/>
        <w:t>сектор зовнішньої реклами;</w:t>
      </w:r>
    </w:p>
    <w:p w:rsidR="008A2107" w:rsidRPr="00ED5F37" w:rsidRDefault="008A2107" w:rsidP="008A2107">
      <w:pPr>
        <w:pStyle w:val="ListParagraph1"/>
        <w:tabs>
          <w:tab w:val="left" w:pos="1890"/>
        </w:tabs>
        <w:ind w:left="1440"/>
        <w:jc w:val="both"/>
        <w:rPr>
          <w:sz w:val="28"/>
          <w:szCs w:val="28"/>
          <w:lang w:val="uk-UA"/>
        </w:rPr>
      </w:pPr>
      <w:r w:rsidRPr="00ED5F37">
        <w:rPr>
          <w:sz w:val="28"/>
          <w:szCs w:val="28"/>
          <w:lang w:val="uk-UA"/>
        </w:rPr>
        <w:tab/>
        <w:t>сектор контролю за розміщенням тимчасових споруд</w:t>
      </w:r>
    </w:p>
    <w:p w:rsidR="008A2107" w:rsidRDefault="008A2107" w:rsidP="008A2107">
      <w:pPr>
        <w:pStyle w:val="ListParagraph1"/>
        <w:numPr>
          <w:ilvl w:val="0"/>
          <w:numId w:val="3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 xml:space="preserve">відділ </w:t>
      </w:r>
      <w:r>
        <w:rPr>
          <w:sz w:val="28"/>
          <w:szCs w:val="28"/>
          <w:lang w:val="uk-UA"/>
        </w:rPr>
        <w:t>фінансового забезпечення та правових питань:</w:t>
      </w:r>
    </w:p>
    <w:p w:rsidR="008A2107" w:rsidRDefault="008A2107" w:rsidP="008A2107">
      <w:pPr>
        <w:pStyle w:val="ListParagraph1"/>
        <w:tabs>
          <w:tab w:val="left" w:pos="1890"/>
        </w:tabs>
        <w:ind w:left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сектор бухгалтерського обліку та звітності;</w:t>
      </w:r>
    </w:p>
    <w:p w:rsidR="008A2107" w:rsidRPr="00A24586" w:rsidRDefault="008A2107" w:rsidP="008A2107">
      <w:pPr>
        <w:pStyle w:val="ListParagraph1"/>
        <w:tabs>
          <w:tab w:val="left" w:pos="1890"/>
        </w:tabs>
        <w:ind w:left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сектор юридичного забезпечення та договірних відносин;</w:t>
      </w:r>
    </w:p>
    <w:p w:rsidR="008A2107" w:rsidRDefault="008A2107" w:rsidP="008A2107">
      <w:pPr>
        <w:pStyle w:val="ListParagraph1"/>
        <w:numPr>
          <w:ilvl w:val="0"/>
          <w:numId w:val="3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загальний відділ;</w:t>
      </w:r>
    </w:p>
    <w:p w:rsidR="008A2107" w:rsidRPr="00A24586" w:rsidRDefault="008A2107" w:rsidP="008A2107">
      <w:pPr>
        <w:numPr>
          <w:ilvl w:val="0"/>
          <w:numId w:val="4"/>
        </w:numPr>
        <w:tabs>
          <w:tab w:val="clear" w:pos="7335"/>
          <w:tab w:val="num" w:pos="709"/>
          <w:tab w:val="num" w:pos="1068"/>
          <w:tab w:val="left" w:pos="1890"/>
        </w:tabs>
        <w:ind w:left="0" w:firstLine="0"/>
        <w:jc w:val="both"/>
        <w:rPr>
          <w:sz w:val="28"/>
          <w:szCs w:val="28"/>
        </w:rPr>
      </w:pPr>
      <w:proofErr w:type="spellStart"/>
      <w:r w:rsidRPr="00A24586">
        <w:rPr>
          <w:sz w:val="28"/>
          <w:szCs w:val="28"/>
        </w:rPr>
        <w:t>Управління</w:t>
      </w:r>
      <w:proofErr w:type="spellEnd"/>
      <w:r w:rsidRPr="00A24586">
        <w:rPr>
          <w:sz w:val="28"/>
          <w:szCs w:val="28"/>
        </w:rPr>
        <w:t xml:space="preserve"> з </w:t>
      </w:r>
      <w:proofErr w:type="spellStart"/>
      <w:r w:rsidRPr="00A24586">
        <w:rPr>
          <w:sz w:val="28"/>
          <w:szCs w:val="28"/>
        </w:rPr>
        <w:t>господарських</w:t>
      </w:r>
      <w:proofErr w:type="spellEnd"/>
      <w:r w:rsidRPr="00A24586">
        <w:rPr>
          <w:sz w:val="28"/>
          <w:szCs w:val="28"/>
        </w:rPr>
        <w:t xml:space="preserve"> та </w:t>
      </w:r>
      <w:proofErr w:type="spellStart"/>
      <w:r w:rsidRPr="00A24586">
        <w:rPr>
          <w:sz w:val="28"/>
          <w:szCs w:val="28"/>
        </w:rPr>
        <w:t>загальних</w:t>
      </w:r>
      <w:proofErr w:type="spellEnd"/>
      <w:r w:rsidRPr="00A24586">
        <w:rPr>
          <w:sz w:val="28"/>
          <w:szCs w:val="28"/>
        </w:rPr>
        <w:t xml:space="preserve"> </w:t>
      </w:r>
      <w:proofErr w:type="spellStart"/>
      <w:r w:rsidRPr="00A24586">
        <w:rPr>
          <w:sz w:val="28"/>
          <w:szCs w:val="28"/>
        </w:rPr>
        <w:t>питань</w:t>
      </w:r>
      <w:proofErr w:type="spellEnd"/>
      <w:r w:rsidRPr="00A24586">
        <w:rPr>
          <w:sz w:val="28"/>
          <w:szCs w:val="28"/>
        </w:rPr>
        <w:t xml:space="preserve"> у </w:t>
      </w:r>
      <w:proofErr w:type="spellStart"/>
      <w:r w:rsidRPr="00A24586">
        <w:rPr>
          <w:sz w:val="28"/>
          <w:szCs w:val="28"/>
        </w:rPr>
        <w:t>складі</w:t>
      </w:r>
      <w:proofErr w:type="spellEnd"/>
      <w:r w:rsidRPr="00A24586">
        <w:rPr>
          <w:sz w:val="28"/>
          <w:szCs w:val="28"/>
        </w:rPr>
        <w:t>:</w:t>
      </w:r>
    </w:p>
    <w:p w:rsidR="008A2107" w:rsidRPr="00ED5F37" w:rsidRDefault="008A2107" w:rsidP="008A2107">
      <w:pPr>
        <w:pStyle w:val="ListParagraph1"/>
        <w:numPr>
          <w:ilvl w:val="0"/>
          <w:numId w:val="3"/>
        </w:numPr>
        <w:tabs>
          <w:tab w:val="left" w:pos="1890"/>
        </w:tabs>
        <w:jc w:val="both"/>
        <w:rPr>
          <w:strike/>
          <w:sz w:val="28"/>
          <w:szCs w:val="28"/>
          <w:lang w:val="uk-UA"/>
        </w:rPr>
      </w:pPr>
      <w:r w:rsidRPr="00ED5F37">
        <w:rPr>
          <w:sz w:val="28"/>
          <w:szCs w:val="28"/>
          <w:lang w:val="uk-UA"/>
        </w:rPr>
        <w:t>відділ технічного забезпечення і обслуговування будівель та приміщень;</w:t>
      </w:r>
    </w:p>
    <w:p w:rsidR="008A2107" w:rsidRPr="00ED5F37" w:rsidRDefault="008A2107" w:rsidP="008A2107">
      <w:pPr>
        <w:pStyle w:val="ListParagraph1"/>
        <w:tabs>
          <w:tab w:val="left" w:pos="1890"/>
        </w:tabs>
        <w:ind w:left="1440"/>
        <w:jc w:val="both"/>
        <w:rPr>
          <w:strike/>
          <w:sz w:val="28"/>
          <w:szCs w:val="28"/>
          <w:lang w:val="uk-UA"/>
        </w:rPr>
      </w:pPr>
      <w:r w:rsidRPr="00ED5F37">
        <w:rPr>
          <w:sz w:val="28"/>
          <w:szCs w:val="28"/>
          <w:lang w:val="uk-UA"/>
        </w:rPr>
        <w:tab/>
        <w:t>сектор о обслуговування будівель та приміщень;</w:t>
      </w:r>
    </w:p>
    <w:p w:rsidR="008A2107" w:rsidRPr="00ED5F37" w:rsidRDefault="008A2107" w:rsidP="008A2107">
      <w:pPr>
        <w:pStyle w:val="ListParagraph1"/>
        <w:numPr>
          <w:ilvl w:val="0"/>
          <w:numId w:val="3"/>
        </w:numPr>
        <w:tabs>
          <w:tab w:val="left" w:pos="1890"/>
        </w:tabs>
        <w:jc w:val="both"/>
        <w:rPr>
          <w:strike/>
          <w:sz w:val="28"/>
          <w:szCs w:val="28"/>
          <w:lang w:val="uk-UA"/>
        </w:rPr>
      </w:pPr>
      <w:r w:rsidRPr="00ED5F37">
        <w:rPr>
          <w:sz w:val="28"/>
          <w:szCs w:val="28"/>
          <w:lang w:val="uk-UA"/>
        </w:rPr>
        <w:t>загальний відділ</w:t>
      </w:r>
      <w:r>
        <w:rPr>
          <w:sz w:val="28"/>
          <w:szCs w:val="28"/>
          <w:lang w:val="uk-UA"/>
        </w:rPr>
        <w:t>;</w:t>
      </w:r>
    </w:p>
    <w:p w:rsidR="008A2107" w:rsidRPr="00ED5F37" w:rsidRDefault="008A2107" w:rsidP="008A2107">
      <w:pPr>
        <w:numPr>
          <w:ilvl w:val="0"/>
          <w:numId w:val="4"/>
        </w:numPr>
        <w:tabs>
          <w:tab w:val="clear" w:pos="7335"/>
          <w:tab w:val="num" w:pos="709"/>
          <w:tab w:val="num" w:pos="1068"/>
          <w:tab w:val="left" w:pos="1890"/>
        </w:tabs>
        <w:ind w:left="0" w:firstLine="0"/>
        <w:jc w:val="both"/>
        <w:rPr>
          <w:sz w:val="28"/>
          <w:szCs w:val="28"/>
        </w:rPr>
      </w:pPr>
      <w:proofErr w:type="spellStart"/>
      <w:r w:rsidRPr="00A24586">
        <w:rPr>
          <w:sz w:val="28"/>
          <w:szCs w:val="28"/>
        </w:rPr>
        <w:t>Управління</w:t>
      </w:r>
      <w:proofErr w:type="spellEnd"/>
      <w:r w:rsidRPr="00A24586">
        <w:rPr>
          <w:sz w:val="28"/>
          <w:szCs w:val="28"/>
        </w:rPr>
        <w:t xml:space="preserve"> державного </w:t>
      </w:r>
      <w:proofErr w:type="spellStart"/>
      <w:r w:rsidRPr="00A24586">
        <w:rPr>
          <w:sz w:val="28"/>
          <w:szCs w:val="28"/>
        </w:rPr>
        <w:t>арх</w:t>
      </w:r>
      <w:r>
        <w:rPr>
          <w:sz w:val="28"/>
          <w:szCs w:val="28"/>
        </w:rPr>
        <w:t>ітектурно-будівельного</w:t>
      </w:r>
      <w:proofErr w:type="spellEnd"/>
      <w:r>
        <w:rPr>
          <w:sz w:val="28"/>
          <w:szCs w:val="28"/>
        </w:rPr>
        <w:t xml:space="preserve"> </w:t>
      </w:r>
      <w:proofErr w:type="gramStart"/>
      <w:r w:rsidRPr="00ED5F37">
        <w:rPr>
          <w:sz w:val="28"/>
          <w:szCs w:val="28"/>
        </w:rPr>
        <w:t>контролю</w:t>
      </w:r>
      <w:r w:rsidRPr="00ED5F37">
        <w:rPr>
          <w:sz w:val="28"/>
          <w:szCs w:val="28"/>
          <w:lang w:val="uk-UA"/>
        </w:rPr>
        <w:t xml:space="preserve">  у</w:t>
      </w:r>
      <w:proofErr w:type="gramEnd"/>
      <w:r w:rsidRPr="00ED5F37">
        <w:rPr>
          <w:sz w:val="28"/>
          <w:szCs w:val="28"/>
          <w:lang w:val="uk-UA"/>
        </w:rPr>
        <w:t xml:space="preserve"> складі</w:t>
      </w:r>
    </w:p>
    <w:p w:rsidR="008A2107" w:rsidRPr="00ED5F37" w:rsidRDefault="008A2107" w:rsidP="008A2107">
      <w:pPr>
        <w:pStyle w:val="a6"/>
        <w:numPr>
          <w:ilvl w:val="0"/>
          <w:numId w:val="3"/>
        </w:numPr>
        <w:contextualSpacing w:val="0"/>
        <w:jc w:val="both"/>
        <w:rPr>
          <w:sz w:val="28"/>
          <w:szCs w:val="28"/>
        </w:rPr>
      </w:pPr>
      <w:r w:rsidRPr="00ED5F37">
        <w:rPr>
          <w:sz w:val="28"/>
          <w:szCs w:val="28"/>
          <w:lang w:val="uk-UA"/>
        </w:rPr>
        <w:t>відділ здійснення заходів державного архітектурно-будівельного контролю;</w:t>
      </w:r>
    </w:p>
    <w:p w:rsidR="008A2107" w:rsidRPr="00ED5F37" w:rsidRDefault="008A2107" w:rsidP="008A2107">
      <w:pPr>
        <w:pStyle w:val="a6"/>
        <w:numPr>
          <w:ilvl w:val="0"/>
          <w:numId w:val="3"/>
        </w:numPr>
        <w:contextualSpacing w:val="0"/>
        <w:jc w:val="both"/>
        <w:rPr>
          <w:sz w:val="28"/>
          <w:szCs w:val="28"/>
        </w:rPr>
      </w:pPr>
      <w:r w:rsidRPr="00ED5F37">
        <w:rPr>
          <w:sz w:val="28"/>
          <w:szCs w:val="28"/>
          <w:lang w:val="uk-UA"/>
        </w:rPr>
        <w:t>відділ дозвільних та реєстраційних процедур;</w:t>
      </w:r>
    </w:p>
    <w:p w:rsidR="008A2107" w:rsidRPr="00ED5F37" w:rsidRDefault="008A2107" w:rsidP="008A2107">
      <w:pPr>
        <w:pStyle w:val="a6"/>
        <w:numPr>
          <w:ilvl w:val="0"/>
          <w:numId w:val="3"/>
        </w:numPr>
        <w:contextualSpacing w:val="0"/>
        <w:jc w:val="both"/>
        <w:rPr>
          <w:sz w:val="28"/>
          <w:szCs w:val="28"/>
        </w:rPr>
      </w:pPr>
      <w:r w:rsidRPr="00ED5F37">
        <w:rPr>
          <w:sz w:val="28"/>
          <w:szCs w:val="28"/>
          <w:lang w:val="uk-UA"/>
        </w:rPr>
        <w:t>сектор юридичного та кадрового забезпечення.</w:t>
      </w:r>
      <w:r w:rsidRPr="00ED5F37">
        <w:rPr>
          <w:sz w:val="28"/>
          <w:szCs w:val="28"/>
        </w:rPr>
        <w:t xml:space="preserve"> </w:t>
      </w:r>
    </w:p>
    <w:p w:rsidR="008A2107" w:rsidRPr="0060268B" w:rsidRDefault="008A2107" w:rsidP="008A2107">
      <w:pPr>
        <w:numPr>
          <w:ilvl w:val="0"/>
          <w:numId w:val="4"/>
        </w:numPr>
        <w:tabs>
          <w:tab w:val="clear" w:pos="7335"/>
          <w:tab w:val="num" w:pos="709"/>
          <w:tab w:val="num" w:pos="1068"/>
          <w:tab w:val="left" w:pos="189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Управління з питань праці, у складі:</w:t>
      </w:r>
    </w:p>
    <w:p w:rsidR="008A2107" w:rsidRPr="00ED5F37" w:rsidRDefault="008A2107" w:rsidP="008A2107">
      <w:pPr>
        <w:pStyle w:val="a6"/>
        <w:numPr>
          <w:ilvl w:val="0"/>
          <w:numId w:val="3"/>
        </w:numPr>
        <w:tabs>
          <w:tab w:val="left" w:pos="1890"/>
          <w:tab w:val="num" w:pos="7335"/>
        </w:tabs>
        <w:contextualSpacing w:val="0"/>
        <w:jc w:val="both"/>
        <w:rPr>
          <w:sz w:val="28"/>
          <w:szCs w:val="28"/>
        </w:rPr>
      </w:pPr>
      <w:r w:rsidRPr="00ED5F37">
        <w:rPr>
          <w:sz w:val="28"/>
          <w:szCs w:val="28"/>
          <w:lang w:val="uk-UA"/>
        </w:rPr>
        <w:t>відділ з питань праці;</w:t>
      </w:r>
    </w:p>
    <w:p w:rsidR="008A2107" w:rsidRPr="0060268B" w:rsidRDefault="00BD5341" w:rsidP="008A2107">
      <w:pPr>
        <w:pStyle w:val="a6"/>
        <w:numPr>
          <w:ilvl w:val="0"/>
          <w:numId w:val="3"/>
        </w:numPr>
        <w:tabs>
          <w:tab w:val="left" w:pos="1890"/>
          <w:tab w:val="num" w:pos="7335"/>
        </w:tabs>
        <w:contextualSpacing w:val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відділ з охорони праці;</w:t>
      </w:r>
    </w:p>
    <w:p w:rsidR="008A2107" w:rsidRPr="00A24586" w:rsidRDefault="008A2107" w:rsidP="008A2107">
      <w:pPr>
        <w:numPr>
          <w:ilvl w:val="0"/>
          <w:numId w:val="4"/>
        </w:numPr>
        <w:tabs>
          <w:tab w:val="clear" w:pos="7335"/>
          <w:tab w:val="num" w:pos="709"/>
          <w:tab w:val="num" w:pos="1068"/>
          <w:tab w:val="left" w:pos="1890"/>
        </w:tabs>
        <w:ind w:left="0" w:firstLine="0"/>
        <w:jc w:val="both"/>
        <w:rPr>
          <w:sz w:val="28"/>
          <w:szCs w:val="28"/>
        </w:rPr>
      </w:pPr>
      <w:proofErr w:type="spellStart"/>
      <w:r w:rsidRPr="00A24586">
        <w:rPr>
          <w:sz w:val="28"/>
          <w:szCs w:val="28"/>
        </w:rPr>
        <w:t>Управління</w:t>
      </w:r>
      <w:proofErr w:type="spellEnd"/>
      <w:r w:rsidRPr="00A24586">
        <w:rPr>
          <w:sz w:val="28"/>
          <w:szCs w:val="28"/>
        </w:rPr>
        <w:t xml:space="preserve"> «</w:t>
      </w:r>
      <w:proofErr w:type="spellStart"/>
      <w:r w:rsidRPr="00A24586">
        <w:rPr>
          <w:sz w:val="28"/>
          <w:szCs w:val="28"/>
        </w:rPr>
        <w:t>Інспекція</w:t>
      </w:r>
      <w:proofErr w:type="spellEnd"/>
      <w:r w:rsidRPr="00A24586">
        <w:rPr>
          <w:sz w:val="28"/>
          <w:szCs w:val="28"/>
        </w:rPr>
        <w:t xml:space="preserve"> з благоустрою </w:t>
      </w:r>
      <w:proofErr w:type="spellStart"/>
      <w:r w:rsidRPr="00A24586">
        <w:rPr>
          <w:sz w:val="28"/>
          <w:szCs w:val="28"/>
        </w:rPr>
        <w:t>міста</w:t>
      </w:r>
      <w:proofErr w:type="spellEnd"/>
      <w:r w:rsidRPr="00A24586">
        <w:rPr>
          <w:sz w:val="28"/>
          <w:szCs w:val="28"/>
        </w:rPr>
        <w:t xml:space="preserve"> </w:t>
      </w:r>
      <w:proofErr w:type="spellStart"/>
      <w:r w:rsidRPr="00A24586">
        <w:rPr>
          <w:sz w:val="28"/>
          <w:szCs w:val="28"/>
        </w:rPr>
        <w:t>Суми</w:t>
      </w:r>
      <w:proofErr w:type="spellEnd"/>
      <w:r w:rsidRPr="00A24586">
        <w:rPr>
          <w:sz w:val="28"/>
          <w:szCs w:val="28"/>
        </w:rPr>
        <w:t xml:space="preserve">» у </w:t>
      </w:r>
      <w:proofErr w:type="spellStart"/>
      <w:r w:rsidRPr="00A24586">
        <w:rPr>
          <w:sz w:val="28"/>
          <w:szCs w:val="28"/>
        </w:rPr>
        <w:t>складі</w:t>
      </w:r>
      <w:proofErr w:type="spellEnd"/>
      <w:r w:rsidRPr="00A24586">
        <w:rPr>
          <w:sz w:val="28"/>
          <w:szCs w:val="28"/>
        </w:rPr>
        <w:t>:</w:t>
      </w:r>
    </w:p>
    <w:p w:rsidR="008A2107" w:rsidRPr="00ED5F37" w:rsidRDefault="008A2107" w:rsidP="008A2107">
      <w:pPr>
        <w:pStyle w:val="ListParagraph1"/>
        <w:numPr>
          <w:ilvl w:val="0"/>
          <w:numId w:val="3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ED5F37">
        <w:rPr>
          <w:sz w:val="28"/>
          <w:szCs w:val="28"/>
          <w:lang w:val="uk-UA"/>
        </w:rPr>
        <w:t xml:space="preserve">відділ контролю за </w:t>
      </w:r>
      <w:proofErr w:type="spellStart"/>
      <w:r w:rsidRPr="00ED5F37">
        <w:rPr>
          <w:sz w:val="28"/>
          <w:szCs w:val="28"/>
          <w:lang w:val="uk-UA"/>
        </w:rPr>
        <w:t>благоустроєм</w:t>
      </w:r>
      <w:proofErr w:type="spellEnd"/>
      <w:r w:rsidRPr="00ED5F37">
        <w:rPr>
          <w:sz w:val="28"/>
          <w:szCs w:val="28"/>
          <w:lang w:val="uk-UA"/>
        </w:rPr>
        <w:t xml:space="preserve"> території міста;</w:t>
      </w:r>
    </w:p>
    <w:p w:rsidR="008A2107" w:rsidRPr="00ED5F37" w:rsidRDefault="008A2107" w:rsidP="008A2107">
      <w:pPr>
        <w:pStyle w:val="ListParagraph1"/>
        <w:numPr>
          <w:ilvl w:val="0"/>
          <w:numId w:val="3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ED5F37">
        <w:rPr>
          <w:sz w:val="28"/>
          <w:szCs w:val="28"/>
          <w:lang w:val="uk-UA"/>
        </w:rPr>
        <w:t>відділ правового забезпечення, договірної, дозвільної документації та супроводу адміністративної практики;</w:t>
      </w:r>
    </w:p>
    <w:p w:rsidR="008A2107" w:rsidRPr="00ED5F37" w:rsidRDefault="008A2107" w:rsidP="008A2107">
      <w:pPr>
        <w:pStyle w:val="ListParagraph1"/>
        <w:numPr>
          <w:ilvl w:val="0"/>
          <w:numId w:val="3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ED5F37">
        <w:rPr>
          <w:sz w:val="28"/>
          <w:szCs w:val="28"/>
          <w:lang w:val="uk-UA"/>
        </w:rPr>
        <w:t>фінансово-господарський відділ;</w:t>
      </w:r>
    </w:p>
    <w:p w:rsidR="008A2107" w:rsidRPr="00ED5F37" w:rsidRDefault="008A2107" w:rsidP="008A2107">
      <w:pPr>
        <w:pStyle w:val="ListParagraph1"/>
        <w:numPr>
          <w:ilvl w:val="0"/>
          <w:numId w:val="3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ED5F37">
        <w:rPr>
          <w:sz w:val="28"/>
          <w:szCs w:val="28"/>
          <w:lang w:val="uk-UA"/>
        </w:rPr>
        <w:t>сектор документообігу та кадрового забезпечення;</w:t>
      </w:r>
    </w:p>
    <w:p w:rsidR="008A2107" w:rsidRPr="00A24586" w:rsidRDefault="008A2107" w:rsidP="008A2107">
      <w:pPr>
        <w:numPr>
          <w:ilvl w:val="0"/>
          <w:numId w:val="4"/>
        </w:numPr>
        <w:tabs>
          <w:tab w:val="clear" w:pos="7335"/>
          <w:tab w:val="num" w:pos="709"/>
          <w:tab w:val="num" w:pos="1068"/>
          <w:tab w:val="left" w:pos="1890"/>
        </w:tabs>
        <w:ind w:left="0" w:firstLine="0"/>
        <w:jc w:val="both"/>
        <w:rPr>
          <w:sz w:val="28"/>
          <w:szCs w:val="28"/>
        </w:rPr>
      </w:pPr>
      <w:proofErr w:type="spellStart"/>
      <w:r w:rsidRPr="00A24586">
        <w:rPr>
          <w:sz w:val="28"/>
          <w:szCs w:val="28"/>
        </w:rPr>
        <w:t>Управління</w:t>
      </w:r>
      <w:proofErr w:type="spellEnd"/>
      <w:r w:rsidRPr="00A24586">
        <w:rPr>
          <w:sz w:val="28"/>
          <w:szCs w:val="28"/>
        </w:rPr>
        <w:t xml:space="preserve"> </w:t>
      </w:r>
      <w:proofErr w:type="spellStart"/>
      <w:r w:rsidRPr="00A24586">
        <w:rPr>
          <w:sz w:val="28"/>
          <w:szCs w:val="28"/>
        </w:rPr>
        <w:t>капітального</w:t>
      </w:r>
      <w:proofErr w:type="spellEnd"/>
      <w:r w:rsidRPr="00A24586">
        <w:rPr>
          <w:sz w:val="28"/>
          <w:szCs w:val="28"/>
        </w:rPr>
        <w:t xml:space="preserve"> </w:t>
      </w:r>
      <w:proofErr w:type="spellStart"/>
      <w:r w:rsidRPr="00A24586">
        <w:rPr>
          <w:sz w:val="28"/>
          <w:szCs w:val="28"/>
        </w:rPr>
        <w:t>будівництва</w:t>
      </w:r>
      <w:proofErr w:type="spellEnd"/>
      <w:r w:rsidRPr="00A24586">
        <w:rPr>
          <w:sz w:val="28"/>
          <w:szCs w:val="28"/>
        </w:rPr>
        <w:t xml:space="preserve"> та </w:t>
      </w:r>
      <w:proofErr w:type="spellStart"/>
      <w:r w:rsidRPr="00A24586">
        <w:rPr>
          <w:sz w:val="28"/>
          <w:szCs w:val="28"/>
        </w:rPr>
        <w:t>дорожнього</w:t>
      </w:r>
      <w:proofErr w:type="spellEnd"/>
      <w:r w:rsidRPr="00A24586">
        <w:rPr>
          <w:sz w:val="28"/>
          <w:szCs w:val="28"/>
        </w:rPr>
        <w:t xml:space="preserve"> </w:t>
      </w:r>
      <w:proofErr w:type="spellStart"/>
      <w:r w:rsidRPr="00A24586">
        <w:rPr>
          <w:sz w:val="28"/>
          <w:szCs w:val="28"/>
        </w:rPr>
        <w:t>господарства</w:t>
      </w:r>
      <w:proofErr w:type="spellEnd"/>
      <w:r w:rsidRPr="00A24586">
        <w:rPr>
          <w:sz w:val="28"/>
          <w:szCs w:val="28"/>
        </w:rPr>
        <w:t xml:space="preserve"> у </w:t>
      </w:r>
      <w:proofErr w:type="spellStart"/>
      <w:r w:rsidRPr="00A24586">
        <w:rPr>
          <w:sz w:val="28"/>
          <w:szCs w:val="28"/>
        </w:rPr>
        <w:t>складі</w:t>
      </w:r>
      <w:proofErr w:type="spellEnd"/>
      <w:r w:rsidRPr="00A24586">
        <w:rPr>
          <w:sz w:val="28"/>
          <w:szCs w:val="28"/>
        </w:rPr>
        <w:t>:</w:t>
      </w:r>
    </w:p>
    <w:p w:rsidR="008A2107" w:rsidRPr="00A24586" w:rsidRDefault="008A2107" w:rsidP="008A2107">
      <w:pPr>
        <w:pStyle w:val="ListParagraph1"/>
        <w:numPr>
          <w:ilvl w:val="0"/>
          <w:numId w:val="3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>виробничо-технічний відділ;</w:t>
      </w:r>
    </w:p>
    <w:p w:rsidR="008A2107" w:rsidRPr="00A24586" w:rsidRDefault="008A2107" w:rsidP="008A2107">
      <w:pPr>
        <w:pStyle w:val="ListParagraph1"/>
        <w:numPr>
          <w:ilvl w:val="0"/>
          <w:numId w:val="3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>відділ бухгалтерського обліку та звітності;</w:t>
      </w:r>
    </w:p>
    <w:p w:rsidR="008A2107" w:rsidRDefault="008A2107" w:rsidP="008A2107">
      <w:pPr>
        <w:pStyle w:val="ListParagraph1"/>
        <w:numPr>
          <w:ilvl w:val="0"/>
          <w:numId w:val="3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>відділ технічного нагляду;</w:t>
      </w:r>
    </w:p>
    <w:p w:rsidR="008A2107" w:rsidRPr="00A24586" w:rsidRDefault="008A2107" w:rsidP="008A2107">
      <w:pPr>
        <w:pStyle w:val="ListParagraph1"/>
        <w:tabs>
          <w:tab w:val="left" w:pos="1890"/>
        </w:tabs>
        <w:ind w:left="1080"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сектор нагляду за будівництвом;</w:t>
      </w:r>
    </w:p>
    <w:p w:rsidR="008A2107" w:rsidRPr="00A24586" w:rsidRDefault="008A2107" w:rsidP="008A2107">
      <w:pPr>
        <w:pStyle w:val="ListParagraph1"/>
        <w:numPr>
          <w:ilvl w:val="0"/>
          <w:numId w:val="3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 xml:space="preserve">плановий </w:t>
      </w:r>
      <w:r>
        <w:rPr>
          <w:sz w:val="28"/>
          <w:szCs w:val="28"/>
          <w:lang w:val="uk-UA"/>
        </w:rPr>
        <w:t>відділ;</w:t>
      </w:r>
    </w:p>
    <w:p w:rsidR="008A2107" w:rsidRPr="008C4896" w:rsidRDefault="008A2107" w:rsidP="008A2107">
      <w:pPr>
        <w:numPr>
          <w:ilvl w:val="0"/>
          <w:numId w:val="4"/>
        </w:numPr>
        <w:tabs>
          <w:tab w:val="clear" w:pos="7335"/>
          <w:tab w:val="num" w:pos="709"/>
          <w:tab w:val="left" w:pos="1890"/>
        </w:tabs>
        <w:ind w:left="0" w:firstLine="0"/>
        <w:jc w:val="both"/>
        <w:rPr>
          <w:sz w:val="28"/>
          <w:szCs w:val="28"/>
        </w:rPr>
      </w:pPr>
      <w:proofErr w:type="spellStart"/>
      <w:r w:rsidRPr="008C4896">
        <w:rPr>
          <w:sz w:val="28"/>
          <w:szCs w:val="28"/>
        </w:rPr>
        <w:t>Управління</w:t>
      </w:r>
      <w:proofErr w:type="spellEnd"/>
      <w:r w:rsidRPr="008C4896">
        <w:rPr>
          <w:sz w:val="28"/>
          <w:szCs w:val="28"/>
        </w:rPr>
        <w:t xml:space="preserve"> </w:t>
      </w:r>
      <w:proofErr w:type="spellStart"/>
      <w:r w:rsidRPr="008C4896">
        <w:rPr>
          <w:sz w:val="28"/>
          <w:szCs w:val="28"/>
        </w:rPr>
        <w:t>освіти</w:t>
      </w:r>
      <w:proofErr w:type="spellEnd"/>
      <w:r w:rsidRPr="008C4896">
        <w:rPr>
          <w:sz w:val="28"/>
          <w:szCs w:val="28"/>
        </w:rPr>
        <w:t xml:space="preserve"> і науки;</w:t>
      </w:r>
    </w:p>
    <w:p w:rsidR="008A2107" w:rsidRPr="00ED5F37" w:rsidRDefault="008A2107" w:rsidP="008A2107">
      <w:pPr>
        <w:numPr>
          <w:ilvl w:val="0"/>
          <w:numId w:val="4"/>
        </w:numPr>
        <w:tabs>
          <w:tab w:val="clear" w:pos="7335"/>
          <w:tab w:val="num" w:pos="709"/>
          <w:tab w:val="num" w:pos="1068"/>
          <w:tab w:val="left" w:pos="1890"/>
        </w:tabs>
        <w:ind w:left="0" w:firstLine="0"/>
        <w:jc w:val="both"/>
        <w:rPr>
          <w:sz w:val="28"/>
          <w:szCs w:val="28"/>
        </w:rPr>
      </w:pPr>
      <w:r w:rsidRPr="00ED5F37">
        <w:rPr>
          <w:sz w:val="28"/>
          <w:szCs w:val="28"/>
          <w:lang w:val="uk-UA"/>
        </w:rPr>
        <w:t xml:space="preserve">Управління </w:t>
      </w:r>
      <w:proofErr w:type="spellStart"/>
      <w:r w:rsidRPr="00ED5F37">
        <w:rPr>
          <w:sz w:val="28"/>
          <w:szCs w:val="28"/>
        </w:rPr>
        <w:t>охорони</w:t>
      </w:r>
      <w:proofErr w:type="spellEnd"/>
      <w:r w:rsidRPr="00ED5F37">
        <w:rPr>
          <w:sz w:val="28"/>
          <w:szCs w:val="28"/>
        </w:rPr>
        <w:t xml:space="preserve"> </w:t>
      </w:r>
      <w:proofErr w:type="spellStart"/>
      <w:r w:rsidRPr="00ED5F37">
        <w:rPr>
          <w:sz w:val="28"/>
          <w:szCs w:val="28"/>
        </w:rPr>
        <w:t>здоров’я</w:t>
      </w:r>
      <w:proofErr w:type="spellEnd"/>
      <w:r w:rsidRPr="00ED5F37">
        <w:rPr>
          <w:sz w:val="28"/>
          <w:szCs w:val="28"/>
        </w:rPr>
        <w:t>;</w:t>
      </w:r>
    </w:p>
    <w:p w:rsidR="008A2107" w:rsidRPr="00ED5F37" w:rsidRDefault="008A2107" w:rsidP="008A2107">
      <w:pPr>
        <w:numPr>
          <w:ilvl w:val="0"/>
          <w:numId w:val="4"/>
        </w:numPr>
        <w:tabs>
          <w:tab w:val="clear" w:pos="7335"/>
          <w:tab w:val="num" w:pos="709"/>
          <w:tab w:val="num" w:pos="1068"/>
          <w:tab w:val="left" w:pos="1890"/>
        </w:tabs>
        <w:ind w:left="0" w:firstLine="0"/>
        <w:jc w:val="both"/>
        <w:rPr>
          <w:sz w:val="28"/>
          <w:szCs w:val="28"/>
        </w:rPr>
      </w:pPr>
      <w:r w:rsidRPr="00ED5F37">
        <w:rPr>
          <w:sz w:val="28"/>
          <w:szCs w:val="28"/>
          <w:lang w:val="uk-UA"/>
        </w:rPr>
        <w:t>Управління «</w:t>
      </w:r>
      <w:r w:rsidRPr="00ED5F37">
        <w:rPr>
          <w:sz w:val="28"/>
          <w:szCs w:val="28"/>
        </w:rPr>
        <w:t xml:space="preserve">Служба у справах </w:t>
      </w:r>
      <w:proofErr w:type="spellStart"/>
      <w:r w:rsidRPr="00ED5F37">
        <w:rPr>
          <w:sz w:val="28"/>
          <w:szCs w:val="28"/>
        </w:rPr>
        <w:t>дітей</w:t>
      </w:r>
      <w:proofErr w:type="spellEnd"/>
      <w:r w:rsidRPr="00ED5F37">
        <w:rPr>
          <w:sz w:val="28"/>
          <w:szCs w:val="28"/>
          <w:lang w:val="uk-UA"/>
        </w:rPr>
        <w:t>»</w:t>
      </w:r>
      <w:r w:rsidRPr="00ED5F37">
        <w:rPr>
          <w:sz w:val="28"/>
          <w:szCs w:val="28"/>
        </w:rPr>
        <w:t xml:space="preserve"> у </w:t>
      </w:r>
      <w:proofErr w:type="spellStart"/>
      <w:r w:rsidRPr="00ED5F37">
        <w:rPr>
          <w:sz w:val="28"/>
          <w:szCs w:val="28"/>
        </w:rPr>
        <w:t>складі</w:t>
      </w:r>
      <w:proofErr w:type="spellEnd"/>
      <w:r w:rsidRPr="00ED5F37">
        <w:rPr>
          <w:sz w:val="28"/>
          <w:szCs w:val="28"/>
        </w:rPr>
        <w:t>:</w:t>
      </w:r>
    </w:p>
    <w:p w:rsidR="008A2107" w:rsidRPr="00ED5F37" w:rsidRDefault="008A2107" w:rsidP="008A2107">
      <w:pPr>
        <w:pStyle w:val="ListParagraph1"/>
        <w:numPr>
          <w:ilvl w:val="0"/>
          <w:numId w:val="3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ED5F37">
        <w:rPr>
          <w:sz w:val="28"/>
          <w:szCs w:val="28"/>
          <w:lang w:val="uk-UA"/>
        </w:rPr>
        <w:t>відділ з усиновлення дітей, опіки, піклування та розвитку сімейних форм виховання;</w:t>
      </w:r>
    </w:p>
    <w:p w:rsidR="008A2107" w:rsidRPr="00A24586" w:rsidRDefault="008A2107" w:rsidP="008A2107">
      <w:pPr>
        <w:pStyle w:val="ListParagraph1"/>
        <w:numPr>
          <w:ilvl w:val="0"/>
          <w:numId w:val="3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ED5F37">
        <w:rPr>
          <w:sz w:val="28"/>
          <w:szCs w:val="28"/>
          <w:lang w:val="uk-UA"/>
        </w:rPr>
        <w:t xml:space="preserve">відділ профілактичної роботи та соціально-правового захисту </w:t>
      </w:r>
      <w:r>
        <w:rPr>
          <w:sz w:val="28"/>
          <w:szCs w:val="28"/>
          <w:lang w:val="uk-UA"/>
        </w:rPr>
        <w:t>дітей, які опинились у складних життєвих обставинах.</w:t>
      </w:r>
    </w:p>
    <w:p w:rsidR="008A2107" w:rsidRPr="00ED5F37" w:rsidRDefault="008A2107" w:rsidP="008A2107">
      <w:pPr>
        <w:numPr>
          <w:ilvl w:val="0"/>
          <w:numId w:val="4"/>
        </w:numPr>
        <w:tabs>
          <w:tab w:val="clear" w:pos="7335"/>
          <w:tab w:val="num" w:pos="709"/>
          <w:tab w:val="num" w:pos="1068"/>
          <w:tab w:val="left" w:pos="1890"/>
        </w:tabs>
        <w:ind w:left="0" w:firstLine="0"/>
        <w:jc w:val="both"/>
        <w:rPr>
          <w:sz w:val="28"/>
          <w:szCs w:val="28"/>
        </w:rPr>
      </w:pPr>
      <w:r w:rsidRPr="00ED5F37">
        <w:rPr>
          <w:sz w:val="28"/>
          <w:szCs w:val="28"/>
          <w:lang w:val="uk-UA"/>
        </w:rPr>
        <w:t>Управління стратегічного розвитку міста:</w:t>
      </w:r>
    </w:p>
    <w:p w:rsidR="008A2107" w:rsidRPr="00ED5F37" w:rsidRDefault="008A2107" w:rsidP="008A2107">
      <w:pPr>
        <w:pStyle w:val="a6"/>
        <w:numPr>
          <w:ilvl w:val="0"/>
          <w:numId w:val="3"/>
        </w:numPr>
        <w:tabs>
          <w:tab w:val="left" w:pos="1890"/>
          <w:tab w:val="num" w:pos="7335"/>
        </w:tabs>
        <w:contextualSpacing w:val="0"/>
        <w:jc w:val="both"/>
        <w:rPr>
          <w:sz w:val="28"/>
          <w:szCs w:val="28"/>
        </w:rPr>
      </w:pPr>
      <w:r w:rsidRPr="00ED5F37">
        <w:rPr>
          <w:sz w:val="28"/>
          <w:szCs w:val="28"/>
          <w:lang w:val="uk-UA"/>
        </w:rPr>
        <w:t>відділ проектного управління та методологічного забезпечення</w:t>
      </w:r>
    </w:p>
    <w:p w:rsidR="008A2107" w:rsidRPr="00ED5F37" w:rsidRDefault="008A2107" w:rsidP="008A2107">
      <w:pPr>
        <w:tabs>
          <w:tab w:val="left" w:pos="1890"/>
        </w:tabs>
        <w:ind w:left="1080"/>
        <w:jc w:val="both"/>
        <w:rPr>
          <w:sz w:val="28"/>
          <w:szCs w:val="28"/>
          <w:lang w:val="uk-UA"/>
        </w:rPr>
      </w:pPr>
      <w:r w:rsidRPr="00ED5F37">
        <w:rPr>
          <w:sz w:val="28"/>
          <w:szCs w:val="28"/>
        </w:rPr>
        <w:tab/>
      </w:r>
      <w:r w:rsidRPr="00ED5F37">
        <w:rPr>
          <w:sz w:val="28"/>
          <w:szCs w:val="28"/>
          <w:lang w:val="uk-UA"/>
        </w:rPr>
        <w:t>сектор адміністрування ініціатив стратегічних змін;</w:t>
      </w:r>
    </w:p>
    <w:p w:rsidR="008A2107" w:rsidRPr="00ED5F37" w:rsidRDefault="008A2107" w:rsidP="008A2107">
      <w:pPr>
        <w:pStyle w:val="a6"/>
        <w:numPr>
          <w:ilvl w:val="0"/>
          <w:numId w:val="3"/>
        </w:numPr>
        <w:tabs>
          <w:tab w:val="left" w:pos="1890"/>
          <w:tab w:val="num" w:pos="7335"/>
        </w:tabs>
        <w:contextualSpacing w:val="0"/>
        <w:jc w:val="both"/>
        <w:rPr>
          <w:sz w:val="28"/>
          <w:szCs w:val="28"/>
        </w:rPr>
      </w:pPr>
      <w:r w:rsidRPr="00ED5F37">
        <w:rPr>
          <w:sz w:val="28"/>
          <w:szCs w:val="28"/>
          <w:lang w:val="uk-UA"/>
        </w:rPr>
        <w:t>відділ маркетингу, промоції та туризму;</w:t>
      </w:r>
    </w:p>
    <w:p w:rsidR="008A2107" w:rsidRPr="00ED5F37" w:rsidRDefault="008A2107" w:rsidP="008A2107">
      <w:pPr>
        <w:pStyle w:val="a6"/>
        <w:numPr>
          <w:ilvl w:val="0"/>
          <w:numId w:val="3"/>
        </w:numPr>
        <w:tabs>
          <w:tab w:val="left" w:pos="1890"/>
          <w:tab w:val="num" w:pos="7335"/>
        </w:tabs>
        <w:contextualSpacing w:val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сектор грантової діяльності.</w:t>
      </w:r>
    </w:p>
    <w:p w:rsidR="008A2107" w:rsidRPr="00A24586" w:rsidRDefault="008A2107" w:rsidP="008A2107">
      <w:pPr>
        <w:numPr>
          <w:ilvl w:val="0"/>
          <w:numId w:val="4"/>
        </w:numPr>
        <w:tabs>
          <w:tab w:val="clear" w:pos="7335"/>
          <w:tab w:val="num" w:pos="709"/>
          <w:tab w:val="num" w:pos="1068"/>
          <w:tab w:val="left" w:pos="1890"/>
        </w:tabs>
        <w:ind w:left="0" w:firstLine="0"/>
        <w:jc w:val="both"/>
        <w:rPr>
          <w:sz w:val="28"/>
          <w:szCs w:val="28"/>
        </w:rPr>
      </w:pPr>
      <w:proofErr w:type="spellStart"/>
      <w:r w:rsidRPr="00A24586">
        <w:rPr>
          <w:sz w:val="28"/>
          <w:szCs w:val="28"/>
        </w:rPr>
        <w:t>Управління</w:t>
      </w:r>
      <w:proofErr w:type="spellEnd"/>
      <w:r w:rsidRPr="00A24586">
        <w:rPr>
          <w:sz w:val="28"/>
          <w:szCs w:val="28"/>
        </w:rPr>
        <w:t xml:space="preserve"> «Центр </w:t>
      </w:r>
      <w:proofErr w:type="spellStart"/>
      <w:r w:rsidRPr="00A24586">
        <w:rPr>
          <w:sz w:val="28"/>
          <w:szCs w:val="28"/>
        </w:rPr>
        <w:t>надання</w:t>
      </w:r>
      <w:proofErr w:type="spellEnd"/>
      <w:r w:rsidRPr="00A24586">
        <w:rPr>
          <w:sz w:val="28"/>
          <w:szCs w:val="28"/>
        </w:rPr>
        <w:t xml:space="preserve"> </w:t>
      </w:r>
      <w:proofErr w:type="spellStart"/>
      <w:r w:rsidRPr="00A24586">
        <w:rPr>
          <w:sz w:val="28"/>
          <w:szCs w:val="28"/>
        </w:rPr>
        <w:t>адміністративних</w:t>
      </w:r>
      <w:proofErr w:type="spellEnd"/>
      <w:r w:rsidRPr="00A24586">
        <w:rPr>
          <w:sz w:val="28"/>
          <w:szCs w:val="28"/>
        </w:rPr>
        <w:t xml:space="preserve"> </w:t>
      </w:r>
      <w:proofErr w:type="spellStart"/>
      <w:r w:rsidRPr="00A24586">
        <w:rPr>
          <w:sz w:val="28"/>
          <w:szCs w:val="28"/>
        </w:rPr>
        <w:t>послуг</w:t>
      </w:r>
      <w:proofErr w:type="spellEnd"/>
      <w:r w:rsidRPr="00A24586">
        <w:rPr>
          <w:sz w:val="28"/>
          <w:szCs w:val="28"/>
        </w:rPr>
        <w:t xml:space="preserve"> у м. </w:t>
      </w:r>
      <w:proofErr w:type="spellStart"/>
      <w:r w:rsidRPr="00A24586">
        <w:rPr>
          <w:sz w:val="28"/>
          <w:szCs w:val="28"/>
        </w:rPr>
        <w:t>Суми</w:t>
      </w:r>
      <w:proofErr w:type="spellEnd"/>
      <w:r w:rsidRPr="00A24586">
        <w:rPr>
          <w:sz w:val="28"/>
          <w:szCs w:val="28"/>
        </w:rPr>
        <w:t xml:space="preserve">» у </w:t>
      </w:r>
      <w:proofErr w:type="spellStart"/>
      <w:r w:rsidRPr="00A24586">
        <w:rPr>
          <w:sz w:val="28"/>
          <w:szCs w:val="28"/>
        </w:rPr>
        <w:t>складі</w:t>
      </w:r>
      <w:proofErr w:type="spellEnd"/>
      <w:r w:rsidRPr="00A24586">
        <w:rPr>
          <w:sz w:val="28"/>
          <w:szCs w:val="28"/>
        </w:rPr>
        <w:t>:</w:t>
      </w:r>
    </w:p>
    <w:p w:rsidR="008A2107" w:rsidRDefault="008A2107" w:rsidP="008A2107">
      <w:pPr>
        <w:pStyle w:val="ListParagraph1"/>
        <w:numPr>
          <w:ilvl w:val="0"/>
          <w:numId w:val="3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 xml:space="preserve">відділ </w:t>
      </w:r>
      <w:r>
        <w:rPr>
          <w:sz w:val="28"/>
          <w:szCs w:val="28"/>
          <w:lang w:val="uk-UA"/>
        </w:rPr>
        <w:t>дозвільних процедур;</w:t>
      </w:r>
    </w:p>
    <w:p w:rsidR="008A2107" w:rsidRPr="00A24586" w:rsidRDefault="008A2107" w:rsidP="008A2107">
      <w:pPr>
        <w:pStyle w:val="ListParagraph1"/>
        <w:numPr>
          <w:ilvl w:val="0"/>
          <w:numId w:val="3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відділ </w:t>
      </w:r>
      <w:r w:rsidRPr="00A24586">
        <w:rPr>
          <w:sz w:val="28"/>
          <w:szCs w:val="28"/>
          <w:lang w:val="uk-UA"/>
        </w:rPr>
        <w:t>адміністративних послуг;</w:t>
      </w:r>
    </w:p>
    <w:p w:rsidR="008A2107" w:rsidRPr="00A24586" w:rsidRDefault="008A2107" w:rsidP="008A2107">
      <w:pPr>
        <w:pStyle w:val="ListParagraph1"/>
        <w:numPr>
          <w:ilvl w:val="0"/>
          <w:numId w:val="3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>відділ державної реєстрації речових прав на нерухоме майно;</w:t>
      </w:r>
    </w:p>
    <w:p w:rsidR="008A2107" w:rsidRPr="00A24586" w:rsidRDefault="008A2107" w:rsidP="008A2107">
      <w:pPr>
        <w:pStyle w:val="ListParagraph1"/>
        <w:numPr>
          <w:ilvl w:val="0"/>
          <w:numId w:val="3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>відділ державної реєстрації юридичних осіб та фізичних осіб-підприємців;</w:t>
      </w:r>
    </w:p>
    <w:p w:rsidR="008A2107" w:rsidRPr="00A24586" w:rsidRDefault="008A2107" w:rsidP="008A2107">
      <w:pPr>
        <w:pStyle w:val="ListParagraph1"/>
        <w:numPr>
          <w:ilvl w:val="0"/>
          <w:numId w:val="3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>відділ з питань прийому документів по державній реєстрації;</w:t>
      </w:r>
    </w:p>
    <w:p w:rsidR="008A2107" w:rsidRPr="00A24586" w:rsidRDefault="008A2107" w:rsidP="008A2107">
      <w:pPr>
        <w:pStyle w:val="ListParagraph1"/>
        <w:numPr>
          <w:ilvl w:val="0"/>
          <w:numId w:val="3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 реєстрації місця проживання</w:t>
      </w:r>
      <w:r w:rsidRPr="00A24586">
        <w:rPr>
          <w:sz w:val="28"/>
          <w:szCs w:val="28"/>
          <w:lang w:val="uk-UA"/>
        </w:rPr>
        <w:t>;</w:t>
      </w:r>
    </w:p>
    <w:p w:rsidR="008A2107" w:rsidRPr="00A24586" w:rsidRDefault="008A2107" w:rsidP="008A2107">
      <w:pPr>
        <w:pStyle w:val="ListParagraph1"/>
        <w:numPr>
          <w:ilvl w:val="0"/>
          <w:numId w:val="3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>відділ документообігу та інформаційного забезпечення;</w:t>
      </w:r>
    </w:p>
    <w:p w:rsidR="008A2107" w:rsidRDefault="008A2107" w:rsidP="008A2107">
      <w:pPr>
        <w:pStyle w:val="ListParagraph1"/>
        <w:numPr>
          <w:ilvl w:val="0"/>
          <w:numId w:val="3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 xml:space="preserve">відділ </w:t>
      </w:r>
      <w:r>
        <w:rPr>
          <w:sz w:val="28"/>
          <w:szCs w:val="28"/>
          <w:lang w:val="uk-UA"/>
        </w:rPr>
        <w:t>з питань оформлення паспортних документів</w:t>
      </w:r>
      <w:r w:rsidRPr="00A24586">
        <w:rPr>
          <w:sz w:val="28"/>
          <w:szCs w:val="28"/>
          <w:lang w:val="uk-UA"/>
        </w:rPr>
        <w:t>;</w:t>
      </w:r>
    </w:p>
    <w:p w:rsidR="008A2107" w:rsidRPr="00ED5F37" w:rsidRDefault="008A2107" w:rsidP="008A2107">
      <w:pPr>
        <w:pStyle w:val="ListParagraph1"/>
        <w:numPr>
          <w:ilvl w:val="0"/>
          <w:numId w:val="3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ED5F37">
        <w:rPr>
          <w:sz w:val="28"/>
          <w:szCs w:val="28"/>
          <w:lang w:val="uk-UA"/>
        </w:rPr>
        <w:t xml:space="preserve">сектор формування архівних </w:t>
      </w:r>
      <w:r>
        <w:rPr>
          <w:sz w:val="28"/>
          <w:szCs w:val="28"/>
          <w:lang w:val="uk-UA"/>
        </w:rPr>
        <w:t>справ.</w:t>
      </w:r>
    </w:p>
    <w:p w:rsidR="008A2107" w:rsidRPr="00A24586" w:rsidRDefault="008A2107" w:rsidP="008A2107">
      <w:pPr>
        <w:numPr>
          <w:ilvl w:val="0"/>
          <w:numId w:val="4"/>
        </w:numPr>
        <w:tabs>
          <w:tab w:val="clear" w:pos="7335"/>
          <w:tab w:val="num" w:pos="709"/>
          <w:tab w:val="num" w:pos="1068"/>
          <w:tab w:val="left" w:pos="1890"/>
        </w:tabs>
        <w:ind w:left="0" w:firstLine="0"/>
        <w:jc w:val="both"/>
        <w:rPr>
          <w:sz w:val="28"/>
          <w:szCs w:val="28"/>
        </w:rPr>
      </w:pPr>
      <w:proofErr w:type="spellStart"/>
      <w:r w:rsidRPr="00A24586">
        <w:rPr>
          <w:sz w:val="28"/>
          <w:szCs w:val="28"/>
        </w:rPr>
        <w:t>Архівний</w:t>
      </w:r>
      <w:proofErr w:type="spellEnd"/>
      <w:r w:rsidRPr="00A24586">
        <w:rPr>
          <w:sz w:val="28"/>
          <w:szCs w:val="28"/>
        </w:rPr>
        <w:t xml:space="preserve"> </w:t>
      </w:r>
      <w:proofErr w:type="spellStart"/>
      <w:r w:rsidRPr="00A24586">
        <w:rPr>
          <w:sz w:val="28"/>
          <w:szCs w:val="28"/>
        </w:rPr>
        <w:t>відділ</w:t>
      </w:r>
      <w:proofErr w:type="spellEnd"/>
      <w:r>
        <w:rPr>
          <w:sz w:val="28"/>
          <w:szCs w:val="28"/>
        </w:rPr>
        <w:t>;</w:t>
      </w:r>
    </w:p>
    <w:p w:rsidR="008A2107" w:rsidRPr="00ED5F37" w:rsidRDefault="008A2107" w:rsidP="008A2107">
      <w:pPr>
        <w:numPr>
          <w:ilvl w:val="0"/>
          <w:numId w:val="4"/>
        </w:numPr>
        <w:tabs>
          <w:tab w:val="clear" w:pos="7335"/>
          <w:tab w:val="num" w:pos="709"/>
          <w:tab w:val="num" w:pos="1068"/>
          <w:tab w:val="left" w:pos="1890"/>
        </w:tabs>
        <w:ind w:left="0" w:firstLine="0"/>
        <w:jc w:val="both"/>
        <w:rPr>
          <w:sz w:val="28"/>
          <w:szCs w:val="28"/>
        </w:rPr>
      </w:pPr>
      <w:proofErr w:type="spellStart"/>
      <w:r w:rsidRPr="00ED5F37">
        <w:rPr>
          <w:sz w:val="28"/>
          <w:szCs w:val="28"/>
        </w:rPr>
        <w:t>Відділ</w:t>
      </w:r>
      <w:proofErr w:type="spellEnd"/>
      <w:r w:rsidRPr="00ED5F37">
        <w:rPr>
          <w:sz w:val="28"/>
          <w:szCs w:val="28"/>
        </w:rPr>
        <w:t xml:space="preserve"> </w:t>
      </w:r>
      <w:proofErr w:type="spellStart"/>
      <w:r w:rsidRPr="00ED5F37">
        <w:rPr>
          <w:sz w:val="28"/>
          <w:szCs w:val="28"/>
        </w:rPr>
        <w:t>бухгалтерського</w:t>
      </w:r>
      <w:proofErr w:type="spellEnd"/>
      <w:r w:rsidRPr="00ED5F37">
        <w:rPr>
          <w:sz w:val="28"/>
          <w:szCs w:val="28"/>
        </w:rPr>
        <w:t xml:space="preserve"> </w:t>
      </w:r>
      <w:proofErr w:type="spellStart"/>
      <w:r w:rsidRPr="00ED5F37">
        <w:rPr>
          <w:sz w:val="28"/>
          <w:szCs w:val="28"/>
        </w:rPr>
        <w:t>обліку</w:t>
      </w:r>
      <w:proofErr w:type="spellEnd"/>
      <w:r w:rsidRPr="00ED5F37">
        <w:rPr>
          <w:sz w:val="28"/>
          <w:szCs w:val="28"/>
        </w:rPr>
        <w:t xml:space="preserve"> та </w:t>
      </w:r>
      <w:proofErr w:type="spellStart"/>
      <w:r w:rsidRPr="00ED5F37">
        <w:rPr>
          <w:sz w:val="28"/>
          <w:szCs w:val="28"/>
        </w:rPr>
        <w:t>звітності</w:t>
      </w:r>
      <w:proofErr w:type="spellEnd"/>
      <w:r w:rsidRPr="00ED5F37">
        <w:rPr>
          <w:sz w:val="28"/>
          <w:szCs w:val="28"/>
          <w:lang w:val="uk-UA"/>
        </w:rPr>
        <w:t xml:space="preserve"> у складі:</w:t>
      </w:r>
    </w:p>
    <w:p w:rsidR="008A2107" w:rsidRPr="00ED5F37" w:rsidRDefault="008A2107" w:rsidP="008A2107">
      <w:pPr>
        <w:tabs>
          <w:tab w:val="left" w:pos="1890"/>
          <w:tab w:val="num" w:pos="7335"/>
        </w:tabs>
        <w:jc w:val="both"/>
        <w:rPr>
          <w:sz w:val="28"/>
          <w:szCs w:val="28"/>
          <w:lang w:val="uk-UA"/>
        </w:rPr>
      </w:pPr>
      <w:r w:rsidRPr="00ED5F37">
        <w:rPr>
          <w:sz w:val="28"/>
          <w:szCs w:val="28"/>
        </w:rPr>
        <w:tab/>
      </w:r>
      <w:r w:rsidRPr="00ED5F37">
        <w:rPr>
          <w:sz w:val="28"/>
          <w:szCs w:val="28"/>
          <w:lang w:val="uk-UA"/>
        </w:rPr>
        <w:t>сектор договірної роботи</w:t>
      </w:r>
      <w:r w:rsidRPr="00ED5F37">
        <w:rPr>
          <w:sz w:val="28"/>
          <w:szCs w:val="28"/>
        </w:rPr>
        <w:t>;</w:t>
      </w:r>
    </w:p>
    <w:p w:rsidR="008A2107" w:rsidRDefault="008A2107" w:rsidP="008A2107">
      <w:pPr>
        <w:numPr>
          <w:ilvl w:val="0"/>
          <w:numId w:val="4"/>
        </w:numPr>
        <w:tabs>
          <w:tab w:val="clear" w:pos="7335"/>
          <w:tab w:val="num" w:pos="709"/>
          <w:tab w:val="left" w:pos="1890"/>
        </w:tabs>
        <w:ind w:left="0" w:firstLine="0"/>
        <w:jc w:val="both"/>
        <w:rPr>
          <w:sz w:val="28"/>
          <w:szCs w:val="28"/>
        </w:rPr>
      </w:pPr>
      <w:proofErr w:type="spellStart"/>
      <w:r w:rsidRPr="002E2F0E">
        <w:rPr>
          <w:sz w:val="28"/>
          <w:szCs w:val="28"/>
        </w:rPr>
        <w:t>Відділ</w:t>
      </w:r>
      <w:proofErr w:type="spellEnd"/>
      <w:r w:rsidRPr="002E2F0E">
        <w:rPr>
          <w:sz w:val="28"/>
          <w:szCs w:val="28"/>
        </w:rPr>
        <w:t xml:space="preserve"> </w:t>
      </w:r>
      <w:proofErr w:type="spellStart"/>
      <w:r w:rsidRPr="002E2F0E">
        <w:rPr>
          <w:sz w:val="28"/>
          <w:szCs w:val="28"/>
        </w:rPr>
        <w:t>ведення</w:t>
      </w:r>
      <w:proofErr w:type="spellEnd"/>
      <w:r w:rsidRPr="002E2F0E">
        <w:rPr>
          <w:sz w:val="28"/>
          <w:szCs w:val="28"/>
        </w:rPr>
        <w:t xml:space="preserve"> Державного </w:t>
      </w:r>
      <w:proofErr w:type="spellStart"/>
      <w:r w:rsidRPr="002E2F0E">
        <w:rPr>
          <w:sz w:val="28"/>
          <w:szCs w:val="28"/>
        </w:rPr>
        <w:t>реєстру</w:t>
      </w:r>
      <w:proofErr w:type="spellEnd"/>
      <w:r w:rsidRPr="002E2F0E">
        <w:rPr>
          <w:sz w:val="28"/>
          <w:szCs w:val="28"/>
        </w:rPr>
        <w:t xml:space="preserve"> </w:t>
      </w:r>
      <w:proofErr w:type="spellStart"/>
      <w:r w:rsidRPr="002E2F0E">
        <w:rPr>
          <w:sz w:val="28"/>
          <w:szCs w:val="28"/>
        </w:rPr>
        <w:t>виборців</w:t>
      </w:r>
      <w:proofErr w:type="spellEnd"/>
      <w:r w:rsidRPr="002E2F0E">
        <w:rPr>
          <w:sz w:val="28"/>
          <w:szCs w:val="28"/>
        </w:rPr>
        <w:t xml:space="preserve"> </w:t>
      </w:r>
      <w:proofErr w:type="spellStart"/>
      <w:r w:rsidRPr="002E2F0E">
        <w:rPr>
          <w:sz w:val="28"/>
          <w:szCs w:val="28"/>
        </w:rPr>
        <w:t>Зарічного</w:t>
      </w:r>
      <w:proofErr w:type="spellEnd"/>
      <w:r w:rsidRPr="002E2F0E">
        <w:rPr>
          <w:sz w:val="28"/>
          <w:szCs w:val="28"/>
        </w:rPr>
        <w:t xml:space="preserve"> району </w:t>
      </w:r>
      <w:proofErr w:type="spellStart"/>
      <w:r w:rsidRPr="002E2F0E">
        <w:rPr>
          <w:sz w:val="28"/>
          <w:szCs w:val="28"/>
        </w:rPr>
        <w:t>міста</w:t>
      </w:r>
      <w:proofErr w:type="spellEnd"/>
      <w:r w:rsidRPr="002E2F0E">
        <w:rPr>
          <w:sz w:val="28"/>
          <w:szCs w:val="28"/>
        </w:rPr>
        <w:t xml:space="preserve"> </w:t>
      </w:r>
      <w:proofErr w:type="spellStart"/>
      <w:r w:rsidRPr="002E2F0E">
        <w:rPr>
          <w:sz w:val="28"/>
          <w:szCs w:val="28"/>
        </w:rPr>
        <w:t>Суми</w:t>
      </w:r>
      <w:proofErr w:type="spellEnd"/>
      <w:r w:rsidRPr="002E2F0E">
        <w:rPr>
          <w:sz w:val="28"/>
          <w:szCs w:val="28"/>
        </w:rPr>
        <w:t>;</w:t>
      </w:r>
    </w:p>
    <w:p w:rsidR="008A2107" w:rsidRPr="002E2F0E" w:rsidRDefault="008A2107" w:rsidP="008A2107">
      <w:pPr>
        <w:numPr>
          <w:ilvl w:val="0"/>
          <w:numId w:val="4"/>
        </w:numPr>
        <w:tabs>
          <w:tab w:val="clear" w:pos="7335"/>
          <w:tab w:val="num" w:pos="709"/>
          <w:tab w:val="left" w:pos="1890"/>
        </w:tabs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Відділ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2E2F0E">
        <w:rPr>
          <w:sz w:val="28"/>
          <w:szCs w:val="28"/>
        </w:rPr>
        <w:t>ведення</w:t>
      </w:r>
      <w:proofErr w:type="spellEnd"/>
      <w:r w:rsidRPr="002E2F0E">
        <w:rPr>
          <w:sz w:val="28"/>
          <w:szCs w:val="28"/>
        </w:rPr>
        <w:t xml:space="preserve"> Державного </w:t>
      </w:r>
      <w:proofErr w:type="spellStart"/>
      <w:r w:rsidRPr="002E2F0E">
        <w:rPr>
          <w:sz w:val="28"/>
          <w:szCs w:val="28"/>
        </w:rPr>
        <w:t>реєстру</w:t>
      </w:r>
      <w:proofErr w:type="spellEnd"/>
      <w:r w:rsidRPr="002E2F0E">
        <w:rPr>
          <w:sz w:val="28"/>
          <w:szCs w:val="28"/>
        </w:rPr>
        <w:t xml:space="preserve"> </w:t>
      </w:r>
      <w:proofErr w:type="spellStart"/>
      <w:r w:rsidRPr="002E2F0E">
        <w:rPr>
          <w:sz w:val="28"/>
          <w:szCs w:val="28"/>
        </w:rPr>
        <w:t>виборців</w:t>
      </w:r>
      <w:proofErr w:type="spellEnd"/>
      <w:r w:rsidRPr="002E2F0E">
        <w:rPr>
          <w:sz w:val="28"/>
          <w:szCs w:val="28"/>
        </w:rPr>
        <w:t xml:space="preserve"> </w:t>
      </w:r>
      <w:proofErr w:type="spellStart"/>
      <w:r w:rsidRPr="002E2F0E">
        <w:rPr>
          <w:sz w:val="28"/>
          <w:szCs w:val="28"/>
        </w:rPr>
        <w:t>Ковпаківського</w:t>
      </w:r>
      <w:proofErr w:type="spellEnd"/>
      <w:r w:rsidRPr="002E2F0E">
        <w:rPr>
          <w:sz w:val="28"/>
          <w:szCs w:val="28"/>
        </w:rPr>
        <w:t xml:space="preserve"> району </w:t>
      </w:r>
      <w:proofErr w:type="spellStart"/>
      <w:r w:rsidRPr="002E2F0E">
        <w:rPr>
          <w:sz w:val="28"/>
          <w:szCs w:val="28"/>
        </w:rPr>
        <w:t>міста</w:t>
      </w:r>
      <w:proofErr w:type="spellEnd"/>
      <w:r w:rsidRPr="002E2F0E">
        <w:rPr>
          <w:sz w:val="28"/>
          <w:szCs w:val="28"/>
        </w:rPr>
        <w:t xml:space="preserve"> </w:t>
      </w:r>
      <w:proofErr w:type="spellStart"/>
      <w:r w:rsidRPr="002E2F0E">
        <w:rPr>
          <w:sz w:val="28"/>
          <w:szCs w:val="28"/>
        </w:rPr>
        <w:t>Суми</w:t>
      </w:r>
      <w:proofErr w:type="spellEnd"/>
      <w:r w:rsidRPr="002E2F0E">
        <w:rPr>
          <w:sz w:val="28"/>
          <w:szCs w:val="28"/>
        </w:rPr>
        <w:t>;</w:t>
      </w:r>
    </w:p>
    <w:p w:rsidR="008A2107" w:rsidRDefault="008A2107" w:rsidP="008A2107">
      <w:pPr>
        <w:numPr>
          <w:ilvl w:val="0"/>
          <w:numId w:val="4"/>
        </w:numPr>
        <w:tabs>
          <w:tab w:val="clear" w:pos="7335"/>
          <w:tab w:val="num" w:pos="709"/>
          <w:tab w:val="num" w:pos="1068"/>
          <w:tab w:val="left" w:pos="1890"/>
        </w:tabs>
        <w:ind w:left="0" w:firstLine="0"/>
        <w:jc w:val="both"/>
        <w:rPr>
          <w:sz w:val="28"/>
          <w:szCs w:val="28"/>
        </w:rPr>
      </w:pPr>
      <w:proofErr w:type="spellStart"/>
      <w:r w:rsidRPr="00A24586">
        <w:rPr>
          <w:sz w:val="28"/>
          <w:szCs w:val="28"/>
        </w:rPr>
        <w:t>Відділ</w:t>
      </w:r>
      <w:proofErr w:type="spellEnd"/>
      <w:r w:rsidRPr="00A24586">
        <w:rPr>
          <w:sz w:val="28"/>
          <w:szCs w:val="28"/>
        </w:rPr>
        <w:t xml:space="preserve"> з </w:t>
      </w:r>
      <w:proofErr w:type="spellStart"/>
      <w:r w:rsidRPr="00A24586">
        <w:rPr>
          <w:sz w:val="28"/>
          <w:szCs w:val="28"/>
        </w:rPr>
        <w:t>конкурсних</w:t>
      </w:r>
      <w:proofErr w:type="spellEnd"/>
      <w:r w:rsidRPr="00A24586">
        <w:rPr>
          <w:sz w:val="28"/>
          <w:szCs w:val="28"/>
        </w:rPr>
        <w:t xml:space="preserve"> </w:t>
      </w:r>
      <w:proofErr w:type="spellStart"/>
      <w:r w:rsidRPr="00A24586">
        <w:rPr>
          <w:sz w:val="28"/>
          <w:szCs w:val="28"/>
        </w:rPr>
        <w:t>торгів</w:t>
      </w:r>
      <w:proofErr w:type="spellEnd"/>
      <w:r>
        <w:rPr>
          <w:sz w:val="28"/>
          <w:szCs w:val="28"/>
        </w:rPr>
        <w:t>;</w:t>
      </w:r>
    </w:p>
    <w:p w:rsidR="008A2107" w:rsidRDefault="008A2107" w:rsidP="008A2107">
      <w:pPr>
        <w:numPr>
          <w:ilvl w:val="0"/>
          <w:numId w:val="4"/>
        </w:numPr>
        <w:tabs>
          <w:tab w:val="clear" w:pos="7335"/>
          <w:tab w:val="num" w:pos="709"/>
          <w:tab w:val="num" w:pos="1068"/>
          <w:tab w:val="left" w:pos="1890"/>
        </w:tabs>
        <w:ind w:left="0" w:firstLine="0"/>
        <w:jc w:val="both"/>
        <w:rPr>
          <w:sz w:val="28"/>
          <w:szCs w:val="28"/>
        </w:rPr>
      </w:pPr>
      <w:proofErr w:type="spellStart"/>
      <w:r w:rsidRPr="00A24586">
        <w:rPr>
          <w:sz w:val="28"/>
          <w:szCs w:val="28"/>
        </w:rPr>
        <w:t>Відділ</w:t>
      </w:r>
      <w:proofErr w:type="spellEnd"/>
      <w:r w:rsidRPr="00A24586">
        <w:rPr>
          <w:sz w:val="28"/>
          <w:szCs w:val="28"/>
        </w:rPr>
        <w:t xml:space="preserve"> з </w:t>
      </w:r>
      <w:proofErr w:type="spellStart"/>
      <w:r w:rsidRPr="00A24586">
        <w:rPr>
          <w:sz w:val="28"/>
          <w:szCs w:val="28"/>
        </w:rPr>
        <w:t>організації</w:t>
      </w:r>
      <w:proofErr w:type="spellEnd"/>
      <w:r w:rsidRPr="00A24586">
        <w:rPr>
          <w:sz w:val="28"/>
          <w:szCs w:val="28"/>
        </w:rPr>
        <w:t xml:space="preserve"> </w:t>
      </w:r>
      <w:proofErr w:type="spellStart"/>
      <w:r w:rsidRPr="00A24586">
        <w:rPr>
          <w:sz w:val="28"/>
          <w:szCs w:val="28"/>
        </w:rPr>
        <w:t>діяльності</w:t>
      </w:r>
      <w:proofErr w:type="spellEnd"/>
      <w:r w:rsidRPr="00A24586">
        <w:rPr>
          <w:sz w:val="28"/>
          <w:szCs w:val="28"/>
        </w:rPr>
        <w:t xml:space="preserve"> ради</w:t>
      </w:r>
      <w:r>
        <w:rPr>
          <w:sz w:val="28"/>
          <w:szCs w:val="28"/>
        </w:rPr>
        <w:t>;</w:t>
      </w:r>
    </w:p>
    <w:p w:rsidR="008A2107" w:rsidRDefault="008A2107" w:rsidP="008A2107">
      <w:pPr>
        <w:numPr>
          <w:ilvl w:val="0"/>
          <w:numId w:val="4"/>
        </w:numPr>
        <w:tabs>
          <w:tab w:val="clear" w:pos="7335"/>
          <w:tab w:val="num" w:pos="709"/>
          <w:tab w:val="num" w:pos="1068"/>
          <w:tab w:val="left" w:pos="1890"/>
        </w:tabs>
        <w:ind w:left="0" w:firstLine="0"/>
        <w:jc w:val="both"/>
        <w:rPr>
          <w:sz w:val="28"/>
          <w:szCs w:val="28"/>
        </w:rPr>
      </w:pPr>
      <w:proofErr w:type="spellStart"/>
      <w:r w:rsidRPr="00A24586">
        <w:rPr>
          <w:sz w:val="28"/>
          <w:szCs w:val="28"/>
        </w:rPr>
        <w:t>Відділ</w:t>
      </w:r>
      <w:proofErr w:type="spellEnd"/>
      <w:r w:rsidRPr="00A24586">
        <w:rPr>
          <w:sz w:val="28"/>
          <w:szCs w:val="28"/>
        </w:rPr>
        <w:t xml:space="preserve"> з </w:t>
      </w:r>
      <w:proofErr w:type="spellStart"/>
      <w:r w:rsidRPr="00A24586">
        <w:rPr>
          <w:sz w:val="28"/>
          <w:szCs w:val="28"/>
        </w:rPr>
        <w:t>питань</w:t>
      </w:r>
      <w:proofErr w:type="spellEnd"/>
      <w:r w:rsidRPr="00A24586">
        <w:rPr>
          <w:sz w:val="28"/>
          <w:szCs w:val="28"/>
        </w:rPr>
        <w:t xml:space="preserve"> </w:t>
      </w:r>
      <w:proofErr w:type="spellStart"/>
      <w:r w:rsidRPr="00A24586">
        <w:rPr>
          <w:sz w:val="28"/>
          <w:szCs w:val="28"/>
        </w:rPr>
        <w:t>надзвичайних</w:t>
      </w:r>
      <w:proofErr w:type="spellEnd"/>
      <w:r w:rsidRPr="00A24586">
        <w:rPr>
          <w:sz w:val="28"/>
          <w:szCs w:val="28"/>
        </w:rPr>
        <w:t xml:space="preserve"> </w:t>
      </w:r>
      <w:proofErr w:type="spellStart"/>
      <w:r w:rsidRPr="00A24586">
        <w:rPr>
          <w:sz w:val="28"/>
          <w:szCs w:val="28"/>
        </w:rPr>
        <w:t>ситуацій</w:t>
      </w:r>
      <w:proofErr w:type="spellEnd"/>
      <w:r w:rsidRPr="00A24586">
        <w:rPr>
          <w:sz w:val="28"/>
          <w:szCs w:val="28"/>
        </w:rPr>
        <w:t xml:space="preserve"> та </w:t>
      </w:r>
      <w:proofErr w:type="spellStart"/>
      <w:r w:rsidRPr="00A24586">
        <w:rPr>
          <w:sz w:val="28"/>
          <w:szCs w:val="28"/>
        </w:rPr>
        <w:t>цивільного</w:t>
      </w:r>
      <w:proofErr w:type="spellEnd"/>
      <w:r w:rsidRPr="00A24586">
        <w:rPr>
          <w:sz w:val="28"/>
          <w:szCs w:val="28"/>
        </w:rPr>
        <w:t xml:space="preserve"> </w:t>
      </w:r>
      <w:proofErr w:type="spellStart"/>
      <w:r w:rsidRPr="00A24586">
        <w:rPr>
          <w:sz w:val="28"/>
          <w:szCs w:val="28"/>
        </w:rPr>
        <w:t>захисту</w:t>
      </w:r>
      <w:proofErr w:type="spellEnd"/>
      <w:r w:rsidRPr="00A24586">
        <w:rPr>
          <w:sz w:val="28"/>
          <w:szCs w:val="28"/>
        </w:rPr>
        <w:t xml:space="preserve"> </w:t>
      </w:r>
      <w:proofErr w:type="spellStart"/>
      <w:r w:rsidRPr="00A24586">
        <w:rPr>
          <w:sz w:val="28"/>
          <w:szCs w:val="28"/>
        </w:rPr>
        <w:t>населення</w:t>
      </w:r>
      <w:proofErr w:type="spellEnd"/>
      <w:r>
        <w:rPr>
          <w:sz w:val="28"/>
          <w:szCs w:val="28"/>
        </w:rPr>
        <w:t>;</w:t>
      </w:r>
    </w:p>
    <w:p w:rsidR="008A2107" w:rsidRPr="008C4896" w:rsidRDefault="008A2107" w:rsidP="008A2107">
      <w:pPr>
        <w:pStyle w:val="a6"/>
        <w:numPr>
          <w:ilvl w:val="0"/>
          <w:numId w:val="3"/>
        </w:numPr>
        <w:tabs>
          <w:tab w:val="left" w:pos="2268"/>
        </w:tabs>
        <w:contextualSpacing w:val="0"/>
        <w:jc w:val="both"/>
        <w:rPr>
          <w:sz w:val="28"/>
          <w:szCs w:val="28"/>
          <w:lang w:val="uk-UA"/>
        </w:rPr>
      </w:pPr>
      <w:r w:rsidRPr="008C4896">
        <w:rPr>
          <w:sz w:val="28"/>
          <w:szCs w:val="28"/>
          <w:lang w:val="uk-UA"/>
        </w:rPr>
        <w:t>сектор з питань</w:t>
      </w:r>
      <w:r>
        <w:rPr>
          <w:sz w:val="28"/>
          <w:szCs w:val="28"/>
          <w:lang w:val="uk-UA"/>
        </w:rPr>
        <w:t xml:space="preserve"> надзвичайних ситуацій та</w:t>
      </w:r>
      <w:r w:rsidRPr="008C4896">
        <w:rPr>
          <w:sz w:val="28"/>
          <w:szCs w:val="28"/>
          <w:lang w:val="uk-UA"/>
        </w:rPr>
        <w:t xml:space="preserve"> оповіщення;</w:t>
      </w:r>
    </w:p>
    <w:p w:rsidR="008A2107" w:rsidRPr="008C4896" w:rsidRDefault="008A2107" w:rsidP="008A2107">
      <w:pPr>
        <w:pStyle w:val="a6"/>
        <w:numPr>
          <w:ilvl w:val="0"/>
          <w:numId w:val="3"/>
        </w:numPr>
        <w:tabs>
          <w:tab w:val="left" w:pos="2268"/>
        </w:tabs>
        <w:contextualSpacing w:val="0"/>
        <w:jc w:val="both"/>
        <w:rPr>
          <w:sz w:val="28"/>
          <w:szCs w:val="28"/>
          <w:lang w:val="uk-UA"/>
        </w:rPr>
      </w:pPr>
      <w:r w:rsidRPr="008C4896">
        <w:rPr>
          <w:sz w:val="28"/>
          <w:szCs w:val="28"/>
          <w:lang w:val="uk-UA"/>
        </w:rPr>
        <w:t>сектор</w:t>
      </w:r>
      <w:r>
        <w:rPr>
          <w:sz w:val="28"/>
          <w:szCs w:val="28"/>
          <w:lang w:val="uk-UA"/>
        </w:rPr>
        <w:t xml:space="preserve"> цивільного захисту населення;</w:t>
      </w:r>
    </w:p>
    <w:p w:rsidR="008A2107" w:rsidRPr="00A24586" w:rsidRDefault="008A2107" w:rsidP="008A2107">
      <w:pPr>
        <w:numPr>
          <w:ilvl w:val="0"/>
          <w:numId w:val="4"/>
        </w:numPr>
        <w:tabs>
          <w:tab w:val="clear" w:pos="7335"/>
          <w:tab w:val="num" w:pos="709"/>
          <w:tab w:val="num" w:pos="1068"/>
          <w:tab w:val="left" w:pos="1890"/>
        </w:tabs>
        <w:ind w:left="0" w:firstLine="0"/>
        <w:jc w:val="both"/>
        <w:rPr>
          <w:sz w:val="28"/>
          <w:szCs w:val="28"/>
        </w:rPr>
      </w:pPr>
      <w:proofErr w:type="spellStart"/>
      <w:r w:rsidRPr="00A24586">
        <w:rPr>
          <w:sz w:val="28"/>
          <w:szCs w:val="28"/>
        </w:rPr>
        <w:t>Відділ</w:t>
      </w:r>
      <w:proofErr w:type="spellEnd"/>
      <w:r w:rsidRPr="00A24586">
        <w:rPr>
          <w:sz w:val="28"/>
          <w:szCs w:val="28"/>
        </w:rPr>
        <w:t xml:space="preserve"> з </w:t>
      </w:r>
      <w:proofErr w:type="spellStart"/>
      <w:r w:rsidRPr="00A24586">
        <w:rPr>
          <w:sz w:val="28"/>
          <w:szCs w:val="28"/>
        </w:rPr>
        <w:t>питань</w:t>
      </w:r>
      <w:proofErr w:type="spellEnd"/>
      <w:r w:rsidRPr="00A24586">
        <w:rPr>
          <w:sz w:val="28"/>
          <w:szCs w:val="28"/>
        </w:rPr>
        <w:t xml:space="preserve"> </w:t>
      </w:r>
      <w:proofErr w:type="spellStart"/>
      <w:r w:rsidRPr="00A24586">
        <w:rPr>
          <w:sz w:val="28"/>
          <w:szCs w:val="28"/>
        </w:rPr>
        <w:t>взаємодії</w:t>
      </w:r>
      <w:proofErr w:type="spellEnd"/>
      <w:r w:rsidRPr="00A24586">
        <w:rPr>
          <w:sz w:val="28"/>
          <w:szCs w:val="28"/>
        </w:rPr>
        <w:t xml:space="preserve"> з </w:t>
      </w:r>
      <w:proofErr w:type="spellStart"/>
      <w:r w:rsidRPr="00A24586">
        <w:rPr>
          <w:sz w:val="28"/>
          <w:szCs w:val="28"/>
        </w:rPr>
        <w:t>правоохоронними</w:t>
      </w:r>
      <w:proofErr w:type="spellEnd"/>
      <w:r w:rsidRPr="00A24586">
        <w:rPr>
          <w:sz w:val="28"/>
          <w:szCs w:val="28"/>
        </w:rPr>
        <w:t xml:space="preserve"> органами та </w:t>
      </w:r>
      <w:proofErr w:type="spellStart"/>
      <w:r w:rsidRPr="00A24586">
        <w:rPr>
          <w:sz w:val="28"/>
          <w:szCs w:val="28"/>
        </w:rPr>
        <w:t>оборонної</w:t>
      </w:r>
      <w:proofErr w:type="spellEnd"/>
    </w:p>
    <w:p w:rsidR="008A2107" w:rsidRPr="00A24586" w:rsidRDefault="008A2107" w:rsidP="008A2107">
      <w:pPr>
        <w:tabs>
          <w:tab w:val="left" w:pos="1890"/>
        </w:tabs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</w:t>
      </w:r>
      <w:r w:rsidRPr="00A24586">
        <w:rPr>
          <w:sz w:val="28"/>
          <w:szCs w:val="28"/>
        </w:rPr>
        <w:t>оботи</w:t>
      </w:r>
      <w:proofErr w:type="spellEnd"/>
      <w:r>
        <w:rPr>
          <w:sz w:val="28"/>
          <w:szCs w:val="28"/>
        </w:rPr>
        <w:t>;</w:t>
      </w:r>
    </w:p>
    <w:p w:rsidR="008A2107" w:rsidRPr="00A24586" w:rsidRDefault="008A2107" w:rsidP="008A2107">
      <w:pPr>
        <w:numPr>
          <w:ilvl w:val="0"/>
          <w:numId w:val="4"/>
        </w:numPr>
        <w:tabs>
          <w:tab w:val="clear" w:pos="7335"/>
          <w:tab w:val="num" w:pos="709"/>
          <w:tab w:val="num" w:pos="1068"/>
          <w:tab w:val="left" w:pos="1890"/>
        </w:tabs>
        <w:ind w:left="0" w:firstLine="0"/>
        <w:jc w:val="both"/>
        <w:rPr>
          <w:sz w:val="28"/>
          <w:szCs w:val="28"/>
        </w:rPr>
      </w:pPr>
      <w:proofErr w:type="spellStart"/>
      <w:r w:rsidRPr="00A24586">
        <w:rPr>
          <w:sz w:val="28"/>
          <w:szCs w:val="28"/>
        </w:rPr>
        <w:t>Відділ</w:t>
      </w:r>
      <w:proofErr w:type="spellEnd"/>
      <w:r w:rsidRPr="00A24586">
        <w:rPr>
          <w:sz w:val="28"/>
          <w:szCs w:val="28"/>
        </w:rPr>
        <w:t xml:space="preserve"> </w:t>
      </w:r>
      <w:proofErr w:type="spellStart"/>
      <w:r w:rsidRPr="00A24586">
        <w:rPr>
          <w:sz w:val="28"/>
          <w:szCs w:val="28"/>
        </w:rPr>
        <w:t>інформаційних</w:t>
      </w:r>
      <w:proofErr w:type="spellEnd"/>
      <w:r w:rsidRPr="00A24586">
        <w:rPr>
          <w:sz w:val="28"/>
          <w:szCs w:val="28"/>
        </w:rPr>
        <w:t xml:space="preserve"> </w:t>
      </w:r>
      <w:proofErr w:type="spellStart"/>
      <w:r w:rsidRPr="00A24586">
        <w:rPr>
          <w:sz w:val="28"/>
          <w:szCs w:val="28"/>
        </w:rPr>
        <w:t>технологій</w:t>
      </w:r>
      <w:proofErr w:type="spellEnd"/>
      <w:r w:rsidRPr="00A24586">
        <w:rPr>
          <w:sz w:val="28"/>
          <w:szCs w:val="28"/>
        </w:rPr>
        <w:t xml:space="preserve"> та </w:t>
      </w:r>
      <w:proofErr w:type="spellStart"/>
      <w:r w:rsidRPr="00A24586">
        <w:rPr>
          <w:sz w:val="28"/>
          <w:szCs w:val="28"/>
        </w:rPr>
        <w:t>комп’ютерного</w:t>
      </w:r>
      <w:proofErr w:type="spellEnd"/>
      <w:r w:rsidRPr="00A24586">
        <w:rPr>
          <w:sz w:val="28"/>
          <w:szCs w:val="28"/>
        </w:rPr>
        <w:t xml:space="preserve"> </w:t>
      </w:r>
      <w:proofErr w:type="spellStart"/>
      <w:r w:rsidRPr="00A24586">
        <w:rPr>
          <w:sz w:val="28"/>
          <w:szCs w:val="28"/>
        </w:rPr>
        <w:t>забезпечення</w:t>
      </w:r>
      <w:proofErr w:type="spellEnd"/>
      <w:r w:rsidRPr="00A24586">
        <w:rPr>
          <w:sz w:val="28"/>
          <w:szCs w:val="28"/>
        </w:rPr>
        <w:t>;</w:t>
      </w:r>
    </w:p>
    <w:p w:rsidR="008A2107" w:rsidRPr="00A24586" w:rsidRDefault="008A2107" w:rsidP="008A2107">
      <w:pPr>
        <w:numPr>
          <w:ilvl w:val="0"/>
          <w:numId w:val="4"/>
        </w:numPr>
        <w:tabs>
          <w:tab w:val="clear" w:pos="7335"/>
          <w:tab w:val="num" w:pos="709"/>
          <w:tab w:val="num" w:pos="1068"/>
          <w:tab w:val="left" w:pos="1890"/>
        </w:tabs>
        <w:ind w:left="720" w:hanging="720"/>
        <w:jc w:val="both"/>
        <w:rPr>
          <w:sz w:val="28"/>
          <w:szCs w:val="28"/>
        </w:rPr>
      </w:pPr>
      <w:proofErr w:type="spellStart"/>
      <w:r w:rsidRPr="00A24586">
        <w:rPr>
          <w:sz w:val="28"/>
          <w:szCs w:val="28"/>
        </w:rPr>
        <w:t>Відділ</w:t>
      </w:r>
      <w:proofErr w:type="spellEnd"/>
      <w:r w:rsidRPr="00A24586">
        <w:rPr>
          <w:sz w:val="28"/>
          <w:szCs w:val="28"/>
        </w:rPr>
        <w:t xml:space="preserve"> </w:t>
      </w:r>
      <w:proofErr w:type="spellStart"/>
      <w:r w:rsidRPr="00A24586">
        <w:rPr>
          <w:sz w:val="28"/>
          <w:szCs w:val="28"/>
        </w:rPr>
        <w:t>культури</w:t>
      </w:r>
      <w:proofErr w:type="spellEnd"/>
      <w:r>
        <w:rPr>
          <w:sz w:val="28"/>
          <w:szCs w:val="28"/>
          <w:lang w:val="uk-UA"/>
        </w:rPr>
        <w:t>;</w:t>
      </w:r>
      <w:r w:rsidRPr="00A24586">
        <w:rPr>
          <w:sz w:val="28"/>
          <w:szCs w:val="28"/>
        </w:rPr>
        <w:t xml:space="preserve"> </w:t>
      </w:r>
    </w:p>
    <w:p w:rsidR="008A2107" w:rsidRDefault="008A2107" w:rsidP="008A2107">
      <w:pPr>
        <w:numPr>
          <w:ilvl w:val="0"/>
          <w:numId w:val="4"/>
        </w:numPr>
        <w:tabs>
          <w:tab w:val="clear" w:pos="7335"/>
          <w:tab w:val="num" w:pos="709"/>
          <w:tab w:val="num" w:pos="1068"/>
          <w:tab w:val="left" w:pos="1890"/>
        </w:tabs>
        <w:ind w:left="0" w:firstLine="0"/>
        <w:jc w:val="both"/>
        <w:rPr>
          <w:sz w:val="28"/>
          <w:szCs w:val="28"/>
        </w:rPr>
      </w:pPr>
      <w:proofErr w:type="spellStart"/>
      <w:r w:rsidRPr="00A24586">
        <w:rPr>
          <w:sz w:val="28"/>
          <w:szCs w:val="28"/>
        </w:rPr>
        <w:t>Відділ</w:t>
      </w:r>
      <w:proofErr w:type="spellEnd"/>
      <w:r w:rsidRPr="00A24586">
        <w:rPr>
          <w:sz w:val="28"/>
          <w:szCs w:val="28"/>
        </w:rPr>
        <w:t xml:space="preserve"> </w:t>
      </w:r>
      <w:proofErr w:type="spellStart"/>
      <w:r w:rsidRPr="00A24586">
        <w:rPr>
          <w:sz w:val="28"/>
          <w:szCs w:val="28"/>
        </w:rPr>
        <w:t>організаційно-кадрової</w:t>
      </w:r>
      <w:proofErr w:type="spellEnd"/>
      <w:r w:rsidRPr="00A24586">
        <w:rPr>
          <w:sz w:val="28"/>
          <w:szCs w:val="28"/>
        </w:rPr>
        <w:t xml:space="preserve"> </w:t>
      </w:r>
      <w:proofErr w:type="spellStart"/>
      <w:r w:rsidRPr="00A24586">
        <w:rPr>
          <w:sz w:val="28"/>
          <w:szCs w:val="28"/>
        </w:rPr>
        <w:t>роботи</w:t>
      </w:r>
      <w:proofErr w:type="spellEnd"/>
      <w:r w:rsidRPr="00A24586">
        <w:rPr>
          <w:sz w:val="28"/>
          <w:szCs w:val="28"/>
        </w:rPr>
        <w:t xml:space="preserve"> у </w:t>
      </w:r>
      <w:proofErr w:type="spellStart"/>
      <w:r w:rsidRPr="00A24586">
        <w:rPr>
          <w:sz w:val="28"/>
          <w:szCs w:val="28"/>
        </w:rPr>
        <w:t>складі</w:t>
      </w:r>
      <w:proofErr w:type="spellEnd"/>
      <w:r w:rsidRPr="00A24586">
        <w:rPr>
          <w:sz w:val="28"/>
          <w:szCs w:val="28"/>
        </w:rPr>
        <w:t>:</w:t>
      </w:r>
    </w:p>
    <w:p w:rsidR="008A2107" w:rsidRPr="00A24586" w:rsidRDefault="008A2107" w:rsidP="008A2107">
      <w:pPr>
        <w:pStyle w:val="ListParagraph1"/>
        <w:numPr>
          <w:ilvl w:val="0"/>
          <w:numId w:val="3"/>
        </w:numPr>
        <w:tabs>
          <w:tab w:val="left" w:pos="709"/>
          <w:tab w:val="left" w:pos="1890"/>
        </w:tabs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>сектор кадрового забезпечення;</w:t>
      </w:r>
    </w:p>
    <w:p w:rsidR="008A2107" w:rsidRPr="00A24586" w:rsidRDefault="008A2107" w:rsidP="008A2107">
      <w:pPr>
        <w:pStyle w:val="ListParagraph1"/>
        <w:numPr>
          <w:ilvl w:val="0"/>
          <w:numId w:val="3"/>
        </w:numPr>
        <w:tabs>
          <w:tab w:val="left" w:pos="709"/>
          <w:tab w:val="left" w:pos="1890"/>
        </w:tabs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>сектор організаційної роботи;</w:t>
      </w:r>
    </w:p>
    <w:p w:rsidR="008A2107" w:rsidRPr="00A24586" w:rsidRDefault="008A2107" w:rsidP="008A2107">
      <w:pPr>
        <w:numPr>
          <w:ilvl w:val="0"/>
          <w:numId w:val="4"/>
        </w:numPr>
        <w:tabs>
          <w:tab w:val="clear" w:pos="7335"/>
          <w:tab w:val="num" w:pos="709"/>
          <w:tab w:val="num" w:pos="1068"/>
          <w:tab w:val="left" w:pos="1890"/>
        </w:tabs>
        <w:ind w:left="0" w:firstLine="0"/>
        <w:jc w:val="both"/>
        <w:rPr>
          <w:sz w:val="28"/>
          <w:szCs w:val="28"/>
        </w:rPr>
      </w:pPr>
      <w:proofErr w:type="spellStart"/>
      <w:r w:rsidRPr="00A24586">
        <w:rPr>
          <w:sz w:val="28"/>
          <w:szCs w:val="28"/>
        </w:rPr>
        <w:t>Відділ</w:t>
      </w:r>
      <w:proofErr w:type="spellEnd"/>
      <w:r w:rsidRPr="00A24586">
        <w:rPr>
          <w:sz w:val="28"/>
          <w:szCs w:val="28"/>
        </w:rPr>
        <w:t xml:space="preserve"> </w:t>
      </w:r>
      <w:proofErr w:type="spellStart"/>
      <w:r w:rsidRPr="00A24586">
        <w:rPr>
          <w:sz w:val="28"/>
          <w:szCs w:val="28"/>
        </w:rPr>
        <w:t>протокольної</w:t>
      </w:r>
      <w:proofErr w:type="spellEnd"/>
      <w:r w:rsidRPr="00A24586">
        <w:rPr>
          <w:sz w:val="28"/>
          <w:szCs w:val="28"/>
        </w:rPr>
        <w:t xml:space="preserve"> </w:t>
      </w:r>
      <w:proofErr w:type="spellStart"/>
      <w:r w:rsidRPr="00A24586">
        <w:rPr>
          <w:sz w:val="28"/>
          <w:szCs w:val="28"/>
        </w:rPr>
        <w:t>роботи</w:t>
      </w:r>
      <w:proofErr w:type="spellEnd"/>
      <w:r w:rsidRPr="00A24586">
        <w:rPr>
          <w:sz w:val="28"/>
          <w:szCs w:val="28"/>
        </w:rPr>
        <w:t xml:space="preserve"> та контролю</w:t>
      </w:r>
      <w:r>
        <w:rPr>
          <w:sz w:val="28"/>
          <w:szCs w:val="28"/>
        </w:rPr>
        <w:t>.</w:t>
      </w:r>
    </w:p>
    <w:p w:rsidR="008A2107" w:rsidRPr="00A24586" w:rsidRDefault="008A2107" w:rsidP="008A2107">
      <w:pPr>
        <w:numPr>
          <w:ilvl w:val="0"/>
          <w:numId w:val="4"/>
        </w:numPr>
        <w:tabs>
          <w:tab w:val="clear" w:pos="7335"/>
          <w:tab w:val="num" w:pos="709"/>
          <w:tab w:val="num" w:pos="1068"/>
          <w:tab w:val="left" w:pos="1890"/>
        </w:tabs>
        <w:ind w:left="0" w:firstLine="0"/>
        <w:jc w:val="both"/>
        <w:rPr>
          <w:sz w:val="28"/>
          <w:szCs w:val="28"/>
        </w:rPr>
      </w:pPr>
      <w:proofErr w:type="spellStart"/>
      <w:r w:rsidRPr="00A24586">
        <w:rPr>
          <w:sz w:val="28"/>
          <w:szCs w:val="28"/>
        </w:rPr>
        <w:t>Відділ</w:t>
      </w:r>
      <w:proofErr w:type="spellEnd"/>
      <w:r w:rsidRPr="00A24586">
        <w:rPr>
          <w:sz w:val="28"/>
          <w:szCs w:val="28"/>
        </w:rPr>
        <w:t xml:space="preserve"> «Служба 15-80»</w:t>
      </w:r>
      <w:r>
        <w:rPr>
          <w:sz w:val="28"/>
          <w:szCs w:val="28"/>
        </w:rPr>
        <w:t>;</w:t>
      </w:r>
    </w:p>
    <w:p w:rsidR="008A2107" w:rsidRDefault="008A2107" w:rsidP="008A2107">
      <w:pPr>
        <w:numPr>
          <w:ilvl w:val="0"/>
          <w:numId w:val="4"/>
        </w:numPr>
        <w:tabs>
          <w:tab w:val="clear" w:pos="7335"/>
          <w:tab w:val="num" w:pos="709"/>
          <w:tab w:val="num" w:pos="1068"/>
          <w:tab w:val="left" w:pos="1890"/>
        </w:tabs>
        <w:ind w:left="0" w:firstLine="0"/>
        <w:jc w:val="both"/>
        <w:rPr>
          <w:sz w:val="28"/>
          <w:szCs w:val="28"/>
        </w:rPr>
      </w:pPr>
      <w:proofErr w:type="spellStart"/>
      <w:r w:rsidRPr="00A24586">
        <w:rPr>
          <w:sz w:val="28"/>
          <w:szCs w:val="28"/>
        </w:rPr>
        <w:t>Відділ</w:t>
      </w:r>
      <w:proofErr w:type="spellEnd"/>
      <w:r w:rsidRPr="00A24586">
        <w:rPr>
          <w:sz w:val="28"/>
          <w:szCs w:val="28"/>
        </w:rPr>
        <w:t xml:space="preserve"> </w:t>
      </w:r>
      <w:proofErr w:type="spellStart"/>
      <w:r w:rsidRPr="00A24586">
        <w:rPr>
          <w:sz w:val="28"/>
          <w:szCs w:val="28"/>
        </w:rPr>
        <w:t>торгівлі</w:t>
      </w:r>
      <w:proofErr w:type="spellEnd"/>
      <w:r w:rsidRPr="00A24586">
        <w:rPr>
          <w:sz w:val="28"/>
          <w:szCs w:val="28"/>
        </w:rPr>
        <w:t xml:space="preserve">, </w:t>
      </w:r>
      <w:proofErr w:type="spellStart"/>
      <w:r w:rsidRPr="00A24586">
        <w:rPr>
          <w:sz w:val="28"/>
          <w:szCs w:val="28"/>
        </w:rPr>
        <w:t>побуту</w:t>
      </w:r>
      <w:proofErr w:type="spellEnd"/>
      <w:r w:rsidRPr="00A24586"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захисту</w:t>
      </w:r>
      <w:proofErr w:type="spellEnd"/>
      <w:r>
        <w:rPr>
          <w:sz w:val="28"/>
          <w:szCs w:val="28"/>
        </w:rPr>
        <w:t xml:space="preserve"> прав </w:t>
      </w:r>
      <w:proofErr w:type="spellStart"/>
      <w:r>
        <w:rPr>
          <w:sz w:val="28"/>
          <w:szCs w:val="28"/>
        </w:rPr>
        <w:t>споживачів</w:t>
      </w:r>
      <w:proofErr w:type="spellEnd"/>
      <w:r>
        <w:rPr>
          <w:sz w:val="28"/>
          <w:szCs w:val="28"/>
        </w:rPr>
        <w:t>;</w:t>
      </w:r>
    </w:p>
    <w:p w:rsidR="008A2107" w:rsidRPr="00A24586" w:rsidRDefault="008A2107" w:rsidP="008A2107">
      <w:pPr>
        <w:numPr>
          <w:ilvl w:val="0"/>
          <w:numId w:val="4"/>
        </w:numPr>
        <w:tabs>
          <w:tab w:val="clear" w:pos="7335"/>
          <w:tab w:val="num" w:pos="709"/>
          <w:tab w:val="num" w:pos="1068"/>
          <w:tab w:val="left" w:pos="1890"/>
        </w:tabs>
        <w:ind w:left="720" w:hanging="720"/>
        <w:jc w:val="both"/>
        <w:rPr>
          <w:sz w:val="28"/>
          <w:szCs w:val="28"/>
        </w:rPr>
      </w:pPr>
      <w:proofErr w:type="spellStart"/>
      <w:r w:rsidRPr="00A24586">
        <w:rPr>
          <w:sz w:val="28"/>
          <w:szCs w:val="28"/>
        </w:rPr>
        <w:t>Відділ</w:t>
      </w:r>
      <w:proofErr w:type="spellEnd"/>
      <w:r w:rsidRPr="00A245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транспорту, </w:t>
      </w:r>
      <w:proofErr w:type="spellStart"/>
      <w:r>
        <w:rPr>
          <w:sz w:val="28"/>
          <w:szCs w:val="28"/>
        </w:rPr>
        <w:t>зв’язку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телекомунікаційних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</w:t>
      </w:r>
      <w:proofErr w:type="spellEnd"/>
      <w:r>
        <w:rPr>
          <w:sz w:val="28"/>
          <w:szCs w:val="28"/>
        </w:rPr>
        <w:t>;</w:t>
      </w:r>
    </w:p>
    <w:p w:rsidR="008A2107" w:rsidRPr="00A24586" w:rsidRDefault="008A2107" w:rsidP="008A2107">
      <w:pPr>
        <w:numPr>
          <w:ilvl w:val="0"/>
          <w:numId w:val="4"/>
        </w:numPr>
        <w:tabs>
          <w:tab w:val="clear" w:pos="7335"/>
          <w:tab w:val="num" w:pos="709"/>
          <w:tab w:val="num" w:pos="1068"/>
          <w:tab w:val="left" w:pos="1890"/>
        </w:tabs>
        <w:ind w:left="720" w:hanging="720"/>
        <w:jc w:val="both"/>
        <w:rPr>
          <w:sz w:val="28"/>
          <w:szCs w:val="28"/>
        </w:rPr>
      </w:pPr>
      <w:proofErr w:type="spellStart"/>
      <w:r w:rsidRPr="00A24586">
        <w:rPr>
          <w:sz w:val="28"/>
          <w:szCs w:val="28"/>
        </w:rPr>
        <w:t>Відділ</w:t>
      </w:r>
      <w:proofErr w:type="spellEnd"/>
      <w:r w:rsidRPr="00A24586">
        <w:rPr>
          <w:sz w:val="28"/>
          <w:szCs w:val="28"/>
        </w:rPr>
        <w:t xml:space="preserve"> </w:t>
      </w:r>
      <w:proofErr w:type="gramStart"/>
      <w:r w:rsidRPr="00A24586">
        <w:rPr>
          <w:sz w:val="28"/>
          <w:szCs w:val="28"/>
        </w:rPr>
        <w:t>у справах</w:t>
      </w:r>
      <w:proofErr w:type="gramEnd"/>
      <w:r w:rsidRPr="00A24586">
        <w:rPr>
          <w:sz w:val="28"/>
          <w:szCs w:val="28"/>
        </w:rPr>
        <w:t xml:space="preserve"> </w:t>
      </w:r>
      <w:proofErr w:type="spellStart"/>
      <w:r w:rsidRPr="00A24586">
        <w:rPr>
          <w:sz w:val="28"/>
          <w:szCs w:val="28"/>
        </w:rPr>
        <w:t>молоді</w:t>
      </w:r>
      <w:proofErr w:type="spellEnd"/>
      <w:r w:rsidRPr="00A24586">
        <w:rPr>
          <w:sz w:val="28"/>
          <w:szCs w:val="28"/>
        </w:rPr>
        <w:t xml:space="preserve"> та спорту</w:t>
      </w:r>
      <w:r>
        <w:rPr>
          <w:sz w:val="28"/>
          <w:szCs w:val="28"/>
        </w:rPr>
        <w:t>;</w:t>
      </w:r>
    </w:p>
    <w:p w:rsidR="008A2107" w:rsidRPr="0060268B" w:rsidRDefault="008A2107" w:rsidP="008A2107">
      <w:pPr>
        <w:numPr>
          <w:ilvl w:val="0"/>
          <w:numId w:val="4"/>
        </w:numPr>
        <w:tabs>
          <w:tab w:val="clear" w:pos="7335"/>
          <w:tab w:val="num" w:pos="709"/>
          <w:tab w:val="num" w:pos="1068"/>
          <w:tab w:val="left" w:pos="189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Сектор з питань управління сільськими територіями.</w:t>
      </w:r>
    </w:p>
    <w:p w:rsidR="008A2107" w:rsidRDefault="008A2107" w:rsidP="008A2107">
      <w:pPr>
        <w:tabs>
          <w:tab w:val="left" w:pos="1890"/>
          <w:tab w:val="num" w:pos="7335"/>
        </w:tabs>
        <w:ind w:left="360"/>
        <w:jc w:val="both"/>
        <w:rPr>
          <w:sz w:val="28"/>
          <w:szCs w:val="28"/>
        </w:rPr>
      </w:pPr>
    </w:p>
    <w:p w:rsidR="00BD5341" w:rsidRDefault="00BD5341" w:rsidP="008A2107">
      <w:pPr>
        <w:tabs>
          <w:tab w:val="left" w:pos="1890"/>
          <w:tab w:val="num" w:pos="7335"/>
        </w:tabs>
        <w:ind w:left="360"/>
        <w:jc w:val="both"/>
        <w:rPr>
          <w:sz w:val="28"/>
          <w:szCs w:val="28"/>
        </w:rPr>
      </w:pPr>
    </w:p>
    <w:p w:rsidR="00BD5341" w:rsidRDefault="00BD5341" w:rsidP="008A2107">
      <w:pPr>
        <w:tabs>
          <w:tab w:val="left" w:pos="1890"/>
          <w:tab w:val="num" w:pos="7335"/>
        </w:tabs>
        <w:ind w:left="360"/>
        <w:jc w:val="both"/>
        <w:rPr>
          <w:sz w:val="28"/>
          <w:szCs w:val="28"/>
        </w:rPr>
      </w:pPr>
    </w:p>
    <w:p w:rsidR="00BD5341" w:rsidRPr="003F4F0A" w:rsidRDefault="00BD5341" w:rsidP="008A2107">
      <w:pPr>
        <w:tabs>
          <w:tab w:val="left" w:pos="1890"/>
          <w:tab w:val="num" w:pos="7335"/>
        </w:tabs>
        <w:ind w:left="360"/>
        <w:jc w:val="both"/>
        <w:rPr>
          <w:sz w:val="28"/>
          <w:szCs w:val="28"/>
        </w:rPr>
      </w:pPr>
    </w:p>
    <w:p w:rsidR="008A2107" w:rsidRPr="00BD5341" w:rsidRDefault="00BD5341" w:rsidP="008A2107">
      <w:pPr>
        <w:tabs>
          <w:tab w:val="left" w:pos="18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О.М. Лисенко</w:t>
      </w:r>
    </w:p>
    <w:p w:rsidR="008A2107" w:rsidRDefault="008A2107" w:rsidP="008A2107">
      <w:pPr>
        <w:tabs>
          <w:tab w:val="left" w:pos="1890"/>
        </w:tabs>
        <w:rPr>
          <w:sz w:val="28"/>
          <w:szCs w:val="28"/>
          <w:lang w:val="uk-UA"/>
        </w:rPr>
      </w:pPr>
    </w:p>
    <w:p w:rsidR="00BD5341" w:rsidRDefault="00BD5341" w:rsidP="008A2107">
      <w:pPr>
        <w:tabs>
          <w:tab w:val="left" w:pos="1890"/>
        </w:tabs>
        <w:rPr>
          <w:sz w:val="28"/>
          <w:szCs w:val="28"/>
          <w:lang w:val="uk-UA"/>
        </w:rPr>
      </w:pPr>
    </w:p>
    <w:p w:rsidR="00BD5341" w:rsidRDefault="00BD5341" w:rsidP="008A2107">
      <w:pPr>
        <w:tabs>
          <w:tab w:val="left" w:pos="1890"/>
        </w:tabs>
        <w:rPr>
          <w:sz w:val="28"/>
          <w:szCs w:val="28"/>
          <w:lang w:val="uk-UA"/>
        </w:rPr>
      </w:pPr>
    </w:p>
    <w:p w:rsidR="00BD5341" w:rsidRDefault="00BD5341" w:rsidP="008A2107">
      <w:pPr>
        <w:tabs>
          <w:tab w:val="left" w:pos="1890"/>
        </w:tabs>
        <w:rPr>
          <w:sz w:val="28"/>
          <w:szCs w:val="28"/>
          <w:lang w:val="uk-UA"/>
        </w:rPr>
      </w:pPr>
    </w:p>
    <w:p w:rsidR="00BD5341" w:rsidRPr="00895893" w:rsidRDefault="00BD5341" w:rsidP="00BD5341">
      <w:pPr>
        <w:rPr>
          <w:sz w:val="24"/>
          <w:szCs w:val="24"/>
          <w:lang w:val="uk-UA"/>
        </w:rPr>
      </w:pPr>
      <w:r w:rsidRPr="00895893">
        <w:rPr>
          <w:sz w:val="24"/>
          <w:szCs w:val="24"/>
          <w:lang w:val="uk-UA"/>
        </w:rPr>
        <w:t>Виконавець: Антоненко А.Г.</w:t>
      </w:r>
    </w:p>
    <w:p w:rsidR="00BD5341" w:rsidRPr="00895893" w:rsidRDefault="00BD5341" w:rsidP="00BD5341">
      <w:pPr>
        <w:rPr>
          <w:sz w:val="24"/>
          <w:szCs w:val="24"/>
          <w:lang w:val="uk-UA"/>
        </w:rPr>
      </w:pPr>
      <w:r w:rsidRPr="00895893">
        <w:rPr>
          <w:sz w:val="24"/>
          <w:szCs w:val="24"/>
          <w:lang w:val="uk-UA"/>
        </w:rPr>
        <w:t xml:space="preserve">______________ </w:t>
      </w:r>
    </w:p>
    <w:p w:rsidR="00BD5341" w:rsidRPr="00895893" w:rsidRDefault="00BD5341" w:rsidP="00BD5341">
      <w:pPr>
        <w:rPr>
          <w:sz w:val="24"/>
          <w:szCs w:val="24"/>
          <w:lang w:val="uk-UA"/>
        </w:rPr>
      </w:pPr>
      <w:r w:rsidRPr="00895893">
        <w:rPr>
          <w:sz w:val="24"/>
          <w:szCs w:val="24"/>
          <w:lang w:val="uk-UA"/>
        </w:rPr>
        <w:t xml:space="preserve">         (підпис)</w:t>
      </w:r>
    </w:p>
    <w:p w:rsidR="008A2107" w:rsidRPr="00BD5341" w:rsidRDefault="008A2107" w:rsidP="008A2107">
      <w:pPr>
        <w:rPr>
          <w:sz w:val="28"/>
          <w:lang w:val="uk-UA"/>
        </w:rPr>
      </w:pPr>
    </w:p>
    <w:p w:rsidR="008A2107" w:rsidRDefault="008A2107" w:rsidP="008A2107">
      <w:pPr>
        <w:rPr>
          <w:b/>
          <w:sz w:val="28"/>
          <w:lang w:val="uk-UA"/>
        </w:rPr>
      </w:pPr>
    </w:p>
    <w:p w:rsidR="008A2107" w:rsidRDefault="008A2107" w:rsidP="008A2107">
      <w:pPr>
        <w:rPr>
          <w:b/>
          <w:sz w:val="28"/>
          <w:lang w:val="uk-UA"/>
        </w:rPr>
      </w:pPr>
    </w:p>
    <w:p w:rsidR="008A2107" w:rsidRDefault="008A2107" w:rsidP="008A2107"/>
    <w:p w:rsidR="008A2107" w:rsidRDefault="008A2107" w:rsidP="008A2107"/>
    <w:p w:rsidR="00494680" w:rsidRDefault="004946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94680" w:rsidRPr="004177CA" w:rsidRDefault="00494680" w:rsidP="00494680">
      <w:pPr>
        <w:pStyle w:val="6"/>
        <w:ind w:left="50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4177CA">
        <w:rPr>
          <w:rFonts w:ascii="Times New Roman" w:hAnsi="Times New Roman" w:cs="Times New Roman"/>
          <w:color w:val="auto"/>
          <w:sz w:val="28"/>
          <w:szCs w:val="28"/>
          <w:lang w:val="uk-UA"/>
        </w:rPr>
        <w:t>Додаток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2</w:t>
      </w:r>
    </w:p>
    <w:p w:rsidR="00494680" w:rsidRDefault="00494680" w:rsidP="00494680">
      <w:pPr>
        <w:tabs>
          <w:tab w:val="left" w:pos="1890"/>
        </w:tabs>
        <w:ind w:left="5040" w:right="-766"/>
        <w:jc w:val="both"/>
        <w:rPr>
          <w:sz w:val="28"/>
          <w:szCs w:val="28"/>
          <w:lang w:val="uk-UA"/>
        </w:rPr>
      </w:pPr>
      <w:r w:rsidRPr="004177CA">
        <w:rPr>
          <w:sz w:val="28"/>
          <w:szCs w:val="28"/>
          <w:lang w:val="uk-UA"/>
        </w:rPr>
        <w:t>до рішення  Сумської міської ради</w:t>
      </w:r>
    </w:p>
    <w:p w:rsidR="00494680" w:rsidRDefault="00494680" w:rsidP="00494680">
      <w:pPr>
        <w:tabs>
          <w:tab w:val="left" w:pos="1890"/>
        </w:tabs>
        <w:ind w:left="5040"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640550">
        <w:rPr>
          <w:sz w:val="28"/>
          <w:szCs w:val="28"/>
          <w:lang w:val="uk-UA"/>
        </w:rPr>
        <w:t>Про внесення змін до рішення Сумської міської ради від 27 липня 2016 року № 1031-МР «Про затвердження структури апарату та виконавчих органів Сумської міської ради, їх загальної штатної чисельності»</w:t>
      </w:r>
    </w:p>
    <w:p w:rsidR="00494680" w:rsidRPr="008A2107" w:rsidRDefault="00494680" w:rsidP="00494680">
      <w:pPr>
        <w:tabs>
          <w:tab w:val="left" w:pos="1890"/>
        </w:tabs>
        <w:ind w:left="5040" w:right="-766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                            № </w:t>
      </w:r>
    </w:p>
    <w:p w:rsidR="008A2107" w:rsidRPr="00871EE7" w:rsidRDefault="008A2107" w:rsidP="002F305E">
      <w:pPr>
        <w:rPr>
          <w:sz w:val="28"/>
          <w:szCs w:val="28"/>
          <w:lang w:val="uk-UA"/>
        </w:rPr>
      </w:pPr>
    </w:p>
    <w:p w:rsidR="00494680" w:rsidRPr="00871EE7" w:rsidRDefault="00494680" w:rsidP="002F305E">
      <w:pPr>
        <w:rPr>
          <w:sz w:val="28"/>
          <w:szCs w:val="28"/>
          <w:lang w:val="uk-UA"/>
        </w:rPr>
      </w:pPr>
    </w:p>
    <w:p w:rsidR="00494680" w:rsidRPr="00494680" w:rsidRDefault="00494680" w:rsidP="00494680">
      <w:pPr>
        <w:tabs>
          <w:tab w:val="left" w:pos="1890"/>
        </w:tabs>
        <w:ind w:right="-766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ПЕРЕЛІК</w:t>
      </w:r>
    </w:p>
    <w:p w:rsidR="00494680" w:rsidRPr="00D929EE" w:rsidRDefault="00494680" w:rsidP="00494680">
      <w:pPr>
        <w:tabs>
          <w:tab w:val="left" w:pos="1890"/>
        </w:tabs>
        <w:ind w:right="-766"/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lang w:val="uk-UA"/>
        </w:rPr>
        <w:t>рішень Сумської міської ради, що втрачають чинність</w:t>
      </w:r>
    </w:p>
    <w:p w:rsidR="00494680" w:rsidRPr="00D929EE" w:rsidRDefault="00494680" w:rsidP="00494680">
      <w:pPr>
        <w:tabs>
          <w:tab w:val="left" w:pos="1890"/>
        </w:tabs>
        <w:ind w:right="-766"/>
        <w:jc w:val="center"/>
        <w:rPr>
          <w:b/>
          <w:bCs/>
          <w:sz w:val="28"/>
          <w:szCs w:val="28"/>
          <w:u w:val="single"/>
          <w:lang w:val="uk-UA"/>
        </w:rPr>
      </w:pPr>
    </w:p>
    <w:p w:rsidR="00494680" w:rsidRDefault="006F47D4" w:rsidP="006F3B0D">
      <w:pPr>
        <w:pStyle w:val="a6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Сумської міської ради</w:t>
      </w:r>
      <w:r w:rsidR="006F3B0D">
        <w:rPr>
          <w:sz w:val="28"/>
          <w:szCs w:val="28"/>
          <w:lang w:val="uk-UA"/>
        </w:rPr>
        <w:t xml:space="preserve"> від 26 липня 2017 року № 2379-МР «Про внесення змін до рішення Сумської міської ради від 27 липня 2016 року № 1031-МР «Про затвердження структури апарату та виконавчих органів Сумської міської ради, їх загальної штатної чисельності»;</w:t>
      </w:r>
    </w:p>
    <w:p w:rsidR="006F3B0D" w:rsidRDefault="006F3B0D" w:rsidP="006F3B0D">
      <w:pPr>
        <w:pStyle w:val="a6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Сумської міської ради від 27 вересня 2017 року № 2538-МР «Про внесення змін до рішення Сумської міської ради від 27 липня 2016 року № 1031-МР «Про затвердження структури апарату та виконавчих органів Сумської міської ради, їх загальної штатної чисельності» (зі змінами);</w:t>
      </w:r>
    </w:p>
    <w:p w:rsidR="006F3B0D" w:rsidRDefault="006F3B0D" w:rsidP="006F3B0D">
      <w:pPr>
        <w:pStyle w:val="a6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Сумської міської ради від 25 жовтня 2017 року № 2698-МР «Про внесення змін до рішення Сумської міської ради від 27 липня 2016 року № 1031-МР «Про затвердження структури апарату та виконавчих органів Сумської міської ради, їх загальної штатної чисельності»</w:t>
      </w:r>
      <w:r w:rsidR="007D7B88">
        <w:rPr>
          <w:sz w:val="28"/>
          <w:szCs w:val="28"/>
          <w:lang w:val="uk-UA"/>
        </w:rPr>
        <w:t>;</w:t>
      </w:r>
    </w:p>
    <w:p w:rsidR="007D7B88" w:rsidRDefault="007D7B88" w:rsidP="006F3B0D">
      <w:pPr>
        <w:pStyle w:val="a6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Сумської міської ради від 27 грудня 2017 року № 2961-МР «Про внесення змін до рішення Сумської міської ради від 27 липня 2016 року № 1031-МР «Про затвердження структури апарату та виконавчих органів Сумської міської ради, їх загальної штатної чисельності»;</w:t>
      </w:r>
    </w:p>
    <w:p w:rsidR="007D7B88" w:rsidRDefault="007D7B88" w:rsidP="006F3B0D">
      <w:pPr>
        <w:pStyle w:val="a6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Сумської міської ради від 25 липня 2018 року № 3673-МР «Про внесення змін до рішення Сумської міської ради від 27 липня 2016 року № 1031-МР «Про затвердження структури апарату та виконавчих органів Сумської міської ради, їх загальної штатної чисельності» (зі змінами);</w:t>
      </w:r>
    </w:p>
    <w:p w:rsidR="007D7B88" w:rsidRDefault="00576E3E" w:rsidP="00576E3E">
      <w:pPr>
        <w:pStyle w:val="a6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576E3E">
        <w:rPr>
          <w:sz w:val="28"/>
          <w:szCs w:val="28"/>
          <w:lang w:val="uk-UA"/>
        </w:rPr>
        <w:t>Пункт 1 рішення Сумської міської ради</w:t>
      </w:r>
      <w:r>
        <w:rPr>
          <w:sz w:val="28"/>
          <w:szCs w:val="28"/>
          <w:lang w:val="uk-UA"/>
        </w:rPr>
        <w:t xml:space="preserve"> від </w:t>
      </w:r>
      <w:r w:rsidRPr="00576E3E">
        <w:rPr>
          <w:sz w:val="28"/>
          <w:szCs w:val="28"/>
          <w:lang w:val="uk-UA"/>
        </w:rPr>
        <w:t xml:space="preserve">27 </w:t>
      </w:r>
      <w:r>
        <w:rPr>
          <w:sz w:val="28"/>
          <w:szCs w:val="28"/>
          <w:lang w:val="uk-UA"/>
        </w:rPr>
        <w:t>вересня 2018 року № 3931-МР</w:t>
      </w:r>
      <w:r w:rsidRPr="00576E3E">
        <w:rPr>
          <w:sz w:val="28"/>
          <w:szCs w:val="28"/>
          <w:lang w:val="uk-UA"/>
        </w:rPr>
        <w:t xml:space="preserve"> «Про внесення змін до рішень Сумської міської ради від 27.07.2016 № 1031-МР «Про затвердження структури апарату та виконавчих органів Сумської міської ради, їх загальної штатної чисельності» (зі змінами) та від 29.11.2017 № 2790- МР «Про Положення про правове управління Сумської міської ради»; </w:t>
      </w:r>
    </w:p>
    <w:p w:rsidR="00576E3E" w:rsidRDefault="00576E3E" w:rsidP="00576E3E">
      <w:pPr>
        <w:pStyle w:val="a6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Сумської міської ради від 28 листопада 2018 року № 4243</w:t>
      </w:r>
      <w:r>
        <w:rPr>
          <w:sz w:val="28"/>
          <w:szCs w:val="28"/>
          <w:lang w:val="uk-UA"/>
        </w:rPr>
        <w:noBreakHyphen/>
        <w:t>МР «Про внесення змін до рішення Сумської міської ради від 27 липня 2016 року № 1031-МР «Про затвердження структури апарату та виконавчих органів Сумської міської ради, їх загальної штатної чисельності»;</w:t>
      </w:r>
    </w:p>
    <w:p w:rsidR="00D36A93" w:rsidRDefault="00D36A93" w:rsidP="00D36A93">
      <w:pPr>
        <w:pStyle w:val="a6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D36A93">
        <w:rPr>
          <w:sz w:val="28"/>
          <w:szCs w:val="28"/>
          <w:lang w:val="uk-UA"/>
        </w:rPr>
        <w:t>Рішення Сумської міської ради від 19 грудня 2018 року № 4418-МР «Про внесення змін до структури апарату та виконавчих органів Сумської міської ради, затвердженої рішенням Сумської міської ради від 27 липня 2016 року № 1031-МР “Про затвердження структури апарату та виконавчих органів Сумської міської ради, їх загальної штатної</w:t>
      </w:r>
      <w:r>
        <w:rPr>
          <w:sz w:val="28"/>
          <w:szCs w:val="28"/>
          <w:lang w:val="uk-UA"/>
        </w:rPr>
        <w:t xml:space="preserve"> чисельності»;</w:t>
      </w:r>
    </w:p>
    <w:p w:rsidR="00D36A93" w:rsidRDefault="00D36A93" w:rsidP="00D36A93">
      <w:pPr>
        <w:pStyle w:val="a6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Сумської міської ради від 06 лютого 2019 року № 4615</w:t>
      </w:r>
      <w:r>
        <w:rPr>
          <w:sz w:val="28"/>
          <w:szCs w:val="28"/>
          <w:lang w:val="uk-UA"/>
        </w:rPr>
        <w:noBreakHyphen/>
        <w:t>МР «Про внесення змін до рішення Сумської міської ради від 27 липня 2016 року № 1031-МР «Про затвердження структури апарату та виконавчих органів Сумської міської ради, їх загальної штатної чисельності»;</w:t>
      </w:r>
    </w:p>
    <w:p w:rsidR="00D36A93" w:rsidRDefault="00D36A93" w:rsidP="00D36A93">
      <w:pPr>
        <w:pStyle w:val="a6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Рішення Сумської міської ради від 27 лютого 2019 року № 4649</w:t>
      </w:r>
      <w:r>
        <w:rPr>
          <w:sz w:val="28"/>
          <w:szCs w:val="28"/>
          <w:lang w:val="uk-UA"/>
        </w:rPr>
        <w:noBreakHyphen/>
        <w:t>МР «Про внесення змін до рішення Сумської міської ради від 27 липня 2016 року № 1031-МР «Про затвердження структури апарату та виконавчих органів Сумської міської ради, їх загальної штатної чисельності»;</w:t>
      </w:r>
    </w:p>
    <w:p w:rsidR="00D36A93" w:rsidRDefault="00D36A93" w:rsidP="00D36A93">
      <w:pPr>
        <w:pStyle w:val="a6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Сумської міської ради від 24 квітня 2019 року № 4995</w:t>
      </w:r>
      <w:r>
        <w:rPr>
          <w:sz w:val="28"/>
          <w:szCs w:val="28"/>
          <w:lang w:val="uk-UA"/>
        </w:rPr>
        <w:noBreakHyphen/>
        <w:t>МР «Про внесення змін до рішення Сумської міської ради від 27 липня 2016 року № 1031-МР «Про затвердження структури апарату та виконавчих органів Сумської міської ради, їх загальної штатної чисельності»;</w:t>
      </w:r>
    </w:p>
    <w:p w:rsidR="00ED4C05" w:rsidRDefault="00ED4C05" w:rsidP="00D36A93">
      <w:pPr>
        <w:pStyle w:val="a6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Сумської міської ради від 13 листопада 2019 року № 5959</w:t>
      </w:r>
      <w:r>
        <w:rPr>
          <w:sz w:val="28"/>
          <w:szCs w:val="28"/>
          <w:lang w:val="uk-UA"/>
        </w:rPr>
        <w:noBreakHyphen/>
        <w:t>МР «Про внесення змін до рішення Сумської міської ради від 27 липня 2016 року № 1031-МР «Про затвердження структури апарату та виконавчих органів Сумської міської ради, їх загальної штатної чисельності»;</w:t>
      </w:r>
    </w:p>
    <w:p w:rsidR="00ED4C05" w:rsidRDefault="00ED4C05" w:rsidP="00D36A93">
      <w:pPr>
        <w:pStyle w:val="a6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Сумської міської ради від 20 липня 2020 року № 7212</w:t>
      </w:r>
      <w:r>
        <w:rPr>
          <w:sz w:val="28"/>
          <w:szCs w:val="28"/>
          <w:lang w:val="uk-UA"/>
        </w:rPr>
        <w:noBreakHyphen/>
        <w:t>МР «Про внесення змін до рішення Сумської міської ради від 27 липня 2016 року № 1031-МР «Про затвердження структури апарату та виконавчих органів Сумської міської ради, їх загальної штатної чисельності»;</w:t>
      </w:r>
    </w:p>
    <w:p w:rsidR="00ED4C05" w:rsidRDefault="00ED4C05" w:rsidP="00D36A93">
      <w:pPr>
        <w:pStyle w:val="a6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Сумської міської ради від 23 вересня 2020 року № 7363</w:t>
      </w:r>
      <w:r>
        <w:rPr>
          <w:sz w:val="28"/>
          <w:szCs w:val="28"/>
          <w:lang w:val="uk-UA"/>
        </w:rPr>
        <w:noBreakHyphen/>
        <w:t>МР «</w:t>
      </w:r>
      <w:r w:rsidRPr="00D36A93">
        <w:rPr>
          <w:sz w:val="28"/>
          <w:szCs w:val="28"/>
          <w:lang w:val="uk-UA"/>
        </w:rPr>
        <w:t>Про внесення змін до структури апарату та виконавчих органів Сумської міської ради</w:t>
      </w:r>
      <w:r>
        <w:rPr>
          <w:sz w:val="28"/>
          <w:szCs w:val="28"/>
          <w:lang w:val="uk-UA"/>
        </w:rPr>
        <w:t xml:space="preserve"> , затвердженої рішенням Сумської міської ради від 27 липня 2016 року № 1031-МР «Про затвердження структури апарату та виконавчих органів Сумської міської ради, їх загальної штатної чисельності» (зі змінами)»;</w:t>
      </w:r>
    </w:p>
    <w:p w:rsidR="00ED4C05" w:rsidRDefault="00ED4C05" w:rsidP="00D36A93">
      <w:pPr>
        <w:pStyle w:val="a6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Сумської міської ради від 21 жовтня 2020 року № 7565</w:t>
      </w:r>
      <w:r>
        <w:rPr>
          <w:sz w:val="28"/>
          <w:szCs w:val="28"/>
          <w:lang w:val="uk-UA"/>
        </w:rPr>
        <w:noBreakHyphen/>
        <w:t>МР «Про внесення змін до рішення Сумської міської ради від 27 липня 2016 року № 1031-МР «Про затвердження структури апарату та виконавчих органів Сумської міської ради, їх загальної штатної чисельності»;</w:t>
      </w:r>
    </w:p>
    <w:p w:rsidR="00ED4C05" w:rsidRDefault="007821FB" w:rsidP="00D36A93">
      <w:pPr>
        <w:pStyle w:val="a6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Пункт 3 р</w:t>
      </w:r>
      <w:r w:rsidR="00ED4C05">
        <w:rPr>
          <w:sz w:val="28"/>
          <w:szCs w:val="28"/>
          <w:lang w:val="uk-UA"/>
        </w:rPr>
        <w:t>ішення Сумської міської ради від 21</w:t>
      </w:r>
      <w:r>
        <w:rPr>
          <w:sz w:val="28"/>
          <w:szCs w:val="28"/>
          <w:lang w:val="uk-UA"/>
        </w:rPr>
        <w:t xml:space="preserve"> </w:t>
      </w:r>
      <w:r w:rsidR="00ED4C05">
        <w:rPr>
          <w:sz w:val="28"/>
          <w:szCs w:val="28"/>
          <w:lang w:val="uk-UA"/>
        </w:rPr>
        <w:t>жовтня 2020 року № 7667</w:t>
      </w:r>
      <w:r w:rsidR="00ED4C05">
        <w:rPr>
          <w:sz w:val="28"/>
          <w:szCs w:val="28"/>
          <w:lang w:val="uk-UA"/>
        </w:rPr>
        <w:noBreakHyphen/>
        <w:t>МР «</w:t>
      </w:r>
      <w:r w:rsidR="00ED4C05" w:rsidRPr="00D36A93">
        <w:rPr>
          <w:sz w:val="28"/>
          <w:szCs w:val="28"/>
          <w:lang w:val="uk-UA"/>
        </w:rPr>
        <w:t>Про внесення змін до структури апарату та виконавчих органів Сумської міської ради</w:t>
      </w:r>
      <w:r w:rsidR="00ED4C05">
        <w:rPr>
          <w:sz w:val="28"/>
          <w:szCs w:val="28"/>
          <w:lang w:val="uk-UA"/>
        </w:rPr>
        <w:t xml:space="preserve"> , затверджених рішенням Сумської міської ради від 27 липня 2016 року № 1031-МР «Про затвердження структури апарату та виконавчих органів Сумської міської ради, їх загальної штатної чисельності».</w:t>
      </w:r>
    </w:p>
    <w:p w:rsidR="00ED4C05" w:rsidRDefault="00ED4C05" w:rsidP="00ED4C05">
      <w:pPr>
        <w:tabs>
          <w:tab w:val="left" w:pos="1134"/>
        </w:tabs>
        <w:jc w:val="both"/>
        <w:rPr>
          <w:sz w:val="28"/>
          <w:szCs w:val="28"/>
          <w:lang w:val="uk-UA"/>
        </w:rPr>
      </w:pPr>
    </w:p>
    <w:p w:rsidR="00ED4C05" w:rsidRDefault="00ED4C05" w:rsidP="00ED4C05">
      <w:pPr>
        <w:tabs>
          <w:tab w:val="left" w:pos="1134"/>
        </w:tabs>
        <w:jc w:val="both"/>
        <w:rPr>
          <w:sz w:val="28"/>
          <w:szCs w:val="28"/>
          <w:lang w:val="uk-UA"/>
        </w:rPr>
      </w:pPr>
    </w:p>
    <w:p w:rsidR="00ED4C05" w:rsidRPr="00BD5341" w:rsidRDefault="00ED4C05" w:rsidP="00ED4C05">
      <w:pPr>
        <w:tabs>
          <w:tab w:val="left" w:pos="18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О.М. Лисенко</w:t>
      </w:r>
    </w:p>
    <w:p w:rsidR="00ED4C05" w:rsidRDefault="00ED4C05" w:rsidP="00ED4C05">
      <w:pPr>
        <w:tabs>
          <w:tab w:val="left" w:pos="1890"/>
        </w:tabs>
        <w:rPr>
          <w:sz w:val="28"/>
          <w:szCs w:val="28"/>
          <w:lang w:val="uk-UA"/>
        </w:rPr>
      </w:pPr>
    </w:p>
    <w:p w:rsidR="00ED4C05" w:rsidRDefault="00ED4C05" w:rsidP="00ED4C05">
      <w:pPr>
        <w:tabs>
          <w:tab w:val="left" w:pos="1890"/>
        </w:tabs>
        <w:rPr>
          <w:sz w:val="28"/>
          <w:szCs w:val="28"/>
          <w:lang w:val="uk-UA"/>
        </w:rPr>
      </w:pPr>
    </w:p>
    <w:p w:rsidR="00ED4C05" w:rsidRPr="00895893" w:rsidRDefault="00ED4C05" w:rsidP="00ED4C05">
      <w:pPr>
        <w:rPr>
          <w:sz w:val="24"/>
          <w:szCs w:val="24"/>
          <w:lang w:val="uk-UA"/>
        </w:rPr>
      </w:pPr>
      <w:r w:rsidRPr="00895893">
        <w:rPr>
          <w:sz w:val="24"/>
          <w:szCs w:val="24"/>
          <w:lang w:val="uk-UA"/>
        </w:rPr>
        <w:t>Виконавець: Антоненко А.Г.</w:t>
      </w:r>
    </w:p>
    <w:p w:rsidR="00ED4C05" w:rsidRPr="00895893" w:rsidRDefault="00ED4C05" w:rsidP="00ED4C05">
      <w:pPr>
        <w:rPr>
          <w:sz w:val="24"/>
          <w:szCs w:val="24"/>
          <w:lang w:val="uk-UA"/>
        </w:rPr>
      </w:pPr>
      <w:r w:rsidRPr="00895893">
        <w:rPr>
          <w:sz w:val="24"/>
          <w:szCs w:val="24"/>
          <w:lang w:val="uk-UA"/>
        </w:rPr>
        <w:t xml:space="preserve">______________ </w:t>
      </w:r>
    </w:p>
    <w:p w:rsidR="00ED4C05" w:rsidRPr="00895893" w:rsidRDefault="00ED4C05" w:rsidP="00ED4C05">
      <w:pPr>
        <w:rPr>
          <w:sz w:val="24"/>
          <w:szCs w:val="24"/>
          <w:lang w:val="uk-UA"/>
        </w:rPr>
      </w:pPr>
      <w:r w:rsidRPr="00895893">
        <w:rPr>
          <w:sz w:val="24"/>
          <w:szCs w:val="24"/>
          <w:lang w:val="uk-UA"/>
        </w:rPr>
        <w:t xml:space="preserve">         (підпис)</w:t>
      </w:r>
    </w:p>
    <w:sectPr w:rsidR="00ED4C05" w:rsidRPr="00895893" w:rsidSect="006E7F0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71985"/>
    <w:multiLevelType w:val="hybridMultilevel"/>
    <w:tmpl w:val="1C32F4E2"/>
    <w:lvl w:ilvl="0" w:tplc="A8345758">
      <w:start w:val="1"/>
      <w:numFmt w:val="decimal"/>
      <w:lvlText w:val="%1."/>
      <w:lvlJc w:val="left"/>
      <w:pPr>
        <w:tabs>
          <w:tab w:val="num" w:pos="360"/>
        </w:tabs>
        <w:ind w:left="360" w:hanging="247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1A37A9"/>
    <w:multiLevelType w:val="hybridMultilevel"/>
    <w:tmpl w:val="F258A1C6"/>
    <w:lvl w:ilvl="0" w:tplc="DA684192">
      <w:start w:val="4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0B6695B"/>
    <w:multiLevelType w:val="hybridMultilevel"/>
    <w:tmpl w:val="FE56BA1C"/>
    <w:lvl w:ilvl="0" w:tplc="8F4488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A541347"/>
    <w:multiLevelType w:val="hybridMultilevel"/>
    <w:tmpl w:val="A3E0586E"/>
    <w:lvl w:ilvl="0" w:tplc="A8345758">
      <w:start w:val="1"/>
      <w:numFmt w:val="decimal"/>
      <w:lvlText w:val="%1."/>
      <w:lvlJc w:val="left"/>
      <w:pPr>
        <w:tabs>
          <w:tab w:val="num" w:pos="7335"/>
        </w:tabs>
        <w:ind w:left="7335" w:hanging="247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 w15:restartNumberingAfterBreak="0">
    <w:nsid w:val="63DE0E13"/>
    <w:multiLevelType w:val="multilevel"/>
    <w:tmpl w:val="23ACCA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64694A28"/>
    <w:multiLevelType w:val="hybridMultilevel"/>
    <w:tmpl w:val="56686DCA"/>
    <w:lvl w:ilvl="0" w:tplc="91FC0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05E"/>
    <w:rsid w:val="002213F6"/>
    <w:rsid w:val="002F305E"/>
    <w:rsid w:val="00494680"/>
    <w:rsid w:val="00576E3E"/>
    <w:rsid w:val="006F3B0D"/>
    <w:rsid w:val="006F47D4"/>
    <w:rsid w:val="007821FB"/>
    <w:rsid w:val="007D7B88"/>
    <w:rsid w:val="00871EE7"/>
    <w:rsid w:val="008A2107"/>
    <w:rsid w:val="00A90826"/>
    <w:rsid w:val="00B735F0"/>
    <w:rsid w:val="00BD5341"/>
    <w:rsid w:val="00C401F8"/>
    <w:rsid w:val="00C70073"/>
    <w:rsid w:val="00D36A93"/>
    <w:rsid w:val="00ED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2CC8F81"/>
  <w15:chartTrackingRefBased/>
  <w15:docId w15:val="{068B1DFD-E136-4592-B8D9-065FD6C0D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05E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F305E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2F305E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210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F305E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F305E"/>
    <w:rPr>
      <w:rFonts w:ascii="Cambria" w:eastAsia="Times New Roman" w:hAnsi="Cambria" w:cs="Cambria"/>
      <w:b/>
      <w:bCs/>
      <w:color w:val="4F81BD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F305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305E"/>
    <w:rPr>
      <w:rFonts w:eastAsia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2F305E"/>
    <w:pPr>
      <w:spacing w:after="120" w:line="480" w:lineRule="auto"/>
      <w:ind w:left="283"/>
    </w:pPr>
    <w:rPr>
      <w:rFonts w:eastAsia="Calibri"/>
      <w:sz w:val="24"/>
      <w:szCs w:val="24"/>
      <w:lang w:val="uk-UA"/>
    </w:rPr>
  </w:style>
  <w:style w:type="character" w:customStyle="1" w:styleId="22">
    <w:name w:val="Основной текст с отступом 2 Знак"/>
    <w:basedOn w:val="a0"/>
    <w:link w:val="21"/>
    <w:rsid w:val="002F305E"/>
    <w:rPr>
      <w:rFonts w:eastAsia="Calibri" w:cs="Times New Roman"/>
      <w:sz w:val="24"/>
      <w:szCs w:val="24"/>
      <w:lang w:val="uk-UA" w:eastAsia="ru-RU"/>
    </w:rPr>
  </w:style>
  <w:style w:type="paragraph" w:styleId="a5">
    <w:name w:val="No Spacing"/>
    <w:uiPriority w:val="1"/>
    <w:qFormat/>
    <w:rsid w:val="002F305E"/>
    <w:pPr>
      <w:ind w:firstLine="0"/>
      <w:jc w:val="left"/>
    </w:pPr>
    <w:rPr>
      <w:rFonts w:ascii="Calibri" w:eastAsia="Times New Roman" w:hAnsi="Calibri" w:cs="Times New Roman"/>
      <w:sz w:val="22"/>
      <w:lang w:eastAsia="ru-RU"/>
    </w:rPr>
  </w:style>
  <w:style w:type="paragraph" w:styleId="a6">
    <w:name w:val="List Paragraph"/>
    <w:basedOn w:val="a"/>
    <w:uiPriority w:val="99"/>
    <w:qFormat/>
    <w:rsid w:val="002F305E"/>
    <w:pPr>
      <w:ind w:left="720"/>
      <w:contextualSpacing/>
    </w:pPr>
  </w:style>
  <w:style w:type="paragraph" w:customStyle="1" w:styleId="ListParagraph1">
    <w:name w:val="List Paragraph1"/>
    <w:basedOn w:val="a"/>
    <w:uiPriority w:val="99"/>
    <w:rsid w:val="008A2107"/>
    <w:pPr>
      <w:ind w:left="708"/>
    </w:pPr>
    <w:rPr>
      <w:rFonts w:eastAsia="Calibri"/>
    </w:rPr>
  </w:style>
  <w:style w:type="character" w:customStyle="1" w:styleId="60">
    <w:name w:val="Заголовок 6 Знак"/>
    <w:basedOn w:val="a0"/>
    <w:link w:val="6"/>
    <w:uiPriority w:val="9"/>
    <w:semiHidden/>
    <w:rsid w:val="008A2107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21F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821F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10</Pages>
  <Words>2356</Words>
  <Characters>13433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Антоненко Андрій Генадійович</cp:lastModifiedBy>
  <cp:revision>6</cp:revision>
  <cp:lastPrinted>2021-05-18T06:17:00Z</cp:lastPrinted>
  <dcterms:created xsi:type="dcterms:W3CDTF">2021-05-12T07:35:00Z</dcterms:created>
  <dcterms:modified xsi:type="dcterms:W3CDTF">2021-05-18T14:17:00Z</dcterms:modified>
</cp:coreProperties>
</file>