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1342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D079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D0797F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13420" w:rsidRDefault="00D0797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134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5F090C" w:rsidTr="00530500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3B46EC" w:rsidP="007A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5F09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Пилипушко</w:t>
            </w:r>
            <w:proofErr w:type="spellEnd"/>
            <w:r w:rsidR="005F09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Галин</w:t>
            </w:r>
            <w:r w:rsidR="000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Миколаївні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Pr="007A54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BC69CF" w:rsidRPr="007A54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A54CC" w:rsidRPr="007A54C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на території колишнього</w:t>
            </w:r>
            <w:r w:rsidR="007A54CC" w:rsidRPr="007A54CC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uk-UA" w:eastAsia="ru-RU"/>
              </w:rPr>
              <w:t xml:space="preserve"> </w:t>
            </w:r>
            <w:r w:rsidR="007A54CC" w:rsidRPr="007A54C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садівницького товариства «Поліграфіст» масиву «Олдиш-86»</w:t>
            </w:r>
            <w:r w:rsidR="004A48D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5F09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43</w:t>
            </w:r>
            <w:r w:rsidR="00593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5935D7" w:rsidRPr="00E13420">
              <w:rPr>
                <w:sz w:val="28"/>
                <w:szCs w:val="28"/>
                <w:lang w:val="uk-UA" w:eastAsia="ru-RU"/>
              </w:rPr>
              <w:t xml:space="preserve"> </w:t>
            </w:r>
            <w:r w:rsidR="005935D7" w:rsidRPr="005935D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0,0600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E13420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1BF" w:rsidRPr="00E13420" w:rsidRDefault="001541BF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2C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F53746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 35, 61, 79-1,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</w:t>
      </w:r>
      <w:r w:rsidR="003B675C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мельного кодексу України, статей 88 та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89 Водного кодексу України, статті 50 Закону України «Про землеустрій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частини третьої статті 15 Закону України «Про доступ до публічної інформації», </w:t>
      </w:r>
      <w:r w:rsidR="003B6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41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18.05.2021 № 19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E1342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20453" w:rsidRPr="00E13420" w:rsidRDefault="00120453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114" w:rsidRPr="00185337" w:rsidRDefault="003B46EC" w:rsidP="00EA01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13420">
        <w:rPr>
          <w:sz w:val="28"/>
          <w:szCs w:val="28"/>
          <w:lang w:val="uk-UA" w:eastAsia="ru-RU"/>
        </w:rPr>
        <w:t>Відмовити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proofErr w:type="spellStart"/>
      <w:r w:rsidR="005F090C">
        <w:rPr>
          <w:sz w:val="28"/>
          <w:szCs w:val="28"/>
          <w:lang w:val="uk-UA" w:eastAsia="ru-RU"/>
        </w:rPr>
        <w:t>Пилипушко</w:t>
      </w:r>
      <w:proofErr w:type="spellEnd"/>
      <w:r w:rsidR="005F090C">
        <w:rPr>
          <w:sz w:val="28"/>
          <w:szCs w:val="28"/>
          <w:lang w:val="uk-UA" w:eastAsia="ru-RU"/>
        </w:rPr>
        <w:t xml:space="preserve"> Галині</w:t>
      </w:r>
      <w:r w:rsidR="004109E1">
        <w:rPr>
          <w:sz w:val="28"/>
          <w:szCs w:val="28"/>
          <w:lang w:val="uk-UA" w:eastAsia="ru-RU"/>
        </w:rPr>
        <w:t xml:space="preserve"> Миколаївні</w:t>
      </w:r>
      <w:r w:rsidR="00105BB5">
        <w:rPr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8A5C3B" w:rsidRPr="00E13420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E13420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E13420">
        <w:rPr>
          <w:sz w:val="28"/>
          <w:szCs w:val="28"/>
          <w:lang w:val="uk-UA" w:eastAsia="ru-RU"/>
        </w:rPr>
        <w:t xml:space="preserve"> у власність </w:t>
      </w:r>
      <w:r w:rsidR="008A5C3B" w:rsidRPr="00E13420">
        <w:rPr>
          <w:sz w:val="28"/>
          <w:szCs w:val="28"/>
          <w:lang w:val="uk-UA" w:eastAsia="ru-RU"/>
        </w:rPr>
        <w:t>за адресою: м. Суми</w:t>
      </w:r>
      <w:r w:rsidR="00144065" w:rsidRPr="00E13420">
        <w:rPr>
          <w:sz w:val="28"/>
          <w:szCs w:val="28"/>
          <w:lang w:val="uk-UA" w:eastAsia="ru-RU"/>
        </w:rPr>
        <w:t>,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7A54CC">
        <w:rPr>
          <w:sz w:val="28"/>
          <w:szCs w:val="28"/>
          <w:lang w:val="uk-UA" w:eastAsia="ru-RU"/>
        </w:rPr>
        <w:t>на території колишнього</w:t>
      </w:r>
      <w:r w:rsidR="007A54CC" w:rsidRPr="007A54CC">
        <w:rPr>
          <w:color w:val="76923C" w:themeColor="accent3" w:themeShade="BF"/>
          <w:sz w:val="28"/>
          <w:szCs w:val="28"/>
          <w:lang w:val="uk-UA" w:eastAsia="ru-RU"/>
        </w:rPr>
        <w:t xml:space="preserve"> </w:t>
      </w:r>
      <w:r w:rsidR="007A54CC" w:rsidRPr="007A54CC">
        <w:rPr>
          <w:sz w:val="28"/>
          <w:szCs w:val="28"/>
          <w:lang w:val="uk-UA" w:eastAsia="ru-RU"/>
        </w:rPr>
        <w:t xml:space="preserve">садівницького товариства «Поліграфіст» масиву </w:t>
      </w:r>
      <w:r w:rsidR="004109E1" w:rsidRPr="007A54CC">
        <w:rPr>
          <w:sz w:val="28"/>
          <w:szCs w:val="28"/>
          <w:lang w:val="uk-UA" w:eastAsia="ru-RU"/>
        </w:rPr>
        <w:t>«Олдиш-86</w:t>
      </w:r>
      <w:r w:rsidR="00AF04B7" w:rsidRPr="007A54CC">
        <w:rPr>
          <w:sz w:val="28"/>
          <w:szCs w:val="28"/>
          <w:lang w:val="uk-UA" w:eastAsia="ru-RU"/>
        </w:rPr>
        <w:t>»,</w:t>
      </w:r>
      <w:r w:rsidR="00AF04B7" w:rsidRPr="00E13420">
        <w:rPr>
          <w:sz w:val="28"/>
          <w:szCs w:val="28"/>
          <w:lang w:val="uk-UA" w:eastAsia="ru-RU"/>
        </w:rPr>
        <w:t xml:space="preserve"> земельна ділянка №</w:t>
      </w:r>
      <w:r w:rsidR="005F090C">
        <w:rPr>
          <w:sz w:val="28"/>
          <w:szCs w:val="28"/>
          <w:lang w:val="uk-UA" w:eastAsia="ru-RU"/>
        </w:rPr>
        <w:t xml:space="preserve"> 43</w:t>
      </w:r>
      <w:r w:rsidR="007F3E41" w:rsidRPr="00E13420">
        <w:rPr>
          <w:sz w:val="28"/>
          <w:szCs w:val="28"/>
          <w:lang w:val="uk-UA" w:eastAsia="ru-RU"/>
        </w:rPr>
        <w:t xml:space="preserve">, </w:t>
      </w:r>
      <w:r w:rsidR="00D01399" w:rsidRPr="00E13420">
        <w:rPr>
          <w:sz w:val="28"/>
          <w:szCs w:val="28"/>
          <w:lang w:val="uk-UA" w:eastAsia="ru-RU"/>
        </w:rPr>
        <w:t xml:space="preserve">орієнтовною </w:t>
      </w:r>
      <w:r w:rsidRPr="00E13420">
        <w:rPr>
          <w:sz w:val="28"/>
          <w:szCs w:val="28"/>
          <w:lang w:val="uk-UA" w:eastAsia="ru-RU"/>
        </w:rPr>
        <w:t>площею</w:t>
      </w:r>
      <w:r w:rsidR="004109E1">
        <w:rPr>
          <w:sz w:val="28"/>
          <w:szCs w:val="28"/>
          <w:lang w:val="uk-UA" w:eastAsia="ru-RU"/>
        </w:rPr>
        <w:t xml:space="preserve"> </w:t>
      </w:r>
      <w:r w:rsidR="008A5C3B" w:rsidRPr="00E13420">
        <w:rPr>
          <w:sz w:val="28"/>
          <w:szCs w:val="28"/>
          <w:lang w:val="uk-UA" w:eastAsia="ru-RU"/>
        </w:rPr>
        <w:t>0,</w:t>
      </w:r>
      <w:r w:rsidR="004109E1">
        <w:rPr>
          <w:sz w:val="28"/>
          <w:szCs w:val="28"/>
          <w:lang w:val="uk-UA" w:eastAsia="ru-RU"/>
        </w:rPr>
        <w:t>06</w:t>
      </w:r>
      <w:r w:rsidR="00AF04B7" w:rsidRPr="00E13420">
        <w:rPr>
          <w:sz w:val="28"/>
          <w:szCs w:val="28"/>
          <w:lang w:val="uk-UA" w:eastAsia="ru-RU"/>
        </w:rPr>
        <w:t>00</w:t>
      </w:r>
      <w:r w:rsidR="007F3E41" w:rsidRPr="00E13420">
        <w:rPr>
          <w:sz w:val="28"/>
          <w:szCs w:val="28"/>
          <w:lang w:val="uk-UA" w:eastAsia="ru-RU"/>
        </w:rPr>
        <w:t xml:space="preserve"> га</w:t>
      </w:r>
      <w:r w:rsidR="00AE08C4">
        <w:rPr>
          <w:sz w:val="28"/>
          <w:szCs w:val="28"/>
          <w:lang w:val="uk-UA" w:eastAsia="ru-RU"/>
        </w:rPr>
        <w:t xml:space="preserve"> </w:t>
      </w:r>
      <w:r w:rsidR="00C07282" w:rsidRPr="00E13420">
        <w:rPr>
          <w:sz w:val="28"/>
          <w:szCs w:val="28"/>
          <w:lang w:val="uk-UA" w:eastAsia="ru-RU"/>
        </w:rPr>
        <w:t>для індивідуального садівництва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491B39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C85CB3">
        <w:rPr>
          <w:color w:val="000000"/>
          <w:sz w:val="28"/>
          <w:szCs w:val="28"/>
          <w:shd w:val="clear" w:color="auto" w:fill="FFFFFF"/>
          <w:lang w:val="uk-UA"/>
        </w:rPr>
        <w:t xml:space="preserve">з тим, що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земельна ділянка, зазначена на </w:t>
      </w:r>
      <w:r w:rsidR="004109E1">
        <w:rPr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заявниці</w:t>
      </w:r>
      <w:r w:rsidR="00D0797F">
        <w:rPr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</w:t>
      </w:r>
      <w:r w:rsidR="00C85C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20453">
        <w:rPr>
          <w:color w:val="000000"/>
          <w:sz w:val="28"/>
          <w:szCs w:val="28"/>
          <w:shd w:val="clear" w:color="auto" w:fill="FFFFFF"/>
          <w:lang w:val="uk-UA"/>
        </w:rPr>
        <w:t xml:space="preserve">частково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потрапляє в межі нормативної прибережної захисної смуги</w:t>
      </w:r>
      <w:r w:rsidR="004109E1">
        <w:rPr>
          <w:color w:val="000000"/>
          <w:sz w:val="28"/>
          <w:szCs w:val="28"/>
          <w:shd w:val="clear" w:color="auto" w:fill="FFFFFF"/>
          <w:lang w:val="uk-UA"/>
        </w:rPr>
        <w:t xml:space="preserve"> водного об’єкта</w:t>
      </w:r>
      <w:r w:rsidR="0012045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B6154">
        <w:rPr>
          <w:color w:val="000000"/>
          <w:sz w:val="28"/>
          <w:szCs w:val="28"/>
          <w:shd w:val="clear" w:color="auto" w:fill="FFFFFF"/>
          <w:lang w:val="uk-UA"/>
        </w:rPr>
        <w:t>(стариці р. Псел) згідно зі Схемою</w:t>
      </w:r>
      <w:r w:rsidR="005F090C">
        <w:rPr>
          <w:color w:val="000000"/>
          <w:sz w:val="28"/>
          <w:szCs w:val="28"/>
          <w:shd w:val="clear" w:color="auto" w:fill="FFFFFF"/>
          <w:lang w:val="uk-UA"/>
        </w:rPr>
        <w:t xml:space="preserve"> планувальних обмежень</w:t>
      </w:r>
      <w:r w:rsidR="00ED05FC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території міста Суми,</w:t>
      </w:r>
      <w:r w:rsidR="00572E7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затвердженого рішенням Сумської міської ради</w:t>
      </w:r>
      <w:r w:rsidR="00C85C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20453">
        <w:rPr>
          <w:color w:val="000000"/>
          <w:sz w:val="28"/>
          <w:szCs w:val="28"/>
          <w:shd w:val="clear" w:color="auto" w:fill="FFFFFF"/>
          <w:lang w:val="uk-UA"/>
        </w:rPr>
        <w:t xml:space="preserve">від 06.03.2013 </w:t>
      </w:r>
      <w:r w:rsidR="00572E7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№ 2180-МР,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режим обмеженої </w:t>
      </w:r>
      <w:r w:rsidR="00EA0114" w:rsidRPr="00185337">
        <w:rPr>
          <w:sz w:val="28"/>
          <w:szCs w:val="28"/>
          <w:shd w:val="clear" w:color="auto" w:fill="FFFFFF"/>
          <w:lang w:val="uk-UA"/>
        </w:rPr>
        <w:t>господарської ді</w:t>
      </w:r>
      <w:r w:rsidR="007114CD" w:rsidRPr="00185337">
        <w:rPr>
          <w:sz w:val="28"/>
          <w:szCs w:val="28"/>
          <w:shd w:val="clear" w:color="auto" w:fill="FFFFFF"/>
          <w:lang w:val="uk-UA"/>
        </w:rPr>
        <w:t>я</w:t>
      </w:r>
      <w:r w:rsidR="000C5818" w:rsidRPr="00185337">
        <w:rPr>
          <w:sz w:val="28"/>
          <w:szCs w:val="28"/>
          <w:shd w:val="clear" w:color="auto" w:fill="FFFFFF"/>
          <w:lang w:val="uk-UA"/>
        </w:rPr>
        <w:t>льності якої визначений статтею 89 Водного кодексу України</w:t>
      </w:r>
      <w:r w:rsidR="00EA0114" w:rsidRPr="00185337">
        <w:rPr>
          <w:sz w:val="28"/>
          <w:szCs w:val="28"/>
          <w:shd w:val="clear" w:color="auto" w:fill="FFFFFF"/>
          <w:lang w:val="uk-UA"/>
        </w:rPr>
        <w:t xml:space="preserve"> </w:t>
      </w:r>
      <w:r w:rsidR="002E1584" w:rsidRPr="00185337">
        <w:rPr>
          <w:sz w:val="28"/>
          <w:szCs w:val="28"/>
          <w:shd w:val="clear" w:color="auto" w:fill="FFFFFF"/>
          <w:lang w:val="uk-UA"/>
        </w:rPr>
        <w:t xml:space="preserve">та </w:t>
      </w:r>
      <w:r w:rsidR="0055153E" w:rsidRPr="00185337">
        <w:rPr>
          <w:sz w:val="28"/>
          <w:szCs w:val="28"/>
          <w:shd w:val="clear" w:color="auto" w:fill="FFFFFF"/>
          <w:lang w:val="uk-UA"/>
        </w:rPr>
        <w:t xml:space="preserve">статтею 61 Земельного кодексу України, </w:t>
      </w:r>
      <w:r w:rsidR="00EA0114" w:rsidRPr="00185337">
        <w:rPr>
          <w:sz w:val="28"/>
          <w:szCs w:val="28"/>
          <w:shd w:val="clear" w:color="auto" w:fill="FFFFFF"/>
          <w:lang w:val="uk-UA"/>
        </w:rPr>
        <w:t>згідно з яким</w:t>
      </w:r>
      <w:r w:rsidR="00E13420" w:rsidRPr="00185337">
        <w:rPr>
          <w:sz w:val="28"/>
          <w:szCs w:val="28"/>
          <w:shd w:val="clear" w:color="auto" w:fill="FFFFFF"/>
          <w:lang w:val="uk-UA"/>
        </w:rPr>
        <w:t>и</w:t>
      </w:r>
      <w:r w:rsidR="00EA0114" w:rsidRPr="00185337">
        <w:rPr>
          <w:sz w:val="28"/>
          <w:szCs w:val="28"/>
          <w:shd w:val="clear" w:color="auto" w:fill="FFFFFF"/>
          <w:lang w:val="uk-UA"/>
        </w:rPr>
        <w:t xml:space="preserve"> </w:t>
      </w:r>
      <w:r w:rsidR="00EA0114" w:rsidRPr="00185337">
        <w:rPr>
          <w:sz w:val="28"/>
          <w:szCs w:val="28"/>
          <w:lang w:val="uk-UA"/>
        </w:rPr>
        <w:t>в прибережних захисних смугах уздовж річок, навколо водойм забороняється розорюва</w:t>
      </w:r>
      <w:r w:rsidR="00AF04B7" w:rsidRPr="00185337">
        <w:rPr>
          <w:sz w:val="28"/>
          <w:szCs w:val="28"/>
          <w:lang w:val="uk-UA"/>
        </w:rPr>
        <w:t xml:space="preserve">ння земель (крім </w:t>
      </w:r>
      <w:r w:rsidR="00AF04B7" w:rsidRPr="00185337">
        <w:rPr>
          <w:sz w:val="28"/>
          <w:szCs w:val="28"/>
          <w:lang w:val="uk-UA"/>
        </w:rPr>
        <w:lastRenderedPageBreak/>
        <w:t>підготовки ґ</w:t>
      </w:r>
      <w:r w:rsidR="00EA0114" w:rsidRPr="00185337">
        <w:rPr>
          <w:sz w:val="28"/>
          <w:szCs w:val="28"/>
          <w:lang w:val="uk-UA"/>
        </w:rPr>
        <w:t xml:space="preserve">рунту для залуження і залісення), </w:t>
      </w:r>
      <w:r w:rsidR="00F45F2D" w:rsidRPr="00185337">
        <w:rPr>
          <w:sz w:val="28"/>
          <w:szCs w:val="28"/>
          <w:shd w:val="clear" w:color="auto" w:fill="FFFFFF"/>
          <w:lang w:val="uk-UA"/>
        </w:rPr>
        <w:t>а також садівництво та городництво, будівництво будь-яких споруд, у тому числі баз відпочинку, дач, гаражів та стоянок автомобілів.</w:t>
      </w:r>
    </w:p>
    <w:p w:rsidR="00AE0E1A" w:rsidRPr="00185337" w:rsidRDefault="00AE0E1A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13420" w:rsidRPr="00185337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3420" w:rsidRP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4121" w:rsidRPr="00E13420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0FCA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0BF4" w:rsidRDefault="00910BF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0797F" w:rsidRPr="00C8043F" w:rsidRDefault="00D0797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D0797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9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D0797F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079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2D4350" w:rsidRPr="00D079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2D4350" w:rsidRPr="00D079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</w:t>
      </w:r>
      <w:r w:rsidR="00B40261" w:rsidRPr="00D079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епартаментом забезпечення ресурсних</w:t>
      </w:r>
      <w:r w:rsidR="00F62196" w:rsidRPr="00D079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B40261" w:rsidRPr="00D0797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9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251F88" w:rsidRPr="00D079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B40261" w:rsidRPr="00D0797F" w:rsidSect="00D079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13853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C5818"/>
    <w:rsid w:val="000D1293"/>
    <w:rsid w:val="000E72F6"/>
    <w:rsid w:val="00105A44"/>
    <w:rsid w:val="00105BB5"/>
    <w:rsid w:val="00120453"/>
    <w:rsid w:val="00122F9C"/>
    <w:rsid w:val="00131DB0"/>
    <w:rsid w:val="00144065"/>
    <w:rsid w:val="00152A7B"/>
    <w:rsid w:val="001541BF"/>
    <w:rsid w:val="001712DA"/>
    <w:rsid w:val="00185337"/>
    <w:rsid w:val="001A6390"/>
    <w:rsid w:val="001A73DE"/>
    <w:rsid w:val="001B24B5"/>
    <w:rsid w:val="001B4D2B"/>
    <w:rsid w:val="001B65D4"/>
    <w:rsid w:val="001C6D58"/>
    <w:rsid w:val="001D425A"/>
    <w:rsid w:val="001F196A"/>
    <w:rsid w:val="00205809"/>
    <w:rsid w:val="002252AD"/>
    <w:rsid w:val="00240F65"/>
    <w:rsid w:val="00251F88"/>
    <w:rsid w:val="0026230F"/>
    <w:rsid w:val="00272F78"/>
    <w:rsid w:val="0029310D"/>
    <w:rsid w:val="002C1AB2"/>
    <w:rsid w:val="002D4350"/>
    <w:rsid w:val="002E1584"/>
    <w:rsid w:val="002E44E2"/>
    <w:rsid w:val="00300AC2"/>
    <w:rsid w:val="0031474A"/>
    <w:rsid w:val="0035785D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109E1"/>
    <w:rsid w:val="00437254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0500"/>
    <w:rsid w:val="005316AB"/>
    <w:rsid w:val="005369A9"/>
    <w:rsid w:val="0055153E"/>
    <w:rsid w:val="00556D6F"/>
    <w:rsid w:val="00562155"/>
    <w:rsid w:val="00572E74"/>
    <w:rsid w:val="00584067"/>
    <w:rsid w:val="005935D7"/>
    <w:rsid w:val="005966D4"/>
    <w:rsid w:val="005A14C6"/>
    <w:rsid w:val="005B3062"/>
    <w:rsid w:val="005C18DC"/>
    <w:rsid w:val="005C4299"/>
    <w:rsid w:val="005D5B70"/>
    <w:rsid w:val="005F090C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A0EA7"/>
    <w:rsid w:val="006B478A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A54CC"/>
    <w:rsid w:val="007C0707"/>
    <w:rsid w:val="007C1B7C"/>
    <w:rsid w:val="007D2800"/>
    <w:rsid w:val="007D2C20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B6154"/>
    <w:rsid w:val="008C6EE5"/>
    <w:rsid w:val="008D1DF1"/>
    <w:rsid w:val="008D21B6"/>
    <w:rsid w:val="008E7531"/>
    <w:rsid w:val="008F201C"/>
    <w:rsid w:val="00910BF4"/>
    <w:rsid w:val="00944F34"/>
    <w:rsid w:val="0095038D"/>
    <w:rsid w:val="00954DB5"/>
    <w:rsid w:val="009716E7"/>
    <w:rsid w:val="00971A18"/>
    <w:rsid w:val="00986520"/>
    <w:rsid w:val="00986A38"/>
    <w:rsid w:val="00995343"/>
    <w:rsid w:val="009A4B4B"/>
    <w:rsid w:val="009C7E03"/>
    <w:rsid w:val="009F0F5E"/>
    <w:rsid w:val="00A03170"/>
    <w:rsid w:val="00A41846"/>
    <w:rsid w:val="00A41AC1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40261"/>
    <w:rsid w:val="00B52D8B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85CB3"/>
    <w:rsid w:val="00CB2C08"/>
    <w:rsid w:val="00CC1791"/>
    <w:rsid w:val="00CD22DA"/>
    <w:rsid w:val="00CF108B"/>
    <w:rsid w:val="00D01399"/>
    <w:rsid w:val="00D0797F"/>
    <w:rsid w:val="00D145AE"/>
    <w:rsid w:val="00D1779E"/>
    <w:rsid w:val="00D47787"/>
    <w:rsid w:val="00D47B5D"/>
    <w:rsid w:val="00D75241"/>
    <w:rsid w:val="00D7620B"/>
    <w:rsid w:val="00DA6456"/>
    <w:rsid w:val="00DD4E11"/>
    <w:rsid w:val="00E13420"/>
    <w:rsid w:val="00E23006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45F2D"/>
    <w:rsid w:val="00F46440"/>
    <w:rsid w:val="00F53746"/>
    <w:rsid w:val="00F55E63"/>
    <w:rsid w:val="00F62196"/>
    <w:rsid w:val="00F67477"/>
    <w:rsid w:val="00F71DC4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B431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CF90-1527-482C-ABA7-D3B86795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6</cp:revision>
  <cp:lastPrinted>2021-05-24T12:28:00Z</cp:lastPrinted>
  <dcterms:created xsi:type="dcterms:W3CDTF">2021-05-06T05:43:00Z</dcterms:created>
  <dcterms:modified xsi:type="dcterms:W3CDTF">2021-06-14T06:44:00Z</dcterms:modified>
</cp:coreProperties>
</file>