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1037A1" w:rsidRPr="000E4AED" w:rsidTr="00861B3A">
        <w:trPr>
          <w:trHeight w:val="1076"/>
        </w:trPr>
        <w:tc>
          <w:tcPr>
            <w:tcW w:w="4253" w:type="dxa"/>
          </w:tcPr>
          <w:p w:rsidR="001037A1" w:rsidRPr="000E4AED" w:rsidRDefault="001037A1" w:rsidP="00861B3A">
            <w:pPr>
              <w:pStyle w:val="a3"/>
              <w:rPr>
                <w:lang w:val="uk-UA"/>
              </w:rPr>
            </w:pPr>
          </w:p>
        </w:tc>
        <w:tc>
          <w:tcPr>
            <w:tcW w:w="1134" w:type="dxa"/>
          </w:tcPr>
          <w:p w:rsidR="001037A1" w:rsidRPr="000E4AED" w:rsidRDefault="001037A1" w:rsidP="00861B3A">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75pt" o:ole="" fillcolor="window">
                  <v:imagedata r:id="rId5" o:title=""/>
                </v:shape>
                <o:OLEObject Type="Embed" ProgID="Msxml2.SAXXMLReader.5.0" ShapeID="_x0000_i1025" DrawAspect="Content" ObjectID="_1686048946" r:id="rId6"/>
              </w:object>
            </w:r>
          </w:p>
        </w:tc>
        <w:tc>
          <w:tcPr>
            <w:tcW w:w="4253" w:type="dxa"/>
          </w:tcPr>
          <w:p w:rsidR="001037A1" w:rsidRDefault="00925EBE" w:rsidP="00925EBE">
            <w:pPr>
              <w:tabs>
                <w:tab w:val="left" w:pos="8447"/>
              </w:tabs>
              <w:jc w:val="right"/>
              <w:rPr>
                <w:sz w:val="24"/>
                <w:lang w:val="uk-UA"/>
              </w:rPr>
            </w:pPr>
            <w:r>
              <w:rPr>
                <w:sz w:val="24"/>
                <w:lang w:val="uk-UA"/>
              </w:rPr>
              <w:t>ПРОЄКТ</w:t>
            </w:r>
          </w:p>
          <w:p w:rsidR="00925EBE" w:rsidRPr="000E4AED" w:rsidRDefault="00925EBE" w:rsidP="00925EBE">
            <w:pPr>
              <w:tabs>
                <w:tab w:val="left" w:pos="8447"/>
              </w:tabs>
              <w:jc w:val="right"/>
              <w:rPr>
                <w:sz w:val="24"/>
                <w:lang w:val="uk-UA"/>
              </w:rPr>
            </w:pPr>
            <w:r>
              <w:rPr>
                <w:sz w:val="24"/>
                <w:lang w:val="uk-UA"/>
              </w:rPr>
              <w:t>Оприлюднено «___» ___________ 2021</w:t>
            </w:r>
          </w:p>
        </w:tc>
      </w:tr>
    </w:tbl>
    <w:p w:rsidR="001037A1" w:rsidRPr="000E4AED" w:rsidRDefault="001037A1" w:rsidP="001037A1">
      <w:pPr>
        <w:pStyle w:val="2"/>
        <w:spacing w:before="0"/>
        <w:jc w:val="center"/>
        <w:rPr>
          <w:rFonts w:ascii="Times New Roman" w:hAnsi="Times New Roman" w:cs="Times New Roman"/>
          <w:b w:val="0"/>
          <w:bCs w:val="0"/>
          <w:color w:val="auto"/>
          <w:sz w:val="10"/>
          <w:szCs w:val="10"/>
          <w:lang w:val="uk-UA"/>
        </w:rPr>
      </w:pPr>
    </w:p>
    <w:p w:rsidR="001037A1" w:rsidRPr="000E4AED" w:rsidRDefault="001037A1" w:rsidP="001037A1">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1037A1" w:rsidRPr="000E4AED" w:rsidRDefault="001037A1" w:rsidP="001037A1">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w:t>
      </w:r>
      <w:r w:rsidR="00EC26E7">
        <w:rPr>
          <w:rFonts w:ascii="Times New Roman" w:hAnsi="Times New Roman" w:cs="Times New Roman"/>
          <w:b w:val="0"/>
          <w:bCs w:val="0"/>
          <w:color w:val="auto"/>
          <w:sz w:val="28"/>
          <w:szCs w:val="28"/>
          <w:lang w:val="uk-UA"/>
        </w:rPr>
        <w:t>І</w:t>
      </w:r>
      <w:r w:rsidRPr="000E4AED">
        <w:rPr>
          <w:rFonts w:ascii="Times New Roman" w:hAnsi="Times New Roman" w:cs="Times New Roman"/>
          <w:b w:val="0"/>
          <w:bCs w:val="0"/>
          <w:color w:val="auto"/>
          <w:sz w:val="28"/>
          <w:szCs w:val="28"/>
          <w:lang w:val="uk-UA"/>
        </w:rPr>
        <w:t xml:space="preserve">І СКЛИКАННЯ </w:t>
      </w:r>
      <w:r w:rsidR="00617734">
        <w:rPr>
          <w:rFonts w:ascii="Times New Roman" w:hAnsi="Times New Roman" w:cs="Times New Roman"/>
          <w:b w:val="0"/>
          <w:bCs w:val="0"/>
          <w:color w:val="auto"/>
          <w:sz w:val="28"/>
          <w:szCs w:val="28"/>
          <w:lang w:val="uk-UA"/>
        </w:rPr>
        <w:t>____</w:t>
      </w:r>
      <w:r w:rsidRPr="000E4AED">
        <w:rPr>
          <w:rFonts w:ascii="Times New Roman" w:hAnsi="Times New Roman" w:cs="Times New Roman"/>
          <w:b w:val="0"/>
          <w:bCs w:val="0"/>
          <w:color w:val="auto"/>
          <w:sz w:val="28"/>
          <w:szCs w:val="28"/>
          <w:lang w:val="uk-UA"/>
        </w:rPr>
        <w:t>СЕСІЯ</w:t>
      </w:r>
    </w:p>
    <w:p w:rsidR="001037A1" w:rsidRPr="000E4AED" w:rsidRDefault="001037A1" w:rsidP="001037A1">
      <w:pPr>
        <w:jc w:val="center"/>
        <w:rPr>
          <w:b/>
          <w:bCs/>
          <w:sz w:val="32"/>
          <w:szCs w:val="32"/>
          <w:lang w:val="uk-UA"/>
        </w:rPr>
      </w:pPr>
      <w:r w:rsidRPr="000E4AED">
        <w:rPr>
          <w:b/>
          <w:bCs/>
          <w:sz w:val="32"/>
          <w:szCs w:val="32"/>
          <w:lang w:val="uk-UA"/>
        </w:rPr>
        <w:t>РІШЕННЯ</w:t>
      </w:r>
    </w:p>
    <w:p w:rsidR="001037A1" w:rsidRPr="000E4AED" w:rsidRDefault="001037A1" w:rsidP="001037A1">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1037A1" w:rsidRPr="000E4AED" w:rsidTr="00861B3A">
        <w:tc>
          <w:tcPr>
            <w:tcW w:w="5070" w:type="dxa"/>
          </w:tcPr>
          <w:p w:rsidR="001037A1" w:rsidRPr="000E4AED" w:rsidRDefault="001037A1" w:rsidP="00861B3A">
            <w:pPr>
              <w:rPr>
                <w:sz w:val="28"/>
                <w:szCs w:val="28"/>
                <w:lang w:val="uk-UA"/>
              </w:rPr>
            </w:pPr>
            <w:r w:rsidRPr="000E4AED">
              <w:rPr>
                <w:sz w:val="28"/>
                <w:szCs w:val="28"/>
                <w:lang w:val="uk-UA"/>
              </w:rPr>
              <w:t xml:space="preserve">від </w:t>
            </w:r>
            <w:r w:rsidR="00895893">
              <w:rPr>
                <w:sz w:val="28"/>
                <w:szCs w:val="28"/>
                <w:lang w:val="uk-UA"/>
              </w:rPr>
              <w:t xml:space="preserve"> </w:t>
            </w:r>
            <w:r w:rsidR="00617734">
              <w:rPr>
                <w:sz w:val="28"/>
                <w:szCs w:val="28"/>
                <w:lang w:val="uk-UA"/>
              </w:rPr>
              <w:t xml:space="preserve">                    </w:t>
            </w:r>
            <w:r w:rsidR="00EC120D">
              <w:rPr>
                <w:sz w:val="28"/>
                <w:szCs w:val="28"/>
                <w:lang w:val="uk-UA"/>
              </w:rPr>
              <w:t xml:space="preserve"> </w:t>
            </w:r>
            <w:r w:rsidRPr="000E4AED">
              <w:rPr>
                <w:sz w:val="28"/>
                <w:szCs w:val="28"/>
                <w:lang w:val="uk-UA"/>
              </w:rPr>
              <w:t xml:space="preserve">№ </w:t>
            </w:r>
            <w:r w:rsidR="00617734">
              <w:rPr>
                <w:sz w:val="28"/>
                <w:szCs w:val="28"/>
                <w:lang w:val="uk-UA"/>
              </w:rPr>
              <w:t xml:space="preserve">      </w:t>
            </w:r>
            <w:r w:rsidRPr="000E4AED">
              <w:rPr>
                <w:sz w:val="28"/>
                <w:szCs w:val="28"/>
                <w:lang w:val="uk-UA"/>
              </w:rPr>
              <w:t>-МР</w:t>
            </w:r>
          </w:p>
          <w:p w:rsidR="001037A1" w:rsidRPr="000E4AED" w:rsidRDefault="001037A1" w:rsidP="00861B3A">
            <w:pPr>
              <w:rPr>
                <w:lang w:val="uk-UA"/>
              </w:rPr>
            </w:pPr>
            <w:r w:rsidRPr="000E4AED">
              <w:rPr>
                <w:sz w:val="28"/>
                <w:szCs w:val="28"/>
                <w:lang w:val="uk-UA"/>
              </w:rPr>
              <w:t>м. Суми</w:t>
            </w:r>
          </w:p>
        </w:tc>
      </w:tr>
      <w:tr w:rsidR="001037A1" w:rsidRPr="000E4AED" w:rsidTr="00861B3A">
        <w:tc>
          <w:tcPr>
            <w:tcW w:w="5070" w:type="dxa"/>
          </w:tcPr>
          <w:p w:rsidR="001037A1" w:rsidRPr="000E4AED" w:rsidRDefault="001037A1" w:rsidP="00861B3A">
            <w:pPr>
              <w:rPr>
                <w:sz w:val="28"/>
                <w:szCs w:val="28"/>
                <w:lang w:val="uk-UA"/>
              </w:rPr>
            </w:pPr>
          </w:p>
        </w:tc>
      </w:tr>
      <w:tr w:rsidR="001037A1" w:rsidRPr="000E4AED" w:rsidTr="00861B3A">
        <w:tc>
          <w:tcPr>
            <w:tcW w:w="5070" w:type="dxa"/>
          </w:tcPr>
          <w:p w:rsidR="001037A1" w:rsidRPr="000E4AED" w:rsidRDefault="001037A1" w:rsidP="00895893">
            <w:pPr>
              <w:tabs>
                <w:tab w:val="left" w:pos="851"/>
              </w:tabs>
              <w:jc w:val="both"/>
              <w:rPr>
                <w:sz w:val="28"/>
                <w:szCs w:val="28"/>
                <w:lang w:val="uk-UA"/>
              </w:rPr>
            </w:pPr>
            <w:r w:rsidRPr="000E4AED">
              <w:rPr>
                <w:sz w:val="28"/>
                <w:szCs w:val="28"/>
                <w:lang w:val="uk-UA"/>
              </w:rPr>
              <w:t>Про в</w:t>
            </w:r>
            <w:r>
              <w:rPr>
                <w:sz w:val="28"/>
                <w:szCs w:val="28"/>
                <w:lang w:val="uk-UA"/>
              </w:rPr>
              <w:t>иготовлення гербов</w:t>
            </w:r>
            <w:r w:rsidR="00895893">
              <w:rPr>
                <w:sz w:val="28"/>
                <w:szCs w:val="28"/>
                <w:lang w:val="uk-UA"/>
              </w:rPr>
              <w:t>их</w:t>
            </w:r>
            <w:r>
              <w:rPr>
                <w:sz w:val="28"/>
                <w:szCs w:val="28"/>
                <w:lang w:val="uk-UA"/>
              </w:rPr>
              <w:t xml:space="preserve"> печат</w:t>
            </w:r>
            <w:r w:rsidR="00895893">
              <w:rPr>
                <w:sz w:val="28"/>
                <w:szCs w:val="28"/>
                <w:lang w:val="uk-UA"/>
              </w:rPr>
              <w:t>о</w:t>
            </w:r>
            <w:r>
              <w:rPr>
                <w:sz w:val="28"/>
                <w:szCs w:val="28"/>
                <w:lang w:val="uk-UA"/>
              </w:rPr>
              <w:t>к</w:t>
            </w:r>
          </w:p>
        </w:tc>
      </w:tr>
    </w:tbl>
    <w:p w:rsidR="001037A1" w:rsidRPr="000E4AED" w:rsidRDefault="001037A1" w:rsidP="001037A1">
      <w:pPr>
        <w:tabs>
          <w:tab w:val="left" w:pos="851"/>
        </w:tabs>
        <w:ind w:firstLine="709"/>
        <w:jc w:val="both"/>
        <w:rPr>
          <w:sz w:val="28"/>
          <w:szCs w:val="28"/>
          <w:lang w:val="uk-UA"/>
        </w:rPr>
      </w:pPr>
    </w:p>
    <w:p w:rsidR="001037A1" w:rsidRPr="000E4AED" w:rsidRDefault="00FC7F0E" w:rsidP="001037A1">
      <w:pPr>
        <w:tabs>
          <w:tab w:val="left" w:pos="851"/>
        </w:tabs>
        <w:ind w:firstLine="709"/>
        <w:jc w:val="both"/>
        <w:rPr>
          <w:b/>
          <w:bCs/>
          <w:sz w:val="28"/>
          <w:szCs w:val="28"/>
          <w:lang w:val="uk-UA"/>
        </w:rPr>
      </w:pPr>
      <w:r>
        <w:rPr>
          <w:rFonts w:ascii="Times New Roman CYR" w:hAnsi="Times New Roman CYR" w:cs="Times New Roman CYR"/>
          <w:sz w:val="28"/>
          <w:szCs w:val="28"/>
          <w:lang w:val="uk-UA"/>
        </w:rPr>
        <w:t>Враховуючи</w:t>
      </w:r>
      <w:r w:rsidR="008C37AA">
        <w:rPr>
          <w:rFonts w:ascii="Times New Roman CYR" w:hAnsi="Times New Roman CYR" w:cs="Times New Roman CYR"/>
          <w:sz w:val="28"/>
          <w:szCs w:val="28"/>
          <w:lang w:val="uk-UA"/>
        </w:rPr>
        <w:t xml:space="preserve"> рекомендації </w:t>
      </w:r>
      <w:r w:rsidR="005777D2">
        <w:rPr>
          <w:rFonts w:ascii="Times New Roman CYR" w:hAnsi="Times New Roman CYR" w:cs="Times New Roman CYR"/>
          <w:sz w:val="28"/>
          <w:szCs w:val="28"/>
          <w:lang w:val="uk-UA"/>
        </w:rPr>
        <w:t>державного підприємства «Національні інформаційні системи» Міністерства юстиції України</w:t>
      </w:r>
      <w:r w:rsidR="008C37A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008C37AA">
        <w:rPr>
          <w:rFonts w:ascii="Times New Roman CYR" w:hAnsi="Times New Roman CYR" w:cs="Times New Roman CYR"/>
          <w:sz w:val="28"/>
          <w:szCs w:val="28"/>
          <w:lang w:val="uk-UA"/>
        </w:rPr>
        <w:t>з</w:t>
      </w:r>
      <w:r w:rsidR="001037A1" w:rsidRPr="003C78C1">
        <w:rPr>
          <w:rFonts w:ascii="Times New Roman CYR" w:hAnsi="Times New Roman CYR" w:cs="Times New Roman CYR"/>
          <w:sz w:val="28"/>
          <w:szCs w:val="28"/>
          <w:lang w:val="uk-UA"/>
        </w:rPr>
        <w:t xml:space="preserve"> метою </w:t>
      </w:r>
      <w:r w:rsidR="00925EBE">
        <w:rPr>
          <w:rFonts w:ascii="Times New Roman CYR" w:hAnsi="Times New Roman CYR" w:cs="Times New Roman CYR"/>
          <w:sz w:val="28"/>
          <w:szCs w:val="28"/>
          <w:lang w:val="uk-UA"/>
        </w:rPr>
        <w:t xml:space="preserve">належної організації надання нотаріальних, інших муніципальних </w:t>
      </w:r>
      <w:r w:rsidR="001037A1" w:rsidRPr="003C78C1">
        <w:rPr>
          <w:rFonts w:ascii="Times New Roman CYR" w:hAnsi="Times New Roman CYR" w:cs="Times New Roman CYR"/>
          <w:sz w:val="28"/>
          <w:szCs w:val="28"/>
          <w:lang w:val="uk-UA"/>
        </w:rPr>
        <w:t xml:space="preserve">послуг на території </w:t>
      </w:r>
      <w:r w:rsidR="001037A1">
        <w:rPr>
          <w:rFonts w:ascii="Times New Roman CYR" w:hAnsi="Times New Roman CYR" w:cs="Times New Roman CYR"/>
          <w:sz w:val="28"/>
          <w:szCs w:val="28"/>
          <w:lang w:val="uk-UA"/>
        </w:rPr>
        <w:t xml:space="preserve">Сумської </w:t>
      </w:r>
      <w:r w:rsidR="003F7ABE">
        <w:rPr>
          <w:rFonts w:ascii="Times New Roman CYR" w:hAnsi="Times New Roman CYR" w:cs="Times New Roman CYR"/>
          <w:sz w:val="28"/>
          <w:szCs w:val="28"/>
          <w:lang w:val="uk-UA"/>
        </w:rPr>
        <w:t>міської</w:t>
      </w:r>
      <w:r w:rsidR="001037A1" w:rsidRPr="003C78C1">
        <w:rPr>
          <w:rFonts w:ascii="Times New Roman CYR" w:hAnsi="Times New Roman CYR" w:cs="Times New Roman CYR"/>
          <w:sz w:val="28"/>
          <w:szCs w:val="28"/>
          <w:lang w:val="uk-UA"/>
        </w:rPr>
        <w:t xml:space="preserve"> територіальної громади</w:t>
      </w:r>
      <w:r w:rsidR="00BA68AE">
        <w:rPr>
          <w:rFonts w:ascii="Times New Roman CYR" w:hAnsi="Times New Roman CYR" w:cs="Times New Roman CYR"/>
          <w:sz w:val="28"/>
          <w:szCs w:val="28"/>
          <w:lang w:val="uk-UA"/>
        </w:rPr>
        <w:t>,</w:t>
      </w:r>
      <w:r w:rsidR="001037A1" w:rsidRPr="003C78C1">
        <w:rPr>
          <w:rFonts w:ascii="Times New Roman CYR" w:hAnsi="Times New Roman CYR" w:cs="Times New Roman CYR"/>
          <w:sz w:val="28"/>
          <w:szCs w:val="28"/>
          <w:lang w:val="uk-UA"/>
        </w:rPr>
        <w:t xml:space="preserve"> відповідно до законів </w:t>
      </w:r>
      <w:r w:rsidR="001037A1" w:rsidRPr="003C78C1">
        <w:rPr>
          <w:sz w:val="28"/>
          <w:szCs w:val="28"/>
          <w:lang w:val="uk-UA"/>
        </w:rPr>
        <w:t>«</w:t>
      </w:r>
      <w:r w:rsidR="001037A1" w:rsidRPr="003C78C1">
        <w:rPr>
          <w:rFonts w:ascii="Times New Roman CYR" w:hAnsi="Times New Roman CYR" w:cs="Times New Roman CYR"/>
          <w:sz w:val="28"/>
          <w:szCs w:val="28"/>
          <w:lang w:val="uk-UA"/>
        </w:rPr>
        <w:t>Про нотаріат</w:t>
      </w:r>
      <w:r w:rsidR="001037A1" w:rsidRPr="003C78C1">
        <w:rPr>
          <w:sz w:val="28"/>
          <w:szCs w:val="28"/>
          <w:lang w:val="uk-UA"/>
        </w:rPr>
        <w:t>», «</w:t>
      </w:r>
      <w:r w:rsidR="001037A1" w:rsidRPr="003C78C1">
        <w:rPr>
          <w:rFonts w:ascii="Times New Roman CYR" w:hAnsi="Times New Roman CYR" w:cs="Times New Roman CYR"/>
          <w:sz w:val="28"/>
          <w:szCs w:val="28"/>
          <w:lang w:val="uk-UA"/>
        </w:rPr>
        <w:t>Про державну реєстрацію актів цивільного стану</w:t>
      </w:r>
      <w:r w:rsidR="001037A1" w:rsidRPr="003C78C1">
        <w:rPr>
          <w:sz w:val="28"/>
          <w:szCs w:val="28"/>
          <w:lang w:val="uk-UA"/>
        </w:rPr>
        <w:t>»</w:t>
      </w:r>
      <w:r w:rsidR="001037A1" w:rsidRPr="000E4AED">
        <w:rPr>
          <w:sz w:val="28"/>
          <w:szCs w:val="28"/>
          <w:lang w:val="uk-UA"/>
        </w:rPr>
        <w:t xml:space="preserve">, </w:t>
      </w:r>
      <w:r w:rsidR="001037A1" w:rsidRPr="000E4AED">
        <w:rPr>
          <w:sz w:val="28"/>
          <w:lang w:val="uk-UA"/>
        </w:rPr>
        <w:t xml:space="preserve">керуючись пунктами 5, 6 частини першої статті 26 Закону України «Про місцеве </w:t>
      </w:r>
      <w:r w:rsidR="001037A1" w:rsidRPr="000E4AED">
        <w:rPr>
          <w:sz w:val="28"/>
          <w:szCs w:val="28"/>
          <w:lang w:val="uk-UA"/>
        </w:rPr>
        <w:t xml:space="preserve">самоврядування в Україні», </w:t>
      </w:r>
      <w:r w:rsidR="001037A1" w:rsidRPr="000E4AED">
        <w:rPr>
          <w:b/>
          <w:sz w:val="28"/>
          <w:szCs w:val="28"/>
          <w:lang w:val="uk-UA"/>
        </w:rPr>
        <w:t>Сумська міська рада</w:t>
      </w:r>
    </w:p>
    <w:p w:rsidR="001037A1" w:rsidRPr="000E4AED" w:rsidRDefault="001037A1" w:rsidP="001037A1">
      <w:pPr>
        <w:tabs>
          <w:tab w:val="left" w:pos="851"/>
        </w:tabs>
        <w:rPr>
          <w:bCs/>
          <w:lang w:val="uk-UA"/>
        </w:rPr>
      </w:pPr>
    </w:p>
    <w:p w:rsidR="001037A1" w:rsidRPr="000E4AED" w:rsidRDefault="001037A1" w:rsidP="001037A1">
      <w:pPr>
        <w:tabs>
          <w:tab w:val="left" w:pos="851"/>
        </w:tabs>
        <w:ind w:firstLine="567"/>
        <w:jc w:val="center"/>
        <w:rPr>
          <w:b/>
          <w:bCs/>
          <w:sz w:val="28"/>
          <w:szCs w:val="28"/>
          <w:lang w:val="uk-UA"/>
        </w:rPr>
      </w:pPr>
      <w:r w:rsidRPr="000E4AED">
        <w:rPr>
          <w:b/>
          <w:bCs/>
          <w:sz w:val="28"/>
          <w:szCs w:val="28"/>
          <w:lang w:val="uk-UA"/>
        </w:rPr>
        <w:t>ВИРІШИЛА:</w:t>
      </w:r>
    </w:p>
    <w:p w:rsidR="001037A1" w:rsidRPr="000E4AED" w:rsidRDefault="001037A1" w:rsidP="001037A1">
      <w:pPr>
        <w:tabs>
          <w:tab w:val="left" w:pos="851"/>
        </w:tabs>
        <w:ind w:firstLine="567"/>
        <w:jc w:val="center"/>
        <w:rPr>
          <w:lang w:val="uk-UA"/>
        </w:rPr>
      </w:pPr>
    </w:p>
    <w:p w:rsidR="001037A1" w:rsidRPr="003C78C1" w:rsidRDefault="001037A1" w:rsidP="001037A1">
      <w:pPr>
        <w:ind w:firstLine="709"/>
        <w:jc w:val="both"/>
        <w:rPr>
          <w:rFonts w:ascii="Times New Roman CYR" w:hAnsi="Times New Roman CYR" w:cs="Times New Roman CYR"/>
          <w:sz w:val="28"/>
          <w:szCs w:val="28"/>
          <w:lang w:val="uk-UA"/>
        </w:rPr>
      </w:pPr>
      <w:r>
        <w:rPr>
          <w:sz w:val="28"/>
          <w:szCs w:val="28"/>
          <w:lang w:val="uk-UA"/>
        </w:rPr>
        <w:t>1</w:t>
      </w:r>
      <w:r w:rsidRPr="003C78C1">
        <w:rPr>
          <w:sz w:val="28"/>
          <w:szCs w:val="28"/>
          <w:lang w:val="uk-UA"/>
        </w:rPr>
        <w:t>.</w:t>
      </w:r>
      <w:r>
        <w:rPr>
          <w:sz w:val="28"/>
          <w:szCs w:val="28"/>
          <w:lang w:val="uk-UA"/>
        </w:rPr>
        <w:t xml:space="preserve"> </w:t>
      </w:r>
      <w:r w:rsidRPr="001037A1">
        <w:rPr>
          <w:sz w:val="28"/>
          <w:szCs w:val="28"/>
          <w:lang w:val="uk-UA"/>
        </w:rPr>
        <w:t xml:space="preserve">Доручити </w:t>
      </w:r>
      <w:r>
        <w:rPr>
          <w:sz w:val="28"/>
          <w:szCs w:val="28"/>
          <w:lang w:val="uk-UA"/>
        </w:rPr>
        <w:t>керуючому справами виконавчого комітету Па</w:t>
      </w:r>
      <w:r w:rsidR="00895893">
        <w:rPr>
          <w:sz w:val="28"/>
          <w:szCs w:val="28"/>
          <w:lang w:val="uk-UA"/>
        </w:rPr>
        <w:t>влик</w:t>
      </w:r>
      <w:r>
        <w:rPr>
          <w:sz w:val="28"/>
          <w:szCs w:val="28"/>
          <w:lang w:val="uk-UA"/>
        </w:rPr>
        <w:t xml:space="preserve"> </w:t>
      </w:r>
      <w:r w:rsidR="00895893">
        <w:rPr>
          <w:sz w:val="28"/>
          <w:szCs w:val="28"/>
          <w:lang w:val="uk-UA"/>
        </w:rPr>
        <w:t>Ю</w:t>
      </w:r>
      <w:r>
        <w:rPr>
          <w:sz w:val="28"/>
          <w:szCs w:val="28"/>
          <w:lang w:val="uk-UA"/>
        </w:rPr>
        <w:t>.</w:t>
      </w:r>
      <w:r w:rsidR="00895893">
        <w:rPr>
          <w:sz w:val="28"/>
          <w:szCs w:val="28"/>
          <w:lang w:val="uk-UA"/>
        </w:rPr>
        <w:t>А</w:t>
      </w:r>
      <w:r>
        <w:rPr>
          <w:sz w:val="28"/>
          <w:szCs w:val="28"/>
          <w:lang w:val="uk-UA"/>
        </w:rPr>
        <w:t>.</w:t>
      </w:r>
      <w:r w:rsidRPr="003C78C1">
        <w:rPr>
          <w:sz w:val="28"/>
          <w:szCs w:val="28"/>
          <w:lang w:val="uk-UA"/>
        </w:rPr>
        <w:t xml:space="preserve"> </w:t>
      </w:r>
      <w:r w:rsidRPr="001037A1">
        <w:rPr>
          <w:sz w:val="28"/>
          <w:szCs w:val="28"/>
          <w:lang w:val="uk-UA"/>
        </w:rPr>
        <w:t xml:space="preserve">замовити </w:t>
      </w:r>
      <w:r w:rsidR="00BA68AE">
        <w:rPr>
          <w:sz w:val="28"/>
          <w:szCs w:val="28"/>
          <w:lang w:val="uk-UA"/>
        </w:rPr>
        <w:t xml:space="preserve">виготовлення </w:t>
      </w:r>
      <w:r w:rsidR="00BA68AE">
        <w:rPr>
          <w:rFonts w:ascii="Times New Roman CYR" w:hAnsi="Times New Roman CYR" w:cs="Times New Roman CYR"/>
          <w:sz w:val="28"/>
          <w:szCs w:val="28"/>
          <w:lang w:val="uk-UA"/>
        </w:rPr>
        <w:t>гербов</w:t>
      </w:r>
      <w:r w:rsidR="00895893">
        <w:rPr>
          <w:rFonts w:ascii="Times New Roman CYR" w:hAnsi="Times New Roman CYR" w:cs="Times New Roman CYR"/>
          <w:sz w:val="28"/>
          <w:szCs w:val="28"/>
          <w:lang w:val="uk-UA"/>
        </w:rPr>
        <w:t>их</w:t>
      </w:r>
      <w:r w:rsidR="00BA68AE">
        <w:rPr>
          <w:rFonts w:ascii="Times New Roman CYR" w:hAnsi="Times New Roman CYR" w:cs="Times New Roman CYR"/>
          <w:sz w:val="28"/>
          <w:szCs w:val="28"/>
          <w:lang w:val="uk-UA"/>
        </w:rPr>
        <w:t xml:space="preserve"> печат</w:t>
      </w:r>
      <w:r w:rsidR="00895893">
        <w:rPr>
          <w:rFonts w:ascii="Times New Roman CYR" w:hAnsi="Times New Roman CYR" w:cs="Times New Roman CYR"/>
          <w:sz w:val="28"/>
          <w:szCs w:val="28"/>
          <w:lang w:val="uk-UA"/>
        </w:rPr>
        <w:t>о</w:t>
      </w:r>
      <w:r w:rsidR="00BA68AE">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 xml:space="preserve"> виконавчого комітету Сумської міської ради</w:t>
      </w:r>
      <w:r w:rsidR="00895893" w:rsidRPr="00895893">
        <w:rPr>
          <w:rFonts w:ascii="Times New Roman CYR" w:hAnsi="Times New Roman CYR" w:cs="Times New Roman CYR"/>
          <w:sz w:val="28"/>
          <w:szCs w:val="28"/>
          <w:lang w:val="uk-UA"/>
        </w:rPr>
        <w:t xml:space="preserve"> </w:t>
      </w:r>
      <w:r w:rsidR="00895893">
        <w:rPr>
          <w:rFonts w:ascii="Times New Roman CYR" w:hAnsi="Times New Roman CYR" w:cs="Times New Roman CYR"/>
          <w:sz w:val="28"/>
          <w:szCs w:val="28"/>
          <w:lang w:val="uk-UA"/>
        </w:rPr>
        <w:t>згідно з</w:t>
      </w:r>
      <w:r w:rsidR="00794D64">
        <w:rPr>
          <w:rFonts w:ascii="Times New Roman CYR" w:hAnsi="Times New Roman CYR" w:cs="Times New Roman CYR"/>
          <w:sz w:val="28"/>
          <w:szCs w:val="28"/>
          <w:lang w:val="uk-UA"/>
        </w:rPr>
        <w:t>і</w:t>
      </w:r>
      <w:r w:rsidR="00895893">
        <w:rPr>
          <w:rFonts w:ascii="Times New Roman CYR" w:hAnsi="Times New Roman CYR" w:cs="Times New Roman CYR"/>
          <w:sz w:val="28"/>
          <w:szCs w:val="28"/>
          <w:lang w:val="uk-UA"/>
        </w:rPr>
        <w:t xml:space="preserve"> </w:t>
      </w:r>
      <w:r w:rsidR="00794D64">
        <w:rPr>
          <w:rFonts w:ascii="Times New Roman CYR" w:hAnsi="Times New Roman CYR" w:cs="Times New Roman CYR"/>
          <w:sz w:val="28"/>
          <w:szCs w:val="28"/>
          <w:lang w:val="uk-UA"/>
        </w:rPr>
        <w:t>зразками</w:t>
      </w:r>
      <w:r w:rsidR="00CC1A80">
        <w:rPr>
          <w:rFonts w:ascii="Times New Roman CYR" w:hAnsi="Times New Roman CYR" w:cs="Times New Roman CYR"/>
          <w:sz w:val="28"/>
          <w:szCs w:val="28"/>
          <w:lang w:val="uk-UA"/>
        </w:rPr>
        <w:t xml:space="preserve"> та описами</w:t>
      </w:r>
      <w:r w:rsidR="00794D64">
        <w:rPr>
          <w:rFonts w:ascii="Times New Roman CYR" w:hAnsi="Times New Roman CYR" w:cs="Times New Roman CYR"/>
          <w:sz w:val="28"/>
          <w:szCs w:val="28"/>
          <w:lang w:val="uk-UA"/>
        </w:rPr>
        <w:t xml:space="preserve"> </w:t>
      </w:r>
      <w:r w:rsidR="00B73C6B">
        <w:rPr>
          <w:rFonts w:ascii="Times New Roman CYR" w:hAnsi="Times New Roman CYR" w:cs="Times New Roman CYR"/>
          <w:sz w:val="28"/>
          <w:szCs w:val="28"/>
          <w:lang w:val="uk-UA"/>
        </w:rPr>
        <w:t>(додатки 1-</w:t>
      </w:r>
      <w:r w:rsidR="00FC7F0E">
        <w:rPr>
          <w:rFonts w:ascii="Times New Roman CYR" w:hAnsi="Times New Roman CYR" w:cs="Times New Roman CYR"/>
          <w:sz w:val="28"/>
          <w:szCs w:val="28"/>
          <w:lang w:val="uk-UA"/>
        </w:rPr>
        <w:t>4</w:t>
      </w:r>
      <w:r w:rsidR="00895893">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для використання </w:t>
      </w:r>
      <w:r w:rsidR="00FC799A">
        <w:rPr>
          <w:rFonts w:ascii="Times New Roman CYR" w:hAnsi="Times New Roman CYR" w:cs="Times New Roman CYR"/>
          <w:sz w:val="28"/>
          <w:szCs w:val="28"/>
          <w:lang w:val="uk-UA"/>
        </w:rPr>
        <w:t>старост</w:t>
      </w:r>
      <w:r w:rsidR="00895893">
        <w:rPr>
          <w:rFonts w:ascii="Times New Roman CYR" w:hAnsi="Times New Roman CYR" w:cs="Times New Roman CYR"/>
          <w:sz w:val="28"/>
          <w:szCs w:val="28"/>
          <w:lang w:val="uk-UA"/>
        </w:rPr>
        <w:t xml:space="preserve">ами </w:t>
      </w:r>
      <w:proofErr w:type="spellStart"/>
      <w:r w:rsidR="00895893">
        <w:rPr>
          <w:rFonts w:ascii="Times New Roman CYR" w:hAnsi="Times New Roman CYR" w:cs="Times New Roman CYR"/>
          <w:sz w:val="28"/>
          <w:szCs w:val="28"/>
          <w:lang w:val="uk-UA"/>
        </w:rPr>
        <w:t>Б</w:t>
      </w:r>
      <w:r w:rsidR="00EC26E7">
        <w:rPr>
          <w:rFonts w:ascii="Times New Roman CYR" w:hAnsi="Times New Roman CYR" w:cs="Times New Roman CYR"/>
          <w:sz w:val="28"/>
          <w:szCs w:val="28"/>
          <w:lang w:val="uk-UA"/>
        </w:rPr>
        <w:t>и</w:t>
      </w:r>
      <w:r w:rsidR="00895893">
        <w:rPr>
          <w:rFonts w:ascii="Times New Roman CYR" w:hAnsi="Times New Roman CYR" w:cs="Times New Roman CYR"/>
          <w:sz w:val="28"/>
          <w:szCs w:val="28"/>
          <w:lang w:val="uk-UA"/>
        </w:rPr>
        <w:t>тицького</w:t>
      </w:r>
      <w:proofErr w:type="spellEnd"/>
      <w:r w:rsidR="00895893">
        <w:rPr>
          <w:rFonts w:ascii="Times New Roman CYR" w:hAnsi="Times New Roman CYR" w:cs="Times New Roman CYR"/>
          <w:sz w:val="28"/>
          <w:szCs w:val="28"/>
          <w:lang w:val="uk-UA"/>
        </w:rPr>
        <w:t xml:space="preserve">, </w:t>
      </w:r>
      <w:proofErr w:type="spellStart"/>
      <w:r w:rsidR="00895893">
        <w:rPr>
          <w:rFonts w:ascii="Times New Roman CYR" w:hAnsi="Times New Roman CYR" w:cs="Times New Roman CYR"/>
          <w:sz w:val="28"/>
          <w:szCs w:val="28"/>
          <w:lang w:val="uk-UA"/>
        </w:rPr>
        <w:t>Великочернеччинського</w:t>
      </w:r>
      <w:proofErr w:type="spellEnd"/>
      <w:r w:rsidR="00FC7F0E">
        <w:rPr>
          <w:rFonts w:ascii="Times New Roman CYR" w:hAnsi="Times New Roman CYR" w:cs="Times New Roman CYR"/>
          <w:sz w:val="28"/>
          <w:szCs w:val="28"/>
          <w:lang w:val="uk-UA"/>
        </w:rPr>
        <w:t xml:space="preserve">, </w:t>
      </w:r>
      <w:proofErr w:type="spellStart"/>
      <w:r w:rsidR="00FC7F0E">
        <w:rPr>
          <w:rFonts w:ascii="Times New Roman CYR" w:hAnsi="Times New Roman CYR" w:cs="Times New Roman CYR"/>
          <w:sz w:val="28"/>
          <w:szCs w:val="28"/>
          <w:lang w:val="uk-UA"/>
        </w:rPr>
        <w:t>Піщанського</w:t>
      </w:r>
      <w:proofErr w:type="spellEnd"/>
      <w:r w:rsidR="00895893">
        <w:rPr>
          <w:rFonts w:ascii="Times New Roman CYR" w:hAnsi="Times New Roman CYR" w:cs="Times New Roman CYR"/>
          <w:sz w:val="28"/>
          <w:szCs w:val="28"/>
          <w:lang w:val="uk-UA"/>
        </w:rPr>
        <w:t xml:space="preserve"> та </w:t>
      </w:r>
      <w:proofErr w:type="spellStart"/>
      <w:r w:rsidR="00895893">
        <w:rPr>
          <w:rFonts w:ascii="Times New Roman CYR" w:hAnsi="Times New Roman CYR" w:cs="Times New Roman CYR"/>
          <w:sz w:val="28"/>
          <w:szCs w:val="28"/>
          <w:lang w:val="uk-UA"/>
        </w:rPr>
        <w:t>Стецьківського</w:t>
      </w:r>
      <w:proofErr w:type="spellEnd"/>
      <w:r w:rsidR="00895893">
        <w:rPr>
          <w:rFonts w:ascii="Times New Roman CYR" w:hAnsi="Times New Roman CYR" w:cs="Times New Roman CYR"/>
          <w:sz w:val="28"/>
          <w:szCs w:val="28"/>
          <w:lang w:val="uk-UA"/>
        </w:rPr>
        <w:t xml:space="preserve"> </w:t>
      </w:r>
      <w:proofErr w:type="spellStart"/>
      <w:r w:rsidR="00895893">
        <w:rPr>
          <w:rFonts w:ascii="Times New Roman CYR" w:hAnsi="Times New Roman CYR" w:cs="Times New Roman CYR"/>
          <w:sz w:val="28"/>
          <w:szCs w:val="28"/>
          <w:lang w:val="uk-UA"/>
        </w:rPr>
        <w:t>старостинських</w:t>
      </w:r>
      <w:proofErr w:type="spellEnd"/>
      <w:r w:rsidR="00895893">
        <w:rPr>
          <w:rFonts w:ascii="Times New Roman CYR" w:hAnsi="Times New Roman CYR" w:cs="Times New Roman CYR"/>
          <w:sz w:val="28"/>
          <w:szCs w:val="28"/>
          <w:lang w:val="uk-UA"/>
        </w:rPr>
        <w:t xml:space="preserve"> округів</w:t>
      </w:r>
      <w:r w:rsidR="00DD655B">
        <w:rPr>
          <w:rFonts w:ascii="Times New Roman CYR" w:hAnsi="Times New Roman CYR" w:cs="Times New Roman CYR"/>
          <w:sz w:val="28"/>
          <w:szCs w:val="28"/>
          <w:lang w:val="uk-UA"/>
        </w:rPr>
        <w:t xml:space="preserve"> відповідно</w:t>
      </w:r>
      <w:r w:rsidRPr="003C78C1">
        <w:rPr>
          <w:rFonts w:ascii="Times New Roman CYR" w:hAnsi="Times New Roman CYR" w:cs="Times New Roman CYR"/>
          <w:sz w:val="28"/>
          <w:szCs w:val="28"/>
          <w:lang w:val="uk-UA"/>
        </w:rPr>
        <w:t>.</w:t>
      </w:r>
    </w:p>
    <w:p w:rsidR="001037A1" w:rsidRDefault="001037A1" w:rsidP="001037A1">
      <w:pPr>
        <w:autoSpaceDE w:val="0"/>
        <w:autoSpaceDN w:val="0"/>
        <w:adjustRightInd w:val="0"/>
        <w:ind w:firstLine="709"/>
        <w:jc w:val="both"/>
        <w:rPr>
          <w:rFonts w:ascii="Times New Roman CYR" w:hAnsi="Times New Roman CYR" w:cs="Times New Roman CYR"/>
          <w:sz w:val="28"/>
          <w:szCs w:val="28"/>
          <w:lang w:val="uk-UA"/>
        </w:rPr>
      </w:pPr>
      <w:r>
        <w:rPr>
          <w:sz w:val="28"/>
          <w:szCs w:val="28"/>
          <w:lang w:val="uk-UA"/>
        </w:rPr>
        <w:t>2</w:t>
      </w:r>
      <w:r w:rsidRPr="003C78C1">
        <w:rPr>
          <w:sz w:val="28"/>
          <w:szCs w:val="28"/>
          <w:lang w:val="uk-UA"/>
        </w:rPr>
        <w:t xml:space="preserve">. </w:t>
      </w:r>
      <w:r w:rsidR="00683CD5">
        <w:rPr>
          <w:rFonts w:ascii="Times New Roman CYR" w:hAnsi="Times New Roman CYR" w:cs="Times New Roman CYR"/>
          <w:sz w:val="28"/>
          <w:szCs w:val="28"/>
          <w:lang w:val="uk-UA"/>
        </w:rPr>
        <w:t>П</w:t>
      </w:r>
      <w:r w:rsidRPr="003C78C1">
        <w:rPr>
          <w:rFonts w:ascii="Times New Roman CYR" w:hAnsi="Times New Roman CYR" w:cs="Times New Roman CYR"/>
          <w:sz w:val="28"/>
          <w:szCs w:val="28"/>
          <w:lang w:val="uk-UA"/>
        </w:rPr>
        <w:t xml:space="preserve">ерсональну відповідальність за збереження та використання </w:t>
      </w:r>
      <w:r>
        <w:rPr>
          <w:rFonts w:ascii="Times New Roman CYR" w:hAnsi="Times New Roman CYR" w:cs="Times New Roman CYR"/>
          <w:sz w:val="28"/>
          <w:szCs w:val="28"/>
          <w:lang w:val="uk-UA"/>
        </w:rPr>
        <w:t>гербов</w:t>
      </w:r>
      <w:r w:rsidR="00895893">
        <w:rPr>
          <w:rFonts w:ascii="Times New Roman CYR" w:hAnsi="Times New Roman CYR" w:cs="Times New Roman CYR"/>
          <w:sz w:val="28"/>
          <w:szCs w:val="28"/>
          <w:lang w:val="uk-UA"/>
        </w:rPr>
        <w:t>их</w:t>
      </w:r>
      <w:r>
        <w:rPr>
          <w:rFonts w:ascii="Times New Roman CYR" w:hAnsi="Times New Roman CYR" w:cs="Times New Roman CYR"/>
          <w:sz w:val="28"/>
          <w:szCs w:val="28"/>
          <w:lang w:val="uk-UA"/>
        </w:rPr>
        <w:t xml:space="preserve"> печат</w:t>
      </w:r>
      <w:r w:rsidR="00895893">
        <w:rPr>
          <w:rFonts w:ascii="Times New Roman CYR" w:hAnsi="Times New Roman CYR" w:cs="Times New Roman CYR"/>
          <w:sz w:val="28"/>
          <w:szCs w:val="28"/>
          <w:lang w:val="uk-UA"/>
        </w:rPr>
        <w:t>ок</w:t>
      </w:r>
      <w:r>
        <w:rPr>
          <w:rFonts w:ascii="Times New Roman CYR" w:hAnsi="Times New Roman CYR" w:cs="Times New Roman CYR"/>
          <w:sz w:val="28"/>
          <w:szCs w:val="28"/>
          <w:lang w:val="uk-UA"/>
        </w:rPr>
        <w:t xml:space="preserve"> виконавчого комітету Сумської міської ради </w:t>
      </w:r>
      <w:r w:rsidR="00683CD5">
        <w:rPr>
          <w:rFonts w:ascii="Times New Roman CYR" w:hAnsi="Times New Roman CYR" w:cs="Times New Roman CYR"/>
          <w:sz w:val="28"/>
          <w:szCs w:val="28"/>
          <w:lang w:val="uk-UA"/>
        </w:rPr>
        <w:t xml:space="preserve">покласти </w:t>
      </w:r>
      <w:r>
        <w:rPr>
          <w:rFonts w:ascii="Times New Roman CYR" w:hAnsi="Times New Roman CYR" w:cs="Times New Roman CYR"/>
          <w:sz w:val="28"/>
          <w:szCs w:val="28"/>
          <w:lang w:val="uk-UA"/>
        </w:rPr>
        <w:t xml:space="preserve">на </w:t>
      </w:r>
      <w:proofErr w:type="spellStart"/>
      <w:r>
        <w:rPr>
          <w:rFonts w:ascii="Times New Roman CYR" w:hAnsi="Times New Roman CYR" w:cs="Times New Roman CYR"/>
          <w:sz w:val="28"/>
          <w:szCs w:val="28"/>
          <w:lang w:val="uk-UA"/>
        </w:rPr>
        <w:t>старост</w:t>
      </w:r>
      <w:proofErr w:type="spellEnd"/>
      <w:r w:rsidR="00895893">
        <w:rPr>
          <w:rFonts w:ascii="Times New Roman CYR" w:hAnsi="Times New Roman CYR" w:cs="Times New Roman CYR"/>
          <w:sz w:val="28"/>
          <w:szCs w:val="28"/>
          <w:lang w:val="uk-UA"/>
        </w:rPr>
        <w:t xml:space="preserve"> відповідних</w:t>
      </w:r>
      <w:r>
        <w:rPr>
          <w:rFonts w:ascii="Times New Roman CYR" w:hAnsi="Times New Roman CYR" w:cs="Times New Roman CYR"/>
          <w:sz w:val="28"/>
          <w:szCs w:val="28"/>
          <w:lang w:val="uk-UA"/>
        </w:rPr>
        <w:t xml:space="preserve"> </w:t>
      </w:r>
      <w:proofErr w:type="spellStart"/>
      <w:r w:rsidR="00FC799A">
        <w:rPr>
          <w:rFonts w:ascii="Times New Roman CYR" w:hAnsi="Times New Roman CYR" w:cs="Times New Roman CYR"/>
          <w:sz w:val="28"/>
          <w:szCs w:val="28"/>
          <w:lang w:val="uk-UA"/>
        </w:rPr>
        <w:t>старостинськ</w:t>
      </w:r>
      <w:r w:rsidR="00895893">
        <w:rPr>
          <w:rFonts w:ascii="Times New Roman CYR" w:hAnsi="Times New Roman CYR" w:cs="Times New Roman CYR"/>
          <w:sz w:val="28"/>
          <w:szCs w:val="28"/>
          <w:lang w:val="uk-UA"/>
        </w:rPr>
        <w:t>их</w:t>
      </w:r>
      <w:proofErr w:type="spellEnd"/>
      <w:r w:rsidR="00FC799A">
        <w:rPr>
          <w:rFonts w:ascii="Times New Roman CYR" w:hAnsi="Times New Roman CYR" w:cs="Times New Roman CYR"/>
          <w:sz w:val="28"/>
          <w:szCs w:val="28"/>
          <w:lang w:val="uk-UA"/>
        </w:rPr>
        <w:t xml:space="preserve"> округ</w:t>
      </w:r>
      <w:r w:rsidR="00895893">
        <w:rPr>
          <w:rFonts w:ascii="Times New Roman CYR" w:hAnsi="Times New Roman CYR" w:cs="Times New Roman CYR"/>
          <w:sz w:val="28"/>
          <w:szCs w:val="28"/>
          <w:lang w:val="uk-UA"/>
        </w:rPr>
        <w:t>ів</w:t>
      </w:r>
      <w:r w:rsidR="00FC799A">
        <w:rPr>
          <w:rFonts w:ascii="Times New Roman CYR" w:hAnsi="Times New Roman CYR" w:cs="Times New Roman CYR"/>
          <w:sz w:val="28"/>
          <w:szCs w:val="28"/>
          <w:lang w:val="uk-UA"/>
        </w:rPr>
        <w:t xml:space="preserve"> </w:t>
      </w:r>
      <w:r w:rsidR="007211FD">
        <w:rPr>
          <w:rFonts w:ascii="Times New Roman CYR" w:hAnsi="Times New Roman CYR" w:cs="Times New Roman CYR"/>
          <w:sz w:val="28"/>
          <w:szCs w:val="28"/>
          <w:lang w:val="uk-UA"/>
        </w:rPr>
        <w:t xml:space="preserve">згідно з </w:t>
      </w:r>
      <w:r w:rsidRPr="003C78C1">
        <w:rPr>
          <w:rFonts w:ascii="Times New Roman CYR" w:hAnsi="Times New Roman CYR" w:cs="Times New Roman CYR"/>
          <w:sz w:val="28"/>
          <w:szCs w:val="28"/>
          <w:lang w:val="uk-UA"/>
        </w:rPr>
        <w:t>Положення</w:t>
      </w:r>
      <w:r w:rsidR="007211FD">
        <w:rPr>
          <w:rFonts w:ascii="Times New Roman CYR" w:hAnsi="Times New Roman CYR" w:cs="Times New Roman CYR"/>
          <w:sz w:val="28"/>
          <w:szCs w:val="28"/>
          <w:lang w:val="uk-UA"/>
        </w:rPr>
        <w:t>м</w:t>
      </w:r>
      <w:r w:rsidRPr="003C78C1">
        <w:rPr>
          <w:rFonts w:ascii="Times New Roman CYR" w:hAnsi="Times New Roman CYR" w:cs="Times New Roman CYR"/>
          <w:sz w:val="28"/>
          <w:szCs w:val="28"/>
          <w:lang w:val="uk-UA"/>
        </w:rPr>
        <w:t xml:space="preserve"> про старост</w:t>
      </w:r>
      <w:r w:rsidR="00FC799A">
        <w:rPr>
          <w:rFonts w:ascii="Times New Roman CYR" w:hAnsi="Times New Roman CYR" w:cs="Times New Roman CYR"/>
          <w:sz w:val="28"/>
          <w:szCs w:val="28"/>
          <w:lang w:val="uk-UA"/>
        </w:rPr>
        <w:t xml:space="preserve">у Сумської міської </w:t>
      </w:r>
      <w:r w:rsidR="00215643">
        <w:rPr>
          <w:rFonts w:ascii="Times New Roman CYR" w:hAnsi="Times New Roman CYR" w:cs="Times New Roman CYR"/>
          <w:sz w:val="28"/>
          <w:szCs w:val="28"/>
          <w:lang w:val="uk-UA"/>
        </w:rPr>
        <w:t>ради</w:t>
      </w:r>
      <w:r w:rsidRPr="003C78C1">
        <w:rPr>
          <w:rFonts w:ascii="Times New Roman CYR" w:hAnsi="Times New Roman CYR" w:cs="Times New Roman CYR"/>
          <w:sz w:val="28"/>
          <w:szCs w:val="28"/>
          <w:lang w:val="uk-UA"/>
        </w:rPr>
        <w:t>.</w:t>
      </w:r>
    </w:p>
    <w:p w:rsidR="00FC7F0E" w:rsidRDefault="00FC7F0E" w:rsidP="001037A1">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В</w:t>
      </w:r>
      <w:r w:rsidR="00275A50">
        <w:rPr>
          <w:rFonts w:ascii="Times New Roman CYR" w:hAnsi="Times New Roman CYR" w:cs="Times New Roman CYR"/>
          <w:sz w:val="28"/>
          <w:szCs w:val="28"/>
          <w:lang w:val="uk-UA"/>
        </w:rPr>
        <w:t>важати</w:t>
      </w:r>
      <w:r>
        <w:rPr>
          <w:rFonts w:ascii="Times New Roman CYR" w:hAnsi="Times New Roman CYR" w:cs="Times New Roman CYR"/>
          <w:sz w:val="28"/>
          <w:szCs w:val="28"/>
          <w:lang w:val="uk-UA"/>
        </w:rPr>
        <w:t xml:space="preserve"> такими, що втратили чинність </w:t>
      </w:r>
      <w:bookmarkStart w:id="0" w:name="_GoBack"/>
      <w:bookmarkEnd w:id="0"/>
      <w:r>
        <w:rPr>
          <w:rFonts w:ascii="Times New Roman CYR" w:hAnsi="Times New Roman CYR" w:cs="Times New Roman CYR"/>
          <w:sz w:val="28"/>
          <w:szCs w:val="28"/>
          <w:lang w:val="uk-UA"/>
        </w:rPr>
        <w:t>рішення Сумської міс</w:t>
      </w:r>
      <w:r w:rsidR="00275A50">
        <w:rPr>
          <w:rFonts w:ascii="Times New Roman CYR" w:hAnsi="Times New Roman CYR" w:cs="Times New Roman CYR"/>
          <w:sz w:val="28"/>
          <w:szCs w:val="28"/>
          <w:lang w:val="uk-UA"/>
        </w:rPr>
        <w:t>ь</w:t>
      </w:r>
      <w:r>
        <w:rPr>
          <w:rFonts w:ascii="Times New Roman CYR" w:hAnsi="Times New Roman CYR" w:cs="Times New Roman CYR"/>
          <w:sz w:val="28"/>
          <w:szCs w:val="28"/>
          <w:lang w:val="uk-UA"/>
        </w:rPr>
        <w:t xml:space="preserve">кої ради від </w:t>
      </w:r>
      <w:r w:rsidR="00275A50">
        <w:rPr>
          <w:rFonts w:ascii="Times New Roman CYR" w:hAnsi="Times New Roman CYR" w:cs="Times New Roman CYR"/>
          <w:sz w:val="28"/>
          <w:szCs w:val="28"/>
          <w:lang w:val="uk-UA"/>
        </w:rPr>
        <w:t xml:space="preserve">24 квітня 2019 року </w:t>
      </w:r>
      <w:r>
        <w:rPr>
          <w:rFonts w:ascii="Times New Roman CYR" w:hAnsi="Times New Roman CYR" w:cs="Times New Roman CYR"/>
          <w:sz w:val="28"/>
          <w:szCs w:val="28"/>
          <w:lang w:val="uk-UA"/>
        </w:rPr>
        <w:t xml:space="preserve">№ </w:t>
      </w:r>
      <w:r w:rsidR="00275A50">
        <w:rPr>
          <w:rFonts w:ascii="Times New Roman CYR" w:hAnsi="Times New Roman CYR" w:cs="Times New Roman CYR"/>
          <w:sz w:val="28"/>
          <w:szCs w:val="28"/>
          <w:lang w:val="uk-UA"/>
        </w:rPr>
        <w:t xml:space="preserve">4997-МР </w:t>
      </w:r>
      <w:r>
        <w:rPr>
          <w:rFonts w:ascii="Times New Roman CYR" w:hAnsi="Times New Roman CYR" w:cs="Times New Roman CYR"/>
          <w:sz w:val="28"/>
          <w:szCs w:val="28"/>
          <w:lang w:val="uk-UA"/>
        </w:rPr>
        <w:t>«Про</w:t>
      </w:r>
      <w:r w:rsidR="00275A50">
        <w:rPr>
          <w:rFonts w:ascii="Times New Roman CYR" w:hAnsi="Times New Roman CYR" w:cs="Times New Roman CYR"/>
          <w:sz w:val="28"/>
          <w:szCs w:val="28"/>
          <w:lang w:val="uk-UA"/>
        </w:rPr>
        <w:t xml:space="preserve"> виготовлення гербової печатки</w:t>
      </w:r>
      <w:r>
        <w:rPr>
          <w:rFonts w:ascii="Times New Roman CYR" w:hAnsi="Times New Roman CYR" w:cs="Times New Roman CYR"/>
          <w:sz w:val="28"/>
          <w:szCs w:val="28"/>
          <w:lang w:val="uk-UA"/>
        </w:rPr>
        <w:t>»</w:t>
      </w:r>
      <w:r w:rsidR="00275A50">
        <w:rPr>
          <w:rFonts w:ascii="Times New Roman CYR" w:hAnsi="Times New Roman CYR" w:cs="Times New Roman CYR"/>
          <w:sz w:val="28"/>
          <w:szCs w:val="28"/>
          <w:lang w:val="uk-UA"/>
        </w:rPr>
        <w:t xml:space="preserve"> та від 24 </w:t>
      </w:r>
      <w:r>
        <w:rPr>
          <w:rFonts w:ascii="Times New Roman CYR" w:hAnsi="Times New Roman CYR" w:cs="Times New Roman CYR"/>
          <w:sz w:val="28"/>
          <w:szCs w:val="28"/>
          <w:lang w:val="uk-UA"/>
        </w:rPr>
        <w:t>грудня 2020 року № 87-МР «Про виготовлення гербових печаток».</w:t>
      </w:r>
    </w:p>
    <w:p w:rsidR="001037A1" w:rsidRDefault="001037A1" w:rsidP="001037A1">
      <w:pPr>
        <w:rPr>
          <w:sz w:val="28"/>
          <w:szCs w:val="28"/>
          <w:lang w:val="uk-UA"/>
        </w:rPr>
      </w:pPr>
    </w:p>
    <w:p w:rsidR="003F7ABE" w:rsidRPr="000E4AED" w:rsidRDefault="003F7ABE" w:rsidP="001037A1">
      <w:pPr>
        <w:rPr>
          <w:sz w:val="28"/>
          <w:szCs w:val="28"/>
          <w:lang w:val="uk-UA"/>
        </w:rPr>
      </w:pPr>
    </w:p>
    <w:p w:rsidR="001037A1" w:rsidRPr="000E4AED" w:rsidRDefault="001037A1" w:rsidP="001037A1">
      <w:pPr>
        <w:rPr>
          <w:sz w:val="28"/>
          <w:szCs w:val="28"/>
          <w:lang w:val="uk-UA"/>
        </w:rPr>
      </w:pPr>
    </w:p>
    <w:p w:rsidR="001037A1" w:rsidRPr="000E4AED" w:rsidRDefault="00BD1940" w:rsidP="001037A1">
      <w:pPr>
        <w:rPr>
          <w:sz w:val="28"/>
          <w:szCs w:val="28"/>
          <w:lang w:val="uk-UA"/>
        </w:rPr>
      </w:pPr>
      <w:r>
        <w:rPr>
          <w:sz w:val="28"/>
          <w:szCs w:val="28"/>
          <w:lang w:val="uk-UA"/>
        </w:rPr>
        <w:t>Сумськ</w:t>
      </w:r>
      <w:r w:rsidR="00EC26E7">
        <w:rPr>
          <w:sz w:val="28"/>
          <w:szCs w:val="28"/>
          <w:lang w:val="uk-UA"/>
        </w:rPr>
        <w:t>ий</w:t>
      </w:r>
      <w:r>
        <w:rPr>
          <w:sz w:val="28"/>
          <w:szCs w:val="28"/>
          <w:lang w:val="uk-UA"/>
        </w:rPr>
        <w:t xml:space="preserve"> міськ</w:t>
      </w:r>
      <w:r w:rsidR="00EC26E7">
        <w:rPr>
          <w:sz w:val="28"/>
          <w:szCs w:val="28"/>
          <w:lang w:val="uk-UA"/>
        </w:rPr>
        <w:t>ий</w:t>
      </w:r>
      <w:r>
        <w:rPr>
          <w:sz w:val="28"/>
          <w:szCs w:val="28"/>
          <w:lang w:val="uk-UA"/>
        </w:rPr>
        <w:t xml:space="preserve"> </w:t>
      </w:r>
      <w:r w:rsidR="00EC26E7">
        <w:rPr>
          <w:sz w:val="28"/>
          <w:szCs w:val="28"/>
          <w:lang w:val="uk-UA"/>
        </w:rPr>
        <w:t>голова</w:t>
      </w:r>
      <w:r w:rsidR="00EC26E7">
        <w:rPr>
          <w:sz w:val="28"/>
          <w:szCs w:val="28"/>
          <w:lang w:val="uk-UA"/>
        </w:rPr>
        <w:tab/>
      </w:r>
      <w:r w:rsidR="001037A1" w:rsidRPr="000E4AED">
        <w:rPr>
          <w:sz w:val="28"/>
          <w:szCs w:val="28"/>
          <w:lang w:val="uk-UA"/>
        </w:rPr>
        <w:tab/>
      </w:r>
      <w:r w:rsidR="001037A1" w:rsidRPr="000E4AED">
        <w:rPr>
          <w:sz w:val="28"/>
          <w:szCs w:val="28"/>
          <w:lang w:val="uk-UA"/>
        </w:rPr>
        <w:tab/>
      </w:r>
      <w:r w:rsidR="001037A1" w:rsidRPr="000E4AED">
        <w:rPr>
          <w:sz w:val="28"/>
          <w:szCs w:val="28"/>
          <w:lang w:val="uk-UA"/>
        </w:rPr>
        <w:tab/>
      </w:r>
      <w:r w:rsidR="001037A1" w:rsidRPr="000E4AED">
        <w:rPr>
          <w:sz w:val="28"/>
          <w:szCs w:val="28"/>
          <w:lang w:val="uk-UA"/>
        </w:rPr>
        <w:tab/>
        <w:t xml:space="preserve">             </w:t>
      </w:r>
      <w:r w:rsidR="00EC26E7">
        <w:rPr>
          <w:sz w:val="28"/>
          <w:szCs w:val="28"/>
          <w:lang w:val="uk-UA"/>
        </w:rPr>
        <w:t>О</w:t>
      </w:r>
      <w:r w:rsidR="001037A1" w:rsidRPr="000E4AED">
        <w:rPr>
          <w:sz w:val="28"/>
          <w:szCs w:val="28"/>
          <w:lang w:val="uk-UA"/>
        </w:rPr>
        <w:t>.</w:t>
      </w:r>
      <w:r w:rsidR="00EC26E7">
        <w:rPr>
          <w:sz w:val="28"/>
          <w:szCs w:val="28"/>
          <w:lang w:val="uk-UA"/>
        </w:rPr>
        <w:t>М</w:t>
      </w:r>
      <w:r w:rsidR="001037A1" w:rsidRPr="000E4AED">
        <w:rPr>
          <w:sz w:val="28"/>
          <w:szCs w:val="28"/>
          <w:lang w:val="uk-UA"/>
        </w:rPr>
        <w:t xml:space="preserve">. </w:t>
      </w:r>
      <w:r w:rsidR="00EC26E7">
        <w:rPr>
          <w:sz w:val="28"/>
          <w:szCs w:val="28"/>
          <w:lang w:val="uk-UA"/>
        </w:rPr>
        <w:t>Лисенко</w:t>
      </w:r>
    </w:p>
    <w:p w:rsidR="001037A1" w:rsidRPr="000E4AED" w:rsidRDefault="001037A1" w:rsidP="001037A1">
      <w:pPr>
        <w:rPr>
          <w:sz w:val="24"/>
          <w:szCs w:val="24"/>
          <w:lang w:val="uk-UA"/>
        </w:rPr>
      </w:pPr>
    </w:p>
    <w:p w:rsidR="001037A1" w:rsidRDefault="001037A1" w:rsidP="001037A1">
      <w:pPr>
        <w:rPr>
          <w:sz w:val="27"/>
          <w:szCs w:val="27"/>
          <w:lang w:val="uk-UA"/>
        </w:rPr>
      </w:pPr>
    </w:p>
    <w:p w:rsidR="003F7ABE" w:rsidRDefault="003F7ABE" w:rsidP="001037A1">
      <w:pPr>
        <w:rPr>
          <w:sz w:val="27"/>
          <w:szCs w:val="27"/>
          <w:lang w:val="uk-UA"/>
        </w:rPr>
      </w:pPr>
    </w:p>
    <w:p w:rsidR="00895893" w:rsidRPr="00895893" w:rsidRDefault="00895893" w:rsidP="00895893">
      <w:pPr>
        <w:rPr>
          <w:sz w:val="24"/>
          <w:szCs w:val="24"/>
          <w:lang w:val="uk-UA"/>
        </w:rPr>
      </w:pPr>
      <w:r w:rsidRPr="00895893">
        <w:rPr>
          <w:sz w:val="24"/>
          <w:szCs w:val="24"/>
          <w:lang w:val="uk-UA"/>
        </w:rPr>
        <w:t>Виконавець: Антоненко А.Г.</w:t>
      </w:r>
    </w:p>
    <w:p w:rsidR="00895893" w:rsidRPr="00895893" w:rsidRDefault="00895893" w:rsidP="00895893">
      <w:pPr>
        <w:rPr>
          <w:sz w:val="24"/>
          <w:szCs w:val="24"/>
          <w:lang w:val="uk-UA"/>
        </w:rPr>
      </w:pPr>
      <w:r w:rsidRPr="00895893">
        <w:rPr>
          <w:sz w:val="24"/>
          <w:szCs w:val="24"/>
          <w:lang w:val="uk-UA"/>
        </w:rPr>
        <w:t xml:space="preserve">______________ </w:t>
      </w:r>
    </w:p>
    <w:p w:rsidR="00895893" w:rsidRPr="00895893" w:rsidRDefault="00895893" w:rsidP="00895893">
      <w:pPr>
        <w:rPr>
          <w:sz w:val="24"/>
          <w:szCs w:val="24"/>
          <w:lang w:val="uk-UA"/>
        </w:rPr>
      </w:pPr>
      <w:r w:rsidRPr="00895893">
        <w:rPr>
          <w:sz w:val="24"/>
          <w:szCs w:val="24"/>
          <w:lang w:val="uk-UA"/>
        </w:rPr>
        <w:t xml:space="preserve">         (підпис)</w:t>
      </w:r>
    </w:p>
    <w:p w:rsidR="00895893" w:rsidRDefault="00895893" w:rsidP="00EC26E7">
      <w:pPr>
        <w:rPr>
          <w:sz w:val="24"/>
          <w:szCs w:val="24"/>
          <w:lang w:val="uk-UA"/>
        </w:rPr>
      </w:pPr>
    </w:p>
    <w:p w:rsidR="00925EBE" w:rsidRDefault="00925EBE" w:rsidP="00EC26E7">
      <w:pPr>
        <w:rPr>
          <w:sz w:val="24"/>
          <w:szCs w:val="24"/>
          <w:lang w:val="uk-UA"/>
        </w:rPr>
      </w:pPr>
    </w:p>
    <w:p w:rsidR="00925EBE" w:rsidRPr="00925EBE" w:rsidRDefault="00925EBE" w:rsidP="00925EBE">
      <w:pPr>
        <w:rPr>
          <w:sz w:val="22"/>
        </w:rPr>
      </w:pPr>
      <w:proofErr w:type="spellStart"/>
      <w:r w:rsidRPr="00925EBE">
        <w:rPr>
          <w:sz w:val="22"/>
        </w:rPr>
        <w:t>Ініціатор</w:t>
      </w:r>
      <w:proofErr w:type="spellEnd"/>
      <w:r w:rsidRPr="00925EBE">
        <w:rPr>
          <w:sz w:val="22"/>
        </w:rPr>
        <w:t xml:space="preserve"> </w:t>
      </w:r>
      <w:proofErr w:type="spellStart"/>
      <w:r w:rsidRPr="00925EBE">
        <w:rPr>
          <w:sz w:val="22"/>
        </w:rPr>
        <w:t>розгляду</w:t>
      </w:r>
      <w:proofErr w:type="spellEnd"/>
      <w:r w:rsidRPr="00925EBE">
        <w:rPr>
          <w:sz w:val="22"/>
        </w:rPr>
        <w:t xml:space="preserve"> </w:t>
      </w:r>
      <w:proofErr w:type="spellStart"/>
      <w:r w:rsidRPr="00925EBE">
        <w:rPr>
          <w:sz w:val="22"/>
        </w:rPr>
        <w:t>питання</w:t>
      </w:r>
      <w:proofErr w:type="spellEnd"/>
      <w:r w:rsidRPr="00925EBE">
        <w:rPr>
          <w:sz w:val="22"/>
        </w:rPr>
        <w:t xml:space="preserve"> – </w:t>
      </w:r>
      <w:proofErr w:type="spellStart"/>
      <w:r w:rsidRPr="00925EBE">
        <w:rPr>
          <w:sz w:val="22"/>
        </w:rPr>
        <w:t>Сумський</w:t>
      </w:r>
      <w:proofErr w:type="spellEnd"/>
      <w:r w:rsidRPr="00925EBE">
        <w:rPr>
          <w:sz w:val="22"/>
        </w:rPr>
        <w:t xml:space="preserve"> </w:t>
      </w:r>
      <w:proofErr w:type="spellStart"/>
      <w:r w:rsidRPr="00925EBE">
        <w:rPr>
          <w:sz w:val="22"/>
        </w:rPr>
        <w:t>міський</w:t>
      </w:r>
      <w:proofErr w:type="spellEnd"/>
      <w:r w:rsidRPr="00925EBE">
        <w:rPr>
          <w:sz w:val="22"/>
        </w:rPr>
        <w:t xml:space="preserve"> голова</w:t>
      </w:r>
    </w:p>
    <w:p w:rsidR="00925EBE" w:rsidRPr="00925EBE" w:rsidRDefault="00925EBE" w:rsidP="00925EBE">
      <w:pPr>
        <w:rPr>
          <w:sz w:val="22"/>
        </w:rPr>
      </w:pPr>
      <w:r w:rsidRPr="00925EBE">
        <w:rPr>
          <w:sz w:val="22"/>
        </w:rPr>
        <w:t xml:space="preserve">Проект </w:t>
      </w:r>
      <w:proofErr w:type="spellStart"/>
      <w:r w:rsidRPr="00925EBE">
        <w:rPr>
          <w:sz w:val="22"/>
        </w:rPr>
        <w:t>рішення</w:t>
      </w:r>
      <w:proofErr w:type="spellEnd"/>
      <w:r w:rsidRPr="00925EBE">
        <w:rPr>
          <w:sz w:val="22"/>
        </w:rPr>
        <w:t xml:space="preserve"> </w:t>
      </w:r>
      <w:proofErr w:type="spellStart"/>
      <w:r w:rsidRPr="00925EBE">
        <w:rPr>
          <w:sz w:val="22"/>
        </w:rPr>
        <w:t>підготовлено</w:t>
      </w:r>
      <w:proofErr w:type="spellEnd"/>
      <w:r w:rsidRPr="00925EBE">
        <w:rPr>
          <w:sz w:val="22"/>
        </w:rPr>
        <w:t xml:space="preserve"> </w:t>
      </w:r>
      <w:proofErr w:type="spellStart"/>
      <w:r w:rsidRPr="00925EBE">
        <w:rPr>
          <w:sz w:val="22"/>
        </w:rPr>
        <w:t>відділом</w:t>
      </w:r>
      <w:proofErr w:type="spellEnd"/>
      <w:r w:rsidRPr="00925EBE">
        <w:rPr>
          <w:sz w:val="22"/>
        </w:rPr>
        <w:t xml:space="preserve"> </w:t>
      </w:r>
      <w:proofErr w:type="spellStart"/>
      <w:r w:rsidRPr="00925EBE">
        <w:rPr>
          <w:sz w:val="22"/>
        </w:rPr>
        <w:t>організаційно-кадрової</w:t>
      </w:r>
      <w:proofErr w:type="spellEnd"/>
      <w:r w:rsidRPr="00925EBE">
        <w:rPr>
          <w:sz w:val="22"/>
        </w:rPr>
        <w:t xml:space="preserve"> </w:t>
      </w:r>
      <w:proofErr w:type="spellStart"/>
      <w:r w:rsidRPr="00925EBE">
        <w:rPr>
          <w:sz w:val="22"/>
        </w:rPr>
        <w:t>роботи</w:t>
      </w:r>
      <w:proofErr w:type="spellEnd"/>
    </w:p>
    <w:p w:rsidR="00925EBE" w:rsidRPr="00925EBE" w:rsidRDefault="00925EBE" w:rsidP="00925EBE">
      <w:pPr>
        <w:rPr>
          <w:sz w:val="22"/>
          <w:lang w:val="uk-UA"/>
        </w:rPr>
      </w:pPr>
      <w:proofErr w:type="spellStart"/>
      <w:r w:rsidRPr="00925EBE">
        <w:rPr>
          <w:sz w:val="22"/>
        </w:rPr>
        <w:t>Доповідає</w:t>
      </w:r>
      <w:proofErr w:type="spellEnd"/>
      <w:r w:rsidRPr="00925EBE">
        <w:rPr>
          <w:sz w:val="22"/>
        </w:rPr>
        <w:t xml:space="preserve">: </w:t>
      </w:r>
      <w:r w:rsidRPr="00925EBE">
        <w:rPr>
          <w:sz w:val="22"/>
          <w:lang w:val="uk-UA"/>
        </w:rPr>
        <w:t>Антоненко А.Г.</w:t>
      </w:r>
    </w:p>
    <w:p w:rsidR="00BA68AE" w:rsidRDefault="00BA68AE">
      <w:pPr>
        <w:spacing w:after="160" w:line="259" w:lineRule="auto"/>
        <w:rPr>
          <w:sz w:val="27"/>
          <w:szCs w:val="27"/>
          <w:lang w:val="uk-UA"/>
        </w:rPr>
      </w:pPr>
      <w:r>
        <w:rPr>
          <w:sz w:val="27"/>
          <w:szCs w:val="27"/>
          <w:lang w:val="uk-UA"/>
        </w:rPr>
        <w:br w:type="page"/>
      </w:r>
    </w:p>
    <w:p w:rsidR="00794D64" w:rsidRDefault="00794D64">
      <w:pPr>
        <w:spacing w:after="160" w:line="259" w:lineRule="auto"/>
        <w:rPr>
          <w:b/>
          <w:sz w:val="28"/>
          <w:szCs w:val="28"/>
        </w:rPr>
      </w:pPr>
    </w:p>
    <w:p w:rsidR="00794D64" w:rsidRPr="004177CA" w:rsidRDefault="00794D64" w:rsidP="00794D64">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t>Додаток</w:t>
      </w:r>
      <w:r w:rsidR="00B73C6B">
        <w:rPr>
          <w:rFonts w:ascii="Times New Roman" w:hAnsi="Times New Roman" w:cs="Times New Roman"/>
          <w:color w:val="auto"/>
          <w:sz w:val="28"/>
          <w:szCs w:val="28"/>
          <w:lang w:val="uk-UA"/>
        </w:rPr>
        <w:t xml:space="preserve"> 1</w:t>
      </w:r>
    </w:p>
    <w:p w:rsidR="00794D64" w:rsidRPr="004177CA" w:rsidRDefault="00794D64" w:rsidP="00794D64">
      <w:pPr>
        <w:ind w:left="5040"/>
        <w:jc w:val="both"/>
        <w:rPr>
          <w:sz w:val="28"/>
          <w:szCs w:val="28"/>
          <w:lang w:val="uk-UA"/>
        </w:rPr>
      </w:pPr>
      <w:r w:rsidRPr="004177CA">
        <w:rPr>
          <w:sz w:val="28"/>
          <w:szCs w:val="28"/>
          <w:lang w:val="uk-UA"/>
        </w:rPr>
        <w:t>до рішення  Сумської міської ради</w:t>
      </w:r>
    </w:p>
    <w:p w:rsidR="00794D64" w:rsidRDefault="00794D64" w:rsidP="00794D64">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794D64" w:rsidRDefault="00794D64" w:rsidP="00794D64">
      <w:pPr>
        <w:ind w:left="5040"/>
        <w:jc w:val="both"/>
        <w:rPr>
          <w:b/>
          <w:sz w:val="28"/>
          <w:szCs w:val="28"/>
        </w:rPr>
      </w:pPr>
      <w:proofErr w:type="spellStart"/>
      <w:r>
        <w:rPr>
          <w:sz w:val="28"/>
          <w:szCs w:val="28"/>
        </w:rPr>
        <w:t>від</w:t>
      </w:r>
      <w:proofErr w:type="spellEnd"/>
      <w:r>
        <w:rPr>
          <w:sz w:val="28"/>
          <w:szCs w:val="28"/>
        </w:rPr>
        <w:t xml:space="preserve"> </w:t>
      </w:r>
      <w:r>
        <w:rPr>
          <w:sz w:val="28"/>
          <w:szCs w:val="28"/>
          <w:lang w:val="uk-UA"/>
        </w:rPr>
        <w:t xml:space="preserve"> </w:t>
      </w:r>
      <w:r w:rsidR="00617734">
        <w:rPr>
          <w:sz w:val="28"/>
          <w:szCs w:val="28"/>
          <w:lang w:val="uk-UA"/>
        </w:rPr>
        <w:t xml:space="preserve">                           </w:t>
      </w:r>
      <w:r>
        <w:rPr>
          <w:sz w:val="28"/>
          <w:szCs w:val="28"/>
        </w:rPr>
        <w:t xml:space="preserve"> № </w:t>
      </w:r>
      <w:r w:rsidR="00617734">
        <w:rPr>
          <w:sz w:val="28"/>
          <w:szCs w:val="28"/>
          <w:lang w:val="uk-UA"/>
        </w:rPr>
        <w:t xml:space="preserve">          </w:t>
      </w:r>
      <w:r>
        <w:rPr>
          <w:sz w:val="28"/>
          <w:szCs w:val="28"/>
          <w:lang w:val="uk-UA"/>
        </w:rPr>
        <w:t>-МР</w:t>
      </w:r>
    </w:p>
    <w:p w:rsidR="00794D64" w:rsidRDefault="00794D64" w:rsidP="00794D64">
      <w:pPr>
        <w:rPr>
          <w:b/>
          <w:sz w:val="28"/>
          <w:szCs w:val="28"/>
        </w:rPr>
      </w:pPr>
    </w:p>
    <w:p w:rsidR="00794D64" w:rsidRPr="00B73C6B" w:rsidRDefault="00794D64" w:rsidP="00794D64">
      <w:pPr>
        <w:jc w:val="center"/>
        <w:rPr>
          <w:b/>
          <w:sz w:val="27"/>
          <w:szCs w:val="27"/>
          <w:lang w:val="uk-UA"/>
        </w:rPr>
      </w:pPr>
      <w:r w:rsidRPr="00B73C6B">
        <w:rPr>
          <w:b/>
          <w:sz w:val="27"/>
          <w:szCs w:val="27"/>
          <w:lang w:val="uk-UA"/>
        </w:rPr>
        <w:t>ЗРАЗ</w:t>
      </w:r>
      <w:r w:rsidR="00CC1A80" w:rsidRPr="00B73C6B">
        <w:rPr>
          <w:b/>
          <w:sz w:val="27"/>
          <w:szCs w:val="27"/>
          <w:lang w:val="uk-UA"/>
        </w:rPr>
        <w:t>О</w:t>
      </w:r>
      <w:r w:rsidRPr="00B73C6B">
        <w:rPr>
          <w:b/>
          <w:sz w:val="27"/>
          <w:szCs w:val="27"/>
          <w:lang w:val="uk-UA"/>
        </w:rPr>
        <w:t>К</w:t>
      </w:r>
    </w:p>
    <w:p w:rsidR="00794D64" w:rsidRPr="00B73C6B" w:rsidRDefault="00794D64" w:rsidP="00794D64">
      <w:pPr>
        <w:jc w:val="center"/>
        <w:rPr>
          <w:b/>
          <w:sz w:val="27"/>
          <w:szCs w:val="27"/>
          <w:lang w:val="uk-UA"/>
        </w:rPr>
      </w:pPr>
      <w:r w:rsidRPr="00B73C6B">
        <w:rPr>
          <w:b/>
          <w:sz w:val="27"/>
          <w:szCs w:val="27"/>
          <w:lang w:val="uk-UA"/>
        </w:rPr>
        <w:t>гербов</w:t>
      </w:r>
      <w:r w:rsidR="00CC1A80" w:rsidRPr="00B73C6B">
        <w:rPr>
          <w:b/>
          <w:sz w:val="27"/>
          <w:szCs w:val="27"/>
          <w:lang w:val="uk-UA"/>
        </w:rPr>
        <w:t>ої</w:t>
      </w:r>
      <w:r w:rsidRPr="00B73C6B">
        <w:rPr>
          <w:b/>
          <w:sz w:val="27"/>
          <w:szCs w:val="27"/>
          <w:lang w:val="uk-UA"/>
        </w:rPr>
        <w:t xml:space="preserve"> печатк</w:t>
      </w:r>
      <w:r w:rsidR="00CC1A80" w:rsidRPr="00B73C6B">
        <w:rPr>
          <w:b/>
          <w:sz w:val="27"/>
          <w:szCs w:val="27"/>
          <w:lang w:val="uk-UA"/>
        </w:rPr>
        <w:t>и</w:t>
      </w:r>
      <w:r w:rsidRPr="00B73C6B">
        <w:rPr>
          <w:b/>
          <w:sz w:val="27"/>
          <w:szCs w:val="27"/>
          <w:lang w:val="uk-UA"/>
        </w:rPr>
        <w:t xml:space="preserve"> виконавчого комітету Сумської міс</w:t>
      </w:r>
      <w:r w:rsidR="00CC1A80" w:rsidRPr="00B73C6B">
        <w:rPr>
          <w:b/>
          <w:sz w:val="27"/>
          <w:szCs w:val="27"/>
          <w:lang w:val="uk-UA"/>
        </w:rPr>
        <w:t>ь</w:t>
      </w:r>
      <w:r w:rsidRPr="00B73C6B">
        <w:rPr>
          <w:b/>
          <w:sz w:val="27"/>
          <w:szCs w:val="27"/>
          <w:lang w:val="uk-UA"/>
        </w:rPr>
        <w:t>кої ради для використання старост</w:t>
      </w:r>
      <w:r w:rsidR="00CC1A80" w:rsidRPr="00B73C6B">
        <w:rPr>
          <w:b/>
          <w:sz w:val="27"/>
          <w:szCs w:val="27"/>
          <w:lang w:val="uk-UA"/>
        </w:rPr>
        <w:t xml:space="preserve">ою </w:t>
      </w:r>
      <w:proofErr w:type="spellStart"/>
      <w:r w:rsidR="00CC1A80" w:rsidRPr="00B73C6B">
        <w:rPr>
          <w:b/>
          <w:sz w:val="27"/>
          <w:szCs w:val="27"/>
          <w:lang w:val="uk-UA"/>
        </w:rPr>
        <w:t>Битицького</w:t>
      </w:r>
      <w:proofErr w:type="spellEnd"/>
      <w:r w:rsidR="00CC1A80" w:rsidRPr="00B73C6B">
        <w:rPr>
          <w:b/>
          <w:sz w:val="27"/>
          <w:szCs w:val="27"/>
          <w:lang w:val="uk-UA"/>
        </w:rPr>
        <w:t xml:space="preserve"> </w:t>
      </w:r>
      <w:proofErr w:type="spellStart"/>
      <w:r w:rsidR="00CC1A80" w:rsidRPr="00B73C6B">
        <w:rPr>
          <w:b/>
          <w:sz w:val="27"/>
          <w:szCs w:val="27"/>
          <w:lang w:val="uk-UA"/>
        </w:rPr>
        <w:t>старостинського</w:t>
      </w:r>
      <w:proofErr w:type="spellEnd"/>
      <w:r w:rsidRPr="00B73C6B">
        <w:rPr>
          <w:b/>
          <w:sz w:val="27"/>
          <w:szCs w:val="27"/>
          <w:lang w:val="uk-UA"/>
        </w:rPr>
        <w:t xml:space="preserve"> округ</w:t>
      </w:r>
      <w:r w:rsidR="00CC1A80" w:rsidRPr="00B73C6B">
        <w:rPr>
          <w:b/>
          <w:sz w:val="27"/>
          <w:szCs w:val="27"/>
          <w:lang w:val="uk-UA"/>
        </w:rPr>
        <w:t>у</w:t>
      </w:r>
    </w:p>
    <w:p w:rsidR="00C166CC" w:rsidRDefault="00C166CC" w:rsidP="00CC1A80">
      <w:pPr>
        <w:jc w:val="center"/>
        <w:rPr>
          <w:b/>
          <w:sz w:val="27"/>
          <w:szCs w:val="27"/>
          <w:lang w:val="uk-UA"/>
        </w:rPr>
      </w:pPr>
      <w:r>
        <w:rPr>
          <w:b/>
          <w:noProof/>
          <w:sz w:val="27"/>
          <w:szCs w:val="27"/>
        </w:rPr>
        <w:drawing>
          <wp:inline distT="0" distB="0" distL="0" distR="0">
            <wp:extent cx="1815153" cy="19625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709" cy="1995568"/>
                    </a:xfrm>
                    <a:prstGeom prst="rect">
                      <a:avLst/>
                    </a:prstGeom>
                    <a:noFill/>
                    <a:ln>
                      <a:noFill/>
                    </a:ln>
                  </pic:spPr>
                </pic:pic>
              </a:graphicData>
            </a:graphic>
          </wp:inline>
        </w:drawing>
      </w:r>
    </w:p>
    <w:p w:rsidR="00CC1A80" w:rsidRPr="00B73C6B" w:rsidRDefault="00CC1A80" w:rsidP="00CC1A80">
      <w:pPr>
        <w:jc w:val="center"/>
        <w:rPr>
          <w:b/>
          <w:sz w:val="27"/>
          <w:szCs w:val="27"/>
          <w:lang w:val="uk-UA"/>
        </w:rPr>
      </w:pPr>
      <w:r w:rsidRPr="00B73C6B">
        <w:rPr>
          <w:b/>
          <w:sz w:val="27"/>
          <w:szCs w:val="27"/>
          <w:lang w:val="uk-UA"/>
        </w:rPr>
        <w:t>ОПИС</w:t>
      </w:r>
    </w:p>
    <w:p w:rsidR="00CC1A80" w:rsidRPr="00B73C6B" w:rsidRDefault="00CC1A80" w:rsidP="00CC1A80">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Битицького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794D64" w:rsidRPr="00B73C6B" w:rsidRDefault="00794D64" w:rsidP="00B73C6B">
      <w:pPr>
        <w:rPr>
          <w:b/>
          <w:sz w:val="27"/>
          <w:szCs w:val="27"/>
          <w:lang w:val="uk-UA"/>
        </w:rPr>
      </w:pPr>
    </w:p>
    <w:p w:rsidR="00CC1A80" w:rsidRPr="00B73C6B" w:rsidRDefault="00CC1A80"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sidRPr="00B73C6B">
        <w:rPr>
          <w:sz w:val="27"/>
          <w:szCs w:val="27"/>
          <w:lang w:val="uk-UA"/>
        </w:rPr>
        <w:t>Битицького</w:t>
      </w:r>
      <w:proofErr w:type="spellEnd"/>
      <w:r w:rsidRPr="00B73C6B">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CC1A80" w:rsidRPr="00B73C6B" w:rsidRDefault="00CC1A80" w:rsidP="00B73C6B">
      <w:pPr>
        <w:pStyle w:val="rvps2"/>
        <w:shd w:val="clear" w:color="auto" w:fill="FFFFFF"/>
        <w:spacing w:before="0" w:beforeAutospacing="0" w:after="0" w:afterAutospacing="0"/>
        <w:ind w:firstLine="450"/>
        <w:jc w:val="both"/>
        <w:rPr>
          <w:sz w:val="27"/>
          <w:szCs w:val="27"/>
          <w:lang w:val="uk-UA"/>
        </w:rPr>
      </w:pPr>
      <w:bookmarkStart w:id="1" w:name="n81"/>
      <w:bookmarkEnd w:id="1"/>
      <w:r w:rsidRPr="00B73C6B">
        <w:rPr>
          <w:sz w:val="27"/>
          <w:szCs w:val="27"/>
          <w:lang w:val="uk-UA"/>
        </w:rPr>
        <w:t>У центрі печатки розміщується зображення малого державного герба України, обрамлене колом діаметром 23 мм.</w:t>
      </w:r>
      <w:r w:rsidR="00FC7F0E">
        <w:rPr>
          <w:sz w:val="27"/>
          <w:szCs w:val="27"/>
          <w:lang w:val="uk-UA"/>
        </w:rPr>
        <w:t xml:space="preserve"> Під гербом міст</w:t>
      </w:r>
      <w:r w:rsidR="000107DA">
        <w:rPr>
          <w:sz w:val="27"/>
          <w:szCs w:val="27"/>
          <w:lang w:val="uk-UA"/>
        </w:rPr>
        <w:t>и</w:t>
      </w:r>
      <w:r w:rsidR="00FC7F0E">
        <w:rPr>
          <w:sz w:val="27"/>
          <w:szCs w:val="27"/>
          <w:lang w:val="uk-UA"/>
        </w:rPr>
        <w:t>ться цифра «1»</w:t>
      </w:r>
      <w:r w:rsidR="000107DA">
        <w:rPr>
          <w:sz w:val="27"/>
          <w:szCs w:val="27"/>
          <w:lang w:val="uk-UA"/>
        </w:rPr>
        <w:t>.</w:t>
      </w:r>
    </w:p>
    <w:p w:rsidR="00CC1A80" w:rsidRPr="00B73C6B" w:rsidRDefault="00CC1A80" w:rsidP="00B73C6B">
      <w:pPr>
        <w:pStyle w:val="rvps2"/>
        <w:shd w:val="clear" w:color="auto" w:fill="FFFFFF"/>
        <w:spacing w:before="0" w:beforeAutospacing="0" w:after="0" w:afterAutospacing="0"/>
        <w:ind w:firstLine="450"/>
        <w:jc w:val="both"/>
        <w:rPr>
          <w:sz w:val="27"/>
          <w:szCs w:val="27"/>
        </w:rPr>
      </w:pPr>
      <w:bookmarkStart w:id="2" w:name="n82"/>
      <w:bookmarkStart w:id="3" w:name="n89"/>
      <w:bookmarkStart w:id="4" w:name="n92"/>
      <w:bookmarkEnd w:id="2"/>
      <w:bookmarkEnd w:id="3"/>
      <w:bookmarkEnd w:id="4"/>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00B73C6B"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CC1A80" w:rsidRPr="00B73C6B" w:rsidRDefault="00CC1A80" w:rsidP="00B73C6B">
      <w:pPr>
        <w:pStyle w:val="rvps2"/>
        <w:shd w:val="clear" w:color="auto" w:fill="FFFFFF"/>
        <w:spacing w:before="0" w:beforeAutospacing="0" w:after="0" w:afterAutospacing="0"/>
        <w:ind w:firstLine="450"/>
        <w:jc w:val="both"/>
        <w:rPr>
          <w:sz w:val="27"/>
          <w:szCs w:val="27"/>
        </w:rPr>
      </w:pPr>
      <w:bookmarkStart w:id="5" w:name="n93"/>
      <w:bookmarkEnd w:id="5"/>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00B73C6B" w:rsidRPr="00B73C6B">
        <w:rPr>
          <w:sz w:val="27"/>
          <w:szCs w:val="27"/>
          <w:lang w:val="uk-UA"/>
        </w:rPr>
        <w:t xml:space="preserve">зовнішнього рядка </w:t>
      </w:r>
      <w:r w:rsidR="00B73C6B" w:rsidRPr="00B73C6B">
        <w:rPr>
          <w:sz w:val="27"/>
          <w:szCs w:val="27"/>
        </w:rPr>
        <w:t>–</w:t>
      </w:r>
      <w:r w:rsidRPr="00B73C6B">
        <w:rPr>
          <w:sz w:val="27"/>
          <w:szCs w:val="27"/>
        </w:rPr>
        <w:t xml:space="preserve"> слово </w:t>
      </w:r>
      <w:r w:rsidR="00B73C6B" w:rsidRPr="00B73C6B">
        <w:rPr>
          <w:sz w:val="27"/>
          <w:szCs w:val="27"/>
          <w:lang w:val="uk-UA"/>
        </w:rPr>
        <w:t>«</w:t>
      </w:r>
      <w:proofErr w:type="spellStart"/>
      <w:r w:rsidR="00B73C6B" w:rsidRPr="00B73C6B">
        <w:rPr>
          <w:sz w:val="27"/>
          <w:szCs w:val="27"/>
        </w:rPr>
        <w:t>Україна</w:t>
      </w:r>
      <w:proofErr w:type="spellEnd"/>
      <w:r w:rsidR="00B73C6B" w:rsidRPr="00B73C6B">
        <w:rPr>
          <w:sz w:val="27"/>
          <w:szCs w:val="27"/>
          <w:lang w:val="uk-UA"/>
        </w:rPr>
        <w:t>»</w:t>
      </w:r>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B73C6B" w:rsidRPr="00B73C6B" w:rsidRDefault="00CC1A80" w:rsidP="00B73C6B">
      <w:pPr>
        <w:pStyle w:val="rvps2"/>
        <w:shd w:val="clear" w:color="auto" w:fill="FFFFFF"/>
        <w:spacing w:before="0" w:beforeAutospacing="0" w:after="0" w:afterAutospacing="0"/>
        <w:ind w:firstLine="450"/>
        <w:jc w:val="both"/>
        <w:rPr>
          <w:sz w:val="27"/>
          <w:szCs w:val="27"/>
          <w:lang w:val="uk-UA"/>
        </w:rPr>
      </w:pPr>
      <w:bookmarkStart w:id="6" w:name="n94"/>
      <w:bookmarkEnd w:id="6"/>
      <w:r w:rsidRPr="00B73C6B">
        <w:rPr>
          <w:sz w:val="27"/>
          <w:szCs w:val="27"/>
        </w:rPr>
        <w:t xml:space="preserve">- у </w:t>
      </w:r>
      <w:r w:rsidR="00B73C6B" w:rsidRPr="00B73C6B">
        <w:rPr>
          <w:sz w:val="27"/>
          <w:szCs w:val="27"/>
          <w:lang w:val="uk-UA"/>
        </w:rPr>
        <w:t>нижній частині внутрішнього рядка – код ЄДРПОУ виконавчого комітету Сумської міської ради;</w:t>
      </w:r>
    </w:p>
    <w:p w:rsidR="00CC1A80"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 у </w:t>
      </w:r>
      <w:r w:rsidR="00CC1A80" w:rsidRPr="00B73C6B">
        <w:rPr>
          <w:sz w:val="27"/>
          <w:szCs w:val="27"/>
          <w:lang w:val="uk-UA"/>
        </w:rPr>
        <w:t xml:space="preserve">верхній частині </w:t>
      </w:r>
      <w:r w:rsidRPr="00B73C6B">
        <w:rPr>
          <w:sz w:val="27"/>
          <w:szCs w:val="27"/>
          <w:lang w:val="uk-UA"/>
        </w:rPr>
        <w:t>внутрішнього рядка –</w:t>
      </w:r>
      <w:r w:rsidR="00CC1A80" w:rsidRPr="00B73C6B">
        <w:rPr>
          <w:sz w:val="27"/>
          <w:szCs w:val="27"/>
          <w:lang w:val="uk-UA"/>
        </w:rPr>
        <w:t xml:space="preserve"> напис </w:t>
      </w:r>
      <w:r w:rsidRPr="00B73C6B">
        <w:rPr>
          <w:sz w:val="27"/>
          <w:szCs w:val="27"/>
          <w:lang w:val="uk-UA"/>
        </w:rPr>
        <w:t>«</w:t>
      </w:r>
      <w:proofErr w:type="spellStart"/>
      <w:r w:rsidRPr="00B73C6B">
        <w:rPr>
          <w:sz w:val="27"/>
          <w:szCs w:val="27"/>
          <w:lang w:val="uk-UA"/>
        </w:rPr>
        <w:t>Битицький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CC1A80" w:rsidRPr="00B73C6B" w:rsidRDefault="00CC1A80" w:rsidP="00B73C6B">
      <w:pPr>
        <w:pStyle w:val="rvps2"/>
        <w:shd w:val="clear" w:color="auto" w:fill="FFFFFF"/>
        <w:spacing w:before="0" w:beforeAutospacing="0" w:after="0" w:afterAutospacing="0"/>
        <w:ind w:firstLine="450"/>
        <w:jc w:val="both"/>
        <w:rPr>
          <w:sz w:val="27"/>
          <w:szCs w:val="27"/>
          <w:lang w:val="uk-UA"/>
        </w:rPr>
      </w:pPr>
      <w:bookmarkStart w:id="7" w:name="n95"/>
      <w:bookmarkStart w:id="8" w:name="n106"/>
      <w:bookmarkEnd w:id="7"/>
      <w:bookmarkEnd w:id="8"/>
      <w:r w:rsidRPr="00B73C6B">
        <w:rPr>
          <w:sz w:val="27"/>
          <w:szCs w:val="27"/>
          <w:lang w:val="uk-UA"/>
        </w:rPr>
        <w:t>Написи на печат</w:t>
      </w:r>
      <w:r w:rsidR="00DD655B">
        <w:rPr>
          <w:sz w:val="27"/>
          <w:szCs w:val="27"/>
          <w:lang w:val="uk-UA"/>
        </w:rPr>
        <w:t>ці</w:t>
      </w:r>
      <w:r w:rsidRPr="00B73C6B">
        <w:rPr>
          <w:sz w:val="27"/>
          <w:szCs w:val="27"/>
          <w:lang w:val="uk-UA"/>
        </w:rPr>
        <w:t xml:space="preserve"> 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794D64" w:rsidRPr="00B73C6B" w:rsidRDefault="00794D64" w:rsidP="00B73C6B">
      <w:pPr>
        <w:rPr>
          <w:b/>
          <w:sz w:val="27"/>
          <w:szCs w:val="27"/>
          <w:lang w:val="uk-UA"/>
        </w:rPr>
      </w:pPr>
    </w:p>
    <w:p w:rsidR="00794D64" w:rsidRPr="00B73C6B" w:rsidRDefault="00794D64" w:rsidP="00B73C6B">
      <w:pPr>
        <w:rPr>
          <w:b/>
          <w:sz w:val="28"/>
          <w:szCs w:val="28"/>
          <w:lang w:val="uk-UA"/>
        </w:rPr>
      </w:pPr>
    </w:p>
    <w:p w:rsidR="00794D64" w:rsidRPr="00B73C6B" w:rsidRDefault="00B73C6B">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507AFE" w:rsidRDefault="00507AFE" w:rsidP="00507AFE">
      <w:pPr>
        <w:jc w:val="both"/>
        <w:rPr>
          <w:szCs w:val="28"/>
        </w:rPr>
      </w:pPr>
    </w:p>
    <w:p w:rsidR="00507AFE" w:rsidRPr="00080F45" w:rsidRDefault="00507AFE" w:rsidP="00507AFE">
      <w:pPr>
        <w:jc w:val="both"/>
        <w:rPr>
          <w:szCs w:val="28"/>
        </w:rPr>
      </w:pPr>
      <w:proofErr w:type="spellStart"/>
      <w:r w:rsidRPr="00080F45">
        <w:rPr>
          <w:szCs w:val="28"/>
        </w:rPr>
        <w:t>Виконавець</w:t>
      </w:r>
      <w:proofErr w:type="spellEnd"/>
      <w:r w:rsidRPr="00080F45">
        <w:rPr>
          <w:szCs w:val="28"/>
        </w:rPr>
        <w:t>: Антоненко А.Г.</w:t>
      </w:r>
    </w:p>
    <w:p w:rsidR="00B73C6B" w:rsidRDefault="00794D64">
      <w:pPr>
        <w:spacing w:after="160" w:line="259" w:lineRule="auto"/>
        <w:rPr>
          <w:b/>
          <w:sz w:val="28"/>
          <w:szCs w:val="28"/>
          <w:lang w:val="uk-UA"/>
        </w:rPr>
      </w:pPr>
      <w:r w:rsidRPr="00B73C6B">
        <w:rPr>
          <w:b/>
          <w:sz w:val="28"/>
          <w:szCs w:val="28"/>
          <w:lang w:val="uk-UA"/>
        </w:rPr>
        <w:br w:type="page"/>
      </w:r>
    </w:p>
    <w:p w:rsidR="00B73C6B" w:rsidRPr="004177CA" w:rsidRDefault="00B73C6B" w:rsidP="00B73C6B">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2</w:t>
      </w:r>
    </w:p>
    <w:p w:rsidR="00B73C6B" w:rsidRPr="004177CA" w:rsidRDefault="00B73C6B" w:rsidP="00B73C6B">
      <w:pPr>
        <w:ind w:left="5040"/>
        <w:jc w:val="both"/>
        <w:rPr>
          <w:sz w:val="28"/>
          <w:szCs w:val="28"/>
          <w:lang w:val="uk-UA"/>
        </w:rPr>
      </w:pPr>
      <w:r w:rsidRPr="004177CA">
        <w:rPr>
          <w:sz w:val="28"/>
          <w:szCs w:val="28"/>
          <w:lang w:val="uk-UA"/>
        </w:rPr>
        <w:t>до рішення  Сумської міської ради</w:t>
      </w:r>
    </w:p>
    <w:p w:rsidR="00B73C6B" w:rsidRDefault="00B73C6B" w:rsidP="00B73C6B">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B73C6B" w:rsidRDefault="00EC120D" w:rsidP="00B73C6B">
      <w:pPr>
        <w:ind w:left="5040"/>
        <w:jc w:val="both"/>
        <w:rPr>
          <w:b/>
          <w:sz w:val="28"/>
          <w:szCs w:val="28"/>
        </w:rPr>
      </w:pPr>
      <w:proofErr w:type="spellStart"/>
      <w:r>
        <w:rPr>
          <w:sz w:val="28"/>
          <w:szCs w:val="28"/>
        </w:rPr>
        <w:t>від</w:t>
      </w:r>
      <w:proofErr w:type="spellEnd"/>
      <w:r>
        <w:rPr>
          <w:sz w:val="28"/>
          <w:szCs w:val="28"/>
        </w:rPr>
        <w:t xml:space="preserve"> </w:t>
      </w:r>
      <w:r>
        <w:rPr>
          <w:sz w:val="28"/>
          <w:szCs w:val="28"/>
          <w:lang w:val="uk-UA"/>
        </w:rPr>
        <w:t xml:space="preserve"> </w:t>
      </w:r>
      <w:r w:rsidR="00617734">
        <w:rPr>
          <w:sz w:val="28"/>
          <w:szCs w:val="28"/>
          <w:lang w:val="uk-UA"/>
        </w:rPr>
        <w:t xml:space="preserve">                                 </w:t>
      </w:r>
      <w:r>
        <w:rPr>
          <w:sz w:val="28"/>
          <w:szCs w:val="28"/>
        </w:rPr>
        <w:t xml:space="preserve"> № </w:t>
      </w:r>
      <w:r w:rsidR="00617734">
        <w:rPr>
          <w:sz w:val="28"/>
          <w:szCs w:val="28"/>
          <w:lang w:val="uk-UA"/>
        </w:rPr>
        <w:t xml:space="preserve">       </w:t>
      </w:r>
      <w:r>
        <w:rPr>
          <w:sz w:val="28"/>
          <w:szCs w:val="28"/>
          <w:lang w:val="uk-UA"/>
        </w:rPr>
        <w:t>-МР</w:t>
      </w:r>
    </w:p>
    <w:p w:rsidR="00B73C6B" w:rsidRDefault="00B73C6B" w:rsidP="00B73C6B">
      <w:pPr>
        <w:rPr>
          <w:b/>
          <w:sz w:val="28"/>
          <w:szCs w:val="28"/>
        </w:rPr>
      </w:pPr>
    </w:p>
    <w:p w:rsidR="00B73C6B" w:rsidRPr="00794D64" w:rsidRDefault="00B73C6B" w:rsidP="00B73C6B">
      <w:pPr>
        <w:jc w:val="center"/>
        <w:rPr>
          <w:b/>
          <w:sz w:val="28"/>
          <w:szCs w:val="28"/>
          <w:lang w:val="uk-UA"/>
        </w:rPr>
      </w:pPr>
      <w:r>
        <w:rPr>
          <w:b/>
          <w:sz w:val="28"/>
          <w:szCs w:val="28"/>
          <w:lang w:val="uk-UA"/>
        </w:rPr>
        <w:t>ЗРАЗОК</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Великочернеччинського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Default="00B73C6B" w:rsidP="00B73C6B">
      <w:pPr>
        <w:jc w:val="center"/>
        <w:rPr>
          <w:b/>
          <w:sz w:val="28"/>
          <w:szCs w:val="28"/>
        </w:rPr>
      </w:pPr>
    </w:p>
    <w:p w:rsidR="00B73C6B" w:rsidRPr="00BD1800" w:rsidRDefault="00C166CC" w:rsidP="00B73C6B">
      <w:pPr>
        <w:jc w:val="center"/>
        <w:rPr>
          <w:b/>
          <w:sz w:val="28"/>
          <w:szCs w:val="28"/>
        </w:rPr>
      </w:pPr>
      <w:r>
        <w:rPr>
          <w:b/>
          <w:noProof/>
          <w:sz w:val="28"/>
          <w:szCs w:val="28"/>
        </w:rPr>
        <w:drawing>
          <wp:inline distT="0" distB="0" distL="0" distR="0">
            <wp:extent cx="1678674" cy="1858653"/>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607" cy="1905082"/>
                    </a:xfrm>
                    <a:prstGeom prst="rect">
                      <a:avLst/>
                    </a:prstGeom>
                    <a:noFill/>
                    <a:ln>
                      <a:noFill/>
                    </a:ln>
                  </pic:spPr>
                </pic:pic>
              </a:graphicData>
            </a:graphic>
          </wp:inline>
        </w:drawing>
      </w:r>
    </w:p>
    <w:p w:rsidR="00B73C6B" w:rsidRPr="00794D64" w:rsidRDefault="00B73C6B" w:rsidP="00B73C6B">
      <w:pPr>
        <w:jc w:val="center"/>
        <w:rPr>
          <w:b/>
          <w:sz w:val="28"/>
          <w:szCs w:val="28"/>
          <w:lang w:val="uk-UA"/>
        </w:rPr>
      </w:pPr>
    </w:p>
    <w:p w:rsidR="00B73C6B" w:rsidRPr="00794D64" w:rsidRDefault="00B73C6B" w:rsidP="00B73C6B">
      <w:pPr>
        <w:jc w:val="center"/>
        <w:rPr>
          <w:b/>
          <w:sz w:val="28"/>
          <w:szCs w:val="28"/>
          <w:lang w:val="uk-UA"/>
        </w:rPr>
      </w:pPr>
      <w:r>
        <w:rPr>
          <w:b/>
          <w:sz w:val="28"/>
          <w:szCs w:val="28"/>
          <w:lang w:val="uk-UA"/>
        </w:rPr>
        <w:t>ОПИС</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Великочернеччинського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Pr="00B73C6B" w:rsidRDefault="00B73C6B" w:rsidP="00B73C6B">
      <w:pPr>
        <w:rPr>
          <w:b/>
          <w:sz w:val="28"/>
          <w:szCs w:val="28"/>
          <w:lang w:val="uk-UA"/>
        </w:rPr>
      </w:pP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Pr>
          <w:sz w:val="27"/>
          <w:szCs w:val="27"/>
          <w:lang w:val="uk-UA"/>
        </w:rPr>
        <w:t>Великочернеччинського</w:t>
      </w:r>
      <w:proofErr w:type="spellEnd"/>
      <w:r>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У центрі печатки розміщується зображення малого державного герба України, обрамлене колом діаметром 23 мм.</w:t>
      </w:r>
      <w:r>
        <w:rPr>
          <w:sz w:val="27"/>
          <w:szCs w:val="27"/>
          <w:lang w:val="uk-UA"/>
        </w:rPr>
        <w:t xml:space="preserve"> Під гербом міст</w:t>
      </w:r>
      <w:r w:rsidR="000107DA">
        <w:rPr>
          <w:sz w:val="27"/>
          <w:szCs w:val="27"/>
          <w:lang w:val="uk-UA"/>
        </w:rPr>
        <w:t>и</w:t>
      </w:r>
      <w:r>
        <w:rPr>
          <w:sz w:val="27"/>
          <w:szCs w:val="27"/>
          <w:lang w:val="uk-UA"/>
        </w:rPr>
        <w:t>ться цифра «2»</w:t>
      </w:r>
      <w:r w:rsidR="000107DA">
        <w:rPr>
          <w:sz w:val="27"/>
          <w:szCs w:val="27"/>
          <w:lang w:val="uk-UA"/>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Pr="00B73C6B">
        <w:rPr>
          <w:sz w:val="27"/>
          <w:szCs w:val="27"/>
          <w:lang w:val="uk-UA"/>
        </w:rPr>
        <w:t xml:space="preserve">зовнішнього рядка </w:t>
      </w:r>
      <w:r w:rsidRPr="00B73C6B">
        <w:rPr>
          <w:sz w:val="27"/>
          <w:szCs w:val="27"/>
        </w:rPr>
        <w:t xml:space="preserve">– слово </w:t>
      </w:r>
      <w:r w:rsidRPr="00B73C6B">
        <w:rPr>
          <w:sz w:val="27"/>
          <w:szCs w:val="27"/>
          <w:lang w:val="uk-UA"/>
        </w:rPr>
        <w:t>«</w:t>
      </w:r>
      <w:proofErr w:type="spellStart"/>
      <w:r w:rsidRPr="00B73C6B">
        <w:rPr>
          <w:sz w:val="27"/>
          <w:szCs w:val="27"/>
        </w:rPr>
        <w:t>Україна</w:t>
      </w:r>
      <w:proofErr w:type="spellEnd"/>
      <w:r w:rsidRPr="00B73C6B">
        <w:rPr>
          <w:sz w:val="27"/>
          <w:szCs w:val="27"/>
          <w:lang w:val="uk-UA"/>
        </w:rPr>
        <w:t>»</w:t>
      </w:r>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rPr>
        <w:t xml:space="preserve">- у </w:t>
      </w:r>
      <w:r w:rsidRPr="00B73C6B">
        <w:rPr>
          <w:sz w:val="27"/>
          <w:szCs w:val="27"/>
          <w:lang w:val="uk-UA"/>
        </w:rPr>
        <w:t>нижній частині внутрішнього рядка – код ЄДРПОУ виконавчого комітету Сумської міської ради;</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внутрішнього рядка – напис «</w:t>
      </w:r>
      <w:proofErr w:type="spellStart"/>
      <w:r>
        <w:rPr>
          <w:sz w:val="27"/>
          <w:szCs w:val="27"/>
          <w:lang w:val="uk-UA"/>
        </w:rPr>
        <w:t>Великочернеччинський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Написи на печат</w:t>
      </w:r>
      <w:r w:rsidR="00DD655B">
        <w:rPr>
          <w:sz w:val="27"/>
          <w:szCs w:val="27"/>
          <w:lang w:val="uk-UA"/>
        </w:rPr>
        <w:t>ці</w:t>
      </w:r>
      <w:r w:rsidRPr="00B73C6B">
        <w:rPr>
          <w:sz w:val="27"/>
          <w:szCs w:val="27"/>
          <w:lang w:val="uk-UA"/>
        </w:rPr>
        <w:t xml:space="preserve"> 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B73C6B" w:rsidRPr="00B73C6B" w:rsidRDefault="00B73C6B" w:rsidP="00B73C6B">
      <w:pPr>
        <w:rPr>
          <w:b/>
          <w:sz w:val="28"/>
          <w:szCs w:val="28"/>
          <w:lang w:val="uk-UA"/>
        </w:rPr>
      </w:pPr>
    </w:p>
    <w:p w:rsidR="00B73C6B" w:rsidRPr="00B73C6B" w:rsidRDefault="00B73C6B" w:rsidP="00B73C6B">
      <w:pPr>
        <w:rPr>
          <w:b/>
          <w:sz w:val="28"/>
          <w:szCs w:val="28"/>
          <w:lang w:val="uk-UA"/>
        </w:rPr>
      </w:pPr>
    </w:p>
    <w:p w:rsidR="00B73C6B" w:rsidRPr="00B73C6B" w:rsidRDefault="00B73C6B" w:rsidP="00B73C6B">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507AFE" w:rsidRDefault="00507AFE" w:rsidP="00507AFE">
      <w:pPr>
        <w:jc w:val="both"/>
        <w:rPr>
          <w:szCs w:val="28"/>
        </w:rPr>
      </w:pPr>
    </w:p>
    <w:p w:rsidR="00507AFE" w:rsidRDefault="00507AFE" w:rsidP="00507AFE">
      <w:pPr>
        <w:jc w:val="both"/>
        <w:rPr>
          <w:szCs w:val="28"/>
        </w:rPr>
      </w:pPr>
    </w:p>
    <w:p w:rsidR="00507AFE" w:rsidRPr="00080F45" w:rsidRDefault="00507AFE" w:rsidP="00507AFE">
      <w:pPr>
        <w:jc w:val="both"/>
        <w:rPr>
          <w:szCs w:val="28"/>
        </w:rPr>
      </w:pPr>
      <w:proofErr w:type="spellStart"/>
      <w:r w:rsidRPr="00080F45">
        <w:rPr>
          <w:szCs w:val="28"/>
        </w:rPr>
        <w:t>Виконавець</w:t>
      </w:r>
      <w:proofErr w:type="spellEnd"/>
      <w:r w:rsidRPr="00080F45">
        <w:rPr>
          <w:szCs w:val="28"/>
        </w:rPr>
        <w:t>: Антоненко А.Г.</w:t>
      </w:r>
    </w:p>
    <w:p w:rsidR="00FC7F0E" w:rsidRDefault="00FC7F0E">
      <w:pPr>
        <w:spacing w:after="160" w:line="259" w:lineRule="auto"/>
        <w:rPr>
          <w:b/>
          <w:sz w:val="28"/>
          <w:szCs w:val="28"/>
          <w:lang w:val="uk-UA"/>
        </w:rPr>
      </w:pPr>
      <w:r>
        <w:rPr>
          <w:b/>
          <w:sz w:val="28"/>
          <w:szCs w:val="28"/>
          <w:lang w:val="uk-UA"/>
        </w:rPr>
        <w:br w:type="page"/>
      </w:r>
    </w:p>
    <w:p w:rsidR="00FC7F0E" w:rsidRPr="004177CA" w:rsidRDefault="00FC7F0E" w:rsidP="00FC7F0E">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3</w:t>
      </w:r>
    </w:p>
    <w:p w:rsidR="00FC7F0E" w:rsidRPr="004177CA" w:rsidRDefault="00FC7F0E" w:rsidP="00FC7F0E">
      <w:pPr>
        <w:ind w:left="5040"/>
        <w:jc w:val="both"/>
        <w:rPr>
          <w:sz w:val="28"/>
          <w:szCs w:val="28"/>
          <w:lang w:val="uk-UA"/>
        </w:rPr>
      </w:pPr>
      <w:r w:rsidRPr="004177CA">
        <w:rPr>
          <w:sz w:val="28"/>
          <w:szCs w:val="28"/>
          <w:lang w:val="uk-UA"/>
        </w:rPr>
        <w:t>до рішення  Сумської міської ради</w:t>
      </w:r>
    </w:p>
    <w:p w:rsidR="00FC7F0E" w:rsidRDefault="00FC7F0E" w:rsidP="00FC7F0E">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FC7F0E" w:rsidRDefault="00FC7F0E" w:rsidP="00FC7F0E">
      <w:pPr>
        <w:ind w:left="5040"/>
        <w:jc w:val="both"/>
        <w:rPr>
          <w:b/>
          <w:sz w:val="28"/>
          <w:szCs w:val="28"/>
        </w:rPr>
      </w:pPr>
      <w:proofErr w:type="spellStart"/>
      <w:r>
        <w:rPr>
          <w:sz w:val="28"/>
          <w:szCs w:val="28"/>
        </w:rPr>
        <w:t>від</w:t>
      </w:r>
      <w:proofErr w:type="spellEnd"/>
      <w:r>
        <w:rPr>
          <w:sz w:val="28"/>
          <w:szCs w:val="28"/>
        </w:rPr>
        <w:t xml:space="preserve"> </w:t>
      </w:r>
      <w:r>
        <w:rPr>
          <w:sz w:val="28"/>
          <w:szCs w:val="28"/>
          <w:lang w:val="uk-UA"/>
        </w:rPr>
        <w:t xml:space="preserve"> </w:t>
      </w:r>
      <w:r w:rsidR="00617734">
        <w:rPr>
          <w:sz w:val="28"/>
          <w:szCs w:val="28"/>
          <w:lang w:val="uk-UA"/>
        </w:rPr>
        <w:t xml:space="preserve">                              </w:t>
      </w:r>
      <w:r>
        <w:rPr>
          <w:sz w:val="28"/>
          <w:szCs w:val="28"/>
        </w:rPr>
        <w:t xml:space="preserve"> № </w:t>
      </w:r>
      <w:r w:rsidR="00617734">
        <w:rPr>
          <w:sz w:val="28"/>
          <w:szCs w:val="28"/>
          <w:lang w:val="uk-UA"/>
        </w:rPr>
        <w:t xml:space="preserve">        </w:t>
      </w:r>
      <w:r>
        <w:rPr>
          <w:sz w:val="28"/>
          <w:szCs w:val="28"/>
          <w:lang w:val="uk-UA"/>
        </w:rPr>
        <w:t>-МР</w:t>
      </w:r>
    </w:p>
    <w:p w:rsidR="00FC7F0E" w:rsidRDefault="00FC7F0E" w:rsidP="00FC7F0E">
      <w:pPr>
        <w:rPr>
          <w:b/>
          <w:sz w:val="28"/>
          <w:szCs w:val="28"/>
        </w:rPr>
      </w:pPr>
    </w:p>
    <w:p w:rsidR="00FC7F0E" w:rsidRPr="00B73C6B" w:rsidRDefault="00FC7F0E" w:rsidP="00FC7F0E">
      <w:pPr>
        <w:jc w:val="center"/>
        <w:rPr>
          <w:b/>
          <w:sz w:val="27"/>
          <w:szCs w:val="27"/>
          <w:lang w:val="uk-UA"/>
        </w:rPr>
      </w:pPr>
      <w:r w:rsidRPr="00B73C6B">
        <w:rPr>
          <w:b/>
          <w:sz w:val="27"/>
          <w:szCs w:val="27"/>
          <w:lang w:val="uk-UA"/>
        </w:rPr>
        <w:t>ЗРАЗОК</w:t>
      </w:r>
    </w:p>
    <w:p w:rsidR="00FC7F0E" w:rsidRPr="00B73C6B" w:rsidRDefault="00FC7F0E" w:rsidP="00FC7F0E">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Pr>
          <w:b/>
          <w:sz w:val="27"/>
          <w:szCs w:val="27"/>
          <w:lang w:val="uk-UA"/>
        </w:rPr>
        <w:t>Піщанського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FC7F0E" w:rsidRDefault="00FC7F0E" w:rsidP="00FC7F0E">
      <w:pPr>
        <w:jc w:val="center"/>
        <w:rPr>
          <w:b/>
          <w:sz w:val="28"/>
          <w:szCs w:val="28"/>
        </w:rPr>
      </w:pPr>
    </w:p>
    <w:p w:rsidR="00FC7F0E" w:rsidRPr="000107DA" w:rsidRDefault="00C166CC" w:rsidP="00FC7F0E">
      <w:pPr>
        <w:jc w:val="center"/>
        <w:rPr>
          <w:b/>
          <w:sz w:val="28"/>
          <w:szCs w:val="28"/>
          <w:lang w:val="uk-UA"/>
        </w:rPr>
      </w:pPr>
      <w:r>
        <w:rPr>
          <w:b/>
          <w:noProof/>
          <w:sz w:val="28"/>
          <w:szCs w:val="28"/>
        </w:rPr>
        <w:drawing>
          <wp:inline distT="0" distB="0" distL="0" distR="0">
            <wp:extent cx="1815152" cy="1987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242" cy="2046099"/>
                    </a:xfrm>
                    <a:prstGeom prst="rect">
                      <a:avLst/>
                    </a:prstGeom>
                    <a:noFill/>
                    <a:ln>
                      <a:noFill/>
                    </a:ln>
                  </pic:spPr>
                </pic:pic>
              </a:graphicData>
            </a:graphic>
          </wp:inline>
        </w:drawing>
      </w:r>
    </w:p>
    <w:p w:rsidR="00FC7F0E" w:rsidRDefault="00FC7F0E" w:rsidP="00FC7F0E">
      <w:pPr>
        <w:jc w:val="center"/>
        <w:rPr>
          <w:b/>
          <w:sz w:val="28"/>
          <w:szCs w:val="28"/>
          <w:lang w:val="uk-UA"/>
        </w:rPr>
      </w:pPr>
    </w:p>
    <w:p w:rsidR="00FC7F0E" w:rsidRPr="00B73C6B" w:rsidRDefault="00FC7F0E" w:rsidP="00FC7F0E">
      <w:pPr>
        <w:jc w:val="center"/>
        <w:rPr>
          <w:b/>
          <w:sz w:val="27"/>
          <w:szCs w:val="27"/>
          <w:lang w:val="uk-UA"/>
        </w:rPr>
      </w:pPr>
      <w:r w:rsidRPr="00B73C6B">
        <w:rPr>
          <w:b/>
          <w:sz w:val="27"/>
          <w:szCs w:val="27"/>
          <w:lang w:val="uk-UA"/>
        </w:rPr>
        <w:t>ОПИС</w:t>
      </w:r>
    </w:p>
    <w:p w:rsidR="00FC7F0E" w:rsidRPr="00B73C6B" w:rsidRDefault="00FC7F0E" w:rsidP="00FC7F0E">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Pr>
          <w:b/>
          <w:sz w:val="27"/>
          <w:szCs w:val="27"/>
          <w:lang w:val="uk-UA"/>
        </w:rPr>
        <w:t>Піщанського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FC7F0E" w:rsidRPr="00B73C6B" w:rsidRDefault="00FC7F0E" w:rsidP="00FC7F0E">
      <w:pPr>
        <w:rPr>
          <w:b/>
          <w:sz w:val="27"/>
          <w:szCs w:val="27"/>
          <w:lang w:val="uk-UA"/>
        </w:rPr>
      </w:pP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Pr>
          <w:sz w:val="27"/>
          <w:szCs w:val="27"/>
          <w:lang w:val="uk-UA"/>
        </w:rPr>
        <w:t>Піщанського</w:t>
      </w:r>
      <w:proofErr w:type="spellEnd"/>
      <w:r w:rsidRPr="00B73C6B">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У центрі печатки розміщується зображення малого державного герба України, обрамлене колом діаметром 23 мм.</w:t>
      </w:r>
      <w:r>
        <w:rPr>
          <w:sz w:val="27"/>
          <w:szCs w:val="27"/>
          <w:lang w:val="uk-UA"/>
        </w:rPr>
        <w:t xml:space="preserve"> Під гербом міст</w:t>
      </w:r>
      <w:r w:rsidR="000107DA">
        <w:rPr>
          <w:sz w:val="27"/>
          <w:szCs w:val="27"/>
          <w:lang w:val="uk-UA"/>
        </w:rPr>
        <w:t>и</w:t>
      </w:r>
      <w:r>
        <w:rPr>
          <w:sz w:val="27"/>
          <w:szCs w:val="27"/>
          <w:lang w:val="uk-UA"/>
        </w:rPr>
        <w:t>ться цифра «3»</w:t>
      </w:r>
      <w:r w:rsidR="000107DA">
        <w:rPr>
          <w:sz w:val="27"/>
          <w:szCs w:val="27"/>
          <w:lang w:val="uk-UA"/>
        </w:rPr>
        <w:t>.</w:t>
      </w:r>
    </w:p>
    <w:p w:rsidR="00FC7F0E" w:rsidRPr="00B73C6B" w:rsidRDefault="00FC7F0E" w:rsidP="00FC7F0E">
      <w:pPr>
        <w:pStyle w:val="rvps2"/>
        <w:shd w:val="clear" w:color="auto" w:fill="FFFFFF"/>
        <w:spacing w:before="0" w:beforeAutospacing="0" w:after="0" w:afterAutospacing="0"/>
        <w:ind w:firstLine="450"/>
        <w:jc w:val="both"/>
        <w:rPr>
          <w:sz w:val="27"/>
          <w:szCs w:val="27"/>
        </w:rPr>
      </w:pPr>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FC7F0E" w:rsidRPr="00B73C6B" w:rsidRDefault="00FC7F0E" w:rsidP="00FC7F0E">
      <w:pPr>
        <w:pStyle w:val="rvps2"/>
        <w:shd w:val="clear" w:color="auto" w:fill="FFFFFF"/>
        <w:spacing w:before="0" w:beforeAutospacing="0" w:after="0" w:afterAutospacing="0"/>
        <w:ind w:firstLine="450"/>
        <w:jc w:val="both"/>
        <w:rPr>
          <w:sz w:val="27"/>
          <w:szCs w:val="27"/>
        </w:rPr>
      </w:pPr>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Pr="00B73C6B">
        <w:rPr>
          <w:sz w:val="27"/>
          <w:szCs w:val="27"/>
          <w:lang w:val="uk-UA"/>
        </w:rPr>
        <w:t xml:space="preserve">зовнішнього рядка </w:t>
      </w:r>
      <w:r w:rsidRPr="00B73C6B">
        <w:rPr>
          <w:sz w:val="27"/>
          <w:szCs w:val="27"/>
        </w:rPr>
        <w:t xml:space="preserve">– слово </w:t>
      </w:r>
      <w:r w:rsidRPr="00B73C6B">
        <w:rPr>
          <w:sz w:val="27"/>
          <w:szCs w:val="27"/>
          <w:lang w:val="uk-UA"/>
        </w:rPr>
        <w:t>«</w:t>
      </w:r>
      <w:proofErr w:type="spellStart"/>
      <w:r w:rsidRPr="00B73C6B">
        <w:rPr>
          <w:sz w:val="27"/>
          <w:szCs w:val="27"/>
        </w:rPr>
        <w:t>Україна</w:t>
      </w:r>
      <w:proofErr w:type="spellEnd"/>
      <w:r w:rsidRPr="00B73C6B">
        <w:rPr>
          <w:sz w:val="27"/>
          <w:szCs w:val="27"/>
          <w:lang w:val="uk-UA"/>
        </w:rPr>
        <w:t>»</w:t>
      </w:r>
      <w:r w:rsidRPr="00B73C6B">
        <w:rPr>
          <w:sz w:val="27"/>
          <w:szCs w:val="27"/>
        </w:rPr>
        <w:t>;</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rPr>
        <w:t xml:space="preserve">- у </w:t>
      </w:r>
      <w:r w:rsidRPr="00B73C6B">
        <w:rPr>
          <w:sz w:val="27"/>
          <w:szCs w:val="27"/>
          <w:lang w:val="uk-UA"/>
        </w:rPr>
        <w:t>нижній частині внутрішнього рядка – код ЄДРПОУ виконавчого комітету Сумської міської ради;</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внутрішнього рядка – напис «</w:t>
      </w:r>
      <w:proofErr w:type="spellStart"/>
      <w:r>
        <w:rPr>
          <w:sz w:val="27"/>
          <w:szCs w:val="27"/>
          <w:lang w:val="uk-UA"/>
        </w:rPr>
        <w:t>Піщанський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Написи на печат</w:t>
      </w:r>
      <w:r>
        <w:rPr>
          <w:sz w:val="27"/>
          <w:szCs w:val="27"/>
          <w:lang w:val="uk-UA"/>
        </w:rPr>
        <w:t xml:space="preserve">ці </w:t>
      </w:r>
      <w:r w:rsidRPr="00B73C6B">
        <w:rPr>
          <w:sz w:val="27"/>
          <w:szCs w:val="27"/>
          <w:lang w:val="uk-UA"/>
        </w:rPr>
        <w:t xml:space="preserve">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FC7F0E" w:rsidRPr="00B73C6B" w:rsidRDefault="00FC7F0E" w:rsidP="00FC7F0E">
      <w:pPr>
        <w:rPr>
          <w:b/>
          <w:sz w:val="28"/>
          <w:szCs w:val="28"/>
          <w:lang w:val="uk-UA"/>
        </w:rPr>
      </w:pPr>
    </w:p>
    <w:p w:rsidR="00FC7F0E" w:rsidRPr="00B73C6B" w:rsidRDefault="00FC7F0E" w:rsidP="00FC7F0E">
      <w:pPr>
        <w:rPr>
          <w:b/>
          <w:sz w:val="28"/>
          <w:szCs w:val="28"/>
          <w:lang w:val="uk-UA"/>
        </w:rPr>
      </w:pPr>
    </w:p>
    <w:p w:rsidR="00FC7F0E" w:rsidRPr="00B73C6B" w:rsidRDefault="00FC7F0E" w:rsidP="00FC7F0E">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FC7F0E" w:rsidRDefault="00FC7F0E" w:rsidP="00FC7F0E">
      <w:pPr>
        <w:spacing w:after="160" w:line="259" w:lineRule="auto"/>
        <w:rPr>
          <w:rFonts w:eastAsia="Calibri"/>
          <w:b/>
          <w:sz w:val="28"/>
          <w:szCs w:val="28"/>
          <w:lang w:val="uk-UA"/>
        </w:rPr>
      </w:pPr>
    </w:p>
    <w:p w:rsidR="00FC7F0E" w:rsidRPr="00080F45" w:rsidRDefault="00FC7F0E" w:rsidP="00FC7F0E">
      <w:pPr>
        <w:jc w:val="both"/>
        <w:rPr>
          <w:szCs w:val="28"/>
        </w:rPr>
      </w:pPr>
      <w:proofErr w:type="spellStart"/>
      <w:r w:rsidRPr="00080F45">
        <w:rPr>
          <w:szCs w:val="28"/>
        </w:rPr>
        <w:t>Виконавець</w:t>
      </w:r>
      <w:proofErr w:type="spellEnd"/>
      <w:r w:rsidRPr="00080F45">
        <w:rPr>
          <w:szCs w:val="28"/>
        </w:rPr>
        <w:t>: Антоненко А.Г.</w:t>
      </w:r>
    </w:p>
    <w:p w:rsidR="00B73C6B" w:rsidRPr="00FC7F0E" w:rsidRDefault="00B73C6B">
      <w:pPr>
        <w:spacing w:after="160" w:line="259" w:lineRule="auto"/>
        <w:rPr>
          <w:b/>
          <w:sz w:val="28"/>
          <w:szCs w:val="28"/>
        </w:rPr>
      </w:pPr>
    </w:p>
    <w:p w:rsidR="00617734" w:rsidRDefault="00617734">
      <w:pPr>
        <w:spacing w:after="160" w:line="259" w:lineRule="auto"/>
        <w:rPr>
          <w:rFonts w:eastAsiaTheme="majorEastAsia"/>
          <w:sz w:val="28"/>
          <w:szCs w:val="28"/>
          <w:lang w:val="uk-UA"/>
        </w:rPr>
      </w:pPr>
      <w:r>
        <w:rPr>
          <w:sz w:val="28"/>
          <w:szCs w:val="28"/>
          <w:lang w:val="uk-UA"/>
        </w:rPr>
        <w:br w:type="page"/>
      </w:r>
    </w:p>
    <w:p w:rsidR="00B73C6B" w:rsidRPr="00FC7F0E" w:rsidRDefault="00B73C6B" w:rsidP="00B73C6B">
      <w:pPr>
        <w:pStyle w:val="6"/>
        <w:ind w:left="5040"/>
        <w:jc w:val="center"/>
        <w:rPr>
          <w:rFonts w:ascii="Times New Roman" w:hAnsi="Times New Roman" w:cs="Times New Roman"/>
          <w:color w:val="auto"/>
          <w:sz w:val="28"/>
          <w:szCs w:val="28"/>
        </w:rPr>
      </w:pPr>
      <w:r w:rsidRPr="004177CA">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w:t>
      </w:r>
      <w:r w:rsidR="00FC7F0E" w:rsidRPr="00FC7F0E">
        <w:rPr>
          <w:rFonts w:ascii="Times New Roman" w:hAnsi="Times New Roman" w:cs="Times New Roman"/>
          <w:color w:val="auto"/>
          <w:sz w:val="28"/>
          <w:szCs w:val="28"/>
        </w:rPr>
        <w:t>4</w:t>
      </w:r>
    </w:p>
    <w:p w:rsidR="00B73C6B" w:rsidRPr="004177CA" w:rsidRDefault="00B73C6B" w:rsidP="00B73C6B">
      <w:pPr>
        <w:ind w:left="5040"/>
        <w:jc w:val="both"/>
        <w:rPr>
          <w:sz w:val="28"/>
          <w:szCs w:val="28"/>
          <w:lang w:val="uk-UA"/>
        </w:rPr>
      </w:pPr>
      <w:r w:rsidRPr="004177CA">
        <w:rPr>
          <w:sz w:val="28"/>
          <w:szCs w:val="28"/>
          <w:lang w:val="uk-UA"/>
        </w:rPr>
        <w:t>до рішення  Сумської міської ради</w:t>
      </w:r>
    </w:p>
    <w:p w:rsidR="00B73C6B" w:rsidRDefault="00B73C6B" w:rsidP="00B73C6B">
      <w:pPr>
        <w:ind w:left="5040"/>
        <w:jc w:val="both"/>
        <w:rPr>
          <w:sz w:val="28"/>
          <w:szCs w:val="28"/>
          <w:lang w:val="uk-UA"/>
        </w:rPr>
      </w:pPr>
      <w:r>
        <w:rPr>
          <w:sz w:val="28"/>
          <w:szCs w:val="28"/>
          <w:lang w:val="uk-UA"/>
        </w:rPr>
        <w:t>«</w:t>
      </w:r>
      <w:r w:rsidRPr="004177CA">
        <w:rPr>
          <w:sz w:val="28"/>
          <w:szCs w:val="28"/>
          <w:lang w:val="uk-UA"/>
        </w:rPr>
        <w:t>Про</w:t>
      </w:r>
      <w:r>
        <w:rPr>
          <w:sz w:val="28"/>
          <w:szCs w:val="28"/>
          <w:lang w:val="uk-UA"/>
        </w:rPr>
        <w:t xml:space="preserve"> виготовлення гербових печаток</w:t>
      </w:r>
      <w:r w:rsidRPr="004177CA">
        <w:rPr>
          <w:sz w:val="28"/>
          <w:szCs w:val="28"/>
          <w:lang w:val="uk-UA"/>
        </w:rPr>
        <w:t>»</w:t>
      </w:r>
    </w:p>
    <w:p w:rsidR="00B73C6B" w:rsidRDefault="00EC120D" w:rsidP="00B73C6B">
      <w:pPr>
        <w:ind w:left="5040"/>
        <w:jc w:val="both"/>
        <w:rPr>
          <w:b/>
          <w:sz w:val="28"/>
          <w:szCs w:val="28"/>
        </w:rPr>
      </w:pPr>
      <w:proofErr w:type="spellStart"/>
      <w:r>
        <w:rPr>
          <w:sz w:val="28"/>
          <w:szCs w:val="28"/>
        </w:rPr>
        <w:t>від</w:t>
      </w:r>
      <w:proofErr w:type="spellEnd"/>
      <w:r>
        <w:rPr>
          <w:sz w:val="28"/>
          <w:szCs w:val="28"/>
        </w:rPr>
        <w:t xml:space="preserve"> </w:t>
      </w:r>
      <w:r>
        <w:rPr>
          <w:sz w:val="28"/>
          <w:szCs w:val="28"/>
          <w:lang w:val="uk-UA"/>
        </w:rPr>
        <w:t xml:space="preserve"> </w:t>
      </w:r>
      <w:r w:rsidR="00617734">
        <w:rPr>
          <w:sz w:val="28"/>
          <w:szCs w:val="28"/>
          <w:lang w:val="uk-UA"/>
        </w:rPr>
        <w:t xml:space="preserve">                                   </w:t>
      </w:r>
      <w:r>
        <w:rPr>
          <w:sz w:val="28"/>
          <w:szCs w:val="28"/>
        </w:rPr>
        <w:t xml:space="preserve"> № </w:t>
      </w:r>
      <w:r w:rsidR="00617734">
        <w:rPr>
          <w:sz w:val="28"/>
          <w:szCs w:val="28"/>
          <w:lang w:val="uk-UA"/>
        </w:rPr>
        <w:t xml:space="preserve">       </w:t>
      </w:r>
      <w:r>
        <w:rPr>
          <w:sz w:val="28"/>
          <w:szCs w:val="28"/>
          <w:lang w:val="uk-UA"/>
        </w:rPr>
        <w:t>-МР</w:t>
      </w:r>
    </w:p>
    <w:p w:rsidR="00B73C6B" w:rsidRDefault="00B73C6B" w:rsidP="00B73C6B">
      <w:pPr>
        <w:rPr>
          <w:b/>
          <w:sz w:val="28"/>
          <w:szCs w:val="28"/>
        </w:rPr>
      </w:pPr>
    </w:p>
    <w:p w:rsidR="00B73C6B" w:rsidRPr="00B73C6B" w:rsidRDefault="00B73C6B" w:rsidP="00B73C6B">
      <w:pPr>
        <w:jc w:val="center"/>
        <w:rPr>
          <w:b/>
          <w:sz w:val="27"/>
          <w:szCs w:val="27"/>
          <w:lang w:val="uk-UA"/>
        </w:rPr>
      </w:pPr>
      <w:r w:rsidRPr="00B73C6B">
        <w:rPr>
          <w:b/>
          <w:sz w:val="27"/>
          <w:szCs w:val="27"/>
          <w:lang w:val="uk-UA"/>
        </w:rPr>
        <w:t>ЗРАЗОК</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Стецьківського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Default="00B73C6B" w:rsidP="00B73C6B">
      <w:pPr>
        <w:jc w:val="center"/>
        <w:rPr>
          <w:b/>
          <w:sz w:val="28"/>
          <w:szCs w:val="28"/>
        </w:rPr>
      </w:pPr>
    </w:p>
    <w:p w:rsidR="00B73C6B" w:rsidRPr="00BD1800" w:rsidRDefault="00C166CC" w:rsidP="00B73C6B">
      <w:pPr>
        <w:jc w:val="center"/>
        <w:rPr>
          <w:b/>
          <w:sz w:val="28"/>
          <w:szCs w:val="28"/>
        </w:rPr>
      </w:pPr>
      <w:r>
        <w:rPr>
          <w:b/>
          <w:noProof/>
          <w:sz w:val="28"/>
          <w:szCs w:val="28"/>
        </w:rPr>
        <w:drawing>
          <wp:inline distT="0" distB="0" distL="0" distR="0">
            <wp:extent cx="1814703" cy="2088108"/>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589" cy="2136304"/>
                    </a:xfrm>
                    <a:prstGeom prst="rect">
                      <a:avLst/>
                    </a:prstGeom>
                    <a:noFill/>
                    <a:ln>
                      <a:noFill/>
                    </a:ln>
                  </pic:spPr>
                </pic:pic>
              </a:graphicData>
            </a:graphic>
          </wp:inline>
        </w:drawing>
      </w:r>
    </w:p>
    <w:p w:rsidR="00B73C6B" w:rsidRDefault="00B73C6B" w:rsidP="00B73C6B">
      <w:pPr>
        <w:jc w:val="center"/>
        <w:rPr>
          <w:b/>
          <w:sz w:val="28"/>
          <w:szCs w:val="28"/>
          <w:lang w:val="uk-UA"/>
        </w:rPr>
      </w:pPr>
    </w:p>
    <w:p w:rsidR="00B73C6B" w:rsidRPr="00B73C6B" w:rsidRDefault="00B73C6B" w:rsidP="00B73C6B">
      <w:pPr>
        <w:jc w:val="center"/>
        <w:rPr>
          <w:b/>
          <w:sz w:val="27"/>
          <w:szCs w:val="27"/>
          <w:lang w:val="uk-UA"/>
        </w:rPr>
      </w:pPr>
      <w:r w:rsidRPr="00B73C6B">
        <w:rPr>
          <w:b/>
          <w:sz w:val="27"/>
          <w:szCs w:val="27"/>
          <w:lang w:val="uk-UA"/>
        </w:rPr>
        <w:t>ОПИС</w:t>
      </w:r>
    </w:p>
    <w:p w:rsidR="00B73C6B" w:rsidRPr="00B73C6B" w:rsidRDefault="00B73C6B" w:rsidP="00B73C6B">
      <w:pPr>
        <w:jc w:val="center"/>
        <w:rPr>
          <w:b/>
          <w:sz w:val="27"/>
          <w:szCs w:val="27"/>
          <w:lang w:val="uk-UA"/>
        </w:rPr>
      </w:pPr>
      <w:r w:rsidRPr="00B73C6B">
        <w:rPr>
          <w:b/>
          <w:sz w:val="27"/>
          <w:szCs w:val="27"/>
          <w:lang w:val="uk-UA"/>
        </w:rPr>
        <w:t xml:space="preserve">гербової печатки виконавчого комітету Сумської міської ради для використання старостою </w:t>
      </w:r>
      <w:proofErr w:type="spellStart"/>
      <w:r w:rsidRPr="00B73C6B">
        <w:rPr>
          <w:b/>
          <w:sz w:val="27"/>
          <w:szCs w:val="27"/>
          <w:lang w:val="uk-UA"/>
        </w:rPr>
        <w:t>Стецьківського</w:t>
      </w:r>
      <w:proofErr w:type="spellEnd"/>
      <w:r w:rsidRPr="00B73C6B">
        <w:rPr>
          <w:b/>
          <w:sz w:val="27"/>
          <w:szCs w:val="27"/>
          <w:lang w:val="uk-UA"/>
        </w:rPr>
        <w:t xml:space="preserve"> </w:t>
      </w:r>
      <w:proofErr w:type="spellStart"/>
      <w:r w:rsidRPr="00B73C6B">
        <w:rPr>
          <w:b/>
          <w:sz w:val="27"/>
          <w:szCs w:val="27"/>
          <w:lang w:val="uk-UA"/>
        </w:rPr>
        <w:t>старостинського</w:t>
      </w:r>
      <w:proofErr w:type="spellEnd"/>
      <w:r w:rsidRPr="00B73C6B">
        <w:rPr>
          <w:b/>
          <w:sz w:val="27"/>
          <w:szCs w:val="27"/>
          <w:lang w:val="uk-UA"/>
        </w:rPr>
        <w:t xml:space="preserve"> округу</w:t>
      </w:r>
    </w:p>
    <w:p w:rsidR="00B73C6B" w:rsidRPr="00B73C6B" w:rsidRDefault="00B73C6B" w:rsidP="00B73C6B">
      <w:pPr>
        <w:rPr>
          <w:b/>
          <w:sz w:val="27"/>
          <w:szCs w:val="27"/>
          <w:lang w:val="uk-UA"/>
        </w:rPr>
      </w:pP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xml:space="preserve">Гербова печатка виконавчого комітету Сумської міської ради для використання старостою </w:t>
      </w:r>
      <w:proofErr w:type="spellStart"/>
      <w:r w:rsidRPr="00B73C6B">
        <w:rPr>
          <w:sz w:val="27"/>
          <w:szCs w:val="27"/>
          <w:lang w:val="uk-UA"/>
        </w:rPr>
        <w:t>Стецьківського</w:t>
      </w:r>
      <w:proofErr w:type="spellEnd"/>
      <w:r w:rsidRPr="00B73C6B">
        <w:rPr>
          <w:sz w:val="27"/>
          <w:szCs w:val="27"/>
          <w:lang w:val="uk-UA"/>
        </w:rPr>
        <w:t xml:space="preserve"> </w:t>
      </w:r>
      <w:proofErr w:type="spellStart"/>
      <w:r w:rsidRPr="00B73C6B">
        <w:rPr>
          <w:sz w:val="27"/>
          <w:szCs w:val="27"/>
          <w:lang w:val="uk-UA"/>
        </w:rPr>
        <w:t>старостинського</w:t>
      </w:r>
      <w:proofErr w:type="spellEnd"/>
      <w:r w:rsidRPr="00B73C6B">
        <w:rPr>
          <w:sz w:val="27"/>
          <w:szCs w:val="27"/>
          <w:lang w:val="uk-UA"/>
        </w:rPr>
        <w:t xml:space="preserve"> округу (далі – печатка) має форму кола із зовнішнім обрамленням діаметром 40 мм. Її краї обрамлені подвійним бортиком.</w:t>
      </w:r>
    </w:p>
    <w:p w:rsidR="00FC7F0E" w:rsidRPr="00B73C6B" w:rsidRDefault="00FC7F0E" w:rsidP="00FC7F0E">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У центрі печатки розміщується зображення малого державного герба України, обрамлене колом діаметром 23 мм.</w:t>
      </w:r>
      <w:r>
        <w:rPr>
          <w:sz w:val="27"/>
          <w:szCs w:val="27"/>
          <w:lang w:val="uk-UA"/>
        </w:rPr>
        <w:t xml:space="preserve"> Під гербом міст</w:t>
      </w:r>
      <w:r w:rsidR="000107DA">
        <w:rPr>
          <w:sz w:val="27"/>
          <w:szCs w:val="27"/>
          <w:lang w:val="uk-UA"/>
        </w:rPr>
        <w:t>и</w:t>
      </w:r>
      <w:r>
        <w:rPr>
          <w:sz w:val="27"/>
          <w:szCs w:val="27"/>
          <w:lang w:val="uk-UA"/>
        </w:rPr>
        <w:t>ться цифра «4»</w:t>
      </w:r>
      <w:r w:rsidR="000107DA">
        <w:rPr>
          <w:sz w:val="27"/>
          <w:szCs w:val="27"/>
          <w:lang w:val="uk-UA"/>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На </w:t>
      </w:r>
      <w:proofErr w:type="spellStart"/>
      <w:r w:rsidRPr="00B73C6B">
        <w:rPr>
          <w:sz w:val="27"/>
          <w:szCs w:val="27"/>
        </w:rPr>
        <w:t>полі</w:t>
      </w:r>
      <w:proofErr w:type="spellEnd"/>
      <w:r w:rsidRPr="00B73C6B">
        <w:rPr>
          <w:sz w:val="27"/>
          <w:szCs w:val="27"/>
        </w:rPr>
        <w:t xml:space="preserve"> </w:t>
      </w:r>
      <w:proofErr w:type="spellStart"/>
      <w:r w:rsidRPr="00B73C6B">
        <w:rPr>
          <w:sz w:val="27"/>
          <w:szCs w:val="27"/>
        </w:rPr>
        <w:t>між</w:t>
      </w:r>
      <w:proofErr w:type="spellEnd"/>
      <w:r w:rsidRPr="00B73C6B">
        <w:rPr>
          <w:sz w:val="27"/>
          <w:szCs w:val="27"/>
        </w:rPr>
        <w:t xml:space="preserve"> </w:t>
      </w:r>
      <w:proofErr w:type="spellStart"/>
      <w:r w:rsidRPr="00B73C6B">
        <w:rPr>
          <w:sz w:val="27"/>
          <w:szCs w:val="27"/>
        </w:rPr>
        <w:t>зовнішнім</w:t>
      </w:r>
      <w:proofErr w:type="spellEnd"/>
      <w:r w:rsidRPr="00B73C6B">
        <w:rPr>
          <w:sz w:val="27"/>
          <w:szCs w:val="27"/>
        </w:rPr>
        <w:t xml:space="preserve"> </w:t>
      </w:r>
      <w:proofErr w:type="spellStart"/>
      <w:r w:rsidRPr="00B73C6B">
        <w:rPr>
          <w:sz w:val="27"/>
          <w:szCs w:val="27"/>
        </w:rPr>
        <w:t>обрамленням</w:t>
      </w:r>
      <w:proofErr w:type="spellEnd"/>
      <w:r w:rsidRPr="00B73C6B">
        <w:rPr>
          <w:sz w:val="27"/>
          <w:szCs w:val="27"/>
        </w:rPr>
        <w:t xml:space="preserve"> та </w:t>
      </w:r>
      <w:proofErr w:type="spellStart"/>
      <w:r w:rsidRPr="00B73C6B">
        <w:rPr>
          <w:sz w:val="27"/>
          <w:szCs w:val="27"/>
        </w:rPr>
        <w:t>обрамленням</w:t>
      </w:r>
      <w:proofErr w:type="spellEnd"/>
      <w:r w:rsidRPr="00B73C6B">
        <w:rPr>
          <w:sz w:val="27"/>
          <w:szCs w:val="27"/>
        </w:rPr>
        <w:t xml:space="preserve"> </w:t>
      </w:r>
      <w:r w:rsidRPr="00B73C6B">
        <w:rPr>
          <w:sz w:val="27"/>
          <w:szCs w:val="27"/>
          <w:lang w:val="uk-UA"/>
        </w:rPr>
        <w:t xml:space="preserve">герба </w:t>
      </w:r>
      <w:proofErr w:type="spellStart"/>
      <w:r w:rsidRPr="00B73C6B">
        <w:rPr>
          <w:sz w:val="27"/>
          <w:szCs w:val="27"/>
        </w:rPr>
        <w:t>зліва</w:t>
      </w:r>
      <w:proofErr w:type="spellEnd"/>
      <w:r w:rsidRPr="00B73C6B">
        <w:rPr>
          <w:sz w:val="27"/>
          <w:szCs w:val="27"/>
        </w:rPr>
        <w:t xml:space="preserve"> направо по колу </w:t>
      </w:r>
      <w:r w:rsidRPr="00B73C6B">
        <w:rPr>
          <w:sz w:val="27"/>
          <w:szCs w:val="27"/>
          <w:lang w:val="uk-UA"/>
        </w:rPr>
        <w:t>двома</w:t>
      </w:r>
      <w:r w:rsidRPr="00B73C6B">
        <w:rPr>
          <w:sz w:val="27"/>
          <w:szCs w:val="27"/>
        </w:rPr>
        <w:t xml:space="preserve"> рядками </w:t>
      </w:r>
      <w:proofErr w:type="spellStart"/>
      <w:r w:rsidRPr="00B73C6B">
        <w:rPr>
          <w:sz w:val="27"/>
          <w:szCs w:val="27"/>
        </w:rPr>
        <w:t>центровим</w:t>
      </w:r>
      <w:proofErr w:type="spellEnd"/>
      <w:r w:rsidRPr="00B73C6B">
        <w:rPr>
          <w:sz w:val="27"/>
          <w:szCs w:val="27"/>
        </w:rPr>
        <w:t xml:space="preserve"> способом </w:t>
      </w:r>
      <w:proofErr w:type="spellStart"/>
      <w:r w:rsidRPr="00B73C6B">
        <w:rPr>
          <w:sz w:val="27"/>
          <w:szCs w:val="27"/>
        </w:rPr>
        <w:t>розміщуються</w:t>
      </w:r>
      <w:proofErr w:type="spellEnd"/>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rPr>
      </w:pPr>
      <w:r w:rsidRPr="00B73C6B">
        <w:rPr>
          <w:sz w:val="27"/>
          <w:szCs w:val="27"/>
        </w:rPr>
        <w:t xml:space="preserve">- у </w:t>
      </w:r>
      <w:proofErr w:type="spellStart"/>
      <w:r w:rsidRPr="00B73C6B">
        <w:rPr>
          <w:sz w:val="27"/>
          <w:szCs w:val="27"/>
        </w:rPr>
        <w:t>нижній</w:t>
      </w:r>
      <w:proofErr w:type="spellEnd"/>
      <w:r w:rsidRPr="00B73C6B">
        <w:rPr>
          <w:sz w:val="27"/>
          <w:szCs w:val="27"/>
        </w:rPr>
        <w:t xml:space="preserve"> </w:t>
      </w:r>
      <w:proofErr w:type="spellStart"/>
      <w:r w:rsidRPr="00B73C6B">
        <w:rPr>
          <w:sz w:val="27"/>
          <w:szCs w:val="27"/>
        </w:rPr>
        <w:t>частині</w:t>
      </w:r>
      <w:proofErr w:type="spellEnd"/>
      <w:r w:rsidRPr="00B73C6B">
        <w:rPr>
          <w:sz w:val="27"/>
          <w:szCs w:val="27"/>
        </w:rPr>
        <w:t xml:space="preserve"> </w:t>
      </w:r>
      <w:r w:rsidRPr="00B73C6B">
        <w:rPr>
          <w:sz w:val="27"/>
          <w:szCs w:val="27"/>
          <w:lang w:val="uk-UA"/>
        </w:rPr>
        <w:t xml:space="preserve">зовнішнього рядка </w:t>
      </w:r>
      <w:r w:rsidRPr="00B73C6B">
        <w:rPr>
          <w:sz w:val="27"/>
          <w:szCs w:val="27"/>
        </w:rPr>
        <w:t xml:space="preserve">– слово </w:t>
      </w:r>
      <w:r w:rsidRPr="00B73C6B">
        <w:rPr>
          <w:sz w:val="27"/>
          <w:szCs w:val="27"/>
          <w:lang w:val="uk-UA"/>
        </w:rPr>
        <w:t>«</w:t>
      </w:r>
      <w:proofErr w:type="spellStart"/>
      <w:r w:rsidRPr="00B73C6B">
        <w:rPr>
          <w:sz w:val="27"/>
          <w:szCs w:val="27"/>
        </w:rPr>
        <w:t>Україна</w:t>
      </w:r>
      <w:proofErr w:type="spellEnd"/>
      <w:r w:rsidRPr="00B73C6B">
        <w:rPr>
          <w:sz w:val="27"/>
          <w:szCs w:val="27"/>
          <w:lang w:val="uk-UA"/>
        </w:rPr>
        <w:t>»</w:t>
      </w:r>
      <w:r w:rsidRPr="00B73C6B">
        <w:rPr>
          <w:sz w:val="27"/>
          <w:szCs w:val="27"/>
        </w:rPr>
        <w:t>;</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зовнішнього рядка – напис  «Виконавчий комітет Сумської міської ради Сумської області»</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rPr>
        <w:t xml:space="preserve">- у </w:t>
      </w:r>
      <w:r w:rsidRPr="00B73C6B">
        <w:rPr>
          <w:sz w:val="27"/>
          <w:szCs w:val="27"/>
          <w:lang w:val="uk-UA"/>
        </w:rPr>
        <w:t>нижній частині внутрішнього рядка – код ЄДРПОУ виконавчого комітету Сумської міської ради;</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 у верхній частині внутрішнього рядка – напис «</w:t>
      </w:r>
      <w:proofErr w:type="spellStart"/>
      <w:r w:rsidRPr="00B73C6B">
        <w:rPr>
          <w:sz w:val="27"/>
          <w:szCs w:val="27"/>
          <w:lang w:val="uk-UA"/>
        </w:rPr>
        <w:t>Стецьківський</w:t>
      </w:r>
      <w:proofErr w:type="spellEnd"/>
      <w:r w:rsidRPr="00B73C6B">
        <w:rPr>
          <w:sz w:val="27"/>
          <w:szCs w:val="27"/>
          <w:lang w:val="uk-UA"/>
        </w:rPr>
        <w:t xml:space="preserve"> </w:t>
      </w:r>
      <w:proofErr w:type="spellStart"/>
      <w:r w:rsidRPr="00B73C6B">
        <w:rPr>
          <w:sz w:val="27"/>
          <w:szCs w:val="27"/>
          <w:lang w:val="uk-UA"/>
        </w:rPr>
        <w:t>старостинський</w:t>
      </w:r>
      <w:proofErr w:type="spellEnd"/>
      <w:r w:rsidRPr="00B73C6B">
        <w:rPr>
          <w:sz w:val="27"/>
          <w:szCs w:val="27"/>
          <w:lang w:val="uk-UA"/>
        </w:rPr>
        <w:t xml:space="preserve"> округ».</w:t>
      </w:r>
    </w:p>
    <w:p w:rsidR="00B73C6B" w:rsidRPr="00B73C6B" w:rsidRDefault="00B73C6B" w:rsidP="00B73C6B">
      <w:pPr>
        <w:pStyle w:val="rvps2"/>
        <w:shd w:val="clear" w:color="auto" w:fill="FFFFFF"/>
        <w:spacing w:before="0" w:beforeAutospacing="0" w:after="0" w:afterAutospacing="0"/>
        <w:ind w:firstLine="450"/>
        <w:jc w:val="both"/>
        <w:rPr>
          <w:sz w:val="27"/>
          <w:szCs w:val="27"/>
          <w:lang w:val="uk-UA"/>
        </w:rPr>
      </w:pPr>
      <w:r w:rsidRPr="00B73C6B">
        <w:rPr>
          <w:sz w:val="27"/>
          <w:szCs w:val="27"/>
          <w:lang w:val="uk-UA"/>
        </w:rPr>
        <w:t>Написи на печат</w:t>
      </w:r>
      <w:r w:rsidR="00DD655B">
        <w:rPr>
          <w:sz w:val="27"/>
          <w:szCs w:val="27"/>
          <w:lang w:val="uk-UA"/>
        </w:rPr>
        <w:t xml:space="preserve">ці </w:t>
      </w:r>
      <w:r w:rsidRPr="00B73C6B">
        <w:rPr>
          <w:sz w:val="27"/>
          <w:szCs w:val="27"/>
          <w:lang w:val="uk-UA"/>
        </w:rPr>
        <w:t xml:space="preserve">виконуються шрифтом, що легко </w:t>
      </w:r>
      <w:proofErr w:type="spellStart"/>
      <w:r w:rsidRPr="00B73C6B">
        <w:rPr>
          <w:sz w:val="27"/>
          <w:szCs w:val="27"/>
          <w:lang w:val="uk-UA"/>
        </w:rPr>
        <w:t>читається</w:t>
      </w:r>
      <w:proofErr w:type="spellEnd"/>
      <w:r w:rsidRPr="00B73C6B">
        <w:rPr>
          <w:sz w:val="27"/>
          <w:szCs w:val="27"/>
          <w:lang w:val="uk-UA"/>
        </w:rPr>
        <w:t>.</w:t>
      </w:r>
    </w:p>
    <w:p w:rsidR="00B73C6B" w:rsidRPr="00B73C6B" w:rsidRDefault="00B73C6B" w:rsidP="00B73C6B">
      <w:pPr>
        <w:rPr>
          <w:b/>
          <w:sz w:val="28"/>
          <w:szCs w:val="28"/>
          <w:lang w:val="uk-UA"/>
        </w:rPr>
      </w:pPr>
    </w:p>
    <w:p w:rsidR="00B73C6B" w:rsidRPr="00B73C6B" w:rsidRDefault="00B73C6B" w:rsidP="00B73C6B">
      <w:pPr>
        <w:rPr>
          <w:b/>
          <w:sz w:val="28"/>
          <w:szCs w:val="28"/>
          <w:lang w:val="uk-UA"/>
        </w:rPr>
      </w:pPr>
    </w:p>
    <w:p w:rsidR="00B73C6B" w:rsidRPr="00B73C6B" w:rsidRDefault="00B73C6B" w:rsidP="00B73C6B">
      <w:pPr>
        <w:spacing w:after="160" w:line="259" w:lineRule="auto"/>
        <w:rPr>
          <w:sz w:val="28"/>
          <w:szCs w:val="28"/>
          <w:lang w:val="uk-UA"/>
        </w:rPr>
      </w:pPr>
      <w:r w:rsidRPr="00B73C6B">
        <w:rPr>
          <w:sz w:val="28"/>
          <w:szCs w:val="28"/>
          <w:lang w:val="uk-UA"/>
        </w:rPr>
        <w:t>Сумський міський голова</w:t>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r>
      <w:r w:rsidRPr="00B73C6B">
        <w:rPr>
          <w:sz w:val="28"/>
          <w:szCs w:val="28"/>
          <w:lang w:val="uk-UA"/>
        </w:rPr>
        <w:tab/>
        <w:t>О.М. Лисенко</w:t>
      </w:r>
    </w:p>
    <w:p w:rsidR="00507AFE" w:rsidRPr="00080F45" w:rsidRDefault="00507AFE" w:rsidP="00507AFE">
      <w:pPr>
        <w:jc w:val="both"/>
        <w:rPr>
          <w:szCs w:val="28"/>
        </w:rPr>
      </w:pPr>
      <w:proofErr w:type="spellStart"/>
      <w:r w:rsidRPr="00080F45">
        <w:rPr>
          <w:szCs w:val="28"/>
        </w:rPr>
        <w:t>Виконавець</w:t>
      </w:r>
      <w:proofErr w:type="spellEnd"/>
      <w:r w:rsidRPr="00080F45">
        <w:rPr>
          <w:szCs w:val="28"/>
        </w:rPr>
        <w:t>: Антоненко А.Г.</w:t>
      </w:r>
    </w:p>
    <w:p w:rsidR="00507AFE" w:rsidRDefault="00507AFE">
      <w:pPr>
        <w:spacing w:after="160" w:line="259" w:lineRule="auto"/>
        <w:rPr>
          <w:rFonts w:eastAsia="Calibri"/>
          <w:b/>
          <w:sz w:val="28"/>
          <w:szCs w:val="28"/>
          <w:lang w:val="uk-UA"/>
        </w:rPr>
      </w:pPr>
    </w:p>
    <w:p w:rsidR="00B73C6B" w:rsidRDefault="00B73C6B">
      <w:pPr>
        <w:spacing w:after="160" w:line="259" w:lineRule="auto"/>
        <w:rPr>
          <w:rFonts w:eastAsia="Calibri"/>
          <w:b/>
          <w:sz w:val="28"/>
          <w:szCs w:val="28"/>
          <w:lang w:val="uk-UA"/>
        </w:rPr>
      </w:pPr>
      <w:r>
        <w:rPr>
          <w:rFonts w:eastAsia="Calibri"/>
          <w:b/>
          <w:sz w:val="28"/>
          <w:szCs w:val="28"/>
          <w:lang w:val="uk-UA"/>
        </w:rPr>
        <w:br w:type="page"/>
      </w:r>
    </w:p>
    <w:p w:rsidR="00B73C6B" w:rsidRDefault="00B73C6B">
      <w:pPr>
        <w:spacing w:after="160" w:line="259" w:lineRule="auto"/>
        <w:rPr>
          <w:rFonts w:eastAsia="Calibri"/>
          <w:b/>
          <w:sz w:val="28"/>
          <w:szCs w:val="28"/>
          <w:lang w:val="uk-UA"/>
        </w:rPr>
      </w:pPr>
    </w:p>
    <w:p w:rsidR="007211FD" w:rsidRPr="00F67471" w:rsidRDefault="007211FD" w:rsidP="007211FD">
      <w:pPr>
        <w:pStyle w:val="21"/>
        <w:tabs>
          <w:tab w:val="left" w:pos="4140"/>
        </w:tabs>
        <w:spacing w:after="0" w:line="240" w:lineRule="auto"/>
        <w:ind w:left="284" w:right="-11"/>
        <w:jc w:val="center"/>
        <w:rPr>
          <w:b/>
          <w:sz w:val="28"/>
          <w:szCs w:val="28"/>
        </w:rPr>
      </w:pPr>
      <w:r w:rsidRPr="00F67471">
        <w:rPr>
          <w:b/>
          <w:sz w:val="28"/>
          <w:szCs w:val="28"/>
        </w:rPr>
        <w:t>Лист погодження</w:t>
      </w:r>
    </w:p>
    <w:p w:rsidR="007211FD" w:rsidRPr="00F67471" w:rsidRDefault="007211FD" w:rsidP="007211FD">
      <w:pPr>
        <w:pStyle w:val="21"/>
        <w:tabs>
          <w:tab w:val="left" w:pos="4140"/>
        </w:tabs>
        <w:spacing w:after="0" w:line="240" w:lineRule="auto"/>
        <w:ind w:left="284" w:right="-11"/>
        <w:jc w:val="center"/>
        <w:rPr>
          <w:b/>
          <w:sz w:val="28"/>
          <w:szCs w:val="28"/>
        </w:rPr>
      </w:pPr>
      <w:r w:rsidRPr="00F67471">
        <w:rPr>
          <w:b/>
          <w:sz w:val="28"/>
          <w:szCs w:val="28"/>
        </w:rPr>
        <w:t>до проекту рішення Сумської міської ради</w:t>
      </w:r>
    </w:p>
    <w:p w:rsidR="007211FD" w:rsidRPr="00F67471" w:rsidRDefault="007211FD" w:rsidP="007211FD">
      <w:pPr>
        <w:jc w:val="center"/>
        <w:rPr>
          <w:sz w:val="28"/>
          <w:szCs w:val="28"/>
          <w:lang w:val="uk-UA"/>
        </w:rPr>
      </w:pPr>
      <w:r>
        <w:rPr>
          <w:sz w:val="28"/>
          <w:szCs w:val="28"/>
          <w:lang w:val="uk-UA"/>
        </w:rPr>
        <w:t>«</w:t>
      </w:r>
      <w:r w:rsidRPr="000E4AED">
        <w:rPr>
          <w:sz w:val="28"/>
          <w:szCs w:val="28"/>
          <w:lang w:val="uk-UA"/>
        </w:rPr>
        <w:t>Про в</w:t>
      </w:r>
      <w:r>
        <w:rPr>
          <w:sz w:val="28"/>
          <w:szCs w:val="28"/>
          <w:lang w:val="uk-UA"/>
        </w:rPr>
        <w:t>иготовлення гербових печаток</w:t>
      </w:r>
      <w:r w:rsidRPr="003D0C9B">
        <w:rPr>
          <w:sz w:val="28"/>
          <w:szCs w:val="28"/>
          <w:lang w:val="uk-UA"/>
        </w:rPr>
        <w:t>»</w:t>
      </w:r>
    </w:p>
    <w:p w:rsidR="007211FD" w:rsidRPr="00F67471" w:rsidRDefault="007211FD" w:rsidP="007211FD">
      <w:pPr>
        <w:rPr>
          <w:sz w:val="28"/>
          <w:szCs w:val="28"/>
          <w:lang w:val="uk-UA"/>
        </w:rPr>
      </w:pPr>
    </w:p>
    <w:p w:rsidR="007211FD" w:rsidRDefault="007211FD" w:rsidP="007211FD">
      <w:pPr>
        <w:rPr>
          <w:sz w:val="28"/>
          <w:szCs w:val="28"/>
          <w:lang w:val="uk-UA"/>
        </w:rPr>
      </w:pPr>
    </w:p>
    <w:p w:rsidR="007211FD" w:rsidRPr="00F67471" w:rsidRDefault="007211FD" w:rsidP="007211FD">
      <w:pPr>
        <w:rPr>
          <w:sz w:val="28"/>
          <w:szCs w:val="28"/>
          <w:lang w:val="uk-UA"/>
        </w:rPr>
      </w:pPr>
    </w:p>
    <w:p w:rsidR="007211FD" w:rsidRPr="00F67471" w:rsidRDefault="007211FD" w:rsidP="007211FD">
      <w:pPr>
        <w:rPr>
          <w:sz w:val="28"/>
          <w:szCs w:val="28"/>
          <w:lang w:val="uk-UA"/>
        </w:rPr>
      </w:pPr>
      <w:r w:rsidRPr="00F67471">
        <w:rPr>
          <w:sz w:val="28"/>
          <w:szCs w:val="28"/>
          <w:lang w:val="uk-UA"/>
        </w:rPr>
        <w:t>Начальник відділу</w:t>
      </w:r>
    </w:p>
    <w:p w:rsidR="007211FD" w:rsidRPr="00F67471" w:rsidRDefault="007211FD" w:rsidP="007211FD">
      <w:pPr>
        <w:rPr>
          <w:sz w:val="28"/>
          <w:szCs w:val="28"/>
          <w:lang w:val="uk-UA"/>
        </w:rPr>
      </w:pPr>
      <w:r w:rsidRPr="00F67471">
        <w:rPr>
          <w:sz w:val="28"/>
          <w:szCs w:val="28"/>
          <w:lang w:val="uk-UA"/>
        </w:rPr>
        <w:t>організаційно-кадрової роботи</w:t>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t>А.Г. Антоненко</w:t>
      </w:r>
    </w:p>
    <w:p w:rsidR="007211FD" w:rsidRPr="00F67471" w:rsidRDefault="007211FD" w:rsidP="007211FD">
      <w:pPr>
        <w:rPr>
          <w:sz w:val="28"/>
          <w:szCs w:val="28"/>
          <w:lang w:val="uk-UA"/>
        </w:rPr>
      </w:pPr>
    </w:p>
    <w:p w:rsidR="007211FD" w:rsidRPr="00F67471" w:rsidRDefault="007211FD" w:rsidP="007211FD">
      <w:pPr>
        <w:rPr>
          <w:sz w:val="28"/>
          <w:szCs w:val="28"/>
          <w:lang w:val="uk-UA"/>
        </w:rPr>
      </w:pPr>
    </w:p>
    <w:p w:rsidR="007211FD" w:rsidRPr="00F67471" w:rsidRDefault="007211FD" w:rsidP="007211FD">
      <w:pPr>
        <w:rPr>
          <w:sz w:val="28"/>
          <w:szCs w:val="28"/>
          <w:lang w:val="uk-UA"/>
        </w:rPr>
      </w:pPr>
      <w:r w:rsidRPr="00F67471">
        <w:rPr>
          <w:sz w:val="28"/>
          <w:szCs w:val="28"/>
          <w:lang w:val="uk-UA"/>
        </w:rPr>
        <w:t>Начальник правового управління</w:t>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t>О.В. Чайченко</w:t>
      </w:r>
    </w:p>
    <w:p w:rsidR="007211FD" w:rsidRPr="00F67471" w:rsidRDefault="007211FD" w:rsidP="007211FD">
      <w:pPr>
        <w:rPr>
          <w:sz w:val="28"/>
          <w:szCs w:val="28"/>
          <w:lang w:val="uk-UA"/>
        </w:rPr>
      </w:pPr>
    </w:p>
    <w:p w:rsidR="007211FD" w:rsidRPr="00F67471" w:rsidRDefault="007211FD" w:rsidP="007211FD">
      <w:pPr>
        <w:rPr>
          <w:sz w:val="28"/>
          <w:szCs w:val="28"/>
          <w:lang w:val="uk-UA"/>
        </w:rPr>
      </w:pPr>
    </w:p>
    <w:p w:rsidR="007211FD" w:rsidRPr="00F67471" w:rsidRDefault="007211FD" w:rsidP="007211FD">
      <w:pPr>
        <w:rPr>
          <w:sz w:val="28"/>
          <w:szCs w:val="28"/>
          <w:lang w:val="uk-UA"/>
        </w:rPr>
      </w:pPr>
      <w:r w:rsidRPr="00F67471">
        <w:rPr>
          <w:sz w:val="28"/>
          <w:szCs w:val="28"/>
          <w:lang w:val="uk-UA"/>
        </w:rPr>
        <w:t>Секретар Сумської міської ради</w:t>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Pr="00F67471">
        <w:rPr>
          <w:sz w:val="28"/>
          <w:szCs w:val="28"/>
          <w:lang w:val="uk-UA"/>
        </w:rPr>
        <w:tab/>
      </w:r>
      <w:r w:rsidR="00507AFE">
        <w:rPr>
          <w:sz w:val="28"/>
          <w:szCs w:val="28"/>
          <w:lang w:val="uk-UA"/>
        </w:rPr>
        <w:t>О</w:t>
      </w:r>
      <w:r w:rsidRPr="00F67471">
        <w:rPr>
          <w:sz w:val="28"/>
          <w:szCs w:val="28"/>
          <w:lang w:val="uk-UA"/>
        </w:rPr>
        <w:t>.</w:t>
      </w:r>
      <w:r w:rsidR="00507AFE">
        <w:rPr>
          <w:sz w:val="28"/>
          <w:szCs w:val="28"/>
          <w:lang w:val="uk-UA"/>
        </w:rPr>
        <w:t>М</w:t>
      </w:r>
      <w:r w:rsidRPr="00F67471">
        <w:rPr>
          <w:sz w:val="28"/>
          <w:szCs w:val="28"/>
          <w:lang w:val="uk-UA"/>
        </w:rPr>
        <w:t xml:space="preserve">. </w:t>
      </w:r>
      <w:proofErr w:type="spellStart"/>
      <w:r w:rsidR="00507AFE">
        <w:rPr>
          <w:sz w:val="28"/>
          <w:szCs w:val="28"/>
          <w:lang w:val="uk-UA"/>
        </w:rPr>
        <w:t>Рєзнік</w:t>
      </w:r>
      <w:proofErr w:type="spellEnd"/>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1037A1" w:rsidRPr="000E4AED" w:rsidRDefault="001037A1" w:rsidP="001037A1">
      <w:pPr>
        <w:jc w:val="both"/>
        <w:rPr>
          <w:sz w:val="28"/>
          <w:lang w:val="uk-UA"/>
        </w:rPr>
      </w:pPr>
    </w:p>
    <w:p w:rsidR="00617734" w:rsidRDefault="00617734">
      <w:pPr>
        <w:spacing w:after="160" w:line="259" w:lineRule="auto"/>
        <w:rPr>
          <w:sz w:val="28"/>
          <w:lang w:val="uk-UA"/>
        </w:rPr>
      </w:pPr>
      <w:r>
        <w:rPr>
          <w:sz w:val="28"/>
          <w:lang w:val="uk-UA"/>
        </w:rPr>
        <w:br w:type="page"/>
      </w:r>
    </w:p>
    <w:p w:rsidR="00617734" w:rsidRPr="00A921F8" w:rsidRDefault="00617734" w:rsidP="00617734">
      <w:pPr>
        <w:pStyle w:val="a3"/>
        <w:tabs>
          <w:tab w:val="clear" w:pos="4153"/>
          <w:tab w:val="clear" w:pos="8306"/>
          <w:tab w:val="center" w:pos="4680"/>
          <w:tab w:val="right" w:pos="6840"/>
        </w:tabs>
        <w:jc w:val="center"/>
        <w:rPr>
          <w:b/>
          <w:sz w:val="28"/>
          <w:szCs w:val="28"/>
          <w:lang w:val="uk-UA"/>
        </w:rPr>
      </w:pPr>
      <w:r w:rsidRPr="00A921F8">
        <w:rPr>
          <w:b/>
          <w:sz w:val="28"/>
          <w:szCs w:val="28"/>
          <w:lang w:val="uk-UA"/>
        </w:rPr>
        <w:lastRenderedPageBreak/>
        <w:t>Л</w:t>
      </w:r>
      <w:r>
        <w:rPr>
          <w:b/>
          <w:sz w:val="28"/>
          <w:szCs w:val="28"/>
          <w:lang w:val="uk-UA"/>
        </w:rPr>
        <w:t>ИСТ РОЗСИЛКИ</w:t>
      </w:r>
    </w:p>
    <w:p w:rsidR="00617734" w:rsidRPr="00107750" w:rsidRDefault="00617734" w:rsidP="00617734">
      <w:pPr>
        <w:pStyle w:val="a3"/>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617734" w:rsidRDefault="00617734" w:rsidP="00617734">
      <w:pPr>
        <w:pStyle w:val="a3"/>
        <w:jc w:val="center"/>
        <w:rPr>
          <w:b/>
          <w:sz w:val="28"/>
          <w:lang w:val="uk-UA"/>
        </w:rPr>
      </w:pPr>
      <w:r w:rsidRPr="0092087D">
        <w:rPr>
          <w:b/>
          <w:sz w:val="28"/>
          <w:szCs w:val="28"/>
          <w:lang w:val="uk-UA"/>
        </w:rPr>
        <w:t>«</w:t>
      </w:r>
      <w:r>
        <w:rPr>
          <w:sz w:val="28"/>
          <w:szCs w:val="28"/>
          <w:lang w:val="uk-UA"/>
        </w:rPr>
        <w:t>Про виготовлення гербових печаток»</w:t>
      </w:r>
    </w:p>
    <w:p w:rsidR="00617734" w:rsidRDefault="00617734" w:rsidP="00617734">
      <w:pPr>
        <w:pStyle w:val="a3"/>
        <w:jc w:val="center"/>
        <w:rPr>
          <w:b/>
          <w:sz w:val="28"/>
          <w:lang w:val="uk-UA"/>
        </w:rPr>
      </w:pPr>
    </w:p>
    <w:p w:rsidR="00617734" w:rsidRPr="002C2536" w:rsidRDefault="00617734" w:rsidP="00617734">
      <w:pPr>
        <w:shd w:val="clear" w:color="auto" w:fill="FFFFFF"/>
        <w:jc w:val="center"/>
        <w:rPr>
          <w:b/>
          <w:sz w:val="28"/>
          <w:szCs w:val="28"/>
          <w:lang w:val="uk-UA"/>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617734" w:rsidRPr="00D55180" w:rsidTr="005F2650">
        <w:trPr>
          <w:cantSplit/>
          <w:trHeight w:val="405"/>
        </w:trPr>
        <w:tc>
          <w:tcPr>
            <w:tcW w:w="9748" w:type="dxa"/>
            <w:gridSpan w:val="5"/>
            <w:vAlign w:val="center"/>
          </w:tcPr>
          <w:p w:rsidR="00617734" w:rsidRPr="00D25717" w:rsidRDefault="00617734" w:rsidP="005F2650">
            <w:pPr>
              <w:shd w:val="clear" w:color="auto" w:fill="FFFFFF"/>
              <w:jc w:val="center"/>
              <w:rPr>
                <w:b/>
                <w:i/>
                <w:sz w:val="28"/>
                <w:szCs w:val="28"/>
                <w:lang w:val="uk-UA"/>
              </w:rPr>
            </w:pPr>
            <w:r w:rsidRPr="00D55180">
              <w:rPr>
                <w:b/>
                <w:i/>
                <w:sz w:val="28"/>
                <w:szCs w:val="28"/>
                <w:lang w:val="uk-UA"/>
              </w:rPr>
              <w:t>Внутрішнє розсилання:</w:t>
            </w:r>
          </w:p>
        </w:tc>
      </w:tr>
      <w:tr w:rsidR="00617734" w:rsidRPr="00D55180" w:rsidTr="005F2650">
        <w:trPr>
          <w:cantSplit/>
          <w:trHeight w:val="1431"/>
        </w:trPr>
        <w:tc>
          <w:tcPr>
            <w:tcW w:w="709" w:type="dxa"/>
            <w:vMerge w:val="restart"/>
            <w:vAlign w:val="center"/>
          </w:tcPr>
          <w:p w:rsidR="00617734" w:rsidRPr="00D55180" w:rsidRDefault="00617734" w:rsidP="005F2650">
            <w:pPr>
              <w:jc w:val="center"/>
              <w:rPr>
                <w:lang w:val="uk-UA"/>
              </w:rPr>
            </w:pPr>
            <w:r w:rsidRPr="00D55180">
              <w:rPr>
                <w:lang w:val="uk-UA"/>
              </w:rPr>
              <w:t xml:space="preserve">№ </w:t>
            </w:r>
          </w:p>
          <w:p w:rsidR="00617734" w:rsidRPr="00D55180" w:rsidRDefault="00617734" w:rsidP="005F2650">
            <w:pPr>
              <w:jc w:val="center"/>
              <w:rPr>
                <w:lang w:val="uk-UA"/>
              </w:rPr>
            </w:pPr>
            <w:r w:rsidRPr="00D55180">
              <w:rPr>
                <w:lang w:val="uk-UA"/>
              </w:rPr>
              <w:t>з/п</w:t>
            </w:r>
          </w:p>
        </w:tc>
        <w:tc>
          <w:tcPr>
            <w:tcW w:w="3686" w:type="dxa"/>
            <w:vMerge w:val="restart"/>
            <w:vAlign w:val="center"/>
          </w:tcPr>
          <w:p w:rsidR="00617734" w:rsidRPr="00D55180" w:rsidRDefault="00617734" w:rsidP="005F2650">
            <w:pPr>
              <w:jc w:val="center"/>
              <w:rPr>
                <w:lang w:val="uk-UA"/>
              </w:rPr>
            </w:pPr>
            <w:r w:rsidRPr="00D55180">
              <w:rPr>
                <w:lang w:val="uk-UA"/>
              </w:rPr>
              <w:t>Назва</w:t>
            </w:r>
          </w:p>
          <w:p w:rsidR="00617734" w:rsidRPr="00D55180" w:rsidRDefault="00617734" w:rsidP="005F2650">
            <w:pPr>
              <w:jc w:val="center"/>
              <w:rPr>
                <w:lang w:val="uk-UA"/>
              </w:rPr>
            </w:pPr>
            <w:r w:rsidRPr="00D55180">
              <w:rPr>
                <w:lang w:val="uk-UA"/>
              </w:rPr>
              <w:t>виконавчого органу</w:t>
            </w:r>
          </w:p>
          <w:p w:rsidR="00617734" w:rsidRPr="00D55180" w:rsidRDefault="00617734" w:rsidP="005F2650">
            <w:pPr>
              <w:jc w:val="center"/>
              <w:rPr>
                <w:lang w:val="uk-UA"/>
              </w:rPr>
            </w:pPr>
            <w:r w:rsidRPr="00D55180">
              <w:rPr>
                <w:lang w:val="uk-UA"/>
              </w:rPr>
              <w:t xml:space="preserve">(прізвище, </w:t>
            </w:r>
            <w:proofErr w:type="spellStart"/>
            <w:r w:rsidRPr="00D55180">
              <w:rPr>
                <w:lang w:val="uk-UA"/>
              </w:rPr>
              <w:t>ім</w:t>
            </w:r>
            <w:proofErr w:type="spellEnd"/>
            <w:r w:rsidRPr="00D55180">
              <w:t>’</w:t>
            </w:r>
            <w:r w:rsidRPr="00D55180">
              <w:rPr>
                <w:lang w:val="uk-UA"/>
              </w:rPr>
              <w:t>я, по батькові керівника)</w:t>
            </w:r>
          </w:p>
        </w:tc>
        <w:tc>
          <w:tcPr>
            <w:tcW w:w="2126" w:type="dxa"/>
            <w:vAlign w:val="center"/>
          </w:tcPr>
          <w:p w:rsidR="00617734" w:rsidRPr="00D55180" w:rsidRDefault="00617734" w:rsidP="005F2650">
            <w:pPr>
              <w:ind w:right="114"/>
              <w:jc w:val="center"/>
              <w:rPr>
                <w:lang w:val="uk-UA"/>
              </w:rPr>
            </w:pPr>
            <w:r w:rsidRPr="00D55180">
              <w:rPr>
                <w:lang w:val="uk-UA"/>
              </w:rPr>
              <w:t xml:space="preserve">Поштова адреса </w:t>
            </w:r>
          </w:p>
          <w:p w:rsidR="00617734" w:rsidRPr="00D55180" w:rsidRDefault="00617734" w:rsidP="005F2650">
            <w:pPr>
              <w:ind w:right="114"/>
              <w:jc w:val="center"/>
              <w:rPr>
                <w:lang w:val="uk-UA"/>
              </w:rPr>
            </w:pPr>
            <w:r w:rsidRPr="00D55180">
              <w:rPr>
                <w:lang w:val="uk-UA"/>
              </w:rPr>
              <w:t>виконавчого органу</w:t>
            </w:r>
          </w:p>
        </w:tc>
        <w:tc>
          <w:tcPr>
            <w:tcW w:w="709" w:type="dxa"/>
            <w:tcBorders>
              <w:right w:val="single" w:sz="12" w:space="0" w:color="auto"/>
            </w:tcBorders>
            <w:textDirection w:val="btLr"/>
            <w:vAlign w:val="center"/>
          </w:tcPr>
          <w:p w:rsidR="00617734" w:rsidRPr="00D55180" w:rsidRDefault="00617734" w:rsidP="005F2650">
            <w:pPr>
              <w:ind w:left="113" w:right="113"/>
              <w:jc w:val="center"/>
              <w:rPr>
                <w:lang w:val="uk-UA"/>
              </w:rPr>
            </w:pPr>
            <w:r w:rsidRPr="00D55180">
              <w:rPr>
                <w:lang w:val="uk-UA"/>
              </w:rPr>
              <w:t>Необхідна кількість  паперових примірників рішення</w:t>
            </w:r>
          </w:p>
        </w:tc>
        <w:tc>
          <w:tcPr>
            <w:tcW w:w="2518" w:type="dxa"/>
            <w:tcBorders>
              <w:left w:val="single" w:sz="12" w:space="0" w:color="auto"/>
            </w:tcBorders>
            <w:vAlign w:val="center"/>
          </w:tcPr>
          <w:p w:rsidR="00617734" w:rsidRPr="00D55180" w:rsidRDefault="00617734" w:rsidP="005F2650">
            <w:pPr>
              <w:jc w:val="center"/>
              <w:rPr>
                <w:lang w:val="uk-UA"/>
              </w:rPr>
            </w:pPr>
            <w:r w:rsidRPr="00D55180">
              <w:rPr>
                <w:lang w:val="uk-UA"/>
              </w:rPr>
              <w:t>Електронна адреса</w:t>
            </w:r>
          </w:p>
          <w:p w:rsidR="00617734" w:rsidRPr="00D55180" w:rsidRDefault="00617734" w:rsidP="005F2650">
            <w:pPr>
              <w:jc w:val="center"/>
              <w:rPr>
                <w:lang w:val="uk-UA"/>
              </w:rPr>
            </w:pPr>
            <w:r w:rsidRPr="00D55180">
              <w:rPr>
                <w:lang w:val="uk-UA"/>
              </w:rPr>
              <w:t>виконавчого органу</w:t>
            </w:r>
          </w:p>
        </w:tc>
      </w:tr>
      <w:tr w:rsidR="00617734" w:rsidRPr="00D55180" w:rsidTr="005F2650">
        <w:trPr>
          <w:cantSplit/>
          <w:trHeight w:val="275"/>
        </w:trPr>
        <w:tc>
          <w:tcPr>
            <w:tcW w:w="709" w:type="dxa"/>
            <w:vMerge/>
            <w:vAlign w:val="center"/>
          </w:tcPr>
          <w:p w:rsidR="00617734" w:rsidRPr="00D55180" w:rsidRDefault="00617734" w:rsidP="005F2650">
            <w:pPr>
              <w:jc w:val="center"/>
              <w:rPr>
                <w:lang w:val="uk-UA"/>
              </w:rPr>
            </w:pPr>
          </w:p>
        </w:tc>
        <w:tc>
          <w:tcPr>
            <w:tcW w:w="3686" w:type="dxa"/>
            <w:vMerge/>
            <w:vAlign w:val="center"/>
          </w:tcPr>
          <w:p w:rsidR="00617734" w:rsidRPr="00D55180" w:rsidRDefault="00617734" w:rsidP="005F2650">
            <w:pPr>
              <w:jc w:val="center"/>
              <w:rPr>
                <w:lang w:val="uk-UA"/>
              </w:rPr>
            </w:pPr>
          </w:p>
        </w:tc>
        <w:tc>
          <w:tcPr>
            <w:tcW w:w="2835" w:type="dxa"/>
            <w:gridSpan w:val="2"/>
            <w:tcBorders>
              <w:right w:val="single" w:sz="12" w:space="0" w:color="auto"/>
            </w:tcBorders>
            <w:vAlign w:val="center"/>
          </w:tcPr>
          <w:p w:rsidR="00617734" w:rsidRPr="00D55180" w:rsidRDefault="00617734" w:rsidP="005F2650">
            <w:pPr>
              <w:jc w:val="center"/>
              <w:rPr>
                <w:lang w:val="uk-UA"/>
              </w:rPr>
            </w:pPr>
            <w:r w:rsidRPr="00D55180">
              <w:rPr>
                <w:lang w:val="uk-UA"/>
              </w:rPr>
              <w:t xml:space="preserve">(у випадку </w:t>
            </w:r>
          </w:p>
          <w:p w:rsidR="00617734" w:rsidRPr="00D55180" w:rsidRDefault="00617734" w:rsidP="005F2650">
            <w:pPr>
              <w:jc w:val="center"/>
              <w:rPr>
                <w:lang w:val="uk-UA"/>
              </w:rPr>
            </w:pPr>
            <w:r w:rsidRPr="00D55180">
              <w:rPr>
                <w:b/>
                <w:lang w:val="uk-UA"/>
              </w:rPr>
              <w:t>паперового</w:t>
            </w:r>
            <w:r w:rsidRPr="00D55180">
              <w:rPr>
                <w:lang w:val="uk-UA"/>
              </w:rPr>
              <w:t xml:space="preserve"> розсилання)</w:t>
            </w:r>
          </w:p>
        </w:tc>
        <w:tc>
          <w:tcPr>
            <w:tcW w:w="2518" w:type="dxa"/>
            <w:tcBorders>
              <w:left w:val="single" w:sz="12" w:space="0" w:color="auto"/>
            </w:tcBorders>
            <w:vAlign w:val="center"/>
          </w:tcPr>
          <w:p w:rsidR="00617734" w:rsidRPr="00D55180" w:rsidRDefault="00617734" w:rsidP="005F2650">
            <w:pPr>
              <w:jc w:val="center"/>
              <w:rPr>
                <w:lang w:val="uk-UA"/>
              </w:rPr>
            </w:pPr>
            <w:r w:rsidRPr="00D55180">
              <w:rPr>
                <w:lang w:val="uk-UA"/>
              </w:rPr>
              <w:t xml:space="preserve">(у випадку </w:t>
            </w:r>
          </w:p>
          <w:p w:rsidR="00617734" w:rsidRPr="00D55180" w:rsidRDefault="00617734" w:rsidP="005F2650">
            <w:pPr>
              <w:jc w:val="center"/>
              <w:rPr>
                <w:lang w:val="uk-UA"/>
              </w:rPr>
            </w:pPr>
            <w:r w:rsidRPr="00D55180">
              <w:rPr>
                <w:b/>
                <w:lang w:val="uk-UA"/>
              </w:rPr>
              <w:t>електронного</w:t>
            </w:r>
            <w:r w:rsidRPr="00D55180">
              <w:rPr>
                <w:lang w:val="uk-UA"/>
              </w:rPr>
              <w:t xml:space="preserve"> розсилання)</w:t>
            </w:r>
          </w:p>
        </w:tc>
      </w:tr>
      <w:tr w:rsidR="00617734" w:rsidRPr="002C2536" w:rsidTr="005F2650">
        <w:tc>
          <w:tcPr>
            <w:tcW w:w="709" w:type="dxa"/>
            <w:vAlign w:val="center"/>
          </w:tcPr>
          <w:p w:rsidR="00617734" w:rsidRPr="00D55180" w:rsidRDefault="00617734" w:rsidP="005F2650">
            <w:pPr>
              <w:jc w:val="center"/>
              <w:rPr>
                <w:i/>
                <w:sz w:val="28"/>
                <w:szCs w:val="28"/>
                <w:lang w:val="uk-UA"/>
              </w:rPr>
            </w:pPr>
            <w:r w:rsidRPr="00D55180">
              <w:rPr>
                <w:i/>
                <w:sz w:val="28"/>
                <w:szCs w:val="28"/>
                <w:lang w:val="uk-UA"/>
              </w:rPr>
              <w:t>1.</w:t>
            </w:r>
          </w:p>
        </w:tc>
        <w:tc>
          <w:tcPr>
            <w:tcW w:w="3686" w:type="dxa"/>
            <w:vAlign w:val="center"/>
          </w:tcPr>
          <w:p w:rsidR="00617734" w:rsidRPr="00D55180" w:rsidRDefault="00617734" w:rsidP="005F2650">
            <w:pPr>
              <w:jc w:val="both"/>
              <w:rPr>
                <w:i/>
                <w:sz w:val="28"/>
                <w:szCs w:val="28"/>
                <w:lang w:val="uk-UA"/>
              </w:rPr>
            </w:pPr>
            <w:r>
              <w:rPr>
                <w:i/>
                <w:sz w:val="28"/>
                <w:szCs w:val="28"/>
                <w:lang w:val="uk-UA"/>
              </w:rPr>
              <w:t>Павлик Ю.А.</w:t>
            </w:r>
          </w:p>
        </w:tc>
        <w:tc>
          <w:tcPr>
            <w:tcW w:w="2126" w:type="dxa"/>
            <w:vAlign w:val="center"/>
          </w:tcPr>
          <w:p w:rsidR="00617734" w:rsidRPr="002C2536" w:rsidRDefault="00617734" w:rsidP="005F2650">
            <w:pPr>
              <w:jc w:val="center"/>
              <w:rPr>
                <w:i/>
                <w:sz w:val="28"/>
                <w:szCs w:val="28"/>
                <w:lang w:val="uk-UA"/>
              </w:rPr>
            </w:pPr>
          </w:p>
        </w:tc>
        <w:tc>
          <w:tcPr>
            <w:tcW w:w="709" w:type="dxa"/>
            <w:tcBorders>
              <w:right w:val="single" w:sz="12" w:space="0" w:color="auto"/>
            </w:tcBorders>
            <w:vAlign w:val="center"/>
          </w:tcPr>
          <w:p w:rsidR="00617734" w:rsidRPr="00D5518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vAlign w:val="center"/>
          </w:tcPr>
          <w:p w:rsidR="00617734" w:rsidRDefault="00617734" w:rsidP="005F2650">
            <w:pPr>
              <w:ind w:left="113" w:right="113"/>
              <w:jc w:val="center"/>
              <w:rPr>
                <w:i/>
                <w:sz w:val="28"/>
                <w:szCs w:val="28"/>
                <w:lang w:val="uk-UA"/>
              </w:rPr>
            </w:pPr>
          </w:p>
          <w:p w:rsidR="00617734" w:rsidRPr="00D55180" w:rsidRDefault="00617734" w:rsidP="005F2650">
            <w:pPr>
              <w:ind w:left="113" w:right="113"/>
              <w:jc w:val="center"/>
              <w:rPr>
                <w:i/>
                <w:sz w:val="28"/>
                <w:szCs w:val="28"/>
                <w:lang w:val="uk-UA"/>
              </w:rPr>
            </w:pPr>
          </w:p>
        </w:tc>
      </w:tr>
      <w:tr w:rsidR="00617734" w:rsidRPr="002C2536" w:rsidTr="005F2650">
        <w:tc>
          <w:tcPr>
            <w:tcW w:w="709" w:type="dxa"/>
            <w:vAlign w:val="center"/>
          </w:tcPr>
          <w:p w:rsidR="00617734" w:rsidRPr="00345C70" w:rsidRDefault="00617734" w:rsidP="005F2650">
            <w:pPr>
              <w:jc w:val="center"/>
              <w:rPr>
                <w:i/>
                <w:sz w:val="28"/>
                <w:szCs w:val="28"/>
                <w:lang w:val="uk-UA"/>
              </w:rPr>
            </w:pPr>
            <w:r w:rsidRPr="00345C70">
              <w:rPr>
                <w:i/>
                <w:sz w:val="28"/>
                <w:szCs w:val="28"/>
                <w:lang w:val="uk-UA"/>
              </w:rPr>
              <w:t xml:space="preserve">2. </w:t>
            </w:r>
          </w:p>
        </w:tc>
        <w:tc>
          <w:tcPr>
            <w:tcW w:w="3686" w:type="dxa"/>
            <w:vAlign w:val="center"/>
          </w:tcPr>
          <w:p w:rsidR="00617734" w:rsidRPr="00345C70" w:rsidRDefault="00617734" w:rsidP="005F2650">
            <w:pPr>
              <w:jc w:val="both"/>
              <w:rPr>
                <w:i/>
                <w:sz w:val="28"/>
                <w:szCs w:val="28"/>
                <w:lang w:val="uk-UA"/>
              </w:rPr>
            </w:pPr>
            <w:r>
              <w:rPr>
                <w:i/>
                <w:sz w:val="28"/>
                <w:szCs w:val="28"/>
                <w:lang w:val="uk-UA"/>
              </w:rPr>
              <w:t>Управління з господарських та загальних питань</w:t>
            </w:r>
          </w:p>
        </w:tc>
        <w:tc>
          <w:tcPr>
            <w:tcW w:w="2126" w:type="dxa"/>
            <w:vAlign w:val="center"/>
          </w:tcPr>
          <w:p w:rsidR="00617734" w:rsidRPr="00112550" w:rsidRDefault="00617734" w:rsidP="00617734">
            <w:pPr>
              <w:jc w:val="center"/>
              <w:rPr>
                <w:i/>
                <w:sz w:val="28"/>
                <w:szCs w:val="28"/>
                <w:lang w:val="uk-UA"/>
              </w:rPr>
            </w:pPr>
            <w:r w:rsidRPr="00112550">
              <w:rPr>
                <w:i/>
                <w:sz w:val="28"/>
                <w:szCs w:val="28"/>
                <w:lang w:val="uk-UA"/>
              </w:rPr>
              <w:t>майдан</w:t>
            </w:r>
          </w:p>
          <w:p w:rsidR="00617734" w:rsidRDefault="00617734" w:rsidP="00617734">
            <w:pPr>
              <w:jc w:val="center"/>
              <w:rPr>
                <w:i/>
                <w:sz w:val="28"/>
                <w:szCs w:val="28"/>
                <w:shd w:val="clear" w:color="auto" w:fill="FFFFFF"/>
                <w:lang w:val="uk-UA"/>
              </w:rPr>
            </w:pPr>
            <w:r w:rsidRPr="00112550">
              <w:rPr>
                <w:i/>
                <w:sz w:val="28"/>
                <w:szCs w:val="28"/>
                <w:lang w:val="uk-UA"/>
              </w:rPr>
              <w:t>Незалежності, 2</w:t>
            </w:r>
          </w:p>
        </w:tc>
        <w:tc>
          <w:tcPr>
            <w:tcW w:w="709" w:type="dxa"/>
            <w:tcBorders>
              <w:right w:val="single" w:sz="12" w:space="0" w:color="auto"/>
            </w:tcBorders>
            <w:vAlign w:val="center"/>
          </w:tcPr>
          <w:p w:rsidR="00617734"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vAlign w:val="center"/>
          </w:tcPr>
          <w:p w:rsidR="00617734" w:rsidRPr="00AB662A" w:rsidRDefault="00617734" w:rsidP="005F2650">
            <w:pPr>
              <w:ind w:left="113" w:right="113"/>
              <w:jc w:val="center"/>
              <w:rPr>
                <w:i/>
                <w:sz w:val="28"/>
                <w:szCs w:val="28"/>
                <w:shd w:val="clear" w:color="auto" w:fill="FFFFFF"/>
              </w:rPr>
            </w:pPr>
          </w:p>
        </w:tc>
      </w:tr>
      <w:tr w:rsidR="00617734" w:rsidRPr="00345C70" w:rsidTr="005F2650">
        <w:trPr>
          <w:trHeight w:val="353"/>
        </w:trPr>
        <w:tc>
          <w:tcPr>
            <w:tcW w:w="709" w:type="dxa"/>
          </w:tcPr>
          <w:p w:rsidR="00617734" w:rsidRPr="00345C70" w:rsidRDefault="00617734" w:rsidP="005F2650">
            <w:pPr>
              <w:jc w:val="center"/>
              <w:rPr>
                <w:i/>
                <w:sz w:val="28"/>
                <w:szCs w:val="28"/>
                <w:lang w:val="uk-UA"/>
              </w:rPr>
            </w:pPr>
            <w:r>
              <w:rPr>
                <w:i/>
                <w:sz w:val="28"/>
                <w:szCs w:val="28"/>
                <w:lang w:val="uk-UA"/>
              </w:rPr>
              <w:t>3</w:t>
            </w:r>
            <w:r w:rsidRPr="00345C70">
              <w:rPr>
                <w:i/>
                <w:sz w:val="28"/>
                <w:szCs w:val="28"/>
                <w:lang w:val="uk-UA"/>
              </w:rPr>
              <w:t>.</w:t>
            </w:r>
          </w:p>
        </w:tc>
        <w:tc>
          <w:tcPr>
            <w:tcW w:w="3686" w:type="dxa"/>
          </w:tcPr>
          <w:p w:rsidR="00617734" w:rsidRPr="002C2536" w:rsidRDefault="00617734" w:rsidP="005F2650">
            <w:pPr>
              <w:rPr>
                <w:i/>
                <w:sz w:val="28"/>
                <w:szCs w:val="28"/>
                <w:lang w:val="uk-UA"/>
              </w:rPr>
            </w:pPr>
            <w:proofErr w:type="spellStart"/>
            <w:r>
              <w:rPr>
                <w:i/>
                <w:sz w:val="28"/>
                <w:szCs w:val="28"/>
                <w:lang w:val="uk-UA"/>
              </w:rPr>
              <w:t>Саченко</w:t>
            </w:r>
            <w:proofErr w:type="spellEnd"/>
            <w:r>
              <w:rPr>
                <w:i/>
                <w:sz w:val="28"/>
                <w:szCs w:val="28"/>
                <w:lang w:val="uk-UA"/>
              </w:rPr>
              <w:t xml:space="preserve"> М.В.</w:t>
            </w:r>
          </w:p>
        </w:tc>
        <w:tc>
          <w:tcPr>
            <w:tcW w:w="2126" w:type="dxa"/>
          </w:tcPr>
          <w:p w:rsidR="00617734" w:rsidRPr="00D55180" w:rsidRDefault="00617734" w:rsidP="005F2650">
            <w:pPr>
              <w:jc w:val="center"/>
              <w:rPr>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sidRPr="00345C70">
              <w:rPr>
                <w:i/>
                <w:sz w:val="28"/>
                <w:szCs w:val="28"/>
                <w:lang w:val="uk-UA"/>
              </w:rPr>
              <w:t>1</w:t>
            </w:r>
          </w:p>
        </w:tc>
        <w:tc>
          <w:tcPr>
            <w:tcW w:w="2518" w:type="dxa"/>
            <w:tcBorders>
              <w:left w:val="single" w:sz="12" w:space="0" w:color="auto"/>
            </w:tcBorders>
          </w:tcPr>
          <w:p w:rsidR="00617734" w:rsidRPr="00345C70" w:rsidRDefault="00617734" w:rsidP="005F2650">
            <w:pPr>
              <w:jc w:val="center"/>
              <w:rPr>
                <w:sz w:val="28"/>
                <w:szCs w:val="28"/>
                <w:lang w:val="uk-UA"/>
              </w:rPr>
            </w:pPr>
            <w:proofErr w:type="spellStart"/>
            <w:r w:rsidRPr="00112550">
              <w:rPr>
                <w:i/>
                <w:sz w:val="28"/>
                <w:szCs w:val="28"/>
                <w:lang w:val="en-US"/>
              </w:rPr>
              <w:t>rada</w:t>
            </w:r>
            <w:proofErr w:type="spellEnd"/>
            <w:r w:rsidRPr="00345C70">
              <w:rPr>
                <w:i/>
                <w:sz w:val="28"/>
                <w:szCs w:val="28"/>
                <w:lang w:val="uk-UA"/>
              </w:rPr>
              <w:t>@</w:t>
            </w:r>
            <w:r w:rsidRPr="00D55180">
              <w:rPr>
                <w:i/>
                <w:sz w:val="28"/>
                <w:szCs w:val="28"/>
                <w:shd w:val="clear" w:color="auto" w:fill="FFFFFF"/>
                <w:lang w:val="uk-UA"/>
              </w:rPr>
              <w:t>smr.gov</w:t>
            </w:r>
            <w:r w:rsidRPr="002C2536">
              <w:rPr>
                <w:i/>
                <w:sz w:val="28"/>
                <w:szCs w:val="28"/>
                <w:shd w:val="clear" w:color="auto" w:fill="FFFFFF"/>
                <w:lang w:val="uk-UA"/>
              </w:rPr>
              <w:t xml:space="preserve">. </w:t>
            </w:r>
            <w:proofErr w:type="spellStart"/>
            <w:r w:rsidRPr="00D55180">
              <w:rPr>
                <w:i/>
                <w:sz w:val="28"/>
                <w:szCs w:val="28"/>
                <w:shd w:val="clear" w:color="auto" w:fill="FFFFFF"/>
                <w:lang w:val="uk-UA"/>
              </w:rPr>
              <w:t>ua</w:t>
            </w:r>
            <w:proofErr w:type="spellEnd"/>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4.</w:t>
            </w:r>
          </w:p>
        </w:tc>
        <w:tc>
          <w:tcPr>
            <w:tcW w:w="3686" w:type="dxa"/>
          </w:tcPr>
          <w:p w:rsidR="00617734" w:rsidRDefault="00617734" w:rsidP="005F2650">
            <w:pPr>
              <w:rPr>
                <w:i/>
                <w:sz w:val="28"/>
                <w:szCs w:val="28"/>
                <w:lang w:val="uk-UA"/>
              </w:rPr>
            </w:pPr>
            <w:proofErr w:type="spellStart"/>
            <w:r>
              <w:rPr>
                <w:i/>
                <w:sz w:val="28"/>
                <w:szCs w:val="28"/>
                <w:lang w:val="uk-UA"/>
              </w:rPr>
              <w:t>Верниченко</w:t>
            </w:r>
            <w:proofErr w:type="spellEnd"/>
            <w:r>
              <w:rPr>
                <w:i/>
                <w:sz w:val="28"/>
                <w:szCs w:val="28"/>
                <w:lang w:val="uk-UA"/>
              </w:rPr>
              <w:t xml:space="preserve"> І.М.</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112550" w:rsidRDefault="00617734" w:rsidP="005F2650">
            <w:pPr>
              <w:jc w:val="center"/>
              <w:rPr>
                <w:i/>
                <w:sz w:val="28"/>
                <w:szCs w:val="28"/>
                <w:lang w:val="en-US"/>
              </w:rPr>
            </w:pPr>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5.</w:t>
            </w:r>
          </w:p>
        </w:tc>
        <w:tc>
          <w:tcPr>
            <w:tcW w:w="3686" w:type="dxa"/>
          </w:tcPr>
          <w:p w:rsidR="00617734" w:rsidRDefault="00617734" w:rsidP="005F2650">
            <w:pPr>
              <w:rPr>
                <w:i/>
                <w:sz w:val="28"/>
                <w:szCs w:val="28"/>
                <w:lang w:val="uk-UA"/>
              </w:rPr>
            </w:pPr>
            <w:proofErr w:type="spellStart"/>
            <w:r>
              <w:rPr>
                <w:i/>
                <w:sz w:val="28"/>
                <w:szCs w:val="28"/>
                <w:lang w:val="uk-UA"/>
              </w:rPr>
              <w:t>Сітало</w:t>
            </w:r>
            <w:proofErr w:type="spellEnd"/>
            <w:r>
              <w:rPr>
                <w:i/>
                <w:sz w:val="28"/>
                <w:szCs w:val="28"/>
                <w:lang w:val="uk-UA"/>
              </w:rPr>
              <w:t xml:space="preserve"> О.Я.</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112550" w:rsidRDefault="00617734" w:rsidP="005F2650">
            <w:pPr>
              <w:jc w:val="center"/>
              <w:rPr>
                <w:i/>
                <w:sz w:val="28"/>
                <w:szCs w:val="28"/>
                <w:lang w:val="en-US"/>
              </w:rPr>
            </w:pPr>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 xml:space="preserve">6. </w:t>
            </w:r>
          </w:p>
        </w:tc>
        <w:tc>
          <w:tcPr>
            <w:tcW w:w="3686" w:type="dxa"/>
          </w:tcPr>
          <w:p w:rsidR="00617734" w:rsidRDefault="00617734" w:rsidP="005F2650">
            <w:pPr>
              <w:rPr>
                <w:i/>
                <w:sz w:val="28"/>
                <w:szCs w:val="28"/>
                <w:lang w:val="uk-UA"/>
              </w:rPr>
            </w:pPr>
            <w:r>
              <w:rPr>
                <w:i/>
                <w:sz w:val="28"/>
                <w:szCs w:val="28"/>
                <w:lang w:val="uk-UA"/>
              </w:rPr>
              <w:t>Янченко А.М.</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617734" w:rsidRDefault="00617734" w:rsidP="005F2650">
            <w:pPr>
              <w:jc w:val="center"/>
              <w:rPr>
                <w:i/>
                <w:sz w:val="28"/>
                <w:szCs w:val="28"/>
              </w:rPr>
            </w:pPr>
          </w:p>
        </w:tc>
      </w:tr>
      <w:tr w:rsidR="00617734" w:rsidRPr="00345C70" w:rsidTr="005F2650">
        <w:trPr>
          <w:trHeight w:val="353"/>
        </w:trPr>
        <w:tc>
          <w:tcPr>
            <w:tcW w:w="709" w:type="dxa"/>
          </w:tcPr>
          <w:p w:rsidR="00617734" w:rsidRDefault="00617734" w:rsidP="005F2650">
            <w:pPr>
              <w:jc w:val="center"/>
              <w:rPr>
                <w:i/>
                <w:sz w:val="28"/>
                <w:szCs w:val="28"/>
                <w:lang w:val="uk-UA"/>
              </w:rPr>
            </w:pPr>
            <w:r>
              <w:rPr>
                <w:i/>
                <w:sz w:val="28"/>
                <w:szCs w:val="28"/>
                <w:lang w:val="uk-UA"/>
              </w:rPr>
              <w:t>7.</w:t>
            </w:r>
          </w:p>
        </w:tc>
        <w:tc>
          <w:tcPr>
            <w:tcW w:w="3686" w:type="dxa"/>
          </w:tcPr>
          <w:p w:rsidR="00617734" w:rsidRDefault="00617734" w:rsidP="005F2650">
            <w:pPr>
              <w:rPr>
                <w:i/>
                <w:sz w:val="28"/>
                <w:szCs w:val="28"/>
                <w:lang w:val="uk-UA"/>
              </w:rPr>
            </w:pPr>
            <w:r>
              <w:rPr>
                <w:i/>
                <w:sz w:val="28"/>
                <w:szCs w:val="28"/>
                <w:lang w:val="uk-UA"/>
              </w:rPr>
              <w:t>Сектор з питань управління сільськими територіями (Сіренко Л.М.)</w:t>
            </w:r>
          </w:p>
        </w:tc>
        <w:tc>
          <w:tcPr>
            <w:tcW w:w="2126" w:type="dxa"/>
          </w:tcPr>
          <w:p w:rsidR="00617734" w:rsidRPr="00112550" w:rsidRDefault="00617734" w:rsidP="005F2650">
            <w:pPr>
              <w:jc w:val="center"/>
              <w:rPr>
                <w:i/>
                <w:sz w:val="28"/>
                <w:szCs w:val="28"/>
                <w:lang w:val="uk-UA"/>
              </w:rPr>
            </w:pPr>
          </w:p>
        </w:tc>
        <w:tc>
          <w:tcPr>
            <w:tcW w:w="709" w:type="dxa"/>
            <w:tcBorders>
              <w:right w:val="single" w:sz="12" w:space="0" w:color="auto"/>
            </w:tcBorders>
          </w:tcPr>
          <w:p w:rsidR="00617734" w:rsidRPr="00345C70" w:rsidRDefault="00617734" w:rsidP="005F2650">
            <w:pPr>
              <w:jc w:val="center"/>
              <w:rPr>
                <w:i/>
                <w:sz w:val="28"/>
                <w:szCs w:val="28"/>
                <w:lang w:val="uk-UA"/>
              </w:rPr>
            </w:pPr>
            <w:r>
              <w:rPr>
                <w:i/>
                <w:sz w:val="28"/>
                <w:szCs w:val="28"/>
                <w:lang w:val="uk-UA"/>
              </w:rPr>
              <w:t>1</w:t>
            </w:r>
          </w:p>
        </w:tc>
        <w:tc>
          <w:tcPr>
            <w:tcW w:w="2518" w:type="dxa"/>
            <w:tcBorders>
              <w:left w:val="single" w:sz="12" w:space="0" w:color="auto"/>
            </w:tcBorders>
          </w:tcPr>
          <w:p w:rsidR="00617734" w:rsidRPr="00617734" w:rsidRDefault="00617734" w:rsidP="005F2650">
            <w:pPr>
              <w:jc w:val="center"/>
              <w:rPr>
                <w:i/>
                <w:sz w:val="28"/>
                <w:szCs w:val="28"/>
              </w:rPr>
            </w:pPr>
          </w:p>
        </w:tc>
      </w:tr>
      <w:tr w:rsidR="00617734" w:rsidRPr="00345C70" w:rsidTr="005F2650">
        <w:trPr>
          <w:trHeight w:val="353"/>
        </w:trPr>
        <w:tc>
          <w:tcPr>
            <w:tcW w:w="9748" w:type="dxa"/>
            <w:gridSpan w:val="5"/>
            <w:vAlign w:val="center"/>
          </w:tcPr>
          <w:p w:rsidR="00617734" w:rsidRPr="00D25717" w:rsidRDefault="00617734" w:rsidP="005F2650">
            <w:pPr>
              <w:shd w:val="clear" w:color="auto" w:fill="FFFFFF"/>
              <w:jc w:val="center"/>
              <w:rPr>
                <w:b/>
                <w:i/>
                <w:sz w:val="28"/>
                <w:szCs w:val="28"/>
                <w:lang w:val="uk-UA"/>
              </w:rPr>
            </w:pPr>
            <w:r>
              <w:rPr>
                <w:b/>
                <w:i/>
                <w:sz w:val="28"/>
                <w:szCs w:val="28"/>
                <w:lang w:val="uk-UA"/>
              </w:rPr>
              <w:t>Зовні</w:t>
            </w:r>
            <w:r w:rsidRPr="00D55180">
              <w:rPr>
                <w:b/>
                <w:i/>
                <w:sz w:val="28"/>
                <w:szCs w:val="28"/>
                <w:lang w:val="uk-UA"/>
              </w:rPr>
              <w:t>шнє розсилання:</w:t>
            </w:r>
          </w:p>
        </w:tc>
      </w:tr>
      <w:tr w:rsidR="00617734" w:rsidRPr="00D55180" w:rsidTr="005F2650">
        <w:trPr>
          <w:trHeight w:val="353"/>
        </w:trPr>
        <w:tc>
          <w:tcPr>
            <w:tcW w:w="709" w:type="dxa"/>
          </w:tcPr>
          <w:p w:rsidR="00617734" w:rsidRPr="00345C70" w:rsidRDefault="00617734" w:rsidP="005F2650">
            <w:pPr>
              <w:jc w:val="center"/>
              <w:rPr>
                <w:i/>
                <w:sz w:val="28"/>
                <w:szCs w:val="28"/>
                <w:lang w:val="uk-UA"/>
              </w:rPr>
            </w:pPr>
          </w:p>
        </w:tc>
        <w:tc>
          <w:tcPr>
            <w:tcW w:w="3686" w:type="dxa"/>
          </w:tcPr>
          <w:p w:rsidR="00617734" w:rsidRPr="000F6DF7" w:rsidRDefault="00617734" w:rsidP="005F2650">
            <w:pPr>
              <w:shd w:val="clear" w:color="auto" w:fill="FFFFFF"/>
              <w:outlineLvl w:val="4"/>
              <w:rPr>
                <w:b/>
                <w:bCs/>
                <w:i/>
                <w:iCs/>
                <w:sz w:val="28"/>
                <w:szCs w:val="28"/>
                <w:lang w:val="uk-UA"/>
              </w:rPr>
            </w:pPr>
          </w:p>
        </w:tc>
        <w:tc>
          <w:tcPr>
            <w:tcW w:w="2126" w:type="dxa"/>
          </w:tcPr>
          <w:p w:rsidR="00617734" w:rsidRPr="00112550" w:rsidRDefault="00617734" w:rsidP="005F2650">
            <w:pPr>
              <w:rPr>
                <w:i/>
                <w:sz w:val="28"/>
                <w:szCs w:val="28"/>
                <w:lang w:val="uk-UA"/>
              </w:rPr>
            </w:pPr>
          </w:p>
        </w:tc>
        <w:tc>
          <w:tcPr>
            <w:tcW w:w="709" w:type="dxa"/>
            <w:tcBorders>
              <w:right w:val="single" w:sz="12" w:space="0" w:color="auto"/>
            </w:tcBorders>
          </w:tcPr>
          <w:p w:rsidR="00617734" w:rsidRPr="002C2536" w:rsidRDefault="00617734" w:rsidP="005F2650">
            <w:pPr>
              <w:jc w:val="center"/>
              <w:rPr>
                <w:i/>
                <w:sz w:val="28"/>
                <w:szCs w:val="28"/>
                <w:lang w:val="uk-UA"/>
              </w:rPr>
            </w:pPr>
          </w:p>
        </w:tc>
        <w:tc>
          <w:tcPr>
            <w:tcW w:w="2518" w:type="dxa"/>
            <w:tcBorders>
              <w:left w:val="single" w:sz="12" w:space="0" w:color="auto"/>
            </w:tcBorders>
          </w:tcPr>
          <w:p w:rsidR="00617734" w:rsidRPr="000F6DF7" w:rsidRDefault="00617734" w:rsidP="005F2650">
            <w:pPr>
              <w:jc w:val="center"/>
              <w:rPr>
                <w:i/>
                <w:sz w:val="28"/>
                <w:szCs w:val="28"/>
                <w:lang w:val="uk-UA"/>
              </w:rPr>
            </w:pPr>
          </w:p>
        </w:tc>
      </w:tr>
    </w:tbl>
    <w:p w:rsidR="00617734" w:rsidRPr="00D55180" w:rsidRDefault="00617734" w:rsidP="00617734">
      <w:pPr>
        <w:shd w:val="clear" w:color="auto" w:fill="FFFFFF"/>
        <w:rPr>
          <w:sz w:val="28"/>
          <w:szCs w:val="28"/>
          <w:lang w:val="uk-UA"/>
        </w:rPr>
      </w:pPr>
    </w:p>
    <w:tbl>
      <w:tblPr>
        <w:tblW w:w="0" w:type="auto"/>
        <w:tblInd w:w="2" w:type="dxa"/>
        <w:tblLook w:val="00A0" w:firstRow="1" w:lastRow="0" w:firstColumn="1" w:lastColumn="0" w:noHBand="0" w:noVBand="0"/>
      </w:tblPr>
      <w:tblGrid>
        <w:gridCol w:w="4148"/>
        <w:gridCol w:w="2481"/>
        <w:gridCol w:w="2723"/>
      </w:tblGrid>
      <w:tr w:rsidR="00617734" w:rsidRPr="00D55180" w:rsidTr="005F2650">
        <w:tc>
          <w:tcPr>
            <w:tcW w:w="4217" w:type="dxa"/>
            <w:vAlign w:val="bottom"/>
          </w:tcPr>
          <w:p w:rsidR="00617734" w:rsidRDefault="00617734" w:rsidP="005F2650">
            <w:pPr>
              <w:rPr>
                <w:sz w:val="28"/>
                <w:szCs w:val="28"/>
                <w:lang w:val="uk-UA"/>
              </w:rPr>
            </w:pPr>
          </w:p>
          <w:p w:rsidR="00617734" w:rsidRDefault="00617734" w:rsidP="005F2650">
            <w:pPr>
              <w:rPr>
                <w:sz w:val="28"/>
                <w:szCs w:val="28"/>
                <w:lang w:val="uk-UA"/>
              </w:rPr>
            </w:pPr>
          </w:p>
          <w:p w:rsidR="00617734" w:rsidRDefault="00617734" w:rsidP="005F2650">
            <w:pPr>
              <w:rPr>
                <w:sz w:val="28"/>
                <w:szCs w:val="28"/>
                <w:lang w:val="uk-UA"/>
              </w:rPr>
            </w:pPr>
          </w:p>
          <w:p w:rsidR="00617734" w:rsidRPr="00D55180" w:rsidRDefault="00617734" w:rsidP="005F2650">
            <w:pPr>
              <w:rPr>
                <w:sz w:val="28"/>
                <w:szCs w:val="28"/>
                <w:lang w:val="uk-UA"/>
              </w:rPr>
            </w:pPr>
            <w:r>
              <w:rPr>
                <w:sz w:val="28"/>
                <w:szCs w:val="28"/>
                <w:lang w:val="uk-UA"/>
              </w:rPr>
              <w:t>Начальник відділу організаційно-кадрової роботи</w:t>
            </w:r>
          </w:p>
        </w:tc>
        <w:tc>
          <w:tcPr>
            <w:tcW w:w="2552" w:type="dxa"/>
            <w:vAlign w:val="bottom"/>
          </w:tcPr>
          <w:p w:rsidR="00617734" w:rsidRPr="00617734" w:rsidRDefault="00617734" w:rsidP="005F2650">
            <w:pPr>
              <w:spacing w:after="120"/>
              <w:rPr>
                <w:sz w:val="28"/>
                <w:szCs w:val="28"/>
                <w:lang w:val="uk-UA"/>
              </w:rPr>
            </w:pPr>
          </w:p>
        </w:tc>
        <w:tc>
          <w:tcPr>
            <w:tcW w:w="2744" w:type="dxa"/>
            <w:vAlign w:val="bottom"/>
          </w:tcPr>
          <w:p w:rsidR="00617734" w:rsidRPr="00D55180" w:rsidRDefault="00617734" w:rsidP="00617734">
            <w:pPr>
              <w:spacing w:after="120"/>
              <w:ind w:left="515"/>
              <w:rPr>
                <w:sz w:val="28"/>
                <w:szCs w:val="28"/>
                <w:lang w:val="uk-UA"/>
              </w:rPr>
            </w:pPr>
            <w:r>
              <w:rPr>
                <w:sz w:val="28"/>
                <w:szCs w:val="28"/>
                <w:lang w:val="uk-UA"/>
              </w:rPr>
              <w:t>А.Г. Антоненко</w:t>
            </w:r>
          </w:p>
        </w:tc>
      </w:tr>
    </w:tbl>
    <w:p w:rsidR="001037A1" w:rsidRPr="000E4AED" w:rsidRDefault="001037A1" w:rsidP="001037A1">
      <w:pPr>
        <w:jc w:val="both"/>
        <w:rPr>
          <w:sz w:val="28"/>
          <w:lang w:val="uk-UA"/>
        </w:rPr>
      </w:pPr>
    </w:p>
    <w:sectPr w:rsidR="001037A1" w:rsidRPr="000E4AED" w:rsidSect="00A8616A">
      <w:pgSz w:w="11906" w:h="16838"/>
      <w:pgMar w:top="568"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A1"/>
    <w:rsid w:val="000107DA"/>
    <w:rsid w:val="001037A1"/>
    <w:rsid w:val="001A71B0"/>
    <w:rsid w:val="00215643"/>
    <w:rsid w:val="00275A50"/>
    <w:rsid w:val="003745B5"/>
    <w:rsid w:val="003F75C8"/>
    <w:rsid w:val="003F7ABE"/>
    <w:rsid w:val="00446266"/>
    <w:rsid w:val="00507AFE"/>
    <w:rsid w:val="0051684D"/>
    <w:rsid w:val="00573608"/>
    <w:rsid w:val="005777D2"/>
    <w:rsid w:val="00617734"/>
    <w:rsid w:val="00683CD5"/>
    <w:rsid w:val="007211FD"/>
    <w:rsid w:val="007766B8"/>
    <w:rsid w:val="00783CA1"/>
    <w:rsid w:val="00786724"/>
    <w:rsid w:val="00794D64"/>
    <w:rsid w:val="008157A6"/>
    <w:rsid w:val="0086264A"/>
    <w:rsid w:val="0087238B"/>
    <w:rsid w:val="00895893"/>
    <w:rsid w:val="008C37AA"/>
    <w:rsid w:val="00925EBE"/>
    <w:rsid w:val="00937A33"/>
    <w:rsid w:val="00A27B24"/>
    <w:rsid w:val="00AB137D"/>
    <w:rsid w:val="00B73C6B"/>
    <w:rsid w:val="00BA68AE"/>
    <w:rsid w:val="00BD1800"/>
    <w:rsid w:val="00BD1940"/>
    <w:rsid w:val="00C166CC"/>
    <w:rsid w:val="00CC1A80"/>
    <w:rsid w:val="00D9449A"/>
    <w:rsid w:val="00DD655B"/>
    <w:rsid w:val="00EC120D"/>
    <w:rsid w:val="00EC26E7"/>
    <w:rsid w:val="00FC799A"/>
    <w:rsid w:val="00FC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45C12"/>
  <w15:chartTrackingRefBased/>
  <w15:docId w15:val="{88011793-63CD-431D-BAD2-4DAE12D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A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1037A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037A1"/>
    <w:pPr>
      <w:keepNext/>
      <w:keepLines/>
      <w:spacing w:before="200"/>
      <w:outlineLvl w:val="2"/>
    </w:pPr>
    <w:rPr>
      <w:rFonts w:ascii="Cambria" w:hAnsi="Cambria" w:cs="Cambria"/>
      <w:b/>
      <w:bCs/>
      <w:color w:val="4F81BD"/>
    </w:rPr>
  </w:style>
  <w:style w:type="paragraph" w:styleId="6">
    <w:name w:val="heading 6"/>
    <w:basedOn w:val="a"/>
    <w:next w:val="a"/>
    <w:link w:val="60"/>
    <w:uiPriority w:val="9"/>
    <w:semiHidden/>
    <w:unhideWhenUsed/>
    <w:qFormat/>
    <w:rsid w:val="00794D6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037A1"/>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1037A1"/>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1037A1"/>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3"/>
    <w:uiPriority w:val="99"/>
    <w:rsid w:val="001037A1"/>
    <w:rPr>
      <w:rFonts w:ascii="Times New Roman" w:eastAsia="Times New Roman" w:hAnsi="Times New Roman" w:cs="Times New Roman"/>
      <w:sz w:val="20"/>
      <w:szCs w:val="20"/>
      <w:lang w:eastAsia="ru-RU"/>
    </w:rPr>
  </w:style>
  <w:style w:type="paragraph" w:styleId="21">
    <w:name w:val="Body Text Indent 2"/>
    <w:basedOn w:val="a"/>
    <w:link w:val="22"/>
    <w:rsid w:val="001037A1"/>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1037A1"/>
    <w:rPr>
      <w:rFonts w:ascii="Times New Roman" w:eastAsia="Calibri" w:hAnsi="Times New Roman" w:cs="Times New Roman"/>
      <w:sz w:val="24"/>
      <w:szCs w:val="24"/>
      <w:lang w:val="uk-UA" w:eastAsia="ru-RU"/>
    </w:rPr>
  </w:style>
  <w:style w:type="paragraph" w:styleId="a5">
    <w:name w:val="List Paragraph"/>
    <w:basedOn w:val="a"/>
    <w:uiPriority w:val="34"/>
    <w:qFormat/>
    <w:rsid w:val="001037A1"/>
    <w:pPr>
      <w:ind w:left="720"/>
      <w:contextualSpacing/>
    </w:pPr>
  </w:style>
  <w:style w:type="paragraph" w:customStyle="1" w:styleId="ListParagraph1">
    <w:name w:val="List Paragraph1"/>
    <w:basedOn w:val="a"/>
    <w:uiPriority w:val="99"/>
    <w:rsid w:val="001037A1"/>
    <w:pPr>
      <w:ind w:left="708"/>
    </w:pPr>
    <w:rPr>
      <w:rFonts w:eastAsia="Calibri"/>
    </w:rPr>
  </w:style>
  <w:style w:type="paragraph" w:styleId="a6">
    <w:name w:val="Balloon Text"/>
    <w:basedOn w:val="a"/>
    <w:link w:val="a7"/>
    <w:uiPriority w:val="99"/>
    <w:semiHidden/>
    <w:unhideWhenUsed/>
    <w:rsid w:val="00BA68AE"/>
    <w:rPr>
      <w:rFonts w:ascii="Segoe UI" w:hAnsi="Segoe UI" w:cs="Segoe UI"/>
      <w:sz w:val="18"/>
      <w:szCs w:val="18"/>
    </w:rPr>
  </w:style>
  <w:style w:type="character" w:customStyle="1" w:styleId="a7">
    <w:name w:val="Текст выноски Знак"/>
    <w:basedOn w:val="a0"/>
    <w:link w:val="a6"/>
    <w:uiPriority w:val="99"/>
    <w:semiHidden/>
    <w:rsid w:val="00BA68AE"/>
    <w:rPr>
      <w:rFonts w:ascii="Segoe UI" w:eastAsia="Times New Roman" w:hAnsi="Segoe UI" w:cs="Segoe UI"/>
      <w:sz w:val="18"/>
      <w:szCs w:val="18"/>
      <w:lang w:eastAsia="ru-RU"/>
    </w:rPr>
  </w:style>
  <w:style w:type="character" w:customStyle="1" w:styleId="60">
    <w:name w:val="Заголовок 6 Знак"/>
    <w:basedOn w:val="a0"/>
    <w:link w:val="6"/>
    <w:uiPriority w:val="9"/>
    <w:semiHidden/>
    <w:rsid w:val="00794D64"/>
    <w:rPr>
      <w:rFonts w:asciiTheme="majorHAnsi" w:eastAsiaTheme="majorEastAsia" w:hAnsiTheme="majorHAnsi" w:cstheme="majorBidi"/>
      <w:color w:val="1F4D78" w:themeColor="accent1" w:themeShade="7F"/>
      <w:sz w:val="20"/>
      <w:szCs w:val="20"/>
      <w:lang w:eastAsia="ru-RU"/>
    </w:rPr>
  </w:style>
  <w:style w:type="paragraph" w:customStyle="1" w:styleId="rvps2">
    <w:name w:val="rvps2"/>
    <w:basedOn w:val="a"/>
    <w:rsid w:val="00CC1A80"/>
    <w:pPr>
      <w:spacing w:before="100" w:beforeAutospacing="1" w:after="100" w:afterAutospacing="1"/>
    </w:pPr>
    <w:rPr>
      <w:sz w:val="24"/>
      <w:szCs w:val="24"/>
    </w:rPr>
  </w:style>
  <w:style w:type="character" w:styleId="a8">
    <w:name w:val="Hyperlink"/>
    <w:basedOn w:val="a0"/>
    <w:uiPriority w:val="99"/>
    <w:semiHidden/>
    <w:unhideWhenUsed/>
    <w:rsid w:val="00CC1A80"/>
    <w:rPr>
      <w:color w:val="0000FF"/>
      <w:u w:val="single"/>
    </w:rPr>
  </w:style>
  <w:style w:type="character" w:customStyle="1" w:styleId="rvts37">
    <w:name w:val="rvts37"/>
    <w:basedOn w:val="a0"/>
    <w:rsid w:val="00CC1A80"/>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61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7</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8</cp:revision>
  <cp:lastPrinted>2021-06-24T08:12:00Z</cp:lastPrinted>
  <dcterms:created xsi:type="dcterms:W3CDTF">2021-06-17T08:52:00Z</dcterms:created>
  <dcterms:modified xsi:type="dcterms:W3CDTF">2021-06-24T11:09:00Z</dcterms:modified>
</cp:coreProperties>
</file>