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D41250" w:rsidRPr="00477922" w:rsidTr="00B07E79">
        <w:trPr>
          <w:trHeight w:val="1213"/>
          <w:jc w:val="center"/>
        </w:trPr>
        <w:tc>
          <w:tcPr>
            <w:tcW w:w="4252" w:type="dxa"/>
          </w:tcPr>
          <w:p w:rsidR="00D41250" w:rsidRPr="00477922" w:rsidRDefault="00D41250" w:rsidP="00B07E79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D41250" w:rsidRPr="00477922" w:rsidRDefault="00D41250" w:rsidP="00B07E79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77922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 wp14:anchorId="503FE1DA" wp14:editId="3DC85451">
                  <wp:extent cx="429260" cy="612140"/>
                  <wp:effectExtent l="0" t="0" r="889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D41250" w:rsidRPr="00D7424E" w:rsidRDefault="00587696" w:rsidP="00B07E79">
            <w:pPr>
              <w:spacing w:after="60" w:line="240" w:lineRule="auto"/>
              <w:ind w:firstLine="0"/>
              <w:jc w:val="center"/>
              <w:outlineLvl w:val="6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Проє</w:t>
            </w:r>
            <w:r w:rsidR="00D41250" w:rsidRPr="00D7424E">
              <w:rPr>
                <w:rFonts w:eastAsia="Times New Roman" w:cs="Times New Roman"/>
                <w:szCs w:val="28"/>
                <w:lang w:eastAsia="ru-RU"/>
              </w:rPr>
              <w:t>кт</w:t>
            </w:r>
            <w:proofErr w:type="spellEnd"/>
          </w:p>
          <w:p w:rsidR="00D41250" w:rsidRPr="00D7424E" w:rsidRDefault="00763A1F" w:rsidP="00B07E7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оприлюднено «__»_________2021</w:t>
            </w:r>
            <w:r w:rsidR="00D41250" w:rsidRPr="00D7424E">
              <w:rPr>
                <w:rFonts w:eastAsia="Times New Roman" w:cs="Times New Roman"/>
                <w:szCs w:val="28"/>
                <w:lang w:eastAsia="ru-RU"/>
              </w:rPr>
              <w:t xml:space="preserve"> р.</w:t>
            </w:r>
          </w:p>
          <w:p w:rsidR="00D41250" w:rsidRPr="00477922" w:rsidRDefault="00D41250" w:rsidP="00B07E7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41250" w:rsidRPr="00477922" w:rsidRDefault="00D41250" w:rsidP="00D41250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D41250" w:rsidRPr="00477922" w:rsidRDefault="00D41250" w:rsidP="00D41250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477922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D41250" w:rsidRPr="00477922" w:rsidRDefault="00D41250" w:rsidP="00D41250">
      <w:pPr>
        <w:spacing w:line="240" w:lineRule="auto"/>
        <w:ind w:left="2124" w:firstLine="708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val="en-US" w:eastAsia="ru-RU"/>
        </w:rPr>
        <w:t>VI</w:t>
      </w:r>
      <w:r w:rsidR="00763A1F">
        <w:rPr>
          <w:rFonts w:eastAsia="Times New Roman" w:cs="Times New Roman"/>
          <w:szCs w:val="28"/>
          <w:lang w:eastAsia="ru-RU"/>
        </w:rPr>
        <w:t>І</w:t>
      </w:r>
      <w:r w:rsidRPr="00477922">
        <w:rPr>
          <w:rFonts w:eastAsia="Times New Roman" w:cs="Times New Roman"/>
          <w:szCs w:val="28"/>
          <w:lang w:eastAsia="ru-RU"/>
        </w:rPr>
        <w:t>І СКЛИКАННЯ         СЕСІЯ</w:t>
      </w:r>
    </w:p>
    <w:p w:rsidR="00D41250" w:rsidRPr="00477922" w:rsidRDefault="00D41250" w:rsidP="00D41250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477922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D41250" w:rsidRPr="00477922" w:rsidRDefault="00D41250" w:rsidP="00D41250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D41250" w:rsidRPr="00E407C7" w:rsidRDefault="00D41250" w:rsidP="00D41250">
      <w:pPr>
        <w:spacing w:line="240" w:lineRule="auto"/>
        <w:ind w:firstLine="0"/>
        <w:jc w:val="left"/>
        <w:rPr>
          <w:rFonts w:eastAsia="Times New Roman" w:cs="Times New Roman"/>
          <w:sz w:val="27"/>
          <w:szCs w:val="27"/>
          <w:lang w:eastAsia="ru-RU"/>
        </w:rPr>
      </w:pPr>
      <w:r w:rsidRPr="00E407C7">
        <w:rPr>
          <w:rFonts w:eastAsia="Times New Roman" w:cs="Times New Roman"/>
          <w:sz w:val="27"/>
          <w:szCs w:val="27"/>
          <w:lang w:eastAsia="ru-RU"/>
        </w:rPr>
        <w:t xml:space="preserve">від                       </w:t>
      </w:r>
      <w:r w:rsidR="00763A1F" w:rsidRPr="00E407C7">
        <w:rPr>
          <w:rFonts w:eastAsia="Times New Roman" w:cs="Times New Roman"/>
          <w:sz w:val="27"/>
          <w:szCs w:val="27"/>
          <w:lang w:eastAsia="ru-RU"/>
        </w:rPr>
        <w:t>2021</w:t>
      </w:r>
      <w:r w:rsidRPr="00E407C7">
        <w:rPr>
          <w:rFonts w:eastAsia="Times New Roman" w:cs="Times New Roman"/>
          <w:sz w:val="27"/>
          <w:szCs w:val="27"/>
          <w:lang w:eastAsia="ru-RU"/>
        </w:rPr>
        <w:t xml:space="preserve"> року №</w:t>
      </w:r>
      <w:r w:rsidR="00587696" w:rsidRPr="00E407C7">
        <w:rPr>
          <w:rFonts w:eastAsia="Times New Roman" w:cs="Times New Roman"/>
          <w:sz w:val="27"/>
          <w:szCs w:val="27"/>
          <w:lang w:eastAsia="ru-RU"/>
        </w:rPr>
        <w:t xml:space="preserve">         </w:t>
      </w:r>
      <w:r w:rsidRPr="00E407C7">
        <w:rPr>
          <w:rFonts w:eastAsia="Times New Roman" w:cs="Times New Roman"/>
          <w:sz w:val="27"/>
          <w:szCs w:val="27"/>
          <w:lang w:eastAsia="ru-RU"/>
        </w:rPr>
        <w:t xml:space="preserve"> -МР</w:t>
      </w:r>
    </w:p>
    <w:p w:rsidR="00D41250" w:rsidRPr="00E407C7" w:rsidRDefault="00D41250" w:rsidP="00D41250">
      <w:pPr>
        <w:spacing w:line="240" w:lineRule="auto"/>
        <w:ind w:right="4579" w:firstLine="0"/>
        <w:jc w:val="left"/>
        <w:rPr>
          <w:rFonts w:eastAsia="Times New Roman" w:cs="Times New Roman"/>
          <w:sz w:val="27"/>
          <w:szCs w:val="27"/>
          <w:lang w:eastAsia="ru-RU"/>
        </w:rPr>
      </w:pPr>
      <w:r w:rsidRPr="00E407C7">
        <w:rPr>
          <w:rFonts w:eastAsia="Times New Roman" w:cs="Times New Roman"/>
          <w:sz w:val="27"/>
          <w:szCs w:val="27"/>
          <w:lang w:eastAsia="ru-RU"/>
        </w:rPr>
        <w:t>м. Суми</w:t>
      </w:r>
    </w:p>
    <w:p w:rsidR="00D41250" w:rsidRPr="00E407C7" w:rsidRDefault="00D41250" w:rsidP="00D41250">
      <w:pPr>
        <w:spacing w:line="240" w:lineRule="auto"/>
        <w:ind w:firstLine="0"/>
        <w:rPr>
          <w:rFonts w:eastAsia="Times New Roman" w:cs="Times New Roman"/>
          <w:sz w:val="16"/>
          <w:szCs w:val="1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9"/>
      </w:tblGrid>
      <w:tr w:rsidR="00D41250" w:rsidRPr="00E407C7" w:rsidTr="00DB0B20">
        <w:trPr>
          <w:trHeight w:val="899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D41250" w:rsidRPr="00E407C7" w:rsidRDefault="00CC6996" w:rsidP="003923F7">
            <w:pPr>
              <w:spacing w:line="240" w:lineRule="auto"/>
              <w:ind w:firstLine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bookmarkStart w:id="0" w:name="_GoBack"/>
            <w:r w:rsidRPr="00E407C7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Про </w:t>
            </w:r>
            <w:r w:rsidR="00675BBE" w:rsidRPr="00E407C7">
              <w:rPr>
                <w:rFonts w:eastAsia="Times New Roman" w:cs="Times New Roman"/>
                <w:sz w:val="27"/>
                <w:szCs w:val="27"/>
                <w:lang w:eastAsia="ru-RU"/>
              </w:rPr>
              <w:t>відмову</w:t>
            </w:r>
            <w:r w:rsidR="00560433" w:rsidRPr="00E407C7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в наданні </w:t>
            </w:r>
            <w:proofErr w:type="spellStart"/>
            <w:r w:rsidR="00191814" w:rsidRPr="00E407C7">
              <w:rPr>
                <w:rFonts w:eastAsia="Times New Roman" w:cs="Times New Roman"/>
                <w:sz w:val="27"/>
                <w:szCs w:val="27"/>
                <w:lang w:eastAsia="ru-RU"/>
              </w:rPr>
              <w:t>Носовському</w:t>
            </w:r>
            <w:proofErr w:type="spellEnd"/>
            <w:r w:rsidR="00191814" w:rsidRPr="00E407C7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Дмитру Віталійовичу</w:t>
            </w:r>
            <w:r w:rsidR="003648AB" w:rsidRPr="00E407C7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r w:rsidR="00D41250" w:rsidRPr="00E407C7">
              <w:rPr>
                <w:rFonts w:eastAsia="Times New Roman" w:cs="Times New Roman"/>
                <w:sz w:val="27"/>
                <w:szCs w:val="27"/>
                <w:lang w:eastAsia="ru-RU"/>
              </w:rPr>
              <w:t>дозволу на розроблення проекту землеустрою щодо відведення земельної ділянки</w:t>
            </w:r>
            <w:r w:rsidR="00B24F57" w:rsidRPr="00E407C7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у власність</w:t>
            </w:r>
            <w:r w:rsidR="00D41250" w:rsidRPr="00E407C7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за </w:t>
            </w:r>
            <w:proofErr w:type="spellStart"/>
            <w:r w:rsidR="00D41250" w:rsidRPr="00E407C7">
              <w:rPr>
                <w:rFonts w:eastAsia="Times New Roman" w:cs="Times New Roman"/>
                <w:sz w:val="27"/>
                <w:szCs w:val="27"/>
                <w:lang w:eastAsia="ru-RU"/>
              </w:rPr>
              <w:t>адресою</w:t>
            </w:r>
            <w:proofErr w:type="spellEnd"/>
            <w:r w:rsidR="00D41250" w:rsidRPr="00E407C7">
              <w:rPr>
                <w:rFonts w:eastAsia="Times New Roman" w:cs="Times New Roman"/>
                <w:sz w:val="27"/>
                <w:szCs w:val="27"/>
                <w:lang w:eastAsia="ru-RU"/>
              </w:rPr>
              <w:t>: м. Суми,</w:t>
            </w:r>
            <w:r w:rsidR="00DB0B20" w:rsidRPr="00E407C7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r w:rsidR="006F51FA" w:rsidRPr="00E407C7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                                       </w:t>
            </w:r>
            <w:r w:rsidR="00763A1F" w:rsidRPr="00E407C7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біля земельної ділянки з кадастровим номером </w:t>
            </w:r>
            <w:r w:rsidR="003923F7">
              <w:rPr>
                <w:rFonts w:eastAsia="Times New Roman" w:cs="Times New Roman"/>
                <w:sz w:val="27"/>
                <w:szCs w:val="27"/>
                <w:lang w:eastAsia="ru-RU"/>
              </w:rPr>
              <w:t>_____</w:t>
            </w:r>
            <w:r w:rsidR="00763A1F" w:rsidRPr="00E407C7">
              <w:rPr>
                <w:rFonts w:eastAsia="Times New Roman" w:cs="Times New Roman"/>
                <w:sz w:val="27"/>
                <w:szCs w:val="27"/>
                <w:lang w:eastAsia="ru-RU"/>
              </w:rPr>
              <w:t>, орієнтовною площею 0,0100 га</w:t>
            </w:r>
            <w:bookmarkEnd w:id="0"/>
          </w:p>
        </w:tc>
      </w:tr>
    </w:tbl>
    <w:p w:rsidR="00D671B3" w:rsidRPr="00E407C7" w:rsidRDefault="00D671B3" w:rsidP="00763A1F">
      <w:pPr>
        <w:spacing w:line="240" w:lineRule="auto"/>
        <w:ind w:firstLine="0"/>
        <w:rPr>
          <w:rFonts w:eastAsia="Times New Roman" w:cs="Times New Roman"/>
          <w:sz w:val="16"/>
          <w:szCs w:val="16"/>
          <w:lang w:eastAsia="ru-RU"/>
        </w:rPr>
      </w:pPr>
    </w:p>
    <w:p w:rsidR="00B878D1" w:rsidRPr="00E407C7" w:rsidRDefault="00B878D1" w:rsidP="00B878D1">
      <w:pPr>
        <w:spacing w:line="240" w:lineRule="auto"/>
        <w:rPr>
          <w:rFonts w:eastAsia="Times New Roman" w:cs="Times New Roman"/>
          <w:sz w:val="27"/>
          <w:szCs w:val="27"/>
          <w:lang w:eastAsia="ru-RU"/>
        </w:rPr>
      </w:pPr>
      <w:r w:rsidRPr="00E407C7">
        <w:rPr>
          <w:rFonts w:eastAsia="Times New Roman" w:cs="Times New Roman"/>
          <w:sz w:val="27"/>
          <w:szCs w:val="27"/>
          <w:lang w:eastAsia="ru-RU"/>
        </w:rPr>
        <w:t>Розглянувши звернення громадянина, надані документи, відповідно до статей 12, 40, 79-1, 118, 121, 122 Земельного кодексу України, статті 50 Закону України «Про землеустрій»,</w:t>
      </w:r>
      <w:r w:rsidR="00A85F38" w:rsidRPr="00E407C7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="00B37AEE" w:rsidRPr="00E407C7">
        <w:rPr>
          <w:rFonts w:eastAsia="Times New Roman" w:cs="Times New Roman"/>
          <w:sz w:val="27"/>
          <w:szCs w:val="27"/>
          <w:lang w:eastAsia="ru-RU"/>
        </w:rPr>
        <w:t>статті 11</w:t>
      </w:r>
      <w:r w:rsidR="00A85F38" w:rsidRPr="00E407C7">
        <w:rPr>
          <w:rFonts w:eastAsia="Times New Roman" w:cs="Times New Roman"/>
          <w:sz w:val="27"/>
          <w:szCs w:val="27"/>
          <w:lang w:eastAsia="ru-RU"/>
        </w:rPr>
        <w:t xml:space="preserve"> Закону України «Про будівельні норми»,</w:t>
      </w:r>
      <w:r w:rsidRPr="00E407C7">
        <w:rPr>
          <w:rFonts w:eastAsia="Times New Roman" w:cs="Times New Roman"/>
          <w:sz w:val="27"/>
          <w:szCs w:val="27"/>
          <w:lang w:eastAsia="ru-RU"/>
        </w:rPr>
        <w:t xml:space="preserve"> частини третьої статті 15 Закону України «Про доступ до публічної інформації», </w:t>
      </w:r>
      <w:r w:rsidR="00E407C7" w:rsidRPr="00E407C7">
        <w:rPr>
          <w:rFonts w:cs="Times New Roman"/>
          <w:sz w:val="27"/>
          <w:szCs w:val="27"/>
        </w:rPr>
        <w:t xml:space="preserve">Державним будівельним нормам України Б.2.2-12:2019 «Планування та забудова територій», </w:t>
      </w:r>
      <w:r w:rsidR="00E407C7" w:rsidRPr="00E407C7">
        <w:rPr>
          <w:rFonts w:cs="Times New Roman"/>
          <w:color w:val="000000"/>
          <w:sz w:val="27"/>
          <w:szCs w:val="27"/>
          <w:shd w:val="clear" w:color="auto" w:fill="FFFFFF"/>
        </w:rPr>
        <w:t>затверджених наказом Міністерства регіонального розвитку, будівництва та житлово-комунального господарства України від 26.04.2019 № 104,</w:t>
      </w:r>
      <w:r w:rsidR="00E407C7" w:rsidRPr="00E407C7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E407C7">
        <w:rPr>
          <w:rFonts w:eastAsia="Times New Roman" w:cs="Times New Roman"/>
          <w:sz w:val="27"/>
          <w:szCs w:val="27"/>
          <w:lang w:eastAsia="ru-RU"/>
        </w:rPr>
        <w:t>враховуючи протокол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від</w:t>
      </w:r>
      <w:r w:rsidR="00E407C7" w:rsidRPr="00E407C7">
        <w:rPr>
          <w:rFonts w:eastAsia="Times New Roman" w:cs="Times New Roman"/>
          <w:sz w:val="27"/>
          <w:szCs w:val="27"/>
          <w:lang w:eastAsia="ru-RU"/>
        </w:rPr>
        <w:t xml:space="preserve"> 01-02.06.2021 № 20</w:t>
      </w:r>
      <w:r w:rsidRPr="00E407C7">
        <w:rPr>
          <w:rFonts w:eastAsia="Times New Roman" w:cs="Times New Roman"/>
          <w:sz w:val="27"/>
          <w:szCs w:val="27"/>
          <w:lang w:eastAsia="ru-RU"/>
        </w:rPr>
        <w:t xml:space="preserve">, керуючись пунктом 34 частини першої статті 26 Закону України «Про місцеве самоврядування в Україні», </w:t>
      </w:r>
      <w:r w:rsidRPr="00E407C7">
        <w:rPr>
          <w:rFonts w:eastAsia="Times New Roman" w:cs="Times New Roman"/>
          <w:b/>
          <w:sz w:val="27"/>
          <w:szCs w:val="27"/>
          <w:lang w:eastAsia="ru-RU"/>
        </w:rPr>
        <w:t xml:space="preserve">Сумська міська рада </w:t>
      </w:r>
    </w:p>
    <w:p w:rsidR="00D41250" w:rsidRPr="00E407C7" w:rsidRDefault="00D41250" w:rsidP="00B878D1">
      <w:pPr>
        <w:spacing w:line="240" w:lineRule="auto"/>
        <w:ind w:firstLine="0"/>
        <w:rPr>
          <w:rFonts w:eastAsia="Times New Roman" w:cs="Times New Roman"/>
          <w:sz w:val="16"/>
          <w:szCs w:val="16"/>
          <w:lang w:eastAsia="ru-RU"/>
        </w:rPr>
      </w:pPr>
    </w:p>
    <w:p w:rsidR="00D41250" w:rsidRPr="00E407C7" w:rsidRDefault="00D41250" w:rsidP="00D41250">
      <w:pPr>
        <w:spacing w:line="240" w:lineRule="auto"/>
        <w:ind w:firstLine="0"/>
        <w:jc w:val="center"/>
        <w:rPr>
          <w:rFonts w:eastAsia="Times New Roman" w:cs="Times New Roman"/>
          <w:b/>
          <w:sz w:val="27"/>
          <w:szCs w:val="27"/>
          <w:lang w:eastAsia="ru-RU"/>
        </w:rPr>
      </w:pPr>
      <w:r w:rsidRPr="00E407C7">
        <w:rPr>
          <w:rFonts w:eastAsia="Times New Roman" w:cs="Times New Roman"/>
          <w:b/>
          <w:sz w:val="27"/>
          <w:szCs w:val="27"/>
          <w:lang w:eastAsia="ru-RU"/>
        </w:rPr>
        <w:t>ВИРІШИЛА:</w:t>
      </w:r>
    </w:p>
    <w:p w:rsidR="00C4214E" w:rsidRPr="00E407C7" w:rsidRDefault="00C4214E" w:rsidP="005649F5">
      <w:pPr>
        <w:spacing w:line="240" w:lineRule="auto"/>
        <w:ind w:firstLine="0"/>
        <w:jc w:val="center"/>
        <w:rPr>
          <w:rFonts w:eastAsia="Times New Roman" w:cs="Times New Roman"/>
          <w:b/>
          <w:sz w:val="16"/>
          <w:szCs w:val="16"/>
          <w:lang w:eastAsia="ru-RU"/>
        </w:rPr>
      </w:pPr>
    </w:p>
    <w:p w:rsidR="00851A32" w:rsidRPr="00E407C7" w:rsidRDefault="0002144F" w:rsidP="00E407C7">
      <w:pPr>
        <w:spacing w:line="240" w:lineRule="auto"/>
        <w:ind w:firstLine="567"/>
        <w:rPr>
          <w:rFonts w:eastAsia="Times New Roman" w:cs="Times New Roman"/>
          <w:sz w:val="27"/>
          <w:szCs w:val="27"/>
          <w:lang w:eastAsia="ru-RU"/>
        </w:rPr>
      </w:pPr>
      <w:r w:rsidRPr="00E407C7">
        <w:rPr>
          <w:rFonts w:eastAsia="Times New Roman" w:cs="Times New Roman"/>
          <w:sz w:val="27"/>
          <w:szCs w:val="27"/>
          <w:lang w:eastAsia="ru-RU"/>
        </w:rPr>
        <w:t>Відмовити</w:t>
      </w:r>
      <w:r w:rsidR="00E701DA" w:rsidRPr="00E407C7">
        <w:rPr>
          <w:rFonts w:eastAsia="Times New Roman" w:cs="Times New Roman"/>
          <w:sz w:val="27"/>
          <w:szCs w:val="27"/>
          <w:lang w:eastAsia="ru-RU"/>
        </w:rPr>
        <w:t xml:space="preserve"> </w:t>
      </w:r>
      <w:proofErr w:type="spellStart"/>
      <w:r w:rsidR="00A54A85" w:rsidRPr="00E407C7">
        <w:rPr>
          <w:rFonts w:eastAsia="Times New Roman" w:cs="Times New Roman"/>
          <w:sz w:val="27"/>
          <w:szCs w:val="27"/>
          <w:lang w:eastAsia="ru-RU"/>
        </w:rPr>
        <w:t>Носовському</w:t>
      </w:r>
      <w:proofErr w:type="spellEnd"/>
      <w:r w:rsidR="00A54A85" w:rsidRPr="00E407C7">
        <w:rPr>
          <w:rFonts w:eastAsia="Times New Roman" w:cs="Times New Roman"/>
          <w:sz w:val="27"/>
          <w:szCs w:val="27"/>
          <w:lang w:eastAsia="ru-RU"/>
        </w:rPr>
        <w:t xml:space="preserve"> Дмитру Віталійовичу</w:t>
      </w:r>
      <w:r w:rsidR="009A5A1B" w:rsidRPr="00E407C7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="00587696" w:rsidRPr="00E407C7">
        <w:rPr>
          <w:rFonts w:eastAsia="Times New Roman" w:cs="Times New Roman"/>
          <w:sz w:val="27"/>
          <w:szCs w:val="27"/>
          <w:lang w:eastAsia="ru-RU"/>
        </w:rPr>
        <w:t xml:space="preserve">в наданні дозволу на розроблення проекту землеустрою щодо відведення земельної ділянки у власність за </w:t>
      </w:r>
      <w:proofErr w:type="spellStart"/>
      <w:r w:rsidR="00587696" w:rsidRPr="00E407C7">
        <w:rPr>
          <w:rFonts w:eastAsia="Times New Roman" w:cs="Times New Roman"/>
          <w:sz w:val="27"/>
          <w:szCs w:val="27"/>
          <w:lang w:eastAsia="ru-RU"/>
        </w:rPr>
        <w:t>адресою</w:t>
      </w:r>
      <w:proofErr w:type="spellEnd"/>
      <w:r w:rsidR="00587696" w:rsidRPr="00E407C7">
        <w:rPr>
          <w:rFonts w:eastAsia="Times New Roman" w:cs="Times New Roman"/>
          <w:sz w:val="27"/>
          <w:szCs w:val="27"/>
          <w:lang w:eastAsia="ru-RU"/>
        </w:rPr>
        <w:t xml:space="preserve">: м. Суми, біля земельної ділянки з кадастровим номером </w:t>
      </w:r>
      <w:r w:rsidR="003923F7">
        <w:rPr>
          <w:rFonts w:eastAsia="Times New Roman" w:cs="Times New Roman"/>
          <w:sz w:val="27"/>
          <w:szCs w:val="27"/>
          <w:lang w:eastAsia="ru-RU"/>
        </w:rPr>
        <w:t>_____</w:t>
      </w:r>
      <w:r w:rsidR="00587696" w:rsidRPr="00E407C7">
        <w:rPr>
          <w:rFonts w:eastAsia="Times New Roman" w:cs="Times New Roman"/>
          <w:sz w:val="27"/>
          <w:szCs w:val="27"/>
          <w:lang w:eastAsia="ru-RU"/>
        </w:rPr>
        <w:t>,</w:t>
      </w:r>
      <w:r w:rsidR="00BB0A7A" w:rsidRPr="00E407C7">
        <w:rPr>
          <w:rFonts w:eastAsia="Times New Roman" w:cs="Times New Roman"/>
          <w:sz w:val="27"/>
          <w:szCs w:val="27"/>
          <w:lang w:eastAsia="ru-RU"/>
        </w:rPr>
        <w:t xml:space="preserve"> орієнтовною площею </w:t>
      </w:r>
      <w:r w:rsidR="00587696" w:rsidRPr="00E407C7">
        <w:rPr>
          <w:rFonts w:eastAsia="Times New Roman" w:cs="Times New Roman"/>
          <w:sz w:val="27"/>
          <w:szCs w:val="27"/>
          <w:lang w:eastAsia="ru-RU"/>
        </w:rPr>
        <w:t>0,0100 га для будівництва індивідуального гаражу</w:t>
      </w:r>
      <w:r w:rsidR="00755ACF" w:rsidRPr="00E407C7">
        <w:rPr>
          <w:rFonts w:eastAsia="Times New Roman" w:cs="Times New Roman"/>
          <w:sz w:val="27"/>
          <w:szCs w:val="27"/>
          <w:lang w:eastAsia="ru-RU"/>
        </w:rPr>
        <w:t xml:space="preserve"> у</w:t>
      </w:r>
      <w:r w:rsidR="00801823" w:rsidRPr="00E407C7">
        <w:rPr>
          <w:rFonts w:eastAsia="Times New Roman" w:cs="Times New Roman"/>
          <w:sz w:val="27"/>
          <w:szCs w:val="27"/>
          <w:lang w:eastAsia="ru-RU"/>
        </w:rPr>
        <w:t xml:space="preserve"> зв’</w:t>
      </w:r>
      <w:r w:rsidR="00851A32" w:rsidRPr="00E407C7">
        <w:rPr>
          <w:rFonts w:eastAsia="Times New Roman" w:cs="Times New Roman"/>
          <w:sz w:val="27"/>
          <w:szCs w:val="27"/>
          <w:lang w:eastAsia="ru-RU"/>
        </w:rPr>
        <w:t>язку з невідповідністю</w:t>
      </w:r>
      <w:r w:rsidR="00E407C7" w:rsidRPr="00E407C7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="00E407C7" w:rsidRPr="00E407C7">
        <w:rPr>
          <w:rFonts w:cs="Times New Roman"/>
          <w:sz w:val="27"/>
          <w:szCs w:val="27"/>
        </w:rPr>
        <w:t xml:space="preserve">Державним будівельним нормам України Б.2.2-12:2019 «Планування та забудова територій», </w:t>
      </w:r>
      <w:r w:rsidR="00E407C7" w:rsidRPr="00E407C7">
        <w:rPr>
          <w:rFonts w:cs="Times New Roman"/>
          <w:color w:val="000000"/>
          <w:sz w:val="27"/>
          <w:szCs w:val="27"/>
          <w:shd w:val="clear" w:color="auto" w:fill="FFFFFF"/>
        </w:rPr>
        <w:t>затверджених наказом Міністерства регіонального розвитку, будівництва та житлово-комунального господарства України від 26.04.2019 № 104</w:t>
      </w:r>
      <w:r w:rsidR="00E407C7" w:rsidRPr="00E407C7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="00851A32" w:rsidRPr="00E407C7">
        <w:rPr>
          <w:rFonts w:eastAsia="Times New Roman" w:cs="Times New Roman"/>
          <w:sz w:val="27"/>
          <w:szCs w:val="27"/>
          <w:lang w:eastAsia="ru-RU"/>
        </w:rPr>
        <w:t>та наявністю на зазначеній території транзитних інженерних комунікацій з їх охоронними зонами.</w:t>
      </w:r>
    </w:p>
    <w:p w:rsidR="00851A32" w:rsidRPr="00E407C7" w:rsidRDefault="00851A32" w:rsidP="00E407C7">
      <w:pPr>
        <w:spacing w:line="240" w:lineRule="auto"/>
        <w:ind w:firstLine="0"/>
        <w:rPr>
          <w:rFonts w:eastAsia="Times New Roman" w:cs="Times New Roman"/>
          <w:sz w:val="16"/>
          <w:szCs w:val="16"/>
          <w:lang w:eastAsia="ru-RU"/>
        </w:rPr>
      </w:pPr>
    </w:p>
    <w:p w:rsidR="00D41250" w:rsidRPr="00477922" w:rsidRDefault="00D41250" w:rsidP="00D41250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 xml:space="preserve">Сумський міський голова                                                        </w:t>
      </w:r>
      <w:r w:rsidR="009D022B">
        <w:rPr>
          <w:rFonts w:eastAsia="Times New Roman" w:cs="Times New Roman"/>
          <w:szCs w:val="28"/>
          <w:lang w:eastAsia="ru-RU"/>
        </w:rPr>
        <w:t xml:space="preserve"> </w:t>
      </w:r>
      <w:r w:rsidRPr="00477922">
        <w:rPr>
          <w:rFonts w:eastAsia="Times New Roman" w:cs="Times New Roman"/>
          <w:szCs w:val="28"/>
          <w:lang w:eastAsia="ru-RU"/>
        </w:rPr>
        <w:t xml:space="preserve">            О.М. Лисенко</w:t>
      </w:r>
    </w:p>
    <w:p w:rsidR="00D41250" w:rsidRPr="00E407C7" w:rsidRDefault="00D41250" w:rsidP="00D41250">
      <w:pPr>
        <w:spacing w:line="240" w:lineRule="auto"/>
        <w:ind w:firstLine="0"/>
        <w:rPr>
          <w:rFonts w:eastAsia="Times New Roman" w:cs="Times New Roman"/>
          <w:sz w:val="16"/>
          <w:szCs w:val="16"/>
          <w:lang w:eastAsia="ru-RU"/>
        </w:rPr>
      </w:pPr>
    </w:p>
    <w:p w:rsidR="00D41250" w:rsidRDefault="00D41250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77922">
        <w:rPr>
          <w:rFonts w:eastAsia="Times New Roman" w:cs="Times New Roman"/>
          <w:sz w:val="24"/>
          <w:szCs w:val="24"/>
          <w:lang w:eastAsia="ru-RU"/>
        </w:rPr>
        <w:t>Виконавець: Клименко Ю.М.</w:t>
      </w:r>
    </w:p>
    <w:p w:rsidR="00E407C7" w:rsidRPr="00E407C7" w:rsidRDefault="00E407C7" w:rsidP="00D41250">
      <w:pPr>
        <w:spacing w:line="240" w:lineRule="auto"/>
        <w:ind w:firstLine="0"/>
        <w:rPr>
          <w:rFonts w:eastAsia="Times New Roman" w:cs="Times New Roman"/>
          <w:sz w:val="16"/>
          <w:szCs w:val="16"/>
          <w:lang w:eastAsia="ru-RU"/>
        </w:rPr>
      </w:pPr>
    </w:p>
    <w:p w:rsidR="00D41250" w:rsidRPr="00E407C7" w:rsidRDefault="00D41250" w:rsidP="00D41250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  <w:r w:rsidRPr="00E407C7">
        <w:rPr>
          <w:rFonts w:eastAsia="Times New Roman" w:cs="Times New Roman"/>
          <w:sz w:val="22"/>
          <w:lang w:eastAsia="ru-RU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E407C7">
        <w:rPr>
          <w:rFonts w:eastAsia="Times New Roman" w:cs="Times New Roman"/>
          <w:bCs/>
          <w:sz w:val="22"/>
          <w:lang w:eastAsia="ru-RU"/>
        </w:rPr>
        <w:t>природокористування та екології</w:t>
      </w:r>
      <w:r w:rsidRPr="00E407C7">
        <w:rPr>
          <w:rFonts w:eastAsia="Times New Roman" w:cs="Times New Roman"/>
          <w:sz w:val="22"/>
          <w:lang w:eastAsia="ru-RU"/>
        </w:rPr>
        <w:t xml:space="preserve"> Сумської міської ради </w:t>
      </w:r>
    </w:p>
    <w:p w:rsidR="00D41250" w:rsidRPr="00E407C7" w:rsidRDefault="00B878D1" w:rsidP="00D41250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  <w:proofErr w:type="spellStart"/>
      <w:r w:rsidRPr="00E407C7">
        <w:rPr>
          <w:rFonts w:eastAsia="Times New Roman" w:cs="Times New Roman"/>
          <w:sz w:val="22"/>
          <w:lang w:eastAsia="ru-RU"/>
        </w:rPr>
        <w:t>Проє</w:t>
      </w:r>
      <w:r w:rsidR="00D41250" w:rsidRPr="00E407C7">
        <w:rPr>
          <w:rFonts w:eastAsia="Times New Roman" w:cs="Times New Roman"/>
          <w:sz w:val="22"/>
          <w:lang w:eastAsia="ru-RU"/>
        </w:rPr>
        <w:t>кт</w:t>
      </w:r>
      <w:proofErr w:type="spellEnd"/>
      <w:r w:rsidR="00D41250" w:rsidRPr="00E407C7">
        <w:rPr>
          <w:rFonts w:eastAsia="Times New Roman" w:cs="Times New Roman"/>
          <w:sz w:val="22"/>
          <w:lang w:eastAsia="ru-RU"/>
        </w:rPr>
        <w:t xml:space="preserve"> рішення підготовлено </w:t>
      </w:r>
      <w:r w:rsidRPr="00E407C7">
        <w:rPr>
          <w:rFonts w:eastAsia="Times New Roman" w:cs="Times New Roman"/>
          <w:sz w:val="22"/>
          <w:lang w:eastAsia="ru-RU"/>
        </w:rPr>
        <w:t>Д</w:t>
      </w:r>
      <w:r w:rsidR="00D41250" w:rsidRPr="00E407C7">
        <w:rPr>
          <w:rFonts w:eastAsia="Times New Roman" w:cs="Times New Roman"/>
          <w:sz w:val="22"/>
          <w:lang w:eastAsia="ru-RU"/>
        </w:rPr>
        <w:t>епартаментом забезпечення ресурсних платежів Сумської міської ради</w:t>
      </w:r>
    </w:p>
    <w:p w:rsidR="003C14CC" w:rsidRPr="00E407C7" w:rsidRDefault="00B878D1" w:rsidP="000D7DDD">
      <w:pPr>
        <w:spacing w:line="240" w:lineRule="auto"/>
        <w:ind w:firstLine="0"/>
        <w:rPr>
          <w:sz w:val="22"/>
        </w:rPr>
      </w:pPr>
      <w:r w:rsidRPr="00E407C7">
        <w:rPr>
          <w:rFonts w:eastAsia="Times New Roman" w:cs="Times New Roman"/>
          <w:sz w:val="22"/>
          <w:lang w:eastAsia="ru-RU"/>
        </w:rPr>
        <w:t>Доповідач – Клименко Ю.М.</w:t>
      </w:r>
    </w:p>
    <w:sectPr w:rsidR="003C14CC" w:rsidRPr="00E407C7" w:rsidSect="00C935B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DA4"/>
    <w:rsid w:val="0002144F"/>
    <w:rsid w:val="00030958"/>
    <w:rsid w:val="000A7B64"/>
    <w:rsid w:val="000D7DDD"/>
    <w:rsid w:val="001409CB"/>
    <w:rsid w:val="00191814"/>
    <w:rsid w:val="002A1285"/>
    <w:rsid w:val="002D6490"/>
    <w:rsid w:val="002F7A64"/>
    <w:rsid w:val="003259F0"/>
    <w:rsid w:val="00327BD1"/>
    <w:rsid w:val="00345D06"/>
    <w:rsid w:val="00354022"/>
    <w:rsid w:val="003648AB"/>
    <w:rsid w:val="00381AC8"/>
    <w:rsid w:val="003923F7"/>
    <w:rsid w:val="003C14CC"/>
    <w:rsid w:val="003C60D2"/>
    <w:rsid w:val="00466F4B"/>
    <w:rsid w:val="00467181"/>
    <w:rsid w:val="00495B9C"/>
    <w:rsid w:val="004A3FA8"/>
    <w:rsid w:val="00560433"/>
    <w:rsid w:val="00563DA4"/>
    <w:rsid w:val="005649F5"/>
    <w:rsid w:val="00584095"/>
    <w:rsid w:val="00587696"/>
    <w:rsid w:val="005D379A"/>
    <w:rsid w:val="00675BBE"/>
    <w:rsid w:val="006A7C4F"/>
    <w:rsid w:val="006B6995"/>
    <w:rsid w:val="006F51FA"/>
    <w:rsid w:val="00755ACF"/>
    <w:rsid w:val="00763A1F"/>
    <w:rsid w:val="00780028"/>
    <w:rsid w:val="00791B09"/>
    <w:rsid w:val="00801823"/>
    <w:rsid w:val="00841318"/>
    <w:rsid w:val="00851A32"/>
    <w:rsid w:val="008C7E67"/>
    <w:rsid w:val="008D2708"/>
    <w:rsid w:val="00917959"/>
    <w:rsid w:val="00975E51"/>
    <w:rsid w:val="00990CCD"/>
    <w:rsid w:val="009957CB"/>
    <w:rsid w:val="009A5A1B"/>
    <w:rsid w:val="009D022B"/>
    <w:rsid w:val="009D50A1"/>
    <w:rsid w:val="00A54A85"/>
    <w:rsid w:val="00A85F38"/>
    <w:rsid w:val="00AC6AC7"/>
    <w:rsid w:val="00B008BE"/>
    <w:rsid w:val="00B24F57"/>
    <w:rsid w:val="00B37AEE"/>
    <w:rsid w:val="00B57C05"/>
    <w:rsid w:val="00B80961"/>
    <w:rsid w:val="00B878D1"/>
    <w:rsid w:val="00BB0A7A"/>
    <w:rsid w:val="00C4214E"/>
    <w:rsid w:val="00C633DE"/>
    <w:rsid w:val="00C90188"/>
    <w:rsid w:val="00C935BB"/>
    <w:rsid w:val="00CC6996"/>
    <w:rsid w:val="00D23682"/>
    <w:rsid w:val="00D41250"/>
    <w:rsid w:val="00D4347F"/>
    <w:rsid w:val="00D50964"/>
    <w:rsid w:val="00D671B3"/>
    <w:rsid w:val="00D7424E"/>
    <w:rsid w:val="00D756B6"/>
    <w:rsid w:val="00D8096B"/>
    <w:rsid w:val="00D97809"/>
    <w:rsid w:val="00DA442F"/>
    <w:rsid w:val="00DA74DB"/>
    <w:rsid w:val="00DB0B20"/>
    <w:rsid w:val="00E35253"/>
    <w:rsid w:val="00E407C7"/>
    <w:rsid w:val="00E701DA"/>
    <w:rsid w:val="00EC7A22"/>
    <w:rsid w:val="00F25DA0"/>
    <w:rsid w:val="00F27FBD"/>
    <w:rsid w:val="00FF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B45ED"/>
  <w15:chartTrackingRefBased/>
  <w15:docId w15:val="{CF19B8EE-465A-4DB0-A6AC-8D4B76A1E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250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basedOn w:val="a0"/>
    <w:rsid w:val="00D41250"/>
  </w:style>
  <w:style w:type="character" w:customStyle="1" w:styleId="rvts37">
    <w:name w:val="rvts37"/>
    <w:basedOn w:val="a0"/>
    <w:rsid w:val="00D41250"/>
  </w:style>
  <w:style w:type="paragraph" w:styleId="a3">
    <w:name w:val="Balloon Text"/>
    <w:basedOn w:val="a"/>
    <w:link w:val="a4"/>
    <w:uiPriority w:val="99"/>
    <w:semiHidden/>
    <w:unhideWhenUsed/>
    <w:rsid w:val="00D7424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42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7BF80-0187-4EE4-81CF-6F3EC8DAE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3</cp:revision>
  <cp:lastPrinted>2021-03-23T11:29:00Z</cp:lastPrinted>
  <dcterms:created xsi:type="dcterms:W3CDTF">2021-07-16T12:29:00Z</dcterms:created>
  <dcterms:modified xsi:type="dcterms:W3CDTF">2026-03-20T08:04:00Z</dcterms:modified>
</cp:coreProperties>
</file>