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9019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9019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99019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AD71DC">
        <w:trPr>
          <w:trHeight w:val="28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A0FD4" w:rsidRDefault="009B5E42" w:rsidP="005B5AD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 відмову </w:t>
            </w:r>
            <w:r w:rsidR="0038123F" w:rsidRPr="005A0FD4">
              <w:rPr>
                <w:rFonts w:cs="Times New Roman"/>
                <w:color w:val="000000" w:themeColor="text1"/>
                <w:szCs w:val="28"/>
              </w:rPr>
              <w:t xml:space="preserve">Ярошенку В’ячеславу Олеговичу 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над</w:t>
            </w:r>
            <w:r w:rsidR="00A1279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анні дозволу на розроблення про</w:t>
            </w:r>
            <w:r w:rsidR="002845CE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кту землеустрою щодо відведення </w:t>
            </w:r>
            <w:r w:rsidR="000B4E95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 власність 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земельної ділянки</w:t>
            </w:r>
            <w:r w:rsidR="000724DD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3F2EC3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 </w:t>
            </w:r>
            <w:proofErr w:type="spellStart"/>
            <w:r w:rsidR="003F2EC3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адресою</w:t>
            </w:r>
            <w:proofErr w:type="spellEnd"/>
            <w:r w:rsidR="003F2EC3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: </w:t>
            </w:r>
            <w:r w:rsidR="0038123F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с. Сад, </w:t>
            </w:r>
            <w:r w:rsidR="00A3365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Сумського району, Сумської області, </w:t>
            </w:r>
            <w:r w:rsidR="005B5AD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                  вул. Виноградна, </w:t>
            </w:r>
            <w:r w:rsidR="002E6C3C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розташованої </w:t>
            </w:r>
            <w:r w:rsidR="005B5AD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між земельними ділянками з </w:t>
            </w:r>
            <w:r w:rsidR="003F2EC3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кадастровим</w:t>
            </w:r>
            <w:r w:rsidR="005B5AD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                   ном</w:t>
            </w:r>
            <w:r w:rsidR="002E6C3C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ерами 5924786800:02:001:0488 та</w:t>
            </w:r>
            <w:r w:rsidR="00D06B7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D06B78" w:rsidRPr="005A0FD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5924786800:02:001:0897</w:t>
            </w:r>
            <w:r w:rsidR="005B5AD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орієнтовною площею 0,10</w:t>
            </w:r>
            <w:r w:rsidR="0099019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3F2EC3">
        <w:rPr>
          <w:rFonts w:eastAsia="Times New Roman" w:cs="Times New Roman"/>
          <w:szCs w:val="28"/>
          <w:lang w:eastAsia="ru-RU"/>
        </w:rPr>
        <w:t xml:space="preserve"> громадянина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5B5AD8">
        <w:rPr>
          <w:rFonts w:eastAsia="Times New Roman" w:cs="Times New Roman"/>
          <w:szCs w:val="28"/>
          <w:lang w:eastAsia="ru-RU"/>
        </w:rPr>
        <w:t xml:space="preserve">122 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2A3D8F">
        <w:rPr>
          <w:szCs w:val="28"/>
        </w:rPr>
        <w:t xml:space="preserve">                     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№ 4989 – МР </w:t>
      </w:r>
      <w:r w:rsidR="002A3D8F">
        <w:rPr>
          <w:szCs w:val="28"/>
        </w:rPr>
        <w:t xml:space="preserve">                                       </w:t>
      </w:r>
      <w:r w:rsidR="007167CF">
        <w:rPr>
          <w:szCs w:val="28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5B5AD8">
        <w:rPr>
          <w:szCs w:val="28"/>
        </w:rPr>
        <w:t xml:space="preserve"> </w:t>
      </w:r>
      <w:r w:rsidR="002A3D8F">
        <w:rPr>
          <w:szCs w:val="28"/>
        </w:rPr>
        <w:t xml:space="preserve">                     </w:t>
      </w:r>
      <w:r w:rsidR="007167CF">
        <w:rPr>
          <w:szCs w:val="28"/>
        </w:rPr>
        <w:t>№ 7586 – МР</w:t>
      </w:r>
      <w:r w:rsidR="002A3D8F">
        <w:rPr>
          <w:szCs w:val="28"/>
        </w:rPr>
        <w:t xml:space="preserve"> </w:t>
      </w:r>
      <w:r w:rsidR="007167CF">
        <w:rPr>
          <w:szCs w:val="28"/>
        </w:rPr>
        <w:t>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40C19">
        <w:rPr>
          <w:rFonts w:eastAsia="Times New Roman" w:cs="Times New Roman"/>
          <w:color w:val="000000" w:themeColor="text1"/>
          <w:szCs w:val="28"/>
          <w:lang w:eastAsia="ru-RU"/>
        </w:rPr>
        <w:t xml:space="preserve">09.06.2021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740C19">
        <w:rPr>
          <w:rFonts w:eastAsia="Times New Roman" w:cs="Times New Roman"/>
          <w:color w:val="000000" w:themeColor="text1"/>
          <w:szCs w:val="28"/>
          <w:lang w:eastAsia="ru-RU"/>
        </w:rPr>
        <w:t xml:space="preserve"> 21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</w:t>
      </w:r>
      <w:r w:rsidR="002E6C3C">
        <w:rPr>
          <w:rFonts w:eastAsia="Times New Roman" w:cs="Times New Roman"/>
          <w:szCs w:val="28"/>
          <w:lang w:eastAsia="ru-RU"/>
        </w:rPr>
        <w:t xml:space="preserve">                    </w:t>
      </w:r>
      <w:r w:rsidRPr="00CB2B44">
        <w:rPr>
          <w:rFonts w:eastAsia="Times New Roman" w:cs="Times New Roman"/>
          <w:szCs w:val="28"/>
          <w:lang w:eastAsia="ru-RU"/>
        </w:rPr>
        <w:t xml:space="preserve">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F213D8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6B5319" w:rsidRPr="006B5319">
        <w:rPr>
          <w:rFonts w:eastAsia="Times New Roman" w:cs="Times New Roman"/>
          <w:szCs w:val="28"/>
          <w:lang w:eastAsia="ru-RU"/>
        </w:rPr>
        <w:t xml:space="preserve">Ярошенку В’ячеславу Олеговичу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 xml:space="preserve">кту землеустрою щодо відведення </w:t>
      </w:r>
      <w:r w:rsidR="000B4E95" w:rsidRPr="00CB2B44">
        <w:rPr>
          <w:rFonts w:eastAsia="Times New Roman" w:cs="Times New Roman"/>
          <w:szCs w:val="28"/>
          <w:lang w:eastAsia="ru-RU"/>
        </w:rPr>
        <w:t>у власність</w:t>
      </w:r>
      <w:r w:rsidR="000B4E95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земельної ділянки</w:t>
      </w:r>
      <w:r w:rsidR="002E6C3C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2E6C3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2E6C3C">
        <w:rPr>
          <w:rFonts w:eastAsia="Times New Roman" w:cs="Times New Roman"/>
          <w:szCs w:val="28"/>
          <w:lang w:eastAsia="ru-RU"/>
        </w:rPr>
        <w:t xml:space="preserve">: с. Сад, Сумського району, Сумської області,                                      вул. Виноградна, розташованої між земельними ділянками з кадастровими </w:t>
      </w:r>
      <w:r w:rsidR="002E6C3C">
        <w:rPr>
          <w:rFonts w:eastAsia="Times New Roman" w:cs="Times New Roman"/>
          <w:szCs w:val="28"/>
          <w:lang w:eastAsia="ru-RU"/>
        </w:rPr>
        <w:lastRenderedPageBreak/>
        <w:t>номерами 5924786800:02:001:</w:t>
      </w:r>
      <w:r w:rsidR="002E6C3C" w:rsidRPr="005A0FD4">
        <w:rPr>
          <w:rFonts w:eastAsia="Times New Roman" w:cs="Times New Roman"/>
          <w:color w:val="000000" w:themeColor="text1"/>
          <w:szCs w:val="28"/>
          <w:lang w:eastAsia="ru-RU"/>
        </w:rPr>
        <w:t>0488 та</w:t>
      </w:r>
      <w:r w:rsidR="00D06B78" w:rsidRPr="005A0FD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06B78" w:rsidRPr="005A0FD4">
        <w:rPr>
          <w:rFonts w:cs="Times New Roman"/>
          <w:color w:val="000000" w:themeColor="text1"/>
          <w:szCs w:val="28"/>
          <w:shd w:val="clear" w:color="auto" w:fill="FFFFFF"/>
        </w:rPr>
        <w:t>5924786800:02:001:0897</w:t>
      </w:r>
      <w:r w:rsidR="002E6C3C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Pr="00CB2B44">
        <w:rPr>
          <w:rFonts w:eastAsia="Times New Roman" w:cs="Times New Roman"/>
          <w:szCs w:val="28"/>
          <w:lang w:eastAsia="ru-RU"/>
        </w:rPr>
        <w:t xml:space="preserve"> </w:t>
      </w:r>
      <w:r w:rsidR="002E6C3C">
        <w:rPr>
          <w:rFonts w:eastAsia="Times New Roman" w:cs="Times New Roman"/>
          <w:szCs w:val="28"/>
          <w:lang w:eastAsia="ru-RU"/>
        </w:rPr>
        <w:t>д</w:t>
      </w:r>
      <w:r w:rsidR="002E6C3C" w:rsidRPr="002E6C3C">
        <w:rPr>
          <w:rFonts w:eastAsia="Times New Roman" w:cs="Times New Roman"/>
          <w:szCs w:val="28"/>
          <w:lang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F213D8">
        <w:rPr>
          <w:rFonts w:eastAsia="Times New Roman" w:cs="Times New Roman"/>
          <w:szCs w:val="28"/>
          <w:lang w:eastAsia="ru-RU"/>
        </w:rPr>
        <w:t>орієнтовною площею</w:t>
      </w:r>
      <w:r w:rsidR="000B4E95">
        <w:rPr>
          <w:rFonts w:eastAsia="Times New Roman" w:cs="Times New Roman"/>
          <w:szCs w:val="28"/>
          <w:lang w:eastAsia="ru-RU"/>
        </w:rPr>
        <w:t xml:space="preserve"> </w:t>
      </w:r>
      <w:r w:rsidR="002E6C3C">
        <w:rPr>
          <w:rFonts w:eastAsia="Times New Roman" w:cs="Times New Roman"/>
          <w:szCs w:val="28"/>
          <w:lang w:eastAsia="ru-RU"/>
        </w:rPr>
        <w:t>0,10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</w:t>
      </w:r>
      <w:r w:rsidR="002E6C3C">
        <w:rPr>
          <w:szCs w:val="28"/>
        </w:rPr>
        <w:t>об</w:t>
      </w:r>
      <w:r w:rsidR="002E6C3C" w:rsidRPr="002E6C3C">
        <w:rPr>
          <w:szCs w:val="28"/>
        </w:rPr>
        <w:t>’</w:t>
      </w:r>
      <w:r w:rsidR="002E6C3C">
        <w:rPr>
          <w:szCs w:val="28"/>
        </w:rPr>
        <w:t>єкта</w:t>
      </w:r>
      <w:r w:rsidR="00A4125C" w:rsidRPr="00ED62F7">
        <w:rPr>
          <w:szCs w:val="28"/>
        </w:rPr>
        <w:t xml:space="preserve">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земельна ділянка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F213D8">
        <w:rPr>
          <w:rFonts w:eastAsia="Times New Roman" w:cs="Times New Roman"/>
          <w:szCs w:val="28"/>
          <w:lang w:eastAsia="ru-RU"/>
        </w:rPr>
        <w:t>доданих до клопотання заявника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графічних матеріалах</w:t>
      </w:r>
      <w:r w:rsidR="0099019B">
        <w:rPr>
          <w:rFonts w:eastAsia="Times New Roman" w:cs="Times New Roman"/>
          <w:szCs w:val="28"/>
          <w:lang w:eastAsia="ru-RU"/>
        </w:rPr>
        <w:t xml:space="preserve">, </w:t>
      </w:r>
      <w:r w:rsidR="001105D1" w:rsidRPr="00A4125C">
        <w:rPr>
          <w:rFonts w:eastAsia="Times New Roman" w:cs="Times New Roman"/>
          <w:szCs w:val="28"/>
          <w:lang w:eastAsia="ru-RU"/>
        </w:rPr>
        <w:t>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</w:t>
      </w:r>
      <w:r w:rsidR="002E6C3C">
        <w:rPr>
          <w:rFonts w:eastAsia="Times New Roman" w:cs="Times New Roman"/>
          <w:szCs w:val="28"/>
          <w:lang w:eastAsia="ru-RU"/>
        </w:rPr>
        <w:t xml:space="preserve">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E6C3C" w:rsidRPr="003F2EC3" w:rsidRDefault="002E6C3C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B5E42" w:rsidRPr="003F2EC3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F2EC3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3F2EC3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3F2EC3" w:rsidRDefault="00A127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F2EC3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9B5E42" w:rsidRPr="003F2EC3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A4125C" w:rsidRPr="003F2EC3">
        <w:rPr>
          <w:rFonts w:eastAsia="Times New Roman" w:cs="Times New Roman"/>
          <w:sz w:val="20"/>
          <w:szCs w:val="20"/>
          <w:lang w:eastAsia="ru-RU"/>
        </w:rPr>
        <w:t>Д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3F2EC3" w:rsidRDefault="009B5E42" w:rsidP="009B5E42">
      <w:pPr>
        <w:spacing w:line="240" w:lineRule="auto"/>
        <w:ind w:firstLine="0"/>
        <w:rPr>
          <w:sz w:val="20"/>
          <w:szCs w:val="20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735C8E" w:rsidRPr="003F2EC3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4E95"/>
    <w:rsid w:val="000B73C4"/>
    <w:rsid w:val="001105D1"/>
    <w:rsid w:val="001543B9"/>
    <w:rsid w:val="001C1E5E"/>
    <w:rsid w:val="001F107F"/>
    <w:rsid w:val="001F4F9B"/>
    <w:rsid w:val="00206608"/>
    <w:rsid w:val="0023670F"/>
    <w:rsid w:val="00246F3E"/>
    <w:rsid w:val="002731AB"/>
    <w:rsid w:val="002845CE"/>
    <w:rsid w:val="002A3D8F"/>
    <w:rsid w:val="002E6C3C"/>
    <w:rsid w:val="00327BD1"/>
    <w:rsid w:val="0038123F"/>
    <w:rsid w:val="00384F86"/>
    <w:rsid w:val="003F2EC3"/>
    <w:rsid w:val="00481955"/>
    <w:rsid w:val="004C1F27"/>
    <w:rsid w:val="00552266"/>
    <w:rsid w:val="00561700"/>
    <w:rsid w:val="005631D9"/>
    <w:rsid w:val="005A0FD4"/>
    <w:rsid w:val="005B5AD8"/>
    <w:rsid w:val="0061104A"/>
    <w:rsid w:val="006B5319"/>
    <w:rsid w:val="00704ADF"/>
    <w:rsid w:val="007167CF"/>
    <w:rsid w:val="00735C8E"/>
    <w:rsid w:val="00740C19"/>
    <w:rsid w:val="00742D9B"/>
    <w:rsid w:val="007B4F49"/>
    <w:rsid w:val="008657B6"/>
    <w:rsid w:val="008F5655"/>
    <w:rsid w:val="0099019B"/>
    <w:rsid w:val="009B42FF"/>
    <w:rsid w:val="009B5E42"/>
    <w:rsid w:val="009D4172"/>
    <w:rsid w:val="00A1279B"/>
    <w:rsid w:val="00A3365B"/>
    <w:rsid w:val="00A4125C"/>
    <w:rsid w:val="00AB5C33"/>
    <w:rsid w:val="00AD71DC"/>
    <w:rsid w:val="00B30510"/>
    <w:rsid w:val="00B537EA"/>
    <w:rsid w:val="00B576A3"/>
    <w:rsid w:val="00B6058D"/>
    <w:rsid w:val="00B75677"/>
    <w:rsid w:val="00B75BD4"/>
    <w:rsid w:val="00BC3260"/>
    <w:rsid w:val="00BD6700"/>
    <w:rsid w:val="00BE3629"/>
    <w:rsid w:val="00BE4665"/>
    <w:rsid w:val="00C42572"/>
    <w:rsid w:val="00CA1E06"/>
    <w:rsid w:val="00CB2B44"/>
    <w:rsid w:val="00D040A0"/>
    <w:rsid w:val="00D06B78"/>
    <w:rsid w:val="00E63D0C"/>
    <w:rsid w:val="00E662E2"/>
    <w:rsid w:val="00E749DF"/>
    <w:rsid w:val="00ED7E39"/>
    <w:rsid w:val="00F213D8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13B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58</cp:revision>
  <cp:lastPrinted>2021-06-15T10:23:00Z</cp:lastPrinted>
  <dcterms:created xsi:type="dcterms:W3CDTF">2019-02-05T08:16:00Z</dcterms:created>
  <dcterms:modified xsi:type="dcterms:W3CDTF">2021-07-21T13:45:00Z</dcterms:modified>
</cp:coreProperties>
</file>