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125B70" w:rsidP="00B07E7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Проє</w:t>
            </w:r>
            <w:r w:rsidR="00D41250"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</w:p>
          <w:p w:rsidR="00D41250" w:rsidRPr="00477922" w:rsidRDefault="00125B70" w:rsidP="00B07E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</w:t>
            </w:r>
            <w:r w:rsidR="00961A84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1</w:t>
            </w:r>
            <w:r w:rsidR="00D41250"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</w:t>
      </w:r>
      <w:r w:rsidR="00961A84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eastAsia="ru-RU"/>
        </w:rPr>
        <w:t xml:space="preserve"> СКЛИКАННЯ        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FD3658" w:rsidRDefault="00D64252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FD3658">
        <w:rPr>
          <w:rFonts w:eastAsia="Times New Roman" w:cs="Times New Roman"/>
          <w:szCs w:val="28"/>
          <w:lang w:eastAsia="ru-RU"/>
        </w:rPr>
        <w:t xml:space="preserve">від             </w:t>
      </w:r>
      <w:r w:rsidR="00D41250" w:rsidRPr="00FD3658">
        <w:rPr>
          <w:rFonts w:eastAsia="Times New Roman" w:cs="Times New Roman"/>
          <w:szCs w:val="28"/>
          <w:lang w:eastAsia="ru-RU"/>
        </w:rPr>
        <w:t xml:space="preserve"> </w:t>
      </w:r>
      <w:r w:rsidR="00125B70" w:rsidRPr="00FD3658">
        <w:rPr>
          <w:rFonts w:eastAsia="Times New Roman" w:cs="Times New Roman"/>
          <w:szCs w:val="28"/>
          <w:lang w:eastAsia="ru-RU"/>
        </w:rPr>
        <w:t xml:space="preserve">   202</w:t>
      </w:r>
      <w:r w:rsidR="00961A84" w:rsidRPr="00FD3658">
        <w:rPr>
          <w:rFonts w:eastAsia="Times New Roman" w:cs="Times New Roman"/>
          <w:szCs w:val="28"/>
          <w:lang w:eastAsia="ru-RU"/>
        </w:rPr>
        <w:t>1</w:t>
      </w:r>
      <w:r w:rsidR="00D41250" w:rsidRPr="00FD3658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D41250" w:rsidRPr="00FD3658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FD3658">
        <w:rPr>
          <w:rFonts w:eastAsia="Times New Roman" w:cs="Times New Roman"/>
          <w:szCs w:val="28"/>
          <w:lang w:eastAsia="ru-RU"/>
        </w:rPr>
        <w:t>м. Суми</w:t>
      </w:r>
    </w:p>
    <w:p w:rsidR="00D41250" w:rsidRPr="00FD3658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</w:tblGrid>
      <w:tr w:rsidR="00D41250" w:rsidRPr="00FD3658" w:rsidTr="0052617F">
        <w:trPr>
          <w:trHeight w:val="89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FD3658" w:rsidRDefault="00D41250" w:rsidP="008410C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FD3658">
              <w:rPr>
                <w:rFonts w:eastAsia="Times New Roman" w:cs="Times New Roman"/>
                <w:szCs w:val="28"/>
                <w:lang w:eastAsia="ru-RU"/>
              </w:rPr>
              <w:t xml:space="preserve">Про надання </w:t>
            </w:r>
            <w:r w:rsidR="008410C1" w:rsidRPr="00FD3658">
              <w:rPr>
                <w:rFonts w:eastAsia="Times New Roman" w:cs="Times New Roman"/>
                <w:szCs w:val="28"/>
                <w:lang w:eastAsia="ru-RU"/>
              </w:rPr>
              <w:t>Пелипенко Валентині Миколаївні</w:t>
            </w:r>
            <w:r w:rsidRPr="00FD365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D0D06" w:rsidRPr="00FD3658">
              <w:rPr>
                <w:rFonts w:eastAsia="Times New Roman" w:cs="Times New Roman"/>
                <w:szCs w:val="28"/>
                <w:lang w:eastAsia="ru-RU"/>
              </w:rPr>
              <w:t xml:space="preserve">дозволу </w:t>
            </w:r>
            <w:r w:rsidRPr="00FD3658">
              <w:rPr>
                <w:rFonts w:eastAsia="Times New Roman" w:cs="Times New Roman"/>
                <w:szCs w:val="28"/>
                <w:lang w:eastAsia="ru-RU"/>
              </w:rPr>
              <w:t>на розроблення проекту землеустрою щодо відведення земельної ділянки</w:t>
            </w:r>
            <w:r w:rsidR="002B47B1" w:rsidRPr="00FD3658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905962" w:rsidRPr="00FD365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D3658">
              <w:rPr>
                <w:rFonts w:eastAsia="Times New Roman" w:cs="Times New Roman"/>
                <w:szCs w:val="28"/>
                <w:lang w:eastAsia="ru-RU"/>
              </w:rPr>
              <w:t xml:space="preserve">за адресою: </w:t>
            </w:r>
            <w:r w:rsidR="008410C1" w:rsidRPr="00FD3658">
              <w:rPr>
                <w:rFonts w:cs="Times New Roman"/>
                <w:szCs w:val="28"/>
                <w:shd w:val="clear" w:color="auto" w:fill="FFFFFF"/>
              </w:rPr>
              <w:t>с. Хомине, 14а</w:t>
            </w:r>
            <w:r w:rsidR="008410C1" w:rsidRPr="00FD365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8410C1" w:rsidRPr="00FD3658">
              <w:rPr>
                <w:szCs w:val="28"/>
              </w:rPr>
              <w:t>Сумського району Сумської області, на території Сумської міської територіальної громади,</w:t>
            </w:r>
            <w:r w:rsidR="00EA6D98" w:rsidRPr="00FD3658">
              <w:rPr>
                <w:rFonts w:eastAsia="Times New Roman" w:cs="Times New Roman"/>
                <w:szCs w:val="28"/>
                <w:lang w:eastAsia="ru-RU"/>
              </w:rPr>
              <w:t xml:space="preserve"> орієнтовною площею </w:t>
            </w:r>
            <w:r w:rsidR="008410C1" w:rsidRPr="00FD3658">
              <w:rPr>
                <w:rFonts w:eastAsia="Times New Roman" w:cs="Times New Roman"/>
                <w:szCs w:val="28"/>
                <w:lang w:eastAsia="ru-RU"/>
              </w:rPr>
              <w:t>0,0524</w:t>
            </w:r>
            <w:r w:rsidR="00EA6D98" w:rsidRPr="00FD3658">
              <w:rPr>
                <w:rFonts w:eastAsia="Times New Roman" w:cs="Times New Roman"/>
                <w:szCs w:val="28"/>
                <w:lang w:eastAsia="ru-RU"/>
              </w:rPr>
              <w:t xml:space="preserve"> га</w:t>
            </w:r>
          </w:p>
        </w:tc>
      </w:tr>
    </w:tbl>
    <w:p w:rsidR="00D41250" w:rsidRPr="0052617F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F46429" w:rsidRPr="00E339B3" w:rsidRDefault="00D41250" w:rsidP="00F46429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E339B3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відповідно </w:t>
      </w:r>
      <w:r w:rsidR="0052617F" w:rsidRPr="00E339B3">
        <w:rPr>
          <w:szCs w:val="28"/>
        </w:rPr>
        <w:t xml:space="preserve">до статті 12, частини 7    статті 118 Земельного кодексу України, </w:t>
      </w:r>
      <w:r w:rsidR="00E339B3" w:rsidRPr="00E339B3">
        <w:rPr>
          <w:szCs w:val="28"/>
        </w:rPr>
        <w:t xml:space="preserve">статті 50 Закону України «Про землеустрій», </w:t>
      </w:r>
      <w:r w:rsidR="0052617F" w:rsidRPr="00E339B3">
        <w:rPr>
          <w:szCs w:val="28"/>
        </w:rPr>
        <w:t>частини третьої статті 15 Закону України «Про доступ до публічної інформації»</w:t>
      </w:r>
      <w:r w:rsidR="002B47B1" w:rsidRPr="00E339B3">
        <w:rPr>
          <w:szCs w:val="28"/>
        </w:rPr>
        <w:t xml:space="preserve">, </w:t>
      </w:r>
      <w:r w:rsidR="0052617F" w:rsidRPr="00E339B3">
        <w:rPr>
          <w:szCs w:val="28"/>
        </w:rPr>
        <w:t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01.06-02.06.2021 № 20),</w:t>
      </w:r>
      <w:r w:rsidR="002F7A64" w:rsidRPr="00E339B3">
        <w:rPr>
          <w:rFonts w:eastAsia="Times New Roman" w:cs="Times New Roman"/>
          <w:szCs w:val="28"/>
          <w:lang w:eastAsia="ru-RU"/>
        </w:rPr>
        <w:t xml:space="preserve"> </w:t>
      </w:r>
      <w:r w:rsidRPr="00E339B3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E339B3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F46429" w:rsidRPr="0052617F" w:rsidRDefault="00F46429" w:rsidP="00F46429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</w:p>
    <w:p w:rsidR="00D41250" w:rsidRPr="00FD3658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FD3658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FD3658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 w:val="26"/>
          <w:szCs w:val="26"/>
          <w:lang w:eastAsia="ru-RU"/>
        </w:rPr>
      </w:pPr>
    </w:p>
    <w:p w:rsidR="00DC2226" w:rsidRPr="00974135" w:rsidRDefault="00D41250" w:rsidP="00DC2226">
      <w:pPr>
        <w:spacing w:line="240" w:lineRule="auto"/>
        <w:ind w:firstLine="567"/>
        <w:rPr>
          <w:rFonts w:eastAsia="Times New Roman" w:cs="Times New Roman"/>
          <w:szCs w:val="28"/>
          <w:lang w:val="ru-RU" w:eastAsia="ru-RU"/>
        </w:rPr>
      </w:pPr>
      <w:r w:rsidRPr="00FD3658">
        <w:rPr>
          <w:rFonts w:eastAsia="Times New Roman" w:cs="Times New Roman"/>
          <w:szCs w:val="28"/>
          <w:lang w:eastAsia="ru-RU"/>
        </w:rPr>
        <w:t xml:space="preserve">Надати </w:t>
      </w:r>
      <w:r w:rsidR="00B62754" w:rsidRPr="00FD3658">
        <w:rPr>
          <w:rFonts w:eastAsia="Times New Roman" w:cs="Times New Roman"/>
          <w:szCs w:val="28"/>
          <w:lang w:eastAsia="ru-RU"/>
        </w:rPr>
        <w:t>Пелипенко Валентині Миколаївні</w:t>
      </w:r>
      <w:r w:rsidR="00D64252" w:rsidRPr="00FD3658">
        <w:rPr>
          <w:rFonts w:eastAsia="Times New Roman" w:cs="Times New Roman"/>
          <w:szCs w:val="28"/>
          <w:lang w:eastAsia="ru-RU"/>
        </w:rPr>
        <w:t xml:space="preserve"> </w:t>
      </w:r>
      <w:r w:rsidR="00A2450F">
        <w:rPr>
          <w:rFonts w:eastAsia="Times New Roman" w:cs="Times New Roman"/>
          <w:szCs w:val="28"/>
          <w:lang w:eastAsia="ru-RU"/>
        </w:rPr>
        <w:t>дозві</w:t>
      </w:r>
      <w:r w:rsidR="00B62754" w:rsidRPr="00FD3658">
        <w:rPr>
          <w:rFonts w:eastAsia="Times New Roman" w:cs="Times New Roman"/>
          <w:szCs w:val="28"/>
          <w:lang w:eastAsia="ru-RU"/>
        </w:rPr>
        <w:t>л на розроблення проекту землеустрою щодо відведення земельної ділянки у власність</w:t>
      </w:r>
      <w:r w:rsidR="00A2450F">
        <w:rPr>
          <w:rFonts w:eastAsia="Times New Roman" w:cs="Times New Roman"/>
          <w:szCs w:val="28"/>
          <w:lang w:eastAsia="ru-RU"/>
        </w:rPr>
        <w:t xml:space="preserve"> </w:t>
      </w:r>
      <w:r w:rsidR="00A2450F" w:rsidRPr="00FD3658">
        <w:rPr>
          <w:szCs w:val="28"/>
        </w:rPr>
        <w:t>для ведення особистого селянського господарства</w:t>
      </w:r>
      <w:r w:rsidR="00A2450F">
        <w:rPr>
          <w:szCs w:val="28"/>
        </w:rPr>
        <w:t>,</w:t>
      </w:r>
      <w:r w:rsidR="00B62754" w:rsidRPr="00FD3658">
        <w:rPr>
          <w:rFonts w:eastAsia="Times New Roman" w:cs="Times New Roman"/>
          <w:szCs w:val="28"/>
          <w:lang w:eastAsia="ru-RU"/>
        </w:rPr>
        <w:t xml:space="preserve"> за адресою: </w:t>
      </w:r>
      <w:r w:rsidR="00B62754" w:rsidRPr="00FD3658">
        <w:rPr>
          <w:rFonts w:cs="Times New Roman"/>
          <w:szCs w:val="28"/>
          <w:shd w:val="clear" w:color="auto" w:fill="FFFFFF"/>
        </w:rPr>
        <w:t>с. Хомине, 14</w:t>
      </w:r>
      <w:r w:rsidR="00A2450F">
        <w:rPr>
          <w:rFonts w:cs="Times New Roman"/>
          <w:szCs w:val="28"/>
          <w:shd w:val="clear" w:color="auto" w:fill="FFFFFF"/>
        </w:rPr>
        <w:t>а</w:t>
      </w:r>
      <w:r w:rsidR="00B62754" w:rsidRPr="00FD3658">
        <w:rPr>
          <w:rFonts w:eastAsia="Times New Roman" w:cs="Times New Roman"/>
          <w:szCs w:val="28"/>
          <w:lang w:eastAsia="ru-RU"/>
        </w:rPr>
        <w:t xml:space="preserve"> </w:t>
      </w:r>
      <w:r w:rsidR="00B62754" w:rsidRPr="00FD3658">
        <w:rPr>
          <w:szCs w:val="28"/>
        </w:rPr>
        <w:t>Сумського району Сумської області, на території Сумської міської територіальної громади,</w:t>
      </w:r>
      <w:r w:rsidR="00B62754" w:rsidRPr="00FD3658">
        <w:rPr>
          <w:rFonts w:eastAsia="Times New Roman" w:cs="Times New Roman"/>
          <w:szCs w:val="28"/>
          <w:lang w:eastAsia="ru-RU"/>
        </w:rPr>
        <w:t xml:space="preserve"> орієнтовною площею 0,0524 га</w:t>
      </w:r>
      <w:r w:rsidR="00D80214" w:rsidRPr="00FD3658">
        <w:rPr>
          <w:rFonts w:eastAsia="Times New Roman" w:cs="Times New Roman"/>
          <w:szCs w:val="28"/>
          <w:lang w:eastAsia="ru-RU"/>
        </w:rPr>
        <w:t>.</w:t>
      </w:r>
    </w:p>
    <w:p w:rsidR="005B1DAB" w:rsidRPr="00FD3658" w:rsidRDefault="005B1DAB" w:rsidP="00DC2226">
      <w:pPr>
        <w:spacing w:line="240" w:lineRule="auto"/>
        <w:ind w:firstLine="567"/>
        <w:rPr>
          <w:rFonts w:eastAsia="Times New Roman" w:cs="Times New Roman"/>
          <w:sz w:val="26"/>
          <w:szCs w:val="26"/>
          <w:lang w:eastAsia="ru-RU"/>
        </w:rPr>
      </w:pPr>
    </w:p>
    <w:p w:rsidR="00F46429" w:rsidRDefault="00F46429" w:rsidP="00DC2226">
      <w:pPr>
        <w:spacing w:line="240" w:lineRule="auto"/>
        <w:ind w:firstLine="567"/>
        <w:rPr>
          <w:rFonts w:eastAsia="Times New Roman" w:cs="Times New Roman"/>
          <w:sz w:val="26"/>
          <w:szCs w:val="26"/>
          <w:lang w:eastAsia="ru-RU"/>
        </w:rPr>
      </w:pPr>
    </w:p>
    <w:p w:rsidR="00974135" w:rsidRPr="00FD3658" w:rsidRDefault="00974135" w:rsidP="00DC2226">
      <w:pPr>
        <w:spacing w:line="240" w:lineRule="auto"/>
        <w:ind w:firstLine="567"/>
        <w:rPr>
          <w:rFonts w:eastAsia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D41250" w:rsidRPr="00FD3658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FD3658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FD3658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D41250" w:rsidRPr="00D64252" w:rsidRDefault="00D41250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D64252">
        <w:rPr>
          <w:rFonts w:eastAsia="Times New Roman" w:cs="Times New Roman"/>
          <w:sz w:val="22"/>
          <w:lang w:eastAsia="ru-RU"/>
        </w:rPr>
        <w:t>Виконавець: Клименко Ю.М.</w:t>
      </w:r>
    </w:p>
    <w:p w:rsidR="00D80214" w:rsidRPr="00D64252" w:rsidRDefault="00D80214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41250" w:rsidRPr="00D64252" w:rsidRDefault="00D41250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D64252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D64252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D64252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D41250" w:rsidRPr="00D64252" w:rsidRDefault="002E11A6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D64252">
        <w:rPr>
          <w:rFonts w:eastAsia="Times New Roman" w:cs="Times New Roman"/>
          <w:sz w:val="22"/>
          <w:lang w:eastAsia="ru-RU"/>
        </w:rPr>
        <w:t>Проект рішення підготовлено Д</w:t>
      </w:r>
      <w:r w:rsidR="00D41250" w:rsidRPr="00D64252">
        <w:rPr>
          <w:rFonts w:eastAsia="Times New Roman" w:cs="Times New Roman"/>
          <w:sz w:val="22"/>
          <w:lang w:eastAsia="ru-RU"/>
        </w:rPr>
        <w:t>епартаментом забезпечення ресурсних платежів Сумської міської ради</w:t>
      </w:r>
    </w:p>
    <w:p w:rsidR="003C14CC" w:rsidRPr="00D64252" w:rsidRDefault="00D41250" w:rsidP="000D7DDD">
      <w:pPr>
        <w:spacing w:line="240" w:lineRule="auto"/>
        <w:ind w:firstLine="0"/>
        <w:rPr>
          <w:sz w:val="22"/>
        </w:rPr>
      </w:pPr>
      <w:r w:rsidRPr="00D64252">
        <w:rPr>
          <w:rFonts w:eastAsia="Times New Roman" w:cs="Times New Roman"/>
          <w:sz w:val="22"/>
          <w:lang w:eastAsia="ru-RU"/>
        </w:rPr>
        <w:t xml:space="preserve">Доповідач – </w:t>
      </w:r>
      <w:r w:rsidR="0042349E" w:rsidRPr="00D64252">
        <w:rPr>
          <w:rFonts w:eastAsia="Times New Roman" w:cs="Times New Roman"/>
          <w:sz w:val="22"/>
          <w:lang w:eastAsia="ru-RU"/>
        </w:rPr>
        <w:t>Клименко Ю.М.</w:t>
      </w:r>
    </w:p>
    <w:sectPr w:rsidR="003C14CC" w:rsidRPr="00D64252" w:rsidSect="00F46429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02A6F"/>
    <w:rsid w:val="00030958"/>
    <w:rsid w:val="00083F8C"/>
    <w:rsid w:val="000D7DDD"/>
    <w:rsid w:val="00125B70"/>
    <w:rsid w:val="001409CB"/>
    <w:rsid w:val="0019408A"/>
    <w:rsid w:val="00265FE9"/>
    <w:rsid w:val="002B47B1"/>
    <w:rsid w:val="002E11A6"/>
    <w:rsid w:val="002F0635"/>
    <w:rsid w:val="002F7A64"/>
    <w:rsid w:val="00327BD1"/>
    <w:rsid w:val="00345D06"/>
    <w:rsid w:val="00354022"/>
    <w:rsid w:val="003C14CC"/>
    <w:rsid w:val="003C60D2"/>
    <w:rsid w:val="003E4A0A"/>
    <w:rsid w:val="0042349E"/>
    <w:rsid w:val="00466F4B"/>
    <w:rsid w:val="00472672"/>
    <w:rsid w:val="00476979"/>
    <w:rsid w:val="004C2C7E"/>
    <w:rsid w:val="0052617F"/>
    <w:rsid w:val="0053179C"/>
    <w:rsid w:val="00563DA4"/>
    <w:rsid w:val="00584095"/>
    <w:rsid w:val="00585328"/>
    <w:rsid w:val="005B1DAB"/>
    <w:rsid w:val="005C5CA3"/>
    <w:rsid w:val="005D379A"/>
    <w:rsid w:val="006F1DEA"/>
    <w:rsid w:val="00713A64"/>
    <w:rsid w:val="00791C28"/>
    <w:rsid w:val="007B3463"/>
    <w:rsid w:val="007B49C9"/>
    <w:rsid w:val="00836976"/>
    <w:rsid w:val="008410C1"/>
    <w:rsid w:val="008471F1"/>
    <w:rsid w:val="00882794"/>
    <w:rsid w:val="008B7720"/>
    <w:rsid w:val="008C1DC3"/>
    <w:rsid w:val="008E2498"/>
    <w:rsid w:val="008F02E1"/>
    <w:rsid w:val="00905962"/>
    <w:rsid w:val="00911185"/>
    <w:rsid w:val="00917959"/>
    <w:rsid w:val="00961A84"/>
    <w:rsid w:val="00974135"/>
    <w:rsid w:val="00990CCD"/>
    <w:rsid w:val="009D50A1"/>
    <w:rsid w:val="00A2450F"/>
    <w:rsid w:val="00A62EB7"/>
    <w:rsid w:val="00AE3D05"/>
    <w:rsid w:val="00AE56F2"/>
    <w:rsid w:val="00B008BE"/>
    <w:rsid w:val="00B24D94"/>
    <w:rsid w:val="00B62754"/>
    <w:rsid w:val="00BC6244"/>
    <w:rsid w:val="00C05957"/>
    <w:rsid w:val="00C22A20"/>
    <w:rsid w:val="00C90188"/>
    <w:rsid w:val="00C935BB"/>
    <w:rsid w:val="00CA61C8"/>
    <w:rsid w:val="00CB50F7"/>
    <w:rsid w:val="00D23682"/>
    <w:rsid w:val="00D41250"/>
    <w:rsid w:val="00D4347F"/>
    <w:rsid w:val="00D64252"/>
    <w:rsid w:val="00D756B6"/>
    <w:rsid w:val="00D80214"/>
    <w:rsid w:val="00DA442F"/>
    <w:rsid w:val="00DC2226"/>
    <w:rsid w:val="00DF0502"/>
    <w:rsid w:val="00E339B3"/>
    <w:rsid w:val="00E35253"/>
    <w:rsid w:val="00E65E78"/>
    <w:rsid w:val="00E852CC"/>
    <w:rsid w:val="00EA6D98"/>
    <w:rsid w:val="00ED4E0F"/>
    <w:rsid w:val="00F27FBD"/>
    <w:rsid w:val="00F46429"/>
    <w:rsid w:val="00F72B3E"/>
    <w:rsid w:val="00FA2348"/>
    <w:rsid w:val="00FD0D06"/>
    <w:rsid w:val="00FD3658"/>
    <w:rsid w:val="00F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2EEEC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7B49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49C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A6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63FD7-4EC1-4C07-9635-92D4440D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89</cp:revision>
  <cp:lastPrinted>2021-06-09T08:39:00Z</cp:lastPrinted>
  <dcterms:created xsi:type="dcterms:W3CDTF">2018-04-19T11:45:00Z</dcterms:created>
  <dcterms:modified xsi:type="dcterms:W3CDTF">2021-07-27T08:35:00Z</dcterms:modified>
</cp:coreProperties>
</file>