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13D5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C13D5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C13D5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6C2197"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13D5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C13D5C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0647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C13D5C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C13D5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B46EC" w:rsidRPr="00C13D5C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94D2D" w:rsidRPr="008C2EB0" w:rsidTr="00CE64EF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C13D5C" w:rsidRDefault="003B46EC" w:rsidP="0006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243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Багмету</w:t>
            </w:r>
            <w:proofErr w:type="spellEnd"/>
            <w:r w:rsidR="004243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Олегу Валерійовичу </w:t>
            </w:r>
            <w:r w:rsidR="002740EE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8C2E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F6527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06470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земельної</w:t>
            </w:r>
            <w:r w:rsidR="00F94D2D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E3526F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94D2D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 кадастровим номером </w:t>
            </w:r>
            <w:r w:rsidR="00DB7E5E" w:rsidRPr="00C13D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5910136300:04:009:0025</w:t>
            </w:r>
            <w:r w:rsidR="00122677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16796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</w:t>
            </w:r>
            <w:r w:rsidR="00E3526F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 0,1000</w:t>
            </w:r>
            <w:r w:rsidR="00036A1F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C1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C13D5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C13D5C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5EC" w:rsidRPr="00C13D5C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1DC4" w:rsidRPr="00C13D5C" w:rsidRDefault="005B1DC4" w:rsidP="0006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D5C" w:rsidRDefault="00C13D5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C13D5C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01CB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58252A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25613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D27993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, частини сьомої статті 118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F4191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EB0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52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064706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рішення Сум</w:t>
      </w:r>
      <w:r w:rsidR="00064706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</w:t>
      </w:r>
      <w:r w:rsidR="00D27993" w:rsidRPr="00C13D5C">
        <w:rPr>
          <w:rFonts w:ascii="Times New Roman" w:hAnsi="Times New Roman" w:cs="Times New Roman"/>
          <w:sz w:val="28"/>
          <w:szCs w:val="28"/>
          <w:lang w:val="uk-UA"/>
        </w:rPr>
        <w:t>від 25.02.2009 № 2414-МР</w:t>
      </w:r>
      <w:r w:rsidR="0058252A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технічної документації із землеустрою щодо встановлення меж земельних ділянок міського парку ім. І. </w:t>
      </w:r>
      <w:proofErr w:type="spellStart"/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75180F" w:rsidRPr="00C13D5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13D5C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пункт 7.4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="00C13D5C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4C0CC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706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01.07.2021 № 24</w:t>
      </w:r>
      <w:r w:rsidR="00636859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75180F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C13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C13D5C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C13D5C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3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C13D5C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540F" w:rsidRPr="00C13D5C" w:rsidRDefault="004716F6" w:rsidP="00B667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15ADD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Багмету</w:t>
      </w:r>
      <w:proofErr w:type="spellEnd"/>
      <w:r w:rsidR="00115ADD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Олегу Валерійовичу </w:t>
      </w:r>
      <w:bookmarkStart w:id="0" w:name="_GoBack"/>
      <w:bookmarkEnd w:id="0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1136A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6752C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 біля земельної ділянки</w:t>
      </w:r>
      <w:r w:rsidR="00387D34" w:rsidRPr="00C13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94D2D" w:rsidRPr="00C13D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кадастровим номером </w:t>
      </w:r>
      <w:r w:rsidR="003619CA" w:rsidRPr="00C13D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5910136300:04:009:0025</w:t>
      </w:r>
      <w:r w:rsidR="00387D34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</w:t>
      </w:r>
      <w:r w:rsidR="00B667CF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87D34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F85755" w:rsidRPr="00C13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та споруд (присадибна ділянка)</w:t>
      </w:r>
      <w:r w:rsidRPr="00C13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81185" w:rsidRPr="00C1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A540F" w:rsidRPr="00C13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об’єкта вимогам нормативно-правових актів:</w:t>
      </w:r>
    </w:p>
    <w:p w:rsidR="00A70FC3" w:rsidRPr="00CA3A17" w:rsidRDefault="00805210" w:rsidP="00CA3A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доданому до клопотання заявника графічному матеріалі, </w:t>
      </w:r>
      <w:r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потрапляє </w:t>
      </w:r>
      <w:r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межі міського парку                                  </w:t>
      </w:r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ім. І. </w:t>
      </w:r>
      <w:proofErr w:type="spellStart"/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Кожедуба</w:t>
      </w:r>
      <w:proofErr w:type="spellEnd"/>
      <w:r w:rsidR="00B6088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межі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A1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земель 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A3A17" w:rsidRPr="00C1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землі рекреаційного призначення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якого</w:t>
      </w:r>
      <w:r w:rsidR="00CA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C2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затверджені </w:t>
      </w:r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 xml:space="preserve">рішенням Сумської міської ради </w:t>
      </w:r>
      <w:r w:rsidR="00CA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25.02.2009 № 2414-МР «Про затвердження технічної документації із землеустрою щодо встановлення меж земельних ділянок міського парку ім. І. </w:t>
      </w:r>
      <w:proofErr w:type="spellStart"/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>Кожедуба</w:t>
      </w:r>
      <w:proofErr w:type="spellEnd"/>
      <w:r w:rsidR="008C2EB0" w:rsidRPr="00C13D5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A3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80F" w:rsidRPr="00CA3A17">
        <w:rPr>
          <w:rFonts w:ascii="Times New Roman" w:hAnsi="Times New Roman" w:cs="Times New Roman"/>
          <w:sz w:val="28"/>
          <w:szCs w:val="28"/>
          <w:lang w:val="uk-UA"/>
        </w:rPr>
        <w:t>де розміщення садибної ж</w:t>
      </w:r>
      <w:r w:rsidR="00B667CF" w:rsidRPr="00CA3A17">
        <w:rPr>
          <w:rFonts w:ascii="Times New Roman" w:hAnsi="Times New Roman" w:cs="Times New Roman"/>
          <w:sz w:val="28"/>
          <w:szCs w:val="28"/>
          <w:lang w:val="uk-UA"/>
        </w:rPr>
        <w:t>итл</w:t>
      </w:r>
      <w:r w:rsidRPr="00CA3A17">
        <w:rPr>
          <w:rFonts w:ascii="Times New Roman" w:hAnsi="Times New Roman" w:cs="Times New Roman"/>
          <w:sz w:val="28"/>
          <w:szCs w:val="28"/>
          <w:lang w:val="uk-UA"/>
        </w:rPr>
        <w:t>ової забудови не передбачено</w:t>
      </w:r>
      <w:r w:rsidR="00551BF8" w:rsidRPr="00CA3A1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CD8" w:rsidRPr="00C13D5C" w:rsidRDefault="00F56CD8" w:rsidP="00F56C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7.4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згідно з яким розвиток населених пунктів при невирішених питаннях інженерного забезпечення, включно з реалізацією заходів щодо ліквідації підтоплення, забороняється, оскільки </w:t>
      </w:r>
      <w:r w:rsidR="00551BF8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запитувана 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земельна ділянка знаходиться на території підтоплення з відмітками</w:t>
      </w:r>
      <w:r w:rsidR="00551BF8"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ґрунтових вод менше 2,5 метрів</w:t>
      </w:r>
      <w:r w:rsidRPr="00C13D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від поверхні землі.</w:t>
      </w:r>
    </w:p>
    <w:p w:rsidR="00A70FC3" w:rsidRDefault="00A70FC3" w:rsidP="00F56CD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56CD8" w:rsidRPr="00A70FC3" w:rsidRDefault="00F56CD8" w:rsidP="00F56CD8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B667CF" w:rsidRPr="00B667CF" w:rsidRDefault="00B667CF" w:rsidP="00B6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01CB7" w:rsidRPr="00064706" w:rsidRDefault="00C01CB7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736C4" w:rsidRPr="00064706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</w:t>
      </w:r>
      <w:r w:rsidR="00064706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9D5CC1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01CB7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9D5CC1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F50EC9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6470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EF08CF" w:rsidRPr="0006470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8252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647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BF8" w:rsidRPr="00064706" w:rsidRDefault="00551BF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15A2C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B072F" w:rsidRPr="00515A2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515A2C" w:rsidSect="00064706">
      <w:pgSz w:w="11906" w:h="16838"/>
      <w:pgMar w:top="510" w:right="51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25F75B1"/>
    <w:multiLevelType w:val="hybridMultilevel"/>
    <w:tmpl w:val="32D803C6"/>
    <w:lvl w:ilvl="0" w:tplc="34CCE03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4639B"/>
    <w:rsid w:val="000507DB"/>
    <w:rsid w:val="00054D7E"/>
    <w:rsid w:val="00055168"/>
    <w:rsid w:val="00064706"/>
    <w:rsid w:val="00076997"/>
    <w:rsid w:val="000A7AB9"/>
    <w:rsid w:val="00100D12"/>
    <w:rsid w:val="00105A44"/>
    <w:rsid w:val="001114E3"/>
    <w:rsid w:val="00115ADD"/>
    <w:rsid w:val="00120AF2"/>
    <w:rsid w:val="00122677"/>
    <w:rsid w:val="00122F9C"/>
    <w:rsid w:val="00143022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740EE"/>
    <w:rsid w:val="0029310D"/>
    <w:rsid w:val="002A3560"/>
    <w:rsid w:val="002A3D25"/>
    <w:rsid w:val="002A7C3D"/>
    <w:rsid w:val="002B02BA"/>
    <w:rsid w:val="002C2BDB"/>
    <w:rsid w:val="002C2CF8"/>
    <w:rsid w:val="002E44E2"/>
    <w:rsid w:val="00300AC2"/>
    <w:rsid w:val="0031136A"/>
    <w:rsid w:val="0031474A"/>
    <w:rsid w:val="00316796"/>
    <w:rsid w:val="0035785D"/>
    <w:rsid w:val="003619CA"/>
    <w:rsid w:val="00366D70"/>
    <w:rsid w:val="00387D34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2432D"/>
    <w:rsid w:val="00437254"/>
    <w:rsid w:val="004716F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40F96"/>
    <w:rsid w:val="00551BF8"/>
    <w:rsid w:val="00556D6F"/>
    <w:rsid w:val="00562155"/>
    <w:rsid w:val="0058252A"/>
    <w:rsid w:val="005966D4"/>
    <w:rsid w:val="005A14C6"/>
    <w:rsid w:val="005A540F"/>
    <w:rsid w:val="005B1DC4"/>
    <w:rsid w:val="005B3062"/>
    <w:rsid w:val="005B6CDD"/>
    <w:rsid w:val="005C18DC"/>
    <w:rsid w:val="005C4299"/>
    <w:rsid w:val="0060692F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A6352"/>
    <w:rsid w:val="006B478A"/>
    <w:rsid w:val="006C2197"/>
    <w:rsid w:val="006C337C"/>
    <w:rsid w:val="006E5499"/>
    <w:rsid w:val="006F4191"/>
    <w:rsid w:val="006F433C"/>
    <w:rsid w:val="007115AE"/>
    <w:rsid w:val="00712481"/>
    <w:rsid w:val="00717DD1"/>
    <w:rsid w:val="00732CE6"/>
    <w:rsid w:val="0075180F"/>
    <w:rsid w:val="00762EA1"/>
    <w:rsid w:val="00765B42"/>
    <w:rsid w:val="00777E55"/>
    <w:rsid w:val="007A4342"/>
    <w:rsid w:val="007A5A92"/>
    <w:rsid w:val="007C0707"/>
    <w:rsid w:val="007C1B7C"/>
    <w:rsid w:val="007C4329"/>
    <w:rsid w:val="007D2800"/>
    <w:rsid w:val="007D2C20"/>
    <w:rsid w:val="007E79E6"/>
    <w:rsid w:val="007E7A30"/>
    <w:rsid w:val="007F4E3C"/>
    <w:rsid w:val="00805210"/>
    <w:rsid w:val="0080761D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C2EB0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601D6"/>
    <w:rsid w:val="00971A18"/>
    <w:rsid w:val="00995F86"/>
    <w:rsid w:val="009A3501"/>
    <w:rsid w:val="009A4B4B"/>
    <w:rsid w:val="009C7E03"/>
    <w:rsid w:val="009D5CC1"/>
    <w:rsid w:val="009E1FFC"/>
    <w:rsid w:val="009F0F5E"/>
    <w:rsid w:val="00A12F1F"/>
    <w:rsid w:val="00A16552"/>
    <w:rsid w:val="00A5381E"/>
    <w:rsid w:val="00A70FC3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15343"/>
    <w:rsid w:val="00B24F51"/>
    <w:rsid w:val="00B25613"/>
    <w:rsid w:val="00B40261"/>
    <w:rsid w:val="00B42BAA"/>
    <w:rsid w:val="00B450D9"/>
    <w:rsid w:val="00B60887"/>
    <w:rsid w:val="00B62CFC"/>
    <w:rsid w:val="00B667CF"/>
    <w:rsid w:val="00B70A26"/>
    <w:rsid w:val="00B810DC"/>
    <w:rsid w:val="00B81185"/>
    <w:rsid w:val="00BA7941"/>
    <w:rsid w:val="00BC17E8"/>
    <w:rsid w:val="00BD1E4A"/>
    <w:rsid w:val="00BF5B7D"/>
    <w:rsid w:val="00C01CB7"/>
    <w:rsid w:val="00C065F9"/>
    <w:rsid w:val="00C128FE"/>
    <w:rsid w:val="00C13D5C"/>
    <w:rsid w:val="00C2324E"/>
    <w:rsid w:val="00C40648"/>
    <w:rsid w:val="00C47C97"/>
    <w:rsid w:val="00C7219D"/>
    <w:rsid w:val="00C721B6"/>
    <w:rsid w:val="00C855C0"/>
    <w:rsid w:val="00CA26E7"/>
    <w:rsid w:val="00CA3A17"/>
    <w:rsid w:val="00CA5711"/>
    <w:rsid w:val="00CB072F"/>
    <w:rsid w:val="00CB2C08"/>
    <w:rsid w:val="00CC1791"/>
    <w:rsid w:val="00CD22DA"/>
    <w:rsid w:val="00CE64EF"/>
    <w:rsid w:val="00CF108B"/>
    <w:rsid w:val="00CF6527"/>
    <w:rsid w:val="00D01399"/>
    <w:rsid w:val="00D145AE"/>
    <w:rsid w:val="00D1779E"/>
    <w:rsid w:val="00D27993"/>
    <w:rsid w:val="00D47787"/>
    <w:rsid w:val="00D47B5D"/>
    <w:rsid w:val="00D60AE0"/>
    <w:rsid w:val="00D673FA"/>
    <w:rsid w:val="00D75241"/>
    <w:rsid w:val="00D7620B"/>
    <w:rsid w:val="00D97DD1"/>
    <w:rsid w:val="00DA6456"/>
    <w:rsid w:val="00DB7E5E"/>
    <w:rsid w:val="00DF06FD"/>
    <w:rsid w:val="00E009E4"/>
    <w:rsid w:val="00E27722"/>
    <w:rsid w:val="00E3526F"/>
    <w:rsid w:val="00E37EAF"/>
    <w:rsid w:val="00E73440"/>
    <w:rsid w:val="00E738B9"/>
    <w:rsid w:val="00E82E07"/>
    <w:rsid w:val="00E90654"/>
    <w:rsid w:val="00EA5C61"/>
    <w:rsid w:val="00EB6C2E"/>
    <w:rsid w:val="00EC642C"/>
    <w:rsid w:val="00ED642B"/>
    <w:rsid w:val="00ED7D4E"/>
    <w:rsid w:val="00EE56BB"/>
    <w:rsid w:val="00EE660C"/>
    <w:rsid w:val="00EF08CF"/>
    <w:rsid w:val="00F056B8"/>
    <w:rsid w:val="00F17FF5"/>
    <w:rsid w:val="00F37605"/>
    <w:rsid w:val="00F50EC9"/>
    <w:rsid w:val="00F56CD8"/>
    <w:rsid w:val="00F62196"/>
    <w:rsid w:val="00F6752C"/>
    <w:rsid w:val="00F727DA"/>
    <w:rsid w:val="00F81E43"/>
    <w:rsid w:val="00F85755"/>
    <w:rsid w:val="00F94D2D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4E9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A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87A4-8811-49CD-9628-E59745B7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241</cp:revision>
  <cp:lastPrinted>2021-07-06T06:25:00Z</cp:lastPrinted>
  <dcterms:created xsi:type="dcterms:W3CDTF">2018-11-13T13:35:00Z</dcterms:created>
  <dcterms:modified xsi:type="dcterms:W3CDTF">2021-08-09T05:42:00Z</dcterms:modified>
</cp:coreProperties>
</file>