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                  2021 року №      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762CC0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762CC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r w:rsidR="00762CC0">
              <w:rPr>
                <w:sz w:val="28"/>
                <w:szCs w:val="28"/>
                <w:lang w:val="uk-UA"/>
              </w:rPr>
              <w:t>Юхименку Євгену Олексійовичу</w:t>
            </w:r>
            <w:r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        с. </w:t>
            </w:r>
            <w:r w:rsidR="00762CC0">
              <w:rPr>
                <w:sz w:val="28"/>
                <w:szCs w:val="28"/>
                <w:lang w:val="uk-UA"/>
              </w:rPr>
              <w:t>Липняк Сумського району Сумської області</w:t>
            </w:r>
            <w:r w:rsidRPr="00F645F2">
              <w:rPr>
                <w:sz w:val="28"/>
                <w:szCs w:val="28"/>
                <w:lang w:val="uk-UA"/>
              </w:rPr>
              <w:t xml:space="preserve">, </w:t>
            </w:r>
            <w:r w:rsidR="00762CC0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762CC0">
              <w:rPr>
                <w:sz w:val="28"/>
                <w:szCs w:val="28"/>
                <w:lang w:val="uk-UA"/>
              </w:rPr>
              <w:t>0994</w:t>
            </w:r>
            <w:r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8A64B7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64B7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64B7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</w:t>
      </w:r>
      <w:r w:rsidR="00036836" w:rsidRPr="008A64B7">
        <w:rPr>
          <w:sz w:val="28"/>
          <w:szCs w:val="28"/>
          <w:lang w:val="uk-UA"/>
        </w:rPr>
        <w:t>ті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24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64B7">
        <w:rPr>
          <w:sz w:val="28"/>
          <w:szCs w:val="28"/>
          <w:lang w:val="uk-UA"/>
        </w:rPr>
        <w:t xml:space="preserve">, </w:t>
      </w:r>
      <w:r w:rsidR="008A4E9F" w:rsidRPr="008A64B7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64B7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8A64B7">
        <w:rPr>
          <w:sz w:val="28"/>
          <w:szCs w:val="28"/>
          <w:lang w:val="uk-UA"/>
        </w:rPr>
        <w:t xml:space="preserve">рішення Сумської міської ради від 21.10.2020 </w:t>
      </w:r>
      <w:r w:rsidR="00F47B33">
        <w:rPr>
          <w:sz w:val="28"/>
          <w:szCs w:val="28"/>
          <w:lang w:val="uk-UA"/>
        </w:rPr>
        <w:t xml:space="preserve">                              </w:t>
      </w:r>
      <w:r w:rsidR="00762CC0" w:rsidRPr="008A64B7">
        <w:rPr>
          <w:sz w:val="28"/>
          <w:szCs w:val="28"/>
          <w:lang w:val="uk-UA"/>
        </w:rPr>
        <w:t>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8A64B7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8A64B7">
        <w:rPr>
          <w:sz w:val="28"/>
          <w:szCs w:val="28"/>
          <w:lang w:val="uk-UA"/>
        </w:rPr>
        <w:t xml:space="preserve">протокол </w:t>
      </w:r>
      <w:r w:rsidR="00762CC0" w:rsidRPr="008A64B7">
        <w:rPr>
          <w:sz w:val="28"/>
          <w:szCs w:val="28"/>
          <w:lang w:val="uk-UA"/>
        </w:rPr>
        <w:t xml:space="preserve"> </w:t>
      </w:r>
      <w:r w:rsidR="00AA674B" w:rsidRPr="008A64B7">
        <w:rPr>
          <w:sz w:val="28"/>
          <w:szCs w:val="28"/>
          <w:lang w:val="uk-UA"/>
        </w:rPr>
        <w:t xml:space="preserve">від </w:t>
      </w:r>
      <w:r w:rsidR="00F47B33">
        <w:rPr>
          <w:sz w:val="28"/>
          <w:szCs w:val="28"/>
          <w:lang w:val="uk-UA"/>
        </w:rPr>
        <w:t>22.06.</w:t>
      </w:r>
      <w:r w:rsidR="00AA674B" w:rsidRPr="008A64B7">
        <w:rPr>
          <w:sz w:val="28"/>
          <w:szCs w:val="28"/>
          <w:lang w:val="uk-UA"/>
        </w:rPr>
        <w:t xml:space="preserve">2021 № </w:t>
      </w:r>
      <w:r w:rsidR="00F47B33">
        <w:rPr>
          <w:sz w:val="28"/>
          <w:szCs w:val="28"/>
          <w:lang w:val="uk-UA"/>
        </w:rPr>
        <w:t>23</w:t>
      </w:r>
      <w:r w:rsidRPr="008A64B7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A64B7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762CC0" w:rsidRDefault="00732DE0" w:rsidP="0079254A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r w:rsidR="00762CC0">
        <w:rPr>
          <w:sz w:val="28"/>
          <w:szCs w:val="28"/>
          <w:lang w:val="uk-UA"/>
        </w:rPr>
        <w:t>Юхименку Євгену Олексійовичу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</w:t>
      </w:r>
      <w:r w:rsidR="00762CC0" w:rsidRPr="00F645F2">
        <w:rPr>
          <w:sz w:val="28"/>
          <w:szCs w:val="28"/>
          <w:lang w:val="uk-UA"/>
        </w:rPr>
        <w:t xml:space="preserve">за </w:t>
      </w:r>
      <w:proofErr w:type="spellStart"/>
      <w:r w:rsidR="00762CC0">
        <w:rPr>
          <w:sz w:val="28"/>
          <w:szCs w:val="28"/>
          <w:lang w:val="uk-UA"/>
        </w:rPr>
        <w:t>адресою</w:t>
      </w:r>
      <w:proofErr w:type="spellEnd"/>
      <w:r w:rsidR="00762CC0">
        <w:rPr>
          <w:sz w:val="28"/>
          <w:szCs w:val="28"/>
          <w:lang w:val="uk-UA"/>
        </w:rPr>
        <w:t>: с. Липняк Сумського району Сумської області</w:t>
      </w:r>
      <w:r w:rsidR="00762CC0" w:rsidRPr="00F645F2">
        <w:rPr>
          <w:sz w:val="28"/>
          <w:szCs w:val="28"/>
          <w:lang w:val="uk-UA"/>
        </w:rPr>
        <w:t xml:space="preserve">, </w:t>
      </w:r>
      <w:r w:rsidR="00762CC0">
        <w:rPr>
          <w:sz w:val="28"/>
          <w:szCs w:val="28"/>
          <w:lang w:val="uk-UA"/>
        </w:rPr>
        <w:t xml:space="preserve">на території Сумської міської територіальної громади, </w:t>
      </w:r>
      <w:r w:rsidR="00762CC0" w:rsidRPr="00F645F2">
        <w:rPr>
          <w:sz w:val="28"/>
          <w:szCs w:val="28"/>
          <w:lang w:val="uk-UA"/>
        </w:rPr>
        <w:t>орієнтовною площею 0,</w:t>
      </w:r>
      <w:r w:rsidR="00762CC0">
        <w:rPr>
          <w:sz w:val="28"/>
          <w:szCs w:val="28"/>
          <w:lang w:val="uk-UA"/>
        </w:rPr>
        <w:t>0994</w:t>
      </w:r>
      <w:r w:rsidR="00762CC0" w:rsidRPr="00F645F2">
        <w:rPr>
          <w:sz w:val="28"/>
          <w:szCs w:val="28"/>
          <w:lang w:val="uk-UA"/>
        </w:rPr>
        <w:t xml:space="preserve"> га</w:t>
      </w:r>
      <w:r w:rsidRPr="00F645F2">
        <w:rPr>
          <w:sz w:val="28"/>
          <w:szCs w:val="28"/>
          <w:lang w:val="uk-UA"/>
        </w:rPr>
        <w:t xml:space="preserve">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</w:t>
      </w:r>
    </w:p>
    <w:p w:rsidR="008A64B7" w:rsidRPr="008A64B7" w:rsidRDefault="00732DE0" w:rsidP="00762CC0">
      <w:pPr>
        <w:pStyle w:val="a5"/>
        <w:numPr>
          <w:ilvl w:val="0"/>
          <w:numId w:val="2"/>
        </w:numPr>
        <w:ind w:left="709" w:hanging="218"/>
        <w:jc w:val="both"/>
        <w:rPr>
          <w:sz w:val="28"/>
          <w:szCs w:val="28"/>
          <w:shd w:val="clear" w:color="auto" w:fill="FFFFFF"/>
          <w:lang w:val="uk-UA"/>
        </w:rPr>
      </w:pPr>
      <w:r w:rsidRPr="00762CC0">
        <w:rPr>
          <w:sz w:val="28"/>
          <w:szCs w:val="28"/>
          <w:lang w:val="uk-UA"/>
        </w:rPr>
        <w:t>відсутністю затвердженої містобудівної документації на територію</w:t>
      </w:r>
      <w:r w:rsidR="00D36659">
        <w:rPr>
          <w:sz w:val="28"/>
          <w:szCs w:val="28"/>
          <w:lang w:val="uk-UA"/>
        </w:rPr>
        <w:t xml:space="preserve">          </w:t>
      </w:r>
      <w:r w:rsidRPr="00762CC0">
        <w:rPr>
          <w:sz w:val="28"/>
          <w:szCs w:val="28"/>
          <w:lang w:val="uk-UA"/>
        </w:rPr>
        <w:t xml:space="preserve">с. </w:t>
      </w:r>
      <w:r w:rsidR="00762CC0">
        <w:rPr>
          <w:sz w:val="28"/>
          <w:szCs w:val="28"/>
          <w:lang w:val="uk-UA"/>
        </w:rPr>
        <w:t xml:space="preserve">Липняк </w:t>
      </w:r>
      <w:r w:rsidR="008A64B7">
        <w:rPr>
          <w:sz w:val="28"/>
          <w:szCs w:val="28"/>
          <w:lang w:val="uk-UA"/>
        </w:rPr>
        <w:t xml:space="preserve"> </w:t>
      </w:r>
      <w:r w:rsidR="00D36659">
        <w:rPr>
          <w:sz w:val="28"/>
          <w:szCs w:val="28"/>
          <w:lang w:val="uk-UA"/>
        </w:rPr>
        <w:t>Сумського району</w:t>
      </w:r>
      <w:r w:rsidR="008A64B7">
        <w:rPr>
          <w:sz w:val="28"/>
          <w:szCs w:val="28"/>
          <w:lang w:val="uk-UA"/>
        </w:rPr>
        <w:t xml:space="preserve"> </w:t>
      </w:r>
      <w:r w:rsidR="00D36659">
        <w:rPr>
          <w:sz w:val="28"/>
          <w:szCs w:val="28"/>
          <w:lang w:val="uk-UA"/>
        </w:rPr>
        <w:t xml:space="preserve"> Сумської області</w:t>
      </w:r>
      <w:r w:rsidR="008A64B7">
        <w:rPr>
          <w:sz w:val="28"/>
          <w:szCs w:val="28"/>
          <w:lang w:val="uk-UA"/>
        </w:rPr>
        <w:t>,</w:t>
      </w:r>
      <w:r w:rsidR="00D36659" w:rsidRPr="00762CC0">
        <w:rPr>
          <w:sz w:val="28"/>
          <w:szCs w:val="28"/>
          <w:lang w:val="uk-UA"/>
        </w:rPr>
        <w:t xml:space="preserve"> </w:t>
      </w:r>
      <w:r w:rsidR="008A64B7">
        <w:rPr>
          <w:sz w:val="28"/>
          <w:szCs w:val="28"/>
          <w:lang w:val="uk-UA"/>
        </w:rPr>
        <w:t xml:space="preserve"> </w:t>
      </w:r>
      <w:r w:rsidRPr="00762CC0">
        <w:rPr>
          <w:sz w:val="28"/>
          <w:szCs w:val="28"/>
          <w:lang w:val="uk-UA"/>
        </w:rPr>
        <w:t xml:space="preserve">відповідно </w:t>
      </w:r>
      <w:r w:rsidR="008A64B7">
        <w:rPr>
          <w:sz w:val="28"/>
          <w:szCs w:val="28"/>
          <w:lang w:val="uk-UA"/>
        </w:rPr>
        <w:t xml:space="preserve"> </w:t>
      </w:r>
      <w:r w:rsidRPr="00762CC0">
        <w:rPr>
          <w:sz w:val="28"/>
          <w:szCs w:val="28"/>
          <w:lang w:val="uk-UA"/>
        </w:rPr>
        <w:t xml:space="preserve">до </w:t>
      </w:r>
      <w:r w:rsidR="008A64B7">
        <w:rPr>
          <w:sz w:val="28"/>
          <w:szCs w:val="28"/>
          <w:lang w:val="uk-UA"/>
        </w:rPr>
        <w:t xml:space="preserve"> </w:t>
      </w:r>
      <w:r w:rsidRPr="00762CC0">
        <w:rPr>
          <w:sz w:val="28"/>
          <w:szCs w:val="28"/>
          <w:lang w:val="uk-UA"/>
        </w:rPr>
        <w:t xml:space="preserve">статті 24 </w:t>
      </w:r>
    </w:p>
    <w:p w:rsidR="008A64B7" w:rsidRPr="008A64B7" w:rsidRDefault="008A64B7" w:rsidP="008A64B7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8A64B7" w:rsidRPr="008A64B7" w:rsidRDefault="008A64B7" w:rsidP="008A64B7">
      <w:pPr>
        <w:pStyle w:val="a5"/>
        <w:ind w:left="709"/>
        <w:jc w:val="both"/>
        <w:rPr>
          <w:sz w:val="24"/>
          <w:szCs w:val="24"/>
          <w:shd w:val="clear" w:color="auto" w:fill="FFFFFF"/>
          <w:lang w:val="uk-UA"/>
        </w:rPr>
      </w:pPr>
    </w:p>
    <w:p w:rsidR="00732DE0" w:rsidRPr="00762CC0" w:rsidRDefault="00732DE0" w:rsidP="00D3665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62CC0">
        <w:rPr>
          <w:sz w:val="28"/>
          <w:szCs w:val="28"/>
          <w:lang w:val="uk-UA"/>
        </w:rPr>
        <w:t xml:space="preserve">Закону України «Про регулювання містобудівної діяльності», якою встановлено, що в разі </w:t>
      </w:r>
      <w:r w:rsidRPr="00762CC0">
        <w:rPr>
          <w:sz w:val="28"/>
          <w:szCs w:val="28"/>
          <w:shd w:val="clear" w:color="auto" w:fill="FFFFFF"/>
          <w:lang w:val="uk-UA"/>
        </w:rPr>
        <w:t>відсутності плану</w:t>
      </w:r>
      <w:r w:rsidR="008A64B7">
        <w:rPr>
          <w:sz w:val="28"/>
          <w:szCs w:val="28"/>
          <w:shd w:val="clear" w:color="auto" w:fill="FFFFFF"/>
          <w:lang w:val="uk-UA"/>
        </w:rPr>
        <w:t xml:space="preserve"> </w:t>
      </w:r>
      <w:r w:rsidRPr="00762CC0">
        <w:rPr>
          <w:sz w:val="28"/>
          <w:szCs w:val="28"/>
          <w:shd w:val="clear" w:color="auto" w:fill="FFFFFF"/>
          <w:lang w:val="uk-UA"/>
        </w:rPr>
        <w:t>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732DE0" w:rsidRPr="00990575" w:rsidRDefault="00732DE0" w:rsidP="00762CC0">
      <w:pPr>
        <w:tabs>
          <w:tab w:val="left" w:pos="0"/>
        </w:tabs>
        <w:ind w:left="709" w:hanging="218"/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Сумський міський голова                                                        О.М. Лисенко</w:t>
      </w: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9254A" w:rsidRDefault="0079254A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8A64B7">
      <w:pgSz w:w="11906" w:h="16838"/>
      <w:pgMar w:top="39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2589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745C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7B3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F1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8EBF-1976-4C73-9F92-26B2E807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2021-07-01T06:20:00Z</cp:lastPrinted>
  <dcterms:created xsi:type="dcterms:W3CDTF">2021-02-10T06:47:00Z</dcterms:created>
  <dcterms:modified xsi:type="dcterms:W3CDTF">2021-08-09T11:25:00Z</dcterms:modified>
</cp:coreProperties>
</file>