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61240D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1240D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61240D">
        <w:rPr>
          <w:rFonts w:eastAsia="Times New Roman" w:cs="Times New Roman"/>
          <w:szCs w:val="28"/>
          <w:lang w:eastAsia="ru-RU"/>
        </w:rPr>
        <w:t xml:space="preserve">                 </w:t>
      </w:r>
      <w:r w:rsidRPr="0061240D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61240D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1240D">
        <w:rPr>
          <w:rFonts w:eastAsia="Times New Roman" w:cs="Times New Roman"/>
          <w:szCs w:val="28"/>
          <w:lang w:eastAsia="ru-RU"/>
        </w:rPr>
        <w:t>м. Суми</w:t>
      </w:r>
    </w:p>
    <w:p w:rsidR="002804BD" w:rsidRPr="0061240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61240D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61240D" w:rsidRDefault="002804BD" w:rsidP="004B1A3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1240D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4B1A3E">
              <w:rPr>
                <w:rFonts w:eastAsia="Times New Roman" w:cs="Times New Roman"/>
                <w:szCs w:val="28"/>
                <w:lang w:eastAsia="ru-RU"/>
              </w:rPr>
              <w:t>Довгопол</w:t>
            </w:r>
            <w:proofErr w:type="spellEnd"/>
            <w:r w:rsidR="004B1A3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4B1A3E">
              <w:rPr>
                <w:rFonts w:eastAsia="Times New Roman" w:cs="Times New Roman"/>
                <w:szCs w:val="28"/>
                <w:lang w:eastAsia="ru-RU"/>
              </w:rPr>
              <w:t>Лоліті</w:t>
            </w:r>
            <w:proofErr w:type="spellEnd"/>
            <w:r w:rsidR="004B1A3E">
              <w:rPr>
                <w:rFonts w:eastAsia="Times New Roman" w:cs="Times New Roman"/>
                <w:szCs w:val="28"/>
                <w:lang w:eastAsia="ru-RU"/>
              </w:rPr>
              <w:t xml:space="preserve"> Сергіївні</w:t>
            </w:r>
            <w:r w:rsidR="00366C94" w:rsidRPr="0061240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1240D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61240D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7ABD" w:rsidRPr="0061240D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61240D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B1A3E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4B1A3E">
              <w:rPr>
                <w:rFonts w:eastAsia="Times New Roman" w:cs="Times New Roman"/>
                <w:szCs w:val="28"/>
                <w:lang w:eastAsia="ru-RU"/>
              </w:rPr>
              <w:t>Баранівська</w:t>
            </w:r>
            <w:proofErr w:type="spellEnd"/>
            <w:r w:rsidR="004B1A3E">
              <w:rPr>
                <w:rFonts w:eastAsia="Times New Roman" w:cs="Times New Roman"/>
                <w:szCs w:val="28"/>
                <w:lang w:eastAsia="ru-RU"/>
              </w:rPr>
              <w:t>, 158, орієнтовною площею 0,021</w:t>
            </w:r>
            <w:r w:rsidR="00BB2373" w:rsidRPr="0061240D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61240D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61240D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61240D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61240D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61240D">
        <w:rPr>
          <w:rFonts w:eastAsia="Times New Roman" w:cs="Times New Roman"/>
          <w:szCs w:val="28"/>
          <w:lang w:eastAsia="ru-RU"/>
        </w:rPr>
        <w:t>н</w:t>
      </w:r>
      <w:r w:rsidR="00DE6D56" w:rsidRPr="0061240D">
        <w:rPr>
          <w:rFonts w:eastAsia="Times New Roman" w:cs="Times New Roman"/>
          <w:szCs w:val="28"/>
          <w:lang w:eastAsia="ru-RU"/>
        </w:rPr>
        <w:t>ення громад</w:t>
      </w:r>
      <w:r w:rsidR="004B1A3E">
        <w:rPr>
          <w:rFonts w:eastAsia="Times New Roman" w:cs="Times New Roman"/>
          <w:szCs w:val="28"/>
          <w:lang w:eastAsia="ru-RU"/>
        </w:rPr>
        <w:t>янки</w:t>
      </w:r>
      <w:r w:rsidR="00267ABD" w:rsidRPr="0061240D">
        <w:rPr>
          <w:rFonts w:eastAsia="Times New Roman" w:cs="Times New Roman"/>
          <w:szCs w:val="28"/>
          <w:lang w:eastAsia="ru-RU"/>
        </w:rPr>
        <w:t xml:space="preserve">, </w:t>
      </w:r>
      <w:r w:rsidRPr="0061240D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61240D">
        <w:rPr>
          <w:rFonts w:eastAsia="Times New Roman" w:cs="Times New Roman"/>
          <w:szCs w:val="28"/>
          <w:lang w:eastAsia="ru-RU"/>
        </w:rPr>
        <w:t>ти, відповідно до  стате</w:t>
      </w:r>
      <w:r w:rsidR="003951C9" w:rsidRPr="0061240D">
        <w:rPr>
          <w:rFonts w:eastAsia="Times New Roman" w:cs="Times New Roman"/>
          <w:szCs w:val="28"/>
          <w:lang w:eastAsia="ru-RU"/>
        </w:rPr>
        <w:t xml:space="preserve">й 12, </w:t>
      </w:r>
      <w:r w:rsidR="0061240D" w:rsidRPr="0061240D">
        <w:rPr>
          <w:rFonts w:eastAsia="Times New Roman" w:cs="Times New Roman"/>
          <w:szCs w:val="28"/>
          <w:lang w:eastAsia="ru-RU"/>
        </w:rPr>
        <w:t>час</w:t>
      </w:r>
      <w:r w:rsidR="003C5CEF">
        <w:rPr>
          <w:rFonts w:eastAsia="Times New Roman" w:cs="Times New Roman"/>
          <w:szCs w:val="28"/>
          <w:lang w:eastAsia="ru-RU"/>
        </w:rPr>
        <w:t>тини сьомої</w:t>
      </w:r>
      <w:r w:rsidR="0061240D" w:rsidRPr="0061240D">
        <w:rPr>
          <w:rFonts w:eastAsia="Times New Roman" w:cs="Times New Roman"/>
          <w:szCs w:val="28"/>
          <w:lang w:eastAsia="ru-RU"/>
        </w:rPr>
        <w:t xml:space="preserve"> статті </w:t>
      </w:r>
      <w:r w:rsidR="007D2EE9" w:rsidRPr="0061240D">
        <w:rPr>
          <w:rFonts w:eastAsia="Times New Roman" w:cs="Times New Roman"/>
          <w:szCs w:val="28"/>
          <w:lang w:eastAsia="ru-RU"/>
        </w:rPr>
        <w:t xml:space="preserve">118 </w:t>
      </w:r>
      <w:r w:rsidRPr="0061240D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61240D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61240D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63829">
        <w:rPr>
          <w:rFonts w:eastAsia="Times New Roman" w:cs="Times New Roman"/>
          <w:color w:val="000000" w:themeColor="text1"/>
          <w:szCs w:val="28"/>
          <w:lang w:eastAsia="ru-RU"/>
        </w:rPr>
        <w:t>від 01.07.2021 № 24</w:t>
      </w:r>
      <w:r w:rsidRPr="0061240D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1240D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61240D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61240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1240D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61240D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B1A3E" w:rsidRDefault="002804BD" w:rsidP="004B1A3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61240D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4B1A3E">
        <w:rPr>
          <w:rFonts w:eastAsia="Times New Roman" w:cs="Times New Roman"/>
          <w:szCs w:val="28"/>
          <w:lang w:eastAsia="ru-RU"/>
        </w:rPr>
        <w:t>Довгопол</w:t>
      </w:r>
      <w:proofErr w:type="spellEnd"/>
      <w:r w:rsidR="004B1A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B1A3E">
        <w:rPr>
          <w:rFonts w:eastAsia="Times New Roman" w:cs="Times New Roman"/>
          <w:szCs w:val="28"/>
          <w:lang w:eastAsia="ru-RU"/>
        </w:rPr>
        <w:t>Лоліті</w:t>
      </w:r>
      <w:proofErr w:type="spellEnd"/>
      <w:r w:rsidR="004B1A3E">
        <w:rPr>
          <w:rFonts w:eastAsia="Times New Roman" w:cs="Times New Roman"/>
          <w:szCs w:val="28"/>
          <w:lang w:eastAsia="ru-RU"/>
        </w:rPr>
        <w:t xml:space="preserve"> Сергіївні</w:t>
      </w:r>
      <w:r w:rsidR="00963829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61240D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61240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61240D">
        <w:rPr>
          <w:rFonts w:eastAsia="Times New Roman" w:cs="Times New Roman"/>
          <w:szCs w:val="28"/>
          <w:lang w:eastAsia="ru-RU"/>
        </w:rPr>
        <w:t>:</w:t>
      </w:r>
      <w:r w:rsidR="0061240D">
        <w:rPr>
          <w:rFonts w:eastAsia="Times New Roman" w:cs="Times New Roman"/>
          <w:szCs w:val="28"/>
          <w:lang w:eastAsia="ru-RU"/>
        </w:rPr>
        <w:t xml:space="preserve"> </w:t>
      </w:r>
      <w:r w:rsidR="00267ABD" w:rsidRPr="0061240D">
        <w:rPr>
          <w:rFonts w:eastAsia="Times New Roman" w:cs="Times New Roman"/>
          <w:szCs w:val="28"/>
          <w:lang w:eastAsia="ru-RU"/>
        </w:rPr>
        <w:t xml:space="preserve">м. Суми, </w:t>
      </w:r>
      <w:r w:rsidR="004B1A3E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4B1A3E">
        <w:rPr>
          <w:rFonts w:eastAsia="Times New Roman" w:cs="Times New Roman"/>
          <w:szCs w:val="28"/>
          <w:lang w:eastAsia="ru-RU"/>
        </w:rPr>
        <w:t>Баранівська</w:t>
      </w:r>
      <w:proofErr w:type="spellEnd"/>
      <w:r w:rsidR="004B1A3E">
        <w:rPr>
          <w:rFonts w:eastAsia="Times New Roman" w:cs="Times New Roman"/>
          <w:szCs w:val="28"/>
          <w:lang w:eastAsia="ru-RU"/>
        </w:rPr>
        <w:t>, 158</w:t>
      </w:r>
      <w:r w:rsidR="00C32A41" w:rsidRPr="0061240D">
        <w:rPr>
          <w:rFonts w:eastAsia="Times New Roman" w:cs="Times New Roman"/>
          <w:szCs w:val="28"/>
          <w:lang w:eastAsia="ru-RU"/>
        </w:rPr>
        <w:t>,</w:t>
      </w:r>
      <w:r w:rsidR="000D7E23" w:rsidRPr="0061240D">
        <w:rPr>
          <w:rFonts w:eastAsia="Times New Roman" w:cs="Times New Roman"/>
          <w:szCs w:val="28"/>
          <w:lang w:eastAsia="ru-RU"/>
        </w:rPr>
        <w:t xml:space="preserve"> </w:t>
      </w:r>
      <w:r w:rsidRPr="0061240D">
        <w:rPr>
          <w:rFonts w:eastAsia="Times New Roman" w:cs="Times New Roman"/>
          <w:szCs w:val="28"/>
          <w:lang w:eastAsia="ru-RU"/>
        </w:rPr>
        <w:t xml:space="preserve">для </w:t>
      </w:r>
      <w:r w:rsidR="00BB2373" w:rsidRPr="0061240D">
        <w:rPr>
          <w:rFonts w:eastAsia="Times New Roman" w:cs="Times New Roman"/>
          <w:szCs w:val="28"/>
          <w:lang w:eastAsia="ru-RU"/>
        </w:rPr>
        <w:t>індивідуального саді</w:t>
      </w:r>
      <w:r w:rsidR="004B1A3E">
        <w:rPr>
          <w:rFonts w:eastAsia="Times New Roman" w:cs="Times New Roman"/>
          <w:szCs w:val="28"/>
          <w:lang w:eastAsia="ru-RU"/>
        </w:rPr>
        <w:t>вництва орієнтовною площею 0,021</w:t>
      </w:r>
      <w:r w:rsidR="00BB2373" w:rsidRPr="0061240D">
        <w:rPr>
          <w:rFonts w:eastAsia="Times New Roman" w:cs="Times New Roman"/>
          <w:szCs w:val="28"/>
          <w:lang w:eastAsia="ru-RU"/>
        </w:rPr>
        <w:t>0</w:t>
      </w:r>
      <w:r w:rsidR="000D7E23" w:rsidRPr="0061240D">
        <w:rPr>
          <w:rFonts w:eastAsia="Times New Roman" w:cs="Times New Roman"/>
          <w:szCs w:val="28"/>
          <w:lang w:eastAsia="ru-RU"/>
        </w:rPr>
        <w:t xml:space="preserve"> га у зв’язку з невідповідністю місця розташування об’єкта вим</w:t>
      </w:r>
      <w:r w:rsidR="004B1A3E">
        <w:rPr>
          <w:rFonts w:eastAsia="Times New Roman" w:cs="Times New Roman"/>
          <w:szCs w:val="28"/>
          <w:lang w:eastAsia="ru-RU"/>
        </w:rPr>
        <w:t xml:space="preserve">огам містобудівної документації, а саме: </w:t>
      </w:r>
    </w:p>
    <w:p w:rsidR="00B613DF" w:rsidRPr="004B1A3E" w:rsidRDefault="00C3118B" w:rsidP="004B1A3E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Плану</w:t>
      </w:r>
      <w:r w:rsidR="00E323A7" w:rsidRPr="004B1A3E">
        <w:rPr>
          <w:rFonts w:eastAsia="Times New Roman" w:cs="Times New Roman"/>
          <w:szCs w:val="28"/>
          <w:lang w:eastAsia="ru-RU"/>
        </w:rPr>
        <w:t xml:space="preserve"> зонування те</w:t>
      </w:r>
      <w:r>
        <w:rPr>
          <w:rFonts w:eastAsia="Times New Roman" w:cs="Times New Roman"/>
          <w:szCs w:val="28"/>
          <w:lang w:eastAsia="ru-RU"/>
        </w:rPr>
        <w:t>риторії міста Суми, затвердженого</w:t>
      </w:r>
      <w:r w:rsidR="00E323A7" w:rsidRPr="004B1A3E">
        <w:rPr>
          <w:rFonts w:eastAsia="Times New Roman" w:cs="Times New Roman"/>
          <w:szCs w:val="28"/>
          <w:lang w:eastAsia="ru-RU"/>
        </w:rPr>
        <w:t xml:space="preserve"> рішенням сесії Сумської місько</w:t>
      </w:r>
      <w:r w:rsidR="000D7E23" w:rsidRPr="004B1A3E">
        <w:rPr>
          <w:rFonts w:eastAsia="Times New Roman" w:cs="Times New Roman"/>
          <w:szCs w:val="28"/>
          <w:lang w:eastAsia="ru-RU"/>
        </w:rPr>
        <w:t>ї ради від 06.03.2013 № 2180-МР,</w:t>
      </w:r>
      <w:r w:rsidR="003C5CEF">
        <w:rPr>
          <w:rFonts w:eastAsia="Times New Roman" w:cs="Times New Roman"/>
          <w:szCs w:val="28"/>
          <w:lang w:eastAsia="ru-RU"/>
        </w:rPr>
        <w:t xml:space="preserve"> згідно з яким</w:t>
      </w:r>
      <w:r w:rsidR="000D7E23" w:rsidRPr="004B1A3E">
        <w:rPr>
          <w:rFonts w:eastAsia="Times New Roman" w:cs="Times New Roman"/>
          <w:szCs w:val="28"/>
          <w:lang w:eastAsia="ru-RU"/>
        </w:rPr>
        <w:t xml:space="preserve"> земельна ділянка</w:t>
      </w:r>
      <w:r w:rsidR="00E323A7" w:rsidRPr="004B1A3E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4B1A3E">
        <w:rPr>
          <w:rFonts w:eastAsia="Times New Roman" w:cs="Times New Roman"/>
          <w:szCs w:val="28"/>
          <w:lang w:eastAsia="ru-RU"/>
        </w:rPr>
        <w:t>на території існуючої</w:t>
      </w:r>
      <w:r w:rsidR="00BB2373" w:rsidRPr="004B1A3E">
        <w:rPr>
          <w:rFonts w:eastAsia="Times New Roman" w:cs="Times New Roman"/>
          <w:szCs w:val="28"/>
          <w:lang w:eastAsia="ru-RU"/>
        </w:rPr>
        <w:t xml:space="preserve"> садибної житлової забудови Ж-1, де розміщення ділянок для індивідуаль</w:t>
      </w:r>
      <w:r w:rsidR="004B1A3E" w:rsidRPr="004B1A3E">
        <w:rPr>
          <w:rFonts w:eastAsia="Times New Roman" w:cs="Times New Roman"/>
          <w:szCs w:val="28"/>
          <w:lang w:eastAsia="ru-RU"/>
        </w:rPr>
        <w:t>ного садівництва не передбачено.</w:t>
      </w:r>
    </w:p>
    <w:p w:rsidR="0061240D" w:rsidRDefault="0061240D" w:rsidP="00B613DF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61240D" w:rsidRPr="00B613DF" w:rsidRDefault="0061240D" w:rsidP="00B613DF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B613DF" w:rsidRPr="004A2CF1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FA6F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2F6436"/>
    <w:multiLevelType w:val="hybridMultilevel"/>
    <w:tmpl w:val="89D2DCE8"/>
    <w:lvl w:ilvl="0" w:tplc="1CA098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0D7E23"/>
    <w:rsid w:val="001667D1"/>
    <w:rsid w:val="00192ADF"/>
    <w:rsid w:val="00267ABD"/>
    <w:rsid w:val="002804BD"/>
    <w:rsid w:val="002A3652"/>
    <w:rsid w:val="00366C94"/>
    <w:rsid w:val="003719E2"/>
    <w:rsid w:val="003951C9"/>
    <w:rsid w:val="003C5CEF"/>
    <w:rsid w:val="00481E6C"/>
    <w:rsid w:val="004A2CF1"/>
    <w:rsid w:val="004B1A3E"/>
    <w:rsid w:val="0061240D"/>
    <w:rsid w:val="007D2EE9"/>
    <w:rsid w:val="008019FC"/>
    <w:rsid w:val="00813FA8"/>
    <w:rsid w:val="00875204"/>
    <w:rsid w:val="00877EA8"/>
    <w:rsid w:val="008924E2"/>
    <w:rsid w:val="00895FEC"/>
    <w:rsid w:val="00963829"/>
    <w:rsid w:val="00B613DF"/>
    <w:rsid w:val="00B94329"/>
    <w:rsid w:val="00BB2373"/>
    <w:rsid w:val="00C3118B"/>
    <w:rsid w:val="00C32A41"/>
    <w:rsid w:val="00C35A50"/>
    <w:rsid w:val="00DE6D56"/>
    <w:rsid w:val="00E00E75"/>
    <w:rsid w:val="00E323A7"/>
    <w:rsid w:val="00FA6F5B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3EB7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4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40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49</cp:revision>
  <cp:lastPrinted>2021-07-06T09:10:00Z</cp:lastPrinted>
  <dcterms:created xsi:type="dcterms:W3CDTF">2021-04-22T13:15:00Z</dcterms:created>
  <dcterms:modified xsi:type="dcterms:W3CDTF">2021-08-09T07:31:00Z</dcterms:modified>
</cp:coreProperties>
</file>