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</w:t>
      </w:r>
      <w:r w:rsidR="00B40E5E">
        <w:rPr>
          <w:rFonts w:eastAsia="Times New Roman" w:cs="Times New Roman"/>
          <w:szCs w:val="28"/>
          <w:lang w:eastAsia="ru-RU"/>
        </w:rPr>
        <w:t xml:space="preserve">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447DB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122FF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>Глущенко Любові Миколаївні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. Козацький, біля земельної ділянки з кадастровим номером 5924788700:01:003:0096, 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F21409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EB1EBC">
        <w:rPr>
          <w:rFonts w:eastAsia="Times New Roman" w:cs="Times New Roman"/>
          <w:szCs w:val="28"/>
          <w:lang w:eastAsia="ru-RU"/>
        </w:rPr>
        <w:t>статей 12,</w:t>
      </w:r>
      <w:r w:rsidR="00122FF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>частини сьомої статті</w:t>
      </w:r>
      <w:r w:rsidR="003C4932" w:rsidRPr="00122FF9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118 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45C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F459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F459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F4596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122FF9">
        <w:rPr>
          <w:rFonts w:eastAsia="Times New Roman" w:cs="Times New Roman"/>
          <w:szCs w:val="28"/>
          <w:lang w:eastAsia="ru-RU"/>
        </w:rPr>
        <w:t>Глущенко Любові Миколаївні</w:t>
      </w:r>
      <w:r w:rsidR="002F4596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122FF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122FF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22FF9">
        <w:rPr>
          <w:rFonts w:eastAsia="Times New Roman" w:cs="Times New Roman"/>
          <w:szCs w:val="28"/>
          <w:lang w:eastAsia="ru-RU"/>
        </w:rPr>
        <w:t xml:space="preserve">: </w:t>
      </w:r>
      <w:r w:rsidR="002845CE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м. Суми, в районі </w:t>
      </w:r>
      <w:proofErr w:type="spellStart"/>
      <w:r w:rsidR="00122FF9" w:rsidRPr="00122FF9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122FF9" w:rsidRPr="00122FF9">
        <w:rPr>
          <w:rFonts w:eastAsia="Times New Roman" w:cs="Times New Roman"/>
          <w:szCs w:val="28"/>
          <w:lang w:eastAsia="ru-RU"/>
        </w:rPr>
        <w:t>. Козацький, біля земельної ділянки з кадастровим номером 5924788700:01:003:0096, орієнтовною площею 0,1000 га</w:t>
      </w:r>
      <w:r w:rsidR="00122FF9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F21409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F21409">
        <w:rPr>
          <w:rFonts w:eastAsia="Times New Roman" w:cs="Times New Roman"/>
          <w:szCs w:val="28"/>
          <w:lang w:eastAsia="ru-RU"/>
        </w:rPr>
        <w:t>, доданих до 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</w:t>
      </w: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F4596" w:rsidRDefault="002F459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5655" w:rsidRDefault="00A4125C" w:rsidP="002F4596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4125C">
        <w:rPr>
          <w:rFonts w:eastAsia="Times New Roman" w:cs="Times New Roman"/>
          <w:szCs w:val="28"/>
          <w:lang w:eastAsia="ru-RU"/>
        </w:rPr>
        <w:lastRenderedPageBreak/>
        <w:t xml:space="preserve">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596" w:rsidRDefault="002F459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F4596" w:rsidRDefault="002F459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40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2140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21409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F2140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47DBF" w:rsidRPr="00F21409" w:rsidRDefault="00F21409" w:rsidP="00F21409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22FF9"/>
    <w:rsid w:val="001543B9"/>
    <w:rsid w:val="001C1E5E"/>
    <w:rsid w:val="00206608"/>
    <w:rsid w:val="0023670F"/>
    <w:rsid w:val="00246F3E"/>
    <w:rsid w:val="002731AB"/>
    <w:rsid w:val="002845CE"/>
    <w:rsid w:val="002F4596"/>
    <w:rsid w:val="00327BD1"/>
    <w:rsid w:val="003C4932"/>
    <w:rsid w:val="003E6EA6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47F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2021-09-20T07:52:00Z</cp:lastPrinted>
  <dcterms:created xsi:type="dcterms:W3CDTF">2019-02-05T08:16:00Z</dcterms:created>
  <dcterms:modified xsi:type="dcterms:W3CDTF">2021-09-28T11:43:00Z</dcterms:modified>
</cp:coreProperties>
</file>