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D67EE9">
        <w:rPr>
          <w:rFonts w:eastAsia="Times New Roman" w:cs="Times New Roman"/>
          <w:szCs w:val="28"/>
          <w:lang w:eastAsia="ru-RU"/>
        </w:rPr>
        <w:t xml:space="preserve">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E770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E7703F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E7703F">
              <w:rPr>
                <w:rFonts w:eastAsia="Times New Roman" w:cs="Times New Roman"/>
                <w:szCs w:val="28"/>
                <w:lang w:eastAsia="ru-RU"/>
              </w:rPr>
              <w:t xml:space="preserve"> Андрію Миколайовичу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703F">
              <w:rPr>
                <w:rFonts w:eastAsia="Times New Roman" w:cs="Times New Roman"/>
                <w:szCs w:val="28"/>
                <w:lang w:eastAsia="ru-RU"/>
              </w:rPr>
              <w:t xml:space="preserve">               вул. Сєченова, біля земельної ділянки з кадастровим номером 5910136600:13:017:0025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67EE9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E7703F">
        <w:rPr>
          <w:szCs w:val="28"/>
        </w:rPr>
        <w:t xml:space="preserve"> пункт</w:t>
      </w:r>
      <w:r w:rsidR="00BD65D5">
        <w:rPr>
          <w:szCs w:val="28"/>
        </w:rPr>
        <w:t xml:space="preserve"> </w:t>
      </w:r>
      <w:r w:rsidR="00E7703F">
        <w:rPr>
          <w:szCs w:val="28"/>
        </w:rPr>
        <w:t>5.10</w:t>
      </w:r>
      <w:r w:rsidR="00BD65D5" w:rsidRPr="00B00089">
        <w:rPr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7EE9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7EE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7703F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E7703F">
        <w:rPr>
          <w:rFonts w:eastAsia="Times New Roman" w:cs="Times New Roman"/>
          <w:szCs w:val="28"/>
          <w:lang w:eastAsia="ru-RU"/>
        </w:rPr>
        <w:t xml:space="preserve"> Андрію Миколайовичу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>м. Суми,</w:t>
      </w:r>
      <w:r w:rsidR="00E7703F" w:rsidRPr="00E7703F">
        <w:t xml:space="preserve"> </w:t>
      </w:r>
      <w:r w:rsidR="00E7703F" w:rsidRPr="00E7703F">
        <w:rPr>
          <w:rFonts w:eastAsia="Times New Roman" w:cs="Times New Roman"/>
          <w:szCs w:val="28"/>
          <w:lang w:eastAsia="ru-RU"/>
        </w:rPr>
        <w:t>вул. Сєченова, біля земельної ділянки з кадастровим номером 5910136600:13:017:0025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D67EE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</w:t>
      </w:r>
      <w:r w:rsidR="00E7703F">
        <w:rPr>
          <w:rFonts w:eastAsia="Times New Roman" w:cs="Times New Roman"/>
          <w:szCs w:val="28"/>
          <w:lang w:eastAsia="ru-RU"/>
        </w:rPr>
        <w:t xml:space="preserve"> на вільній території, що потрапляє в межі санітарно-</w:t>
      </w:r>
    </w:p>
    <w:p w:rsidR="00D67EE9" w:rsidRPr="00D67EE9" w:rsidRDefault="00D67EE9" w:rsidP="00D67EE9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0089" w:rsidRPr="00BD65D5" w:rsidRDefault="00E7703F" w:rsidP="00D67EE9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захисної зони від виробничих підприємств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="00B00089" w:rsidRPr="00BD65D5">
        <w:rPr>
          <w:rFonts w:eastAsia="Times New Roman" w:cs="Times New Roman"/>
          <w:szCs w:val="28"/>
          <w:lang w:eastAsia="ru-RU"/>
        </w:rPr>
        <w:t xml:space="preserve">де розміщення </w:t>
      </w:r>
      <w:r>
        <w:rPr>
          <w:rFonts w:eastAsia="Times New Roman" w:cs="Times New Roman"/>
          <w:szCs w:val="28"/>
          <w:lang w:eastAsia="ru-RU"/>
        </w:rPr>
        <w:t xml:space="preserve">нової </w:t>
      </w:r>
      <w:r w:rsidR="00B00089" w:rsidRPr="00BD65D5">
        <w:rPr>
          <w:rFonts w:eastAsia="Times New Roman" w:cs="Times New Roman"/>
          <w:szCs w:val="28"/>
          <w:lang w:eastAsia="ru-RU"/>
        </w:rPr>
        <w:t>садибної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EE9" w:rsidRDefault="00D67EE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46A88"/>
    <w:rsid w:val="004A2CF1"/>
    <w:rsid w:val="005013BB"/>
    <w:rsid w:val="00513F68"/>
    <w:rsid w:val="005F47BC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67EE9"/>
    <w:rsid w:val="00D90772"/>
    <w:rsid w:val="00DE6D56"/>
    <w:rsid w:val="00E323A7"/>
    <w:rsid w:val="00E7703F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734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51</cp:revision>
  <cp:lastPrinted>2021-09-20T06:17:00Z</cp:lastPrinted>
  <dcterms:created xsi:type="dcterms:W3CDTF">2021-04-22T13:15:00Z</dcterms:created>
  <dcterms:modified xsi:type="dcterms:W3CDTF">2021-09-28T11:47:00Z</dcterms:modified>
</cp:coreProperties>
</file>