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1249E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1249EF">
              <w:rPr>
                <w:sz w:val="28"/>
                <w:szCs w:val="28"/>
                <w:lang w:val="uk-UA"/>
              </w:rPr>
              <w:t>Шуляку Дмитру Юрійовичу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865BCE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865BCE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865BCE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865BCE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1249EF">
        <w:rPr>
          <w:sz w:val="28"/>
          <w:szCs w:val="28"/>
          <w:lang w:val="uk-UA"/>
        </w:rPr>
        <w:t>Шуляку Дмитру Юрійовичу</w:t>
      </w:r>
      <w:r w:rsidR="001249E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FC495F">
        <w:rPr>
          <w:sz w:val="28"/>
          <w:szCs w:val="28"/>
          <w:lang w:val="uk-UA"/>
        </w:rPr>
        <w:t xml:space="preserve"> (</w:t>
      </w:r>
      <w:proofErr w:type="spellStart"/>
      <w:r w:rsidR="00FC495F">
        <w:rPr>
          <w:sz w:val="28"/>
          <w:szCs w:val="28"/>
          <w:lang w:val="uk-UA"/>
        </w:rPr>
        <w:t>Битицький</w:t>
      </w:r>
      <w:proofErr w:type="spellEnd"/>
      <w:r w:rsidR="00FC495F">
        <w:rPr>
          <w:sz w:val="28"/>
          <w:szCs w:val="28"/>
          <w:lang w:val="uk-UA"/>
        </w:rPr>
        <w:t xml:space="preserve"> </w:t>
      </w:r>
      <w:proofErr w:type="spellStart"/>
      <w:r w:rsidR="00FC495F">
        <w:rPr>
          <w:sz w:val="28"/>
          <w:szCs w:val="28"/>
          <w:lang w:val="uk-UA"/>
        </w:rPr>
        <w:t>старостинський</w:t>
      </w:r>
      <w:proofErr w:type="spellEnd"/>
      <w:r w:rsidR="00FC495F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865BCE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49E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5BCE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2EE5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495F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EE04-2ADE-48BB-9B69-FA4A14B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2021-04-20T08:10:00Z</cp:lastPrinted>
  <dcterms:created xsi:type="dcterms:W3CDTF">2021-02-10T06:47:00Z</dcterms:created>
  <dcterms:modified xsi:type="dcterms:W3CDTF">2021-09-28T11:38:00Z</dcterms:modified>
</cp:coreProperties>
</file>