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253A44">
            <w:pPr>
              <w:jc w:val="center"/>
            </w:pPr>
          </w:p>
        </w:tc>
      </w:tr>
    </w:tbl>
    <w:p w:rsidR="000A6E76" w:rsidRPr="00271AEF" w:rsidRDefault="000A6E76" w:rsidP="0067342B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</w:t>
      </w:r>
      <w:r w:rsidR="00987501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>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987501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2021</w:t>
      </w:r>
      <w:r w:rsidR="000A6E76" w:rsidRPr="00271AEF">
        <w:rPr>
          <w:sz w:val="28"/>
          <w:szCs w:val="28"/>
          <w:lang w:val="uk-UA"/>
        </w:rPr>
        <w:t xml:space="preserve"> року №      </w:t>
      </w:r>
      <w:r w:rsidR="002362BD">
        <w:rPr>
          <w:sz w:val="28"/>
          <w:szCs w:val="28"/>
          <w:lang w:val="uk-UA"/>
        </w:rPr>
        <w:t xml:space="preserve">     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E36704" w:rsidTr="00AB69B9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2258AA" w:rsidRDefault="000A6E76" w:rsidP="00513158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2258AA">
              <w:rPr>
                <w:sz w:val="28"/>
                <w:szCs w:val="28"/>
                <w:lang w:val="uk-UA"/>
              </w:rPr>
              <w:t xml:space="preserve">Про </w:t>
            </w:r>
            <w:r w:rsidR="00C039E3" w:rsidRPr="002258AA">
              <w:rPr>
                <w:sz w:val="28"/>
                <w:szCs w:val="28"/>
                <w:lang w:val="uk-UA"/>
              </w:rPr>
              <w:t xml:space="preserve">відмову </w:t>
            </w:r>
            <w:r w:rsidR="00E36704">
              <w:rPr>
                <w:sz w:val="28"/>
                <w:szCs w:val="28"/>
                <w:lang w:val="uk-UA"/>
              </w:rPr>
              <w:t>Макарюку Олексію Васильовичу</w:t>
            </w:r>
            <w:r w:rsidR="00314F28" w:rsidRPr="002258AA">
              <w:rPr>
                <w:sz w:val="28"/>
                <w:szCs w:val="28"/>
                <w:lang w:val="uk-UA"/>
              </w:rPr>
              <w:t xml:space="preserve"> у</w:t>
            </w:r>
            <w:r w:rsidR="00314F28" w:rsidRPr="002258AA">
              <w:rPr>
                <w:color w:val="000000" w:themeColor="text1"/>
                <w:sz w:val="28"/>
                <w:szCs w:val="28"/>
                <w:lang w:val="uk-UA"/>
              </w:rPr>
              <w:t xml:space="preserve"> затвер</w:t>
            </w:r>
            <w:r w:rsidR="0064548C">
              <w:rPr>
                <w:color w:val="000000" w:themeColor="text1"/>
                <w:sz w:val="28"/>
                <w:szCs w:val="28"/>
                <w:lang w:val="uk-UA"/>
              </w:rPr>
              <w:t>д</w:t>
            </w:r>
            <w:r w:rsidR="00314F28" w:rsidRPr="002258AA">
              <w:rPr>
                <w:color w:val="000000" w:themeColor="text1"/>
                <w:sz w:val="28"/>
                <w:szCs w:val="28"/>
                <w:lang w:val="uk-UA"/>
              </w:rPr>
              <w:t xml:space="preserve">женні проекту землеустрою щодо відведення земельної ділянки </w:t>
            </w:r>
            <w:r w:rsidR="00513158">
              <w:rPr>
                <w:color w:val="000000" w:themeColor="text1"/>
                <w:sz w:val="28"/>
                <w:szCs w:val="28"/>
                <w:lang w:val="uk-UA"/>
              </w:rPr>
              <w:t xml:space="preserve">у власність </w:t>
            </w:r>
            <w:r w:rsidR="00ED42CC" w:rsidRPr="002258AA">
              <w:rPr>
                <w:sz w:val="28"/>
                <w:szCs w:val="28"/>
                <w:lang w:val="uk-UA"/>
              </w:rPr>
              <w:t xml:space="preserve">за </w:t>
            </w:r>
            <w:r w:rsidR="00513158">
              <w:rPr>
                <w:sz w:val="28"/>
                <w:szCs w:val="28"/>
                <w:lang w:val="uk-UA"/>
              </w:rPr>
              <w:t xml:space="preserve">  </w:t>
            </w:r>
            <w:r w:rsidR="00ED42CC" w:rsidRPr="002258AA">
              <w:rPr>
                <w:sz w:val="28"/>
                <w:szCs w:val="28"/>
                <w:lang w:val="uk-UA"/>
              </w:rPr>
              <w:t>адресою</w:t>
            </w:r>
            <w:r w:rsidR="00513158">
              <w:rPr>
                <w:sz w:val="28"/>
                <w:szCs w:val="28"/>
                <w:lang w:val="uk-UA"/>
              </w:rPr>
              <w:t xml:space="preserve"> </w:t>
            </w:r>
            <w:r w:rsidR="00ED42CC" w:rsidRPr="002258AA">
              <w:rPr>
                <w:sz w:val="28"/>
                <w:szCs w:val="28"/>
                <w:lang w:val="uk-UA"/>
              </w:rPr>
              <w:t xml:space="preserve">: </w:t>
            </w:r>
            <w:r w:rsidR="00513158">
              <w:rPr>
                <w:sz w:val="28"/>
                <w:szCs w:val="28"/>
                <w:lang w:val="uk-UA"/>
              </w:rPr>
              <w:t xml:space="preserve"> </w:t>
            </w:r>
            <w:r w:rsidR="007B0146" w:rsidRPr="002258AA">
              <w:rPr>
                <w:sz w:val="28"/>
                <w:szCs w:val="28"/>
                <w:lang w:val="uk-UA"/>
              </w:rPr>
              <w:t xml:space="preserve">за </w:t>
            </w:r>
            <w:r w:rsidR="00513158">
              <w:rPr>
                <w:sz w:val="28"/>
                <w:szCs w:val="28"/>
                <w:lang w:val="uk-UA"/>
              </w:rPr>
              <w:t xml:space="preserve"> </w:t>
            </w:r>
            <w:r w:rsidR="007B0146" w:rsidRPr="002258AA">
              <w:rPr>
                <w:sz w:val="28"/>
                <w:szCs w:val="28"/>
                <w:lang w:val="uk-UA"/>
              </w:rPr>
              <w:t>межами</w:t>
            </w:r>
            <w:r w:rsidR="00513158">
              <w:rPr>
                <w:sz w:val="28"/>
                <w:szCs w:val="28"/>
                <w:lang w:val="uk-UA"/>
              </w:rPr>
              <w:t xml:space="preserve">  </w:t>
            </w:r>
            <w:r w:rsidR="007B0146" w:rsidRPr="002258AA">
              <w:rPr>
                <w:sz w:val="28"/>
                <w:szCs w:val="28"/>
                <w:lang w:val="uk-UA"/>
              </w:rPr>
              <w:t xml:space="preserve"> </w:t>
            </w:r>
            <w:r w:rsidR="00844DC2" w:rsidRPr="002258AA">
              <w:rPr>
                <w:sz w:val="28"/>
                <w:szCs w:val="28"/>
                <w:lang w:val="uk-UA"/>
              </w:rPr>
              <w:t>м. Суми</w:t>
            </w:r>
            <w:r w:rsidR="00987501" w:rsidRPr="002258AA">
              <w:rPr>
                <w:sz w:val="28"/>
                <w:szCs w:val="28"/>
                <w:lang w:val="uk-UA"/>
              </w:rPr>
              <w:t xml:space="preserve">, </w:t>
            </w:r>
            <w:r w:rsidR="00844DC2" w:rsidRPr="002258AA">
              <w:rPr>
                <w:sz w:val="28"/>
                <w:szCs w:val="28"/>
                <w:lang w:val="uk-UA"/>
              </w:rPr>
              <w:t xml:space="preserve">на території Сумської міської територіальної громади, </w:t>
            </w:r>
            <w:r w:rsidR="00987501" w:rsidRPr="002258AA">
              <w:rPr>
                <w:sz w:val="28"/>
                <w:szCs w:val="28"/>
                <w:lang w:val="uk-UA"/>
              </w:rPr>
              <w:t xml:space="preserve">площею </w:t>
            </w:r>
            <w:r w:rsidR="00E36704">
              <w:rPr>
                <w:sz w:val="28"/>
                <w:szCs w:val="28"/>
                <w:lang w:val="uk-UA"/>
              </w:rPr>
              <w:t>0,0974</w:t>
            </w:r>
            <w:r w:rsidR="00B43AD1">
              <w:rPr>
                <w:sz w:val="28"/>
                <w:szCs w:val="28"/>
                <w:lang w:val="uk-UA"/>
              </w:rPr>
              <w:t xml:space="preserve"> </w:t>
            </w:r>
            <w:r w:rsidR="00987501" w:rsidRPr="002258AA">
              <w:rPr>
                <w:sz w:val="28"/>
                <w:szCs w:val="28"/>
                <w:lang w:val="uk-UA"/>
              </w:rPr>
              <w:t>га</w:t>
            </w:r>
          </w:p>
        </w:tc>
      </w:tr>
      <w:tr w:rsidR="00E36704" w:rsidRPr="00E36704" w:rsidTr="00AB69B9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36704" w:rsidRPr="002258AA" w:rsidRDefault="00E36704" w:rsidP="00E36704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Default="008328FB" w:rsidP="00C7657E">
      <w:pPr>
        <w:jc w:val="both"/>
        <w:rPr>
          <w:sz w:val="28"/>
          <w:szCs w:val="28"/>
          <w:lang w:val="uk-UA"/>
        </w:rPr>
      </w:pPr>
    </w:p>
    <w:p w:rsidR="00987501" w:rsidRDefault="00987501" w:rsidP="00881E7E">
      <w:pPr>
        <w:ind w:firstLine="709"/>
        <w:jc w:val="both"/>
        <w:rPr>
          <w:sz w:val="28"/>
          <w:szCs w:val="28"/>
          <w:lang w:val="uk-UA"/>
        </w:rPr>
      </w:pPr>
    </w:p>
    <w:p w:rsidR="00314F28" w:rsidRDefault="00314F28" w:rsidP="00881E7E">
      <w:pPr>
        <w:ind w:firstLine="709"/>
        <w:jc w:val="both"/>
        <w:rPr>
          <w:sz w:val="28"/>
          <w:szCs w:val="28"/>
          <w:lang w:val="uk-UA"/>
        </w:rPr>
      </w:pPr>
    </w:p>
    <w:p w:rsidR="00314F28" w:rsidRDefault="00314F28" w:rsidP="00881E7E">
      <w:pPr>
        <w:ind w:firstLine="709"/>
        <w:jc w:val="both"/>
        <w:rPr>
          <w:sz w:val="28"/>
          <w:szCs w:val="28"/>
          <w:lang w:val="uk-UA"/>
        </w:rPr>
      </w:pPr>
    </w:p>
    <w:p w:rsidR="00513158" w:rsidRDefault="00513158" w:rsidP="006261AF">
      <w:pPr>
        <w:ind w:firstLine="709"/>
        <w:jc w:val="both"/>
        <w:rPr>
          <w:sz w:val="28"/>
          <w:szCs w:val="28"/>
          <w:lang w:val="uk-UA"/>
        </w:rPr>
      </w:pPr>
    </w:p>
    <w:p w:rsidR="00513158" w:rsidRDefault="00513158" w:rsidP="006261AF">
      <w:pPr>
        <w:ind w:firstLine="709"/>
        <w:jc w:val="both"/>
        <w:rPr>
          <w:sz w:val="28"/>
          <w:szCs w:val="28"/>
          <w:lang w:val="uk-UA"/>
        </w:rPr>
      </w:pPr>
    </w:p>
    <w:p w:rsidR="006261AF" w:rsidRPr="006261AF" w:rsidRDefault="00513158" w:rsidP="006261AF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261AF" w:rsidRPr="006261AF">
        <w:rPr>
          <w:sz w:val="28"/>
          <w:szCs w:val="28"/>
          <w:lang w:val="uk-UA"/>
        </w:rPr>
        <w:t>Розглянувши звернення громадян</w:t>
      </w:r>
      <w:r>
        <w:rPr>
          <w:sz w:val="28"/>
          <w:szCs w:val="28"/>
          <w:lang w:val="uk-UA"/>
        </w:rPr>
        <w:t>ина</w:t>
      </w:r>
      <w:r w:rsidR="006261AF" w:rsidRPr="006261AF">
        <w:rPr>
          <w:sz w:val="28"/>
          <w:szCs w:val="28"/>
          <w:lang w:val="uk-UA"/>
        </w:rPr>
        <w:t>, надані</w:t>
      </w:r>
      <w:r w:rsidR="00BB424B">
        <w:rPr>
          <w:sz w:val="28"/>
          <w:szCs w:val="28"/>
          <w:lang w:val="uk-UA"/>
        </w:rPr>
        <w:t xml:space="preserve"> документи, відповідно до статей</w:t>
      </w:r>
      <w:r w:rsidR="00803114">
        <w:rPr>
          <w:sz w:val="28"/>
          <w:szCs w:val="28"/>
          <w:lang w:val="uk-UA"/>
        </w:rPr>
        <w:t xml:space="preserve"> 12,</w:t>
      </w:r>
      <w:r w:rsidR="006261AF" w:rsidRPr="006261AF">
        <w:rPr>
          <w:sz w:val="28"/>
          <w:szCs w:val="28"/>
          <w:lang w:val="uk-UA"/>
        </w:rPr>
        <w:t xml:space="preserve"> пункту 6 частини третьої статті 186 Земельного кодексу України, </w:t>
      </w:r>
      <w:r w:rsidR="006261AF" w:rsidRPr="006261AF">
        <w:rPr>
          <w:bCs/>
          <w:sz w:val="28"/>
          <w:szCs w:val="28"/>
          <w:lang w:val="uk-UA"/>
        </w:rPr>
        <w:t>частини третьої статті 50 Закону України «Про землеустрій»</w:t>
      </w:r>
      <w:r w:rsidR="006261AF" w:rsidRPr="006261AF">
        <w:rPr>
          <w:sz w:val="28"/>
          <w:szCs w:val="28"/>
          <w:lang w:val="uk-UA"/>
        </w:rPr>
        <w:t>, частини четвертої статті 24 Закону України</w:t>
      </w:r>
      <w:r w:rsidR="00BB424B">
        <w:rPr>
          <w:sz w:val="28"/>
          <w:szCs w:val="28"/>
          <w:lang w:val="uk-UA"/>
        </w:rPr>
        <w:t xml:space="preserve"> </w:t>
      </w:r>
      <w:r w:rsidR="006261AF" w:rsidRPr="006261AF">
        <w:rPr>
          <w:sz w:val="28"/>
          <w:szCs w:val="28"/>
          <w:lang w:val="uk-UA"/>
        </w:rPr>
        <w:t>«Про регулювання містобудівної діяльності», частини четвертої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sz w:val="28"/>
          <w:szCs w:val="28"/>
          <w:lang w:val="uk-UA"/>
        </w:rPr>
        <w:t xml:space="preserve"> </w:t>
      </w:r>
      <w:r w:rsidR="008E4205">
        <w:rPr>
          <w:sz w:val="28"/>
          <w:szCs w:val="28"/>
          <w:lang w:val="uk-UA"/>
        </w:rPr>
        <w:t>30.11.2021 № 41</w:t>
      </w:r>
      <w:r w:rsidR="006261AF" w:rsidRPr="006261AF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261AF" w:rsidRPr="006261AF"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881E7E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881E7E" w:rsidRPr="000C7F21" w:rsidRDefault="00881E7E" w:rsidP="00881E7E">
      <w:pPr>
        <w:ind w:firstLine="709"/>
        <w:rPr>
          <w:b/>
          <w:sz w:val="28"/>
          <w:szCs w:val="27"/>
          <w:lang w:val="uk-UA"/>
        </w:rPr>
      </w:pPr>
    </w:p>
    <w:p w:rsidR="0067342B" w:rsidRDefault="0067342B" w:rsidP="00480E2E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83A69">
        <w:rPr>
          <w:color w:val="000000" w:themeColor="text1"/>
          <w:sz w:val="28"/>
          <w:szCs w:val="28"/>
          <w:lang w:val="uk-UA"/>
        </w:rPr>
        <w:t xml:space="preserve">Відмовити </w:t>
      </w:r>
      <w:proofErr w:type="spellStart"/>
      <w:r w:rsidR="00304E7E">
        <w:rPr>
          <w:color w:val="000000" w:themeColor="text1"/>
          <w:sz w:val="28"/>
          <w:szCs w:val="28"/>
          <w:lang w:val="uk-UA"/>
        </w:rPr>
        <w:t>Макарюку</w:t>
      </w:r>
      <w:proofErr w:type="spellEnd"/>
      <w:r w:rsidR="00304E7E">
        <w:rPr>
          <w:color w:val="000000" w:themeColor="text1"/>
          <w:sz w:val="28"/>
          <w:szCs w:val="28"/>
          <w:lang w:val="uk-UA"/>
        </w:rPr>
        <w:t xml:space="preserve"> Олексію Васильовичу у </w:t>
      </w:r>
      <w:bookmarkStart w:id="0" w:name="_GoBack"/>
      <w:bookmarkEnd w:id="0"/>
      <w:r w:rsidR="00803114">
        <w:rPr>
          <w:color w:val="000000" w:themeColor="text1"/>
          <w:sz w:val="28"/>
          <w:szCs w:val="28"/>
          <w:lang w:val="uk-UA"/>
        </w:rPr>
        <w:t>затвердженні</w:t>
      </w:r>
      <w:r w:rsidR="00513158" w:rsidRPr="00513158">
        <w:rPr>
          <w:color w:val="000000" w:themeColor="text1"/>
          <w:sz w:val="28"/>
          <w:szCs w:val="28"/>
          <w:lang w:val="uk-UA"/>
        </w:rPr>
        <w:t xml:space="preserve"> проекту землеустрою щодо відведення земельної ділянки у власність за</w:t>
      </w:r>
      <w:r w:rsidR="008E4205">
        <w:rPr>
          <w:color w:val="000000" w:themeColor="text1"/>
          <w:sz w:val="28"/>
          <w:szCs w:val="28"/>
          <w:lang w:val="uk-UA"/>
        </w:rPr>
        <w:t xml:space="preserve"> </w:t>
      </w:r>
      <w:r w:rsidR="00513158" w:rsidRPr="00513158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13158" w:rsidRPr="00513158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513158" w:rsidRPr="00513158">
        <w:rPr>
          <w:color w:val="000000" w:themeColor="text1"/>
          <w:sz w:val="28"/>
          <w:szCs w:val="28"/>
          <w:lang w:val="uk-UA"/>
        </w:rPr>
        <w:t>:</w:t>
      </w:r>
      <w:r w:rsidR="00513158">
        <w:rPr>
          <w:color w:val="000000" w:themeColor="text1"/>
          <w:sz w:val="28"/>
          <w:szCs w:val="28"/>
          <w:lang w:val="uk-UA"/>
        </w:rPr>
        <w:t xml:space="preserve"> </w:t>
      </w:r>
      <w:r w:rsidR="0064548C" w:rsidRPr="00B83A69">
        <w:rPr>
          <w:color w:val="000000" w:themeColor="text1"/>
          <w:sz w:val="28"/>
          <w:szCs w:val="28"/>
          <w:lang w:val="uk-UA"/>
        </w:rPr>
        <w:t xml:space="preserve">за межами м. Суми, на території Сумської міської територіальної громади, </w:t>
      </w:r>
      <w:r w:rsidR="00B83A69" w:rsidRPr="00B83A69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E36704" w:rsidRPr="00E36704">
        <w:rPr>
          <w:color w:val="000000" w:themeColor="text1"/>
          <w:sz w:val="28"/>
          <w:szCs w:val="28"/>
          <w:shd w:val="clear" w:color="auto" w:fill="FFFFFF"/>
          <w:lang w:val="uk-UA"/>
        </w:rPr>
        <w:t>5910136300:13:003:0204</w:t>
      </w:r>
      <w:r w:rsidR="00B83A69" w:rsidRPr="00B83A6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2F2C28">
        <w:rPr>
          <w:color w:val="000000" w:themeColor="text1"/>
          <w:sz w:val="28"/>
          <w:szCs w:val="28"/>
          <w:lang w:val="uk-UA"/>
        </w:rPr>
        <w:t xml:space="preserve">площею </w:t>
      </w:r>
      <w:r w:rsidR="00E36704">
        <w:rPr>
          <w:color w:val="000000" w:themeColor="text1"/>
          <w:sz w:val="28"/>
          <w:szCs w:val="28"/>
          <w:lang w:val="uk-UA"/>
        </w:rPr>
        <w:t>0,0974</w:t>
      </w:r>
      <w:r w:rsidR="00536984">
        <w:rPr>
          <w:color w:val="000000" w:themeColor="text1"/>
          <w:sz w:val="28"/>
          <w:szCs w:val="28"/>
          <w:lang w:val="uk-UA"/>
        </w:rPr>
        <w:t xml:space="preserve"> </w:t>
      </w:r>
      <w:r w:rsidR="0064548C" w:rsidRPr="00B83A69">
        <w:rPr>
          <w:color w:val="000000" w:themeColor="text1"/>
          <w:sz w:val="28"/>
          <w:szCs w:val="28"/>
          <w:lang w:val="uk-UA"/>
        </w:rPr>
        <w:t>га</w:t>
      </w:r>
      <w:r w:rsidR="00513158">
        <w:rPr>
          <w:color w:val="000000" w:themeColor="text1"/>
          <w:sz w:val="28"/>
          <w:szCs w:val="28"/>
          <w:lang w:val="uk-UA"/>
        </w:rPr>
        <w:t>, для індивідуального садівництва</w:t>
      </w:r>
      <w:r w:rsidR="002F2C28">
        <w:rPr>
          <w:color w:val="000000" w:themeColor="text1"/>
          <w:sz w:val="28"/>
          <w:szCs w:val="28"/>
          <w:lang w:val="uk-UA"/>
        </w:rPr>
        <w:t xml:space="preserve"> </w:t>
      </w:r>
      <w:r w:rsidR="00803114">
        <w:rPr>
          <w:color w:val="000000" w:themeColor="text1"/>
          <w:sz w:val="28"/>
          <w:szCs w:val="28"/>
          <w:lang w:val="uk-UA"/>
        </w:rPr>
        <w:t xml:space="preserve">та надання її у власність </w:t>
      </w:r>
      <w:r w:rsidR="007C2FC4">
        <w:rPr>
          <w:color w:val="000000" w:themeColor="text1"/>
          <w:sz w:val="28"/>
          <w:szCs w:val="28"/>
          <w:lang w:val="uk-UA"/>
        </w:rPr>
        <w:t>у зв</w:t>
      </w:r>
      <w:r w:rsidR="007C2FC4" w:rsidRPr="007C2FC4">
        <w:rPr>
          <w:color w:val="000000" w:themeColor="text1"/>
          <w:sz w:val="28"/>
          <w:szCs w:val="28"/>
          <w:lang w:val="uk-UA"/>
        </w:rPr>
        <w:t>’</w:t>
      </w:r>
      <w:r w:rsidR="007C2FC4">
        <w:rPr>
          <w:color w:val="000000" w:themeColor="text1"/>
          <w:sz w:val="28"/>
          <w:szCs w:val="28"/>
          <w:lang w:val="uk-UA"/>
        </w:rPr>
        <w:t xml:space="preserve">язку з </w:t>
      </w:r>
      <w:r w:rsidR="007C2FC4" w:rsidRPr="007C2FC4">
        <w:rPr>
          <w:color w:val="000000" w:themeColor="text1"/>
          <w:sz w:val="28"/>
          <w:szCs w:val="28"/>
          <w:lang w:val="uk-UA"/>
        </w:rPr>
        <w:t>невідповідністю місця розташування земельної ділянки</w:t>
      </w:r>
      <w:r w:rsidR="007C2FC4">
        <w:rPr>
          <w:color w:val="000000" w:themeColor="text1"/>
          <w:sz w:val="28"/>
          <w:szCs w:val="28"/>
          <w:lang w:val="uk-UA"/>
        </w:rPr>
        <w:t xml:space="preserve"> вимогам містобудівної док</w:t>
      </w:r>
      <w:r w:rsidR="003D5BD1">
        <w:rPr>
          <w:color w:val="000000" w:themeColor="text1"/>
          <w:sz w:val="28"/>
          <w:szCs w:val="28"/>
          <w:lang w:val="uk-UA"/>
        </w:rPr>
        <w:t>ументації та нормативно-правових актів</w:t>
      </w:r>
      <w:r w:rsidRPr="00B83A69">
        <w:rPr>
          <w:color w:val="000000" w:themeColor="text1"/>
          <w:sz w:val="28"/>
          <w:szCs w:val="28"/>
          <w:lang w:val="uk-UA"/>
        </w:rPr>
        <w:t>:</w:t>
      </w:r>
    </w:p>
    <w:p w:rsidR="009A47D2" w:rsidRPr="009A47D2" w:rsidRDefault="00F93A50" w:rsidP="000E0FB6">
      <w:pPr>
        <w:pStyle w:val="a7"/>
        <w:numPr>
          <w:ilvl w:val="0"/>
          <w:numId w:val="2"/>
        </w:numPr>
        <w:jc w:val="both"/>
        <w:rPr>
          <w:sz w:val="28"/>
          <w:lang w:val="uk-UA"/>
        </w:rPr>
      </w:pPr>
      <w:r w:rsidRPr="00C973E7">
        <w:rPr>
          <w:sz w:val="28"/>
          <w:lang w:val="uk-UA"/>
        </w:rPr>
        <w:t xml:space="preserve">частині </w:t>
      </w:r>
      <w:r w:rsidR="009C22BD" w:rsidRPr="00C973E7">
        <w:rPr>
          <w:sz w:val="28"/>
          <w:lang w:val="uk-UA"/>
        </w:rPr>
        <w:t>третій</w:t>
      </w:r>
      <w:r w:rsidRPr="00C973E7">
        <w:rPr>
          <w:sz w:val="28"/>
          <w:lang w:val="uk-UA"/>
        </w:rPr>
        <w:t xml:space="preserve"> статті 24 Закону України «Про регулювання містобудівної діяльності», згідно з якою </w:t>
      </w:r>
      <w:r w:rsidR="009C22BD" w:rsidRPr="00C973E7">
        <w:rPr>
          <w:sz w:val="28"/>
          <w:lang w:val="uk-UA"/>
        </w:rPr>
        <w:t xml:space="preserve"> передача (надання) земельних</w:t>
      </w:r>
      <w:r w:rsidRPr="00C973E7">
        <w:rPr>
          <w:sz w:val="28"/>
          <w:lang w:val="uk-UA"/>
        </w:rPr>
        <w:t xml:space="preserve"> ділян</w:t>
      </w:r>
      <w:r w:rsidR="009C22BD" w:rsidRPr="00C973E7">
        <w:rPr>
          <w:sz w:val="28"/>
          <w:lang w:val="uk-UA"/>
        </w:rPr>
        <w:t>о</w:t>
      </w:r>
      <w:r w:rsidRPr="00C973E7">
        <w:rPr>
          <w:sz w:val="28"/>
          <w:lang w:val="uk-UA"/>
        </w:rPr>
        <w:t xml:space="preserve">к </w:t>
      </w:r>
      <w:r w:rsidR="009C22BD" w:rsidRPr="00C973E7">
        <w:rPr>
          <w:sz w:val="28"/>
          <w:lang w:val="uk-UA"/>
        </w:rPr>
        <w:t xml:space="preserve">із земель державної або комунальної власності у власність чи користування фізичним та юридичним особам для містобудівних потреб </w:t>
      </w:r>
      <w:r w:rsidRPr="00C973E7">
        <w:rPr>
          <w:sz w:val="28"/>
          <w:lang w:val="uk-UA"/>
        </w:rPr>
        <w:t>допускається виключно за умови</w:t>
      </w:r>
      <w:r w:rsidR="009C22BD" w:rsidRPr="00C973E7">
        <w:rPr>
          <w:sz w:val="28"/>
          <w:lang w:val="uk-UA"/>
        </w:rPr>
        <w:t xml:space="preserve">, що відповідні земельні ділянки розташовані в межах території, щодо якої затверджено </w:t>
      </w:r>
      <w:r w:rsidR="009C22BD" w:rsidRPr="00C973E7">
        <w:rPr>
          <w:sz w:val="28"/>
          <w:lang w:val="uk-UA"/>
        </w:rPr>
        <w:lastRenderedPageBreak/>
        <w:t>принаймні один із таких видів містобудівної документації (комплексний план просторового розвитку; генеральний план населеного пункту, складовою якого є план зонування території; план зонування території як окремий вид містобудівної документації; детальний план зонування території)</w:t>
      </w:r>
      <w:r w:rsidRPr="00C973E7">
        <w:rPr>
          <w:sz w:val="28"/>
          <w:lang w:val="uk-UA"/>
        </w:rPr>
        <w:t xml:space="preserve">, </w:t>
      </w:r>
      <w:r w:rsidRPr="009A47D2">
        <w:rPr>
          <w:sz w:val="28"/>
          <w:lang w:val="uk-UA"/>
        </w:rPr>
        <w:t>натомість згідно з Детальним планом території земельної ділянки орієнтовною площею 150,0 га, що обмежена продовженням вулиці Лебединської за межами міста Суми, затверджен</w:t>
      </w:r>
      <w:r w:rsidR="00803114">
        <w:rPr>
          <w:sz w:val="28"/>
          <w:lang w:val="uk-UA"/>
        </w:rPr>
        <w:t>им</w:t>
      </w:r>
      <w:r w:rsidRPr="009A47D2">
        <w:rPr>
          <w:sz w:val="28"/>
          <w:lang w:val="uk-UA"/>
        </w:rPr>
        <w:t xml:space="preserve"> розпорядженням голови Сумської обласної державної адміністрації від 26.07.2018 № 457-ОД «Про затвердження детального плану території земельної ділянки», </w:t>
      </w:r>
      <w:r w:rsidR="009A47D2" w:rsidRPr="009A47D2">
        <w:rPr>
          <w:sz w:val="28"/>
          <w:lang w:val="uk-UA"/>
        </w:rPr>
        <w:t>земельна ділянка знаходиться на території сільськогосподарського призначення, яка потрапляє в межі санітарно - захисної зони від виробничих підприємств, де розміщення ділянок для індивідуального садівництва не передбачено;</w:t>
      </w:r>
    </w:p>
    <w:p w:rsidR="003579CA" w:rsidRPr="00D433CA" w:rsidRDefault="00D80301" w:rsidP="005013BB">
      <w:pPr>
        <w:pStyle w:val="a7"/>
        <w:numPr>
          <w:ilvl w:val="0"/>
          <w:numId w:val="2"/>
        </w:numPr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частині третій</w:t>
      </w:r>
      <w:r w:rsidR="00AF031C" w:rsidRPr="00D433CA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B29B2" w:rsidRPr="00D433CA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статті 50 </w:t>
      </w:r>
      <w:r w:rsidR="00AF031C" w:rsidRPr="00D433CA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Закону України «Про землеустрій», </w:t>
      </w:r>
      <w:r w:rsidR="009348E1" w:rsidRPr="00D433CA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у зв</w:t>
      </w:r>
      <w:r w:rsidR="009348E1" w:rsidRPr="00B43AD1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’</w:t>
      </w:r>
      <w:r w:rsidR="009348E1" w:rsidRPr="00D433CA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язку з </w:t>
      </w:r>
      <w:r w:rsidR="00D178D9" w:rsidRPr="00D433CA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відсутністю </w:t>
      </w:r>
      <w:r w:rsidR="004032C7" w:rsidRPr="00D433CA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у складі проекту землеустрою </w:t>
      </w:r>
      <w:r w:rsidR="004032C7" w:rsidRPr="00D433CA">
        <w:rPr>
          <w:color w:val="000000" w:themeColor="text1"/>
          <w:sz w:val="28"/>
          <w:szCs w:val="28"/>
          <w:lang w:val="uk-UA"/>
        </w:rPr>
        <w:t xml:space="preserve">щодо відведення земельної ділянки </w:t>
      </w:r>
      <w:r w:rsidR="009A47D2">
        <w:rPr>
          <w:color w:val="000000" w:themeColor="text1"/>
          <w:sz w:val="28"/>
          <w:szCs w:val="28"/>
          <w:lang w:val="uk-UA"/>
        </w:rPr>
        <w:t>у власність</w:t>
      </w:r>
      <w:r w:rsidR="004032C7" w:rsidRPr="00D433CA">
        <w:rPr>
          <w:color w:val="000000" w:themeColor="text1"/>
          <w:sz w:val="28"/>
          <w:szCs w:val="28"/>
          <w:lang w:val="uk-UA"/>
        </w:rPr>
        <w:t xml:space="preserve"> </w:t>
      </w:r>
      <w:r w:rsidR="004032C7" w:rsidRPr="00B43AD1">
        <w:rPr>
          <w:color w:val="000000" w:themeColor="text1"/>
          <w:sz w:val="28"/>
          <w:szCs w:val="28"/>
          <w:shd w:val="clear" w:color="auto" w:fill="FFFFFF"/>
          <w:lang w:val="uk-UA"/>
        </w:rPr>
        <w:t>витяг</w:t>
      </w:r>
      <w:r w:rsidR="004032C7" w:rsidRPr="00D433CA"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4032C7" w:rsidRPr="00B43AD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із містобудівної документації із зазначенням функціональної зони території, в межах якої розташована земельна ділянка, та обмежень у використанні території для містобудівних потреб</w:t>
      </w:r>
      <w:r w:rsidR="00D433CA" w:rsidRPr="00D433CA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D433CA" w:rsidRDefault="00D433CA" w:rsidP="00BA5C37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1D66A3" w:rsidRDefault="001D66A3" w:rsidP="00BA5C37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1D66A3" w:rsidRPr="00B83A69" w:rsidRDefault="001D66A3" w:rsidP="00BA5C37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</w:t>
      </w:r>
      <w:r w:rsidR="00E2530F">
        <w:rPr>
          <w:sz w:val="28"/>
          <w:szCs w:val="28"/>
          <w:lang w:val="uk-UA"/>
        </w:rPr>
        <w:t>ський міський голова</w:t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  <w:t xml:space="preserve">     </w:t>
      </w:r>
      <w:r w:rsidRPr="00D0605D">
        <w:rPr>
          <w:sz w:val="28"/>
          <w:szCs w:val="28"/>
          <w:lang w:val="uk-UA"/>
        </w:rPr>
        <w:t xml:space="preserve">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762EBF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CE030C">
        <w:rPr>
          <w:sz w:val="24"/>
          <w:szCs w:val="24"/>
          <w:lang w:val="uk-UA"/>
        </w:rPr>
        <w:t>Клименко Ю.М.</w:t>
      </w:r>
    </w:p>
    <w:p w:rsidR="00D433CA" w:rsidRDefault="00D433CA" w:rsidP="000A6E76">
      <w:pPr>
        <w:rPr>
          <w:sz w:val="24"/>
          <w:szCs w:val="24"/>
          <w:lang w:val="uk-UA"/>
        </w:rPr>
      </w:pPr>
    </w:p>
    <w:p w:rsidR="00536984" w:rsidRDefault="00536984" w:rsidP="000A6E76">
      <w:pPr>
        <w:rPr>
          <w:sz w:val="24"/>
          <w:szCs w:val="24"/>
          <w:lang w:val="uk-UA"/>
        </w:rPr>
      </w:pPr>
    </w:p>
    <w:p w:rsidR="00536984" w:rsidRDefault="00536984" w:rsidP="000A6E76">
      <w:pPr>
        <w:rPr>
          <w:sz w:val="24"/>
          <w:szCs w:val="24"/>
          <w:lang w:val="uk-UA"/>
        </w:rPr>
      </w:pPr>
    </w:p>
    <w:p w:rsidR="00536984" w:rsidRDefault="00536984" w:rsidP="000A6E76">
      <w:pPr>
        <w:rPr>
          <w:sz w:val="24"/>
          <w:szCs w:val="24"/>
          <w:lang w:val="uk-UA"/>
        </w:rPr>
      </w:pPr>
    </w:p>
    <w:p w:rsidR="00536984" w:rsidRDefault="00536984" w:rsidP="000A6E76">
      <w:pPr>
        <w:rPr>
          <w:sz w:val="24"/>
          <w:szCs w:val="24"/>
          <w:lang w:val="uk-UA"/>
        </w:rPr>
      </w:pPr>
    </w:p>
    <w:p w:rsidR="00536984" w:rsidRDefault="00536984" w:rsidP="000A6E76">
      <w:pPr>
        <w:rPr>
          <w:sz w:val="24"/>
          <w:szCs w:val="24"/>
          <w:lang w:val="uk-UA"/>
        </w:rPr>
      </w:pPr>
    </w:p>
    <w:p w:rsidR="00536984" w:rsidRDefault="00536984" w:rsidP="000A6E76">
      <w:pPr>
        <w:rPr>
          <w:sz w:val="24"/>
          <w:szCs w:val="24"/>
          <w:lang w:val="uk-UA"/>
        </w:rPr>
      </w:pPr>
    </w:p>
    <w:p w:rsidR="00803114" w:rsidRDefault="00803114" w:rsidP="000A6E76">
      <w:pPr>
        <w:rPr>
          <w:sz w:val="24"/>
          <w:szCs w:val="24"/>
          <w:lang w:val="uk-UA"/>
        </w:rPr>
      </w:pPr>
    </w:p>
    <w:p w:rsidR="00803114" w:rsidRDefault="00803114" w:rsidP="000A6E76">
      <w:pPr>
        <w:rPr>
          <w:sz w:val="24"/>
          <w:szCs w:val="24"/>
          <w:lang w:val="uk-UA"/>
        </w:rPr>
      </w:pPr>
    </w:p>
    <w:p w:rsidR="00803114" w:rsidRDefault="00803114" w:rsidP="000A6E76">
      <w:pPr>
        <w:rPr>
          <w:sz w:val="24"/>
          <w:szCs w:val="24"/>
          <w:lang w:val="uk-UA"/>
        </w:rPr>
      </w:pPr>
    </w:p>
    <w:p w:rsidR="00803114" w:rsidRDefault="00803114" w:rsidP="000A6E76">
      <w:pPr>
        <w:rPr>
          <w:sz w:val="24"/>
          <w:szCs w:val="24"/>
          <w:lang w:val="uk-UA"/>
        </w:rPr>
      </w:pPr>
    </w:p>
    <w:p w:rsidR="00803114" w:rsidRDefault="00803114" w:rsidP="000A6E76">
      <w:pPr>
        <w:rPr>
          <w:sz w:val="24"/>
          <w:szCs w:val="24"/>
          <w:lang w:val="uk-UA"/>
        </w:rPr>
      </w:pPr>
    </w:p>
    <w:p w:rsidR="00803114" w:rsidRDefault="00803114" w:rsidP="000A6E76">
      <w:pPr>
        <w:rPr>
          <w:sz w:val="24"/>
          <w:szCs w:val="24"/>
          <w:lang w:val="uk-UA"/>
        </w:rPr>
      </w:pPr>
    </w:p>
    <w:p w:rsidR="00803114" w:rsidRDefault="00803114" w:rsidP="000A6E76">
      <w:pPr>
        <w:rPr>
          <w:sz w:val="24"/>
          <w:szCs w:val="24"/>
          <w:lang w:val="uk-UA"/>
        </w:rPr>
      </w:pPr>
    </w:p>
    <w:p w:rsidR="00803114" w:rsidRDefault="00803114" w:rsidP="000A6E76">
      <w:pPr>
        <w:rPr>
          <w:sz w:val="24"/>
          <w:szCs w:val="24"/>
          <w:lang w:val="uk-UA"/>
        </w:rPr>
      </w:pPr>
    </w:p>
    <w:p w:rsidR="00803114" w:rsidRDefault="00803114" w:rsidP="000A6E76">
      <w:pPr>
        <w:rPr>
          <w:sz w:val="24"/>
          <w:szCs w:val="24"/>
          <w:lang w:val="uk-UA"/>
        </w:rPr>
      </w:pPr>
    </w:p>
    <w:p w:rsidR="00803114" w:rsidRDefault="00803114" w:rsidP="000A6E76">
      <w:pPr>
        <w:rPr>
          <w:sz w:val="24"/>
          <w:szCs w:val="24"/>
          <w:lang w:val="uk-UA"/>
        </w:rPr>
      </w:pPr>
    </w:p>
    <w:p w:rsidR="00803114" w:rsidRDefault="00803114" w:rsidP="000A6E76">
      <w:pPr>
        <w:rPr>
          <w:sz w:val="24"/>
          <w:szCs w:val="24"/>
          <w:lang w:val="uk-UA"/>
        </w:rPr>
      </w:pPr>
    </w:p>
    <w:p w:rsidR="00803114" w:rsidRDefault="00803114" w:rsidP="000A6E76">
      <w:pPr>
        <w:rPr>
          <w:sz w:val="24"/>
          <w:szCs w:val="24"/>
          <w:lang w:val="uk-UA"/>
        </w:rPr>
      </w:pPr>
    </w:p>
    <w:p w:rsidR="00803114" w:rsidRDefault="00803114" w:rsidP="000A6E76">
      <w:pPr>
        <w:rPr>
          <w:sz w:val="24"/>
          <w:szCs w:val="24"/>
          <w:lang w:val="uk-UA"/>
        </w:rPr>
      </w:pPr>
    </w:p>
    <w:p w:rsidR="00253A44" w:rsidRDefault="00253A44" w:rsidP="000A6E76">
      <w:pPr>
        <w:rPr>
          <w:sz w:val="24"/>
          <w:szCs w:val="24"/>
          <w:lang w:val="uk-UA"/>
        </w:rPr>
      </w:pPr>
    </w:p>
    <w:p w:rsidR="00803114" w:rsidRDefault="00803114" w:rsidP="000A6E76">
      <w:pPr>
        <w:rPr>
          <w:sz w:val="24"/>
          <w:szCs w:val="24"/>
          <w:lang w:val="uk-UA"/>
        </w:rPr>
      </w:pPr>
    </w:p>
    <w:p w:rsidR="00803114" w:rsidRDefault="00803114" w:rsidP="000A6E76">
      <w:pPr>
        <w:rPr>
          <w:sz w:val="24"/>
          <w:szCs w:val="24"/>
          <w:lang w:val="uk-UA"/>
        </w:rPr>
      </w:pPr>
    </w:p>
    <w:p w:rsidR="00803114" w:rsidRDefault="00803114" w:rsidP="000A6E76">
      <w:pPr>
        <w:rPr>
          <w:sz w:val="24"/>
          <w:szCs w:val="24"/>
          <w:lang w:val="uk-UA"/>
        </w:rPr>
      </w:pP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C2449D" w:rsidRDefault="00C2449D" w:rsidP="000A6E76">
      <w:pPr>
        <w:ind w:right="174"/>
        <w:jc w:val="both"/>
        <w:rPr>
          <w:lang w:val="uk-UA"/>
        </w:rPr>
      </w:pPr>
      <w:proofErr w:type="spellStart"/>
      <w:r w:rsidRPr="00C2449D">
        <w:rPr>
          <w:lang w:val="uk-UA"/>
        </w:rPr>
        <w:t>Проє</w:t>
      </w:r>
      <w:r w:rsidR="000A6E76" w:rsidRPr="00C2449D">
        <w:rPr>
          <w:lang w:val="uk-UA"/>
        </w:rPr>
        <w:t>кт</w:t>
      </w:r>
      <w:proofErr w:type="spellEnd"/>
      <w:r w:rsidR="00E2530F">
        <w:rPr>
          <w:lang w:val="uk-UA"/>
        </w:rPr>
        <w:t xml:space="preserve"> рішення підготовлено Д</w:t>
      </w:r>
      <w:r w:rsidR="000A6E76" w:rsidRPr="00C2449D">
        <w:rPr>
          <w:lang w:val="uk-UA"/>
        </w:rPr>
        <w:t>епартаментом забезпечення ресурсних</w:t>
      </w:r>
      <w:r w:rsidR="00026BBE" w:rsidRPr="00C2449D">
        <w:rPr>
          <w:lang w:val="uk-UA"/>
        </w:rPr>
        <w:t xml:space="preserve"> платежів Сумської міської ради</w:t>
      </w: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 xml:space="preserve">Доповідач – </w:t>
      </w:r>
      <w:r w:rsidR="00E2530F">
        <w:rPr>
          <w:lang w:val="uk-UA"/>
        </w:rPr>
        <w:t>Клименко Ю.М.</w:t>
      </w:r>
      <w:r w:rsidRPr="00C2449D">
        <w:rPr>
          <w:lang w:val="uk-UA"/>
        </w:rPr>
        <w:t xml:space="preserve"> </w:t>
      </w:r>
    </w:p>
    <w:sectPr w:rsidR="000A6E76" w:rsidRPr="00C2449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F59D2"/>
    <w:multiLevelType w:val="hybridMultilevel"/>
    <w:tmpl w:val="E38E7382"/>
    <w:lvl w:ilvl="0" w:tplc="F7C4C8B2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718A0539"/>
    <w:multiLevelType w:val="hybridMultilevel"/>
    <w:tmpl w:val="0C00BB02"/>
    <w:lvl w:ilvl="0" w:tplc="0B925E8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30A0D"/>
    <w:rsid w:val="00056BC9"/>
    <w:rsid w:val="00071576"/>
    <w:rsid w:val="00097B25"/>
    <w:rsid w:val="000A6C33"/>
    <w:rsid w:val="000A6E76"/>
    <w:rsid w:val="000B7EEE"/>
    <w:rsid w:val="000C6085"/>
    <w:rsid w:val="000C7F21"/>
    <w:rsid w:val="00130EA8"/>
    <w:rsid w:val="00145CFF"/>
    <w:rsid w:val="001662BD"/>
    <w:rsid w:val="00175B37"/>
    <w:rsid w:val="00177585"/>
    <w:rsid w:val="001939C4"/>
    <w:rsid w:val="001A7DC0"/>
    <w:rsid w:val="001D66A3"/>
    <w:rsid w:val="002152EF"/>
    <w:rsid w:val="002258AA"/>
    <w:rsid w:val="002362BD"/>
    <w:rsid w:val="002479E3"/>
    <w:rsid w:val="00253A44"/>
    <w:rsid w:val="00286C7D"/>
    <w:rsid w:val="002F2C28"/>
    <w:rsid w:val="00304E7E"/>
    <w:rsid w:val="003133F5"/>
    <w:rsid w:val="00314F28"/>
    <w:rsid w:val="00330571"/>
    <w:rsid w:val="003579CA"/>
    <w:rsid w:val="003A11D3"/>
    <w:rsid w:val="003D5BD1"/>
    <w:rsid w:val="003E3A65"/>
    <w:rsid w:val="004032C7"/>
    <w:rsid w:val="004464B2"/>
    <w:rsid w:val="0046218C"/>
    <w:rsid w:val="00472B46"/>
    <w:rsid w:val="00480E2E"/>
    <w:rsid w:val="004B72F8"/>
    <w:rsid w:val="004D0492"/>
    <w:rsid w:val="004E6687"/>
    <w:rsid w:val="00500673"/>
    <w:rsid w:val="005013BB"/>
    <w:rsid w:val="00513158"/>
    <w:rsid w:val="00536984"/>
    <w:rsid w:val="00547583"/>
    <w:rsid w:val="0055778E"/>
    <w:rsid w:val="00585329"/>
    <w:rsid w:val="00587D75"/>
    <w:rsid w:val="005A2888"/>
    <w:rsid w:val="005B1AEA"/>
    <w:rsid w:val="005B29B2"/>
    <w:rsid w:val="005E340C"/>
    <w:rsid w:val="00623D20"/>
    <w:rsid w:val="006261AF"/>
    <w:rsid w:val="00630FA1"/>
    <w:rsid w:val="0064548C"/>
    <w:rsid w:val="00665618"/>
    <w:rsid w:val="00667607"/>
    <w:rsid w:val="0067342B"/>
    <w:rsid w:val="006D126F"/>
    <w:rsid w:val="006D798F"/>
    <w:rsid w:val="00705FE5"/>
    <w:rsid w:val="00720835"/>
    <w:rsid w:val="00762EBF"/>
    <w:rsid w:val="00791DC3"/>
    <w:rsid w:val="00792B3E"/>
    <w:rsid w:val="007A1AE8"/>
    <w:rsid w:val="007A2914"/>
    <w:rsid w:val="007B0146"/>
    <w:rsid w:val="007B18C0"/>
    <w:rsid w:val="007C2FC4"/>
    <w:rsid w:val="007E6920"/>
    <w:rsid w:val="00803114"/>
    <w:rsid w:val="008328FB"/>
    <w:rsid w:val="00834517"/>
    <w:rsid w:val="00844DC2"/>
    <w:rsid w:val="0087508C"/>
    <w:rsid w:val="00881E7E"/>
    <w:rsid w:val="008B2B04"/>
    <w:rsid w:val="008B6466"/>
    <w:rsid w:val="008C0390"/>
    <w:rsid w:val="008E4205"/>
    <w:rsid w:val="009348E1"/>
    <w:rsid w:val="00941B90"/>
    <w:rsid w:val="00982785"/>
    <w:rsid w:val="00987501"/>
    <w:rsid w:val="009A47D2"/>
    <w:rsid w:val="009C22BD"/>
    <w:rsid w:val="00A155BC"/>
    <w:rsid w:val="00A3070D"/>
    <w:rsid w:val="00A53A48"/>
    <w:rsid w:val="00A76386"/>
    <w:rsid w:val="00AB69B9"/>
    <w:rsid w:val="00AE7F90"/>
    <w:rsid w:val="00AF031C"/>
    <w:rsid w:val="00AF7020"/>
    <w:rsid w:val="00B06C04"/>
    <w:rsid w:val="00B1609D"/>
    <w:rsid w:val="00B22F27"/>
    <w:rsid w:val="00B23654"/>
    <w:rsid w:val="00B43AD1"/>
    <w:rsid w:val="00B53230"/>
    <w:rsid w:val="00B72FA9"/>
    <w:rsid w:val="00B73B8A"/>
    <w:rsid w:val="00B83A69"/>
    <w:rsid w:val="00BA1554"/>
    <w:rsid w:val="00BA5C37"/>
    <w:rsid w:val="00BB424B"/>
    <w:rsid w:val="00BB6040"/>
    <w:rsid w:val="00C039E3"/>
    <w:rsid w:val="00C0780F"/>
    <w:rsid w:val="00C2449D"/>
    <w:rsid w:val="00C331A9"/>
    <w:rsid w:val="00C7657E"/>
    <w:rsid w:val="00C81D74"/>
    <w:rsid w:val="00C973E7"/>
    <w:rsid w:val="00CA3B88"/>
    <w:rsid w:val="00CB640D"/>
    <w:rsid w:val="00CD489A"/>
    <w:rsid w:val="00CD7773"/>
    <w:rsid w:val="00CE030C"/>
    <w:rsid w:val="00CE68BD"/>
    <w:rsid w:val="00CF2D68"/>
    <w:rsid w:val="00D12671"/>
    <w:rsid w:val="00D178D9"/>
    <w:rsid w:val="00D433CA"/>
    <w:rsid w:val="00D80301"/>
    <w:rsid w:val="00DA1797"/>
    <w:rsid w:val="00DB633A"/>
    <w:rsid w:val="00DC7B4E"/>
    <w:rsid w:val="00E2530F"/>
    <w:rsid w:val="00E36704"/>
    <w:rsid w:val="00E40EAE"/>
    <w:rsid w:val="00E437BA"/>
    <w:rsid w:val="00E82054"/>
    <w:rsid w:val="00E923A5"/>
    <w:rsid w:val="00ED42CC"/>
    <w:rsid w:val="00EE686F"/>
    <w:rsid w:val="00F76EAC"/>
    <w:rsid w:val="00F93A50"/>
    <w:rsid w:val="00F93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F33E"/>
  <w15:docId w15:val="{657DBEE2-ACFE-4F36-9C7D-E7868D73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Hyperlink"/>
    <w:basedOn w:val="a0"/>
    <w:uiPriority w:val="99"/>
    <w:unhideWhenUsed/>
    <w:rsid w:val="005013BB"/>
    <w:rPr>
      <w:color w:val="0563C1" w:themeColor="hyperlink"/>
      <w:u w:val="single"/>
    </w:rPr>
  </w:style>
  <w:style w:type="character" w:customStyle="1" w:styleId="rvts46">
    <w:name w:val="rvts46"/>
    <w:basedOn w:val="a0"/>
    <w:rsid w:val="005013BB"/>
  </w:style>
  <w:style w:type="paragraph" w:styleId="a7">
    <w:name w:val="List Paragraph"/>
    <w:basedOn w:val="a"/>
    <w:uiPriority w:val="34"/>
    <w:qFormat/>
    <w:rsid w:val="00501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Мироновська Олена Валеріївна</cp:lastModifiedBy>
  <cp:revision>11</cp:revision>
  <cp:lastPrinted>2021-10-20T11:08:00Z</cp:lastPrinted>
  <dcterms:created xsi:type="dcterms:W3CDTF">2021-10-20T08:18:00Z</dcterms:created>
  <dcterms:modified xsi:type="dcterms:W3CDTF">2021-12-13T06:31:00Z</dcterms:modified>
</cp:coreProperties>
</file>