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D51051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347ED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347EDE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786644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786644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Default="00305AB3" w:rsidP="00D51051">
            <w:pPr>
              <w:ind w:left="-105" w:right="-102"/>
              <w:jc w:val="both"/>
              <w:rPr>
                <w:sz w:val="28"/>
                <w:szCs w:val="28"/>
                <w:lang w:val="en-US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</w:t>
            </w:r>
            <w:r w:rsidR="00E9267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67C">
              <w:rPr>
                <w:sz w:val="28"/>
                <w:szCs w:val="28"/>
                <w:lang w:val="uk-UA"/>
              </w:rPr>
              <w:t xml:space="preserve"> Товариству з обмеженою відповідальністю </w:t>
            </w:r>
            <w:r w:rsidR="00D5105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D51051">
              <w:rPr>
                <w:sz w:val="28"/>
                <w:szCs w:val="28"/>
                <w:lang w:val="uk-UA"/>
              </w:rPr>
              <w:t>Брокодерс</w:t>
            </w:r>
            <w:proofErr w:type="spellEnd"/>
            <w:r w:rsidR="00E9267C">
              <w:rPr>
                <w:sz w:val="28"/>
                <w:szCs w:val="28"/>
                <w:lang w:val="uk-UA"/>
              </w:rPr>
              <w:t>»</w:t>
            </w:r>
            <w:r w:rsidR="00ED5C0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 w:rsidR="00E926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D51051">
              <w:rPr>
                <w:sz w:val="28"/>
                <w:szCs w:val="28"/>
                <w:lang w:val="uk-UA"/>
              </w:rPr>
              <w:t>Прокоф’єва, 14</w:t>
            </w:r>
            <w:r w:rsidR="00124901">
              <w:rPr>
                <w:sz w:val="28"/>
                <w:szCs w:val="28"/>
                <w:lang w:val="uk-UA"/>
              </w:rPr>
              <w:t>/7</w:t>
            </w:r>
            <w:r w:rsidR="00786644">
              <w:rPr>
                <w:sz w:val="28"/>
                <w:szCs w:val="28"/>
                <w:lang w:val="en-US"/>
              </w:rPr>
              <w:t xml:space="preserve"> </w:t>
            </w:r>
          </w:p>
          <w:p w:rsidR="00786644" w:rsidRDefault="00786644" w:rsidP="00D5105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площею 0,1450 га</w:t>
            </w:r>
          </w:p>
          <w:p w:rsidR="00786644" w:rsidRPr="00786644" w:rsidRDefault="00786644" w:rsidP="00D51051">
            <w:pPr>
              <w:ind w:left="-105" w:right="-102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E9267C" w:rsidRDefault="00E9267C" w:rsidP="00FE7F50">
      <w:pPr>
        <w:ind w:firstLine="720"/>
        <w:jc w:val="both"/>
        <w:rPr>
          <w:sz w:val="28"/>
          <w:szCs w:val="28"/>
          <w:lang w:val="uk-UA"/>
        </w:rPr>
      </w:pPr>
    </w:p>
    <w:p w:rsidR="00786644" w:rsidRDefault="00786644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B6C9D">
        <w:rPr>
          <w:sz w:val="28"/>
          <w:szCs w:val="28"/>
          <w:lang w:val="uk-UA"/>
        </w:rPr>
        <w:t xml:space="preserve"> (протокол</w:t>
      </w:r>
      <w:r w:rsidR="00786644">
        <w:rPr>
          <w:sz w:val="28"/>
          <w:szCs w:val="28"/>
          <w:lang w:val="uk-UA"/>
        </w:rPr>
        <w:t>и:</w:t>
      </w:r>
      <w:r w:rsidR="001B6C9D">
        <w:rPr>
          <w:sz w:val="28"/>
          <w:szCs w:val="28"/>
          <w:lang w:val="uk-UA"/>
        </w:rPr>
        <w:t xml:space="preserve"> від 10 вересня 2020 року </w:t>
      </w:r>
      <w:r w:rsidRPr="00242B77">
        <w:rPr>
          <w:sz w:val="28"/>
          <w:szCs w:val="28"/>
          <w:lang w:val="uk-UA"/>
        </w:rPr>
        <w:t xml:space="preserve">№ </w:t>
      </w:r>
      <w:r w:rsidR="001B6C9D">
        <w:rPr>
          <w:sz w:val="28"/>
          <w:szCs w:val="28"/>
          <w:lang w:val="uk-UA"/>
        </w:rPr>
        <w:t>203</w:t>
      </w:r>
      <w:r w:rsidR="00786644">
        <w:rPr>
          <w:sz w:val="28"/>
          <w:szCs w:val="28"/>
          <w:lang w:val="uk-UA"/>
        </w:rPr>
        <w:t xml:space="preserve"> та від 29 грудня                    2020 року № 1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723A75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="00723A75">
        <w:rPr>
          <w:sz w:val="28"/>
          <w:szCs w:val="28"/>
          <w:lang w:val="uk-UA"/>
        </w:rPr>
        <w:t>,</w:t>
      </w:r>
      <w:r w:rsidRPr="001B6C9D">
        <w:rPr>
          <w:sz w:val="28"/>
          <w:szCs w:val="28"/>
          <w:lang w:val="uk-UA"/>
        </w:rPr>
        <w:t xml:space="preserve"> </w:t>
      </w:r>
      <w:bookmarkStart w:id="0" w:name="_GoBack"/>
      <w:r w:rsidR="00BC6440">
        <w:rPr>
          <w:sz w:val="28"/>
          <w:szCs w:val="28"/>
          <w:lang w:val="uk-UA"/>
        </w:rPr>
        <w:t xml:space="preserve">частини першої статті 19 </w:t>
      </w:r>
      <w:r w:rsidR="00BC6440" w:rsidRPr="008134BB">
        <w:rPr>
          <w:sz w:val="28"/>
          <w:szCs w:val="28"/>
          <w:lang w:val="uk-UA"/>
        </w:rPr>
        <w:t>Закону України «Про оренду землі»</w:t>
      </w:r>
      <w:bookmarkEnd w:id="0"/>
      <w:r w:rsidR="00BC6440">
        <w:rPr>
          <w:sz w:val="28"/>
          <w:szCs w:val="28"/>
          <w:lang w:val="uk-UA"/>
        </w:rPr>
        <w:t xml:space="preserve">, </w:t>
      </w:r>
      <w:r w:rsidR="00365D9E" w:rsidRPr="001B6C9D">
        <w:rPr>
          <w:sz w:val="28"/>
          <w:szCs w:val="28"/>
          <w:lang w:val="uk-UA"/>
        </w:rPr>
        <w:t xml:space="preserve">ураховуючи </w:t>
      </w:r>
      <w:r w:rsidR="00365D9E">
        <w:rPr>
          <w:sz w:val="28"/>
          <w:szCs w:val="28"/>
          <w:lang w:val="uk-UA"/>
        </w:rPr>
        <w:t xml:space="preserve">рішення </w:t>
      </w:r>
      <w:r w:rsidRPr="008134BB">
        <w:rPr>
          <w:sz w:val="28"/>
          <w:szCs w:val="28"/>
          <w:lang w:val="uk-UA"/>
        </w:rPr>
        <w:t xml:space="preserve"> Сумської міської ради </w:t>
      </w:r>
      <w:r w:rsidR="00BC6440">
        <w:rPr>
          <w:sz w:val="28"/>
          <w:szCs w:val="28"/>
          <w:lang w:val="uk-UA"/>
        </w:rPr>
        <w:t xml:space="preserve">від </w:t>
      </w:r>
      <w:r w:rsidR="00786644">
        <w:rPr>
          <w:sz w:val="28"/>
          <w:szCs w:val="28"/>
          <w:lang w:val="uk-UA"/>
        </w:rPr>
        <w:t>24</w:t>
      </w:r>
      <w:r w:rsidR="00365D9E">
        <w:rPr>
          <w:sz w:val="28"/>
          <w:szCs w:val="28"/>
          <w:lang w:val="uk-UA"/>
        </w:rPr>
        <w:t xml:space="preserve"> червня </w:t>
      </w:r>
      <w:r w:rsidR="00786644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</w:t>
      </w:r>
      <w:r w:rsidR="00365D9E">
        <w:rPr>
          <w:sz w:val="28"/>
          <w:szCs w:val="28"/>
          <w:lang w:val="uk-UA"/>
        </w:rPr>
        <w:t xml:space="preserve">року </w:t>
      </w:r>
      <w:r w:rsidR="00BC6440">
        <w:rPr>
          <w:sz w:val="28"/>
          <w:szCs w:val="28"/>
          <w:lang w:val="uk-UA"/>
        </w:rPr>
        <w:t xml:space="preserve">                      </w:t>
      </w:r>
      <w:r w:rsidR="00786644">
        <w:rPr>
          <w:sz w:val="28"/>
          <w:szCs w:val="28"/>
          <w:lang w:val="uk-UA"/>
        </w:rPr>
        <w:t>№ 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D51051">
        <w:rPr>
          <w:sz w:val="28"/>
          <w:szCs w:val="28"/>
          <w:lang w:val="uk-UA"/>
        </w:rPr>
        <w:t>«</w:t>
      </w:r>
      <w:proofErr w:type="spellStart"/>
      <w:r w:rsidR="00D51051">
        <w:rPr>
          <w:sz w:val="28"/>
          <w:szCs w:val="28"/>
          <w:lang w:val="uk-UA"/>
        </w:rPr>
        <w:t>Брокодерс</w:t>
      </w:r>
      <w:proofErr w:type="spellEnd"/>
      <w:r w:rsidR="003839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E671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місячний термін після п</w:t>
      </w:r>
      <w:r w:rsidR="00E37707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786644" w:rsidRDefault="00786644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786644" w:rsidRDefault="00305AB3" w:rsidP="00305AB3">
      <w:pPr>
        <w:jc w:val="both"/>
        <w:rPr>
          <w:sz w:val="18"/>
          <w:szCs w:val="18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B6C9D" w:rsidRPr="00786644" w:rsidRDefault="001B6C9D" w:rsidP="00305AB3">
      <w:pPr>
        <w:jc w:val="both"/>
        <w:rPr>
          <w:sz w:val="18"/>
          <w:szCs w:val="18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BE47FB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</w:t>
      </w:r>
      <w:r w:rsidR="00365D9E">
        <w:rPr>
          <w:sz w:val="24"/>
          <w:szCs w:val="24"/>
          <w:lang w:val="uk-UA"/>
        </w:rPr>
        <w:t>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001A46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124901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124901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51051" w:rsidRPr="008134BB">
        <w:rPr>
          <w:sz w:val="28"/>
          <w:szCs w:val="28"/>
          <w:lang w:val="uk-UA"/>
        </w:rPr>
        <w:t xml:space="preserve">Про </w:t>
      </w:r>
      <w:r w:rsidR="00D5105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</w:t>
      </w:r>
      <w:proofErr w:type="spellStart"/>
      <w:r w:rsidR="00D51051">
        <w:rPr>
          <w:sz w:val="28"/>
          <w:szCs w:val="28"/>
          <w:lang w:val="uk-UA"/>
        </w:rPr>
        <w:t>Брокодерс</w:t>
      </w:r>
      <w:proofErr w:type="spellEnd"/>
      <w:r w:rsidR="00D51051">
        <w:rPr>
          <w:sz w:val="28"/>
          <w:szCs w:val="28"/>
          <w:lang w:val="uk-UA"/>
        </w:rPr>
        <w:t>» за адресою: м. Суми,</w:t>
      </w:r>
      <w:r w:rsidR="00124901">
        <w:rPr>
          <w:sz w:val="28"/>
          <w:szCs w:val="28"/>
          <w:lang w:val="uk-UA"/>
        </w:rPr>
        <w:t xml:space="preserve">                                         </w:t>
      </w:r>
      <w:r w:rsidR="00D51051">
        <w:rPr>
          <w:sz w:val="28"/>
          <w:szCs w:val="28"/>
          <w:lang w:val="uk-UA"/>
        </w:rPr>
        <w:t xml:space="preserve"> вул. Прокоф’єва, 14</w:t>
      </w:r>
      <w:r w:rsidR="00124901">
        <w:rPr>
          <w:sz w:val="28"/>
          <w:szCs w:val="28"/>
          <w:lang w:val="uk-UA"/>
        </w:rPr>
        <w:t>/7</w:t>
      </w:r>
      <w:r w:rsidR="00786644">
        <w:rPr>
          <w:sz w:val="28"/>
          <w:szCs w:val="28"/>
          <w:lang w:val="uk-UA"/>
        </w:rPr>
        <w:t>, площею 0,1450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124901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05AB3" w:rsidRPr="008134BB">
        <w:rPr>
          <w:sz w:val="28"/>
          <w:szCs w:val="28"/>
          <w:lang w:val="uk-UA"/>
        </w:rPr>
        <w:t>від</w:t>
      </w:r>
      <w:r w:rsidR="00305AB3"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786644">
        <w:rPr>
          <w:sz w:val="28"/>
          <w:szCs w:val="28"/>
          <w:lang w:val="uk-UA"/>
        </w:rPr>
        <w:t>1</w:t>
      </w:r>
      <w:r w:rsidR="00305AB3" w:rsidRPr="008134BB">
        <w:rPr>
          <w:sz w:val="28"/>
          <w:szCs w:val="28"/>
          <w:lang w:val="uk-UA"/>
        </w:rPr>
        <w:t xml:space="preserve"> року №</w:t>
      </w:r>
      <w:r w:rsidR="00305AB3">
        <w:rPr>
          <w:sz w:val="28"/>
          <w:szCs w:val="28"/>
          <w:lang w:val="uk-UA"/>
        </w:rPr>
        <w:t xml:space="preserve">          </w:t>
      </w:r>
      <w:r w:rsidR="00305AB3"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18" w:type="pct"/>
        <w:tblLayout w:type="fixed"/>
        <w:tblLook w:val="0000" w:firstRow="0" w:lastRow="0" w:firstColumn="0" w:lastColumn="0" w:noHBand="0" w:noVBand="0"/>
      </w:tblPr>
      <w:tblGrid>
        <w:gridCol w:w="705"/>
        <w:gridCol w:w="3827"/>
        <w:gridCol w:w="4818"/>
        <w:gridCol w:w="1985"/>
        <w:gridCol w:w="1845"/>
        <w:gridCol w:w="1699"/>
      </w:tblGrid>
      <w:tr w:rsidR="001B6C9D" w:rsidRPr="004F580C" w:rsidTr="001B6C9D">
        <w:trPr>
          <w:cantSplit/>
          <w:trHeight w:val="24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DB3632" w:rsidRDefault="001B6C9D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6C9D" w:rsidRPr="00DB3632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6C9D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B6C9D" w:rsidRPr="00862403" w:rsidRDefault="001B6C9D" w:rsidP="00BC64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9D" w:rsidRPr="00862403" w:rsidRDefault="001B6C9D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6C9D" w:rsidRPr="004F580C" w:rsidTr="001B6C9D">
        <w:trPr>
          <w:cantSplit/>
          <w:trHeight w:val="32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D" w:rsidRPr="004F580C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B6C9D" w:rsidRPr="00D61391" w:rsidTr="001B6C9D">
        <w:trPr>
          <w:cantSplit/>
          <w:trHeight w:val="1751"/>
        </w:trPr>
        <w:tc>
          <w:tcPr>
            <w:tcW w:w="237" w:type="pct"/>
            <w:shd w:val="clear" w:color="auto" w:fill="auto"/>
          </w:tcPr>
          <w:p w:rsidR="001B6C9D" w:rsidRPr="00ED5C0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86" w:type="pct"/>
            <w:shd w:val="clear" w:color="auto" w:fill="auto"/>
          </w:tcPr>
          <w:p w:rsidR="001B6C9D" w:rsidRDefault="001B6C9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Брокодерс</w:t>
            </w:r>
            <w:proofErr w:type="spellEnd"/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1B6C9D" w:rsidRPr="00ED5C0D" w:rsidRDefault="001B6C9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41207818</w:t>
            </w:r>
          </w:p>
          <w:p w:rsidR="001B6C9D" w:rsidRPr="00ED5C0D" w:rsidRDefault="001B6C9D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pct"/>
            <w:shd w:val="clear" w:color="auto" w:fill="auto"/>
          </w:tcPr>
          <w:p w:rsidR="001B6C9D" w:rsidRPr="00ED5C0D" w:rsidRDefault="001B6C9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обслуговування офісної будівлі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1B6C9D" w:rsidRPr="00F44427" w:rsidRDefault="001B6C9D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14/7</w:t>
            </w:r>
          </w:p>
          <w:p w:rsidR="001B6C9D" w:rsidRPr="00F44427" w:rsidRDefault="001B6C9D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01:0105</w:t>
            </w:r>
          </w:p>
          <w:p w:rsidR="001B6C9D" w:rsidRPr="00F44427" w:rsidRDefault="001B6C9D" w:rsidP="00CB0777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 xml:space="preserve">омер запису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34750787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19.12.2019,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1839782359101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67" w:type="pct"/>
            <w:shd w:val="clear" w:color="auto" w:fill="auto"/>
          </w:tcPr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0,1450</w:t>
            </w:r>
          </w:p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1B6C9D" w:rsidRDefault="001B6C9D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1B6C9D" w:rsidRPr="000B674F" w:rsidRDefault="001B6C9D" w:rsidP="00CB0777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71" w:type="pct"/>
            <w:shd w:val="clear" w:color="auto" w:fill="auto"/>
          </w:tcPr>
          <w:p w:rsidR="001B6C9D" w:rsidRDefault="001B6C9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124901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1B6C9D" w:rsidRDefault="001B6C9D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E47FB">
      <w:pgSz w:w="16838" w:h="11906" w:orient="landscape"/>
      <w:pgMar w:top="993" w:right="8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A46"/>
    <w:rsid w:val="00013CF0"/>
    <w:rsid w:val="00015171"/>
    <w:rsid w:val="00017815"/>
    <w:rsid w:val="00037CD7"/>
    <w:rsid w:val="00042EE9"/>
    <w:rsid w:val="0004334D"/>
    <w:rsid w:val="000505A3"/>
    <w:rsid w:val="000528A6"/>
    <w:rsid w:val="00057A53"/>
    <w:rsid w:val="000643EB"/>
    <w:rsid w:val="00065E35"/>
    <w:rsid w:val="00073ECC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24901"/>
    <w:rsid w:val="0012522E"/>
    <w:rsid w:val="00150B87"/>
    <w:rsid w:val="0016173D"/>
    <w:rsid w:val="001643A6"/>
    <w:rsid w:val="00166B37"/>
    <w:rsid w:val="0017436E"/>
    <w:rsid w:val="001875E9"/>
    <w:rsid w:val="001B5902"/>
    <w:rsid w:val="001B6C9D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47EDE"/>
    <w:rsid w:val="00365D9E"/>
    <w:rsid w:val="00372AF4"/>
    <w:rsid w:val="0038396A"/>
    <w:rsid w:val="003A0688"/>
    <w:rsid w:val="003A1A0E"/>
    <w:rsid w:val="003A28B9"/>
    <w:rsid w:val="003B5619"/>
    <w:rsid w:val="003C69A6"/>
    <w:rsid w:val="003D4E84"/>
    <w:rsid w:val="003E751D"/>
    <w:rsid w:val="003F719D"/>
    <w:rsid w:val="004001FE"/>
    <w:rsid w:val="004076E0"/>
    <w:rsid w:val="00417616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66F7"/>
    <w:rsid w:val="004B3BB5"/>
    <w:rsid w:val="004C1856"/>
    <w:rsid w:val="004C79D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57228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A75"/>
    <w:rsid w:val="00723C5A"/>
    <w:rsid w:val="00731EDB"/>
    <w:rsid w:val="00743D9F"/>
    <w:rsid w:val="00745CD4"/>
    <w:rsid w:val="00750D46"/>
    <w:rsid w:val="00751EDF"/>
    <w:rsid w:val="00752569"/>
    <w:rsid w:val="0077658C"/>
    <w:rsid w:val="00786644"/>
    <w:rsid w:val="0079542D"/>
    <w:rsid w:val="0079580A"/>
    <w:rsid w:val="00796962"/>
    <w:rsid w:val="007A6C85"/>
    <w:rsid w:val="007B26D5"/>
    <w:rsid w:val="007E671A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963"/>
    <w:rsid w:val="00883FCA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07A2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A6CCE"/>
    <w:rsid w:val="00AB62F8"/>
    <w:rsid w:val="00AE56F6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C6440"/>
    <w:rsid w:val="00BD2EA7"/>
    <w:rsid w:val="00BD4CB7"/>
    <w:rsid w:val="00BE248F"/>
    <w:rsid w:val="00BE47FB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0777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51051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37707"/>
    <w:rsid w:val="00E42FE7"/>
    <w:rsid w:val="00E5090C"/>
    <w:rsid w:val="00E87030"/>
    <w:rsid w:val="00E9267C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A62DD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36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5F8C-CA0E-428C-B32A-5FDFED0D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2021-01-13T08:03:00Z</cp:lastPrinted>
  <dcterms:created xsi:type="dcterms:W3CDTF">2021-01-13T06:52:00Z</dcterms:created>
  <dcterms:modified xsi:type="dcterms:W3CDTF">2021-01-13T08:05:00Z</dcterms:modified>
</cp:coreProperties>
</file>