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ayout w:type="fixed"/>
        <w:tblLook w:val="01E0" w:firstRow="1" w:lastRow="1" w:firstColumn="1" w:lastColumn="1" w:noHBand="0" w:noVBand="0"/>
      </w:tblPr>
      <w:tblGrid>
        <w:gridCol w:w="4106"/>
        <w:gridCol w:w="1134"/>
        <w:gridCol w:w="3974"/>
      </w:tblGrid>
      <w:tr w:rsidR="007C09DD" w:rsidRPr="00D478E4" w:rsidTr="00662DED">
        <w:tc>
          <w:tcPr>
            <w:tcW w:w="4106" w:type="dxa"/>
          </w:tcPr>
          <w:p w:rsidR="007C09DD" w:rsidRPr="00D478E4" w:rsidRDefault="007C09DD" w:rsidP="00F730E9">
            <w:pPr>
              <w:spacing w:line="240" w:lineRule="auto"/>
              <w:ind w:firstLine="0"/>
              <w:jc w:val="left"/>
              <w:rPr>
                <w:rFonts w:eastAsia="Times New Roman" w:cs="Times New Roman"/>
                <w:szCs w:val="28"/>
                <w:lang w:eastAsia="ru-RU"/>
              </w:rPr>
            </w:pPr>
          </w:p>
        </w:tc>
        <w:tc>
          <w:tcPr>
            <w:tcW w:w="1134" w:type="dxa"/>
          </w:tcPr>
          <w:p w:rsidR="007C09DD" w:rsidRPr="00D478E4" w:rsidRDefault="007C09DD" w:rsidP="00F730E9">
            <w:pPr>
              <w:spacing w:line="240" w:lineRule="auto"/>
              <w:ind w:firstLine="0"/>
              <w:jc w:val="left"/>
              <w:rPr>
                <w:rFonts w:eastAsia="Times New Roman" w:cs="Times New Roman"/>
                <w:szCs w:val="28"/>
                <w:lang w:eastAsia="ru-RU"/>
              </w:rPr>
            </w:pPr>
            <w:r w:rsidRPr="00D478E4">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74" w:type="dxa"/>
          </w:tcPr>
          <w:p w:rsidR="007C09DD" w:rsidRDefault="007C09DD" w:rsidP="00F730E9">
            <w:pPr>
              <w:spacing w:line="240" w:lineRule="auto"/>
              <w:ind w:firstLine="0"/>
              <w:jc w:val="left"/>
              <w:rPr>
                <w:rFonts w:eastAsia="Times New Roman" w:cs="Times New Roman"/>
                <w:szCs w:val="28"/>
                <w:lang w:eastAsia="ru-RU"/>
              </w:rPr>
            </w:pPr>
            <w:r w:rsidRPr="00D478E4">
              <w:rPr>
                <w:rFonts w:eastAsia="Times New Roman" w:cs="Times New Roman"/>
                <w:szCs w:val="28"/>
                <w:lang w:eastAsia="ru-RU"/>
              </w:rPr>
              <w:t xml:space="preserve">         </w:t>
            </w:r>
            <w:r>
              <w:rPr>
                <w:rFonts w:eastAsia="Times New Roman" w:cs="Times New Roman"/>
                <w:szCs w:val="28"/>
                <w:lang w:eastAsia="ru-RU"/>
              </w:rPr>
              <w:t>Проект оприлюднено</w:t>
            </w:r>
          </w:p>
          <w:p w:rsidR="007C09DD" w:rsidRPr="00D478E4" w:rsidRDefault="007C09DD" w:rsidP="00F730E9">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«__»________ 20___ р.</w:t>
            </w:r>
          </w:p>
          <w:p w:rsidR="007C09DD" w:rsidRPr="00D478E4" w:rsidRDefault="007C09DD" w:rsidP="00F730E9">
            <w:pPr>
              <w:spacing w:line="240" w:lineRule="auto"/>
              <w:ind w:firstLine="0"/>
              <w:jc w:val="left"/>
              <w:rPr>
                <w:rFonts w:eastAsia="Times New Roman" w:cs="Times New Roman"/>
                <w:szCs w:val="28"/>
                <w:lang w:eastAsia="ru-RU"/>
              </w:rPr>
            </w:pPr>
          </w:p>
        </w:tc>
      </w:tr>
    </w:tbl>
    <w:p w:rsidR="007C09DD" w:rsidRPr="00D478E4" w:rsidRDefault="007C09DD" w:rsidP="007C09DD">
      <w:pPr>
        <w:spacing w:line="240" w:lineRule="auto"/>
        <w:ind w:firstLine="0"/>
        <w:jc w:val="center"/>
        <w:rPr>
          <w:rFonts w:eastAsia="Times New Roman" w:cs="Times New Roman"/>
          <w:szCs w:val="28"/>
          <w:lang w:eastAsia="ru-RU"/>
        </w:rPr>
      </w:pPr>
    </w:p>
    <w:p w:rsidR="007C09DD" w:rsidRPr="00D478E4" w:rsidRDefault="007C09DD" w:rsidP="007C09DD">
      <w:pPr>
        <w:spacing w:line="240" w:lineRule="auto"/>
        <w:ind w:firstLine="0"/>
        <w:jc w:val="center"/>
        <w:outlineLvl w:val="0"/>
        <w:rPr>
          <w:rFonts w:eastAsia="Times New Roman" w:cs="Times New Roman"/>
          <w:sz w:val="36"/>
          <w:szCs w:val="36"/>
          <w:lang w:eastAsia="ru-RU"/>
        </w:rPr>
      </w:pPr>
      <w:r w:rsidRPr="00D478E4">
        <w:rPr>
          <w:rFonts w:eastAsia="Times New Roman" w:cs="Times New Roman"/>
          <w:sz w:val="36"/>
          <w:szCs w:val="36"/>
          <w:lang w:eastAsia="ru-RU"/>
        </w:rPr>
        <w:t>СУМСЬКА МІСЬКА РАДА</w:t>
      </w:r>
    </w:p>
    <w:p w:rsidR="007C09DD" w:rsidRPr="00D478E4" w:rsidRDefault="007C09DD" w:rsidP="007C09DD">
      <w:pPr>
        <w:spacing w:line="240" w:lineRule="auto"/>
        <w:ind w:firstLine="0"/>
        <w:jc w:val="center"/>
        <w:outlineLvl w:val="0"/>
        <w:rPr>
          <w:rFonts w:eastAsia="Times New Roman" w:cs="Times New Roman"/>
          <w:szCs w:val="28"/>
          <w:lang w:eastAsia="ru-RU"/>
        </w:rPr>
      </w:pPr>
      <w:r w:rsidRPr="00D478E4">
        <w:rPr>
          <w:rFonts w:eastAsia="Times New Roman" w:cs="Times New Roman"/>
          <w:szCs w:val="28"/>
          <w:lang w:eastAsia="ru-RU"/>
        </w:rPr>
        <w:t xml:space="preserve">VІІ СКЛИКАННЯ </w:t>
      </w:r>
      <w:r w:rsidRPr="002A46A1">
        <w:rPr>
          <w:rFonts w:eastAsia="Times New Roman" w:cs="Times New Roman"/>
          <w:szCs w:val="28"/>
          <w:lang w:val="ru-RU" w:eastAsia="ru-RU"/>
        </w:rPr>
        <w:t xml:space="preserve">_____ </w:t>
      </w:r>
      <w:r w:rsidRPr="00D478E4">
        <w:rPr>
          <w:rFonts w:eastAsia="Times New Roman" w:cs="Times New Roman"/>
          <w:szCs w:val="28"/>
          <w:lang w:eastAsia="ru-RU"/>
        </w:rPr>
        <w:t>СЕСІЯ</w:t>
      </w:r>
    </w:p>
    <w:p w:rsidR="007C09DD" w:rsidRPr="00D478E4" w:rsidRDefault="007C09DD" w:rsidP="007C09DD">
      <w:pPr>
        <w:spacing w:line="240" w:lineRule="auto"/>
        <w:ind w:firstLine="0"/>
        <w:jc w:val="center"/>
        <w:outlineLvl w:val="0"/>
        <w:rPr>
          <w:rFonts w:eastAsia="Times New Roman" w:cs="Times New Roman"/>
          <w:b/>
          <w:sz w:val="32"/>
          <w:szCs w:val="32"/>
          <w:lang w:eastAsia="ru-RU"/>
        </w:rPr>
      </w:pPr>
      <w:r w:rsidRPr="00D478E4">
        <w:rPr>
          <w:rFonts w:eastAsia="Times New Roman" w:cs="Times New Roman"/>
          <w:b/>
          <w:sz w:val="32"/>
          <w:szCs w:val="32"/>
          <w:lang w:eastAsia="ru-RU"/>
        </w:rPr>
        <w:t>РІШЕННЯ</w:t>
      </w:r>
    </w:p>
    <w:p w:rsidR="007C09DD" w:rsidRPr="00D478E4" w:rsidRDefault="007C09DD" w:rsidP="007C09DD">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4968"/>
      </w:tblGrid>
      <w:tr w:rsidR="007C09DD" w:rsidRPr="00D478E4" w:rsidTr="00F730E9">
        <w:tc>
          <w:tcPr>
            <w:tcW w:w="4968" w:type="dxa"/>
          </w:tcPr>
          <w:p w:rsidR="007C09DD" w:rsidRPr="00D478E4" w:rsidRDefault="007C09DD" w:rsidP="00F730E9">
            <w:pPr>
              <w:spacing w:line="240" w:lineRule="auto"/>
              <w:ind w:firstLine="0"/>
              <w:outlineLvl w:val="0"/>
              <w:rPr>
                <w:rFonts w:eastAsia="Times New Roman" w:cs="Times New Roman"/>
                <w:szCs w:val="24"/>
                <w:lang w:eastAsia="ru-RU"/>
              </w:rPr>
            </w:pPr>
            <w:r w:rsidRPr="00D478E4">
              <w:rPr>
                <w:rFonts w:eastAsia="Times New Roman" w:cs="Times New Roman"/>
                <w:szCs w:val="24"/>
                <w:lang w:eastAsia="ru-RU"/>
              </w:rPr>
              <w:t xml:space="preserve">від </w:t>
            </w:r>
            <w:r>
              <w:rPr>
                <w:rFonts w:eastAsia="Times New Roman" w:cs="Times New Roman"/>
                <w:szCs w:val="24"/>
                <w:lang w:val="ru-RU" w:eastAsia="ru-RU"/>
              </w:rPr>
              <w:t>«___» ________</w:t>
            </w:r>
            <w:r w:rsidR="00E902FF">
              <w:rPr>
                <w:rFonts w:eastAsia="Times New Roman" w:cs="Times New Roman"/>
                <w:szCs w:val="24"/>
                <w:lang w:eastAsia="ru-RU"/>
              </w:rPr>
              <w:t xml:space="preserve"> 20</w:t>
            </w:r>
            <w:r w:rsidR="00702385">
              <w:rPr>
                <w:rFonts w:eastAsia="Times New Roman" w:cs="Times New Roman"/>
                <w:szCs w:val="24"/>
                <w:lang w:eastAsia="ru-RU"/>
              </w:rPr>
              <w:t>22</w:t>
            </w:r>
            <w:r w:rsidRPr="00D478E4">
              <w:rPr>
                <w:rFonts w:eastAsia="Times New Roman" w:cs="Times New Roman"/>
                <w:szCs w:val="24"/>
                <w:lang w:eastAsia="ru-RU"/>
              </w:rPr>
              <w:t xml:space="preserve"> року № </w:t>
            </w:r>
            <w:r>
              <w:rPr>
                <w:rFonts w:eastAsia="Times New Roman" w:cs="Times New Roman"/>
                <w:szCs w:val="24"/>
                <w:lang w:eastAsia="ru-RU"/>
              </w:rPr>
              <w:t xml:space="preserve">  </w:t>
            </w:r>
            <w:r w:rsidRPr="00D478E4">
              <w:rPr>
                <w:rFonts w:eastAsia="Times New Roman" w:cs="Times New Roman"/>
                <w:szCs w:val="24"/>
                <w:lang w:eastAsia="ru-RU"/>
              </w:rPr>
              <w:t>-МР</w:t>
            </w:r>
          </w:p>
          <w:p w:rsidR="007C09DD" w:rsidRPr="00D478E4" w:rsidRDefault="007C09DD" w:rsidP="00F730E9">
            <w:pPr>
              <w:spacing w:line="240" w:lineRule="auto"/>
              <w:ind w:firstLine="0"/>
              <w:outlineLvl w:val="0"/>
              <w:rPr>
                <w:rFonts w:eastAsia="Times New Roman" w:cs="Times New Roman"/>
                <w:szCs w:val="28"/>
                <w:lang w:eastAsia="ru-RU"/>
              </w:rPr>
            </w:pPr>
            <w:r w:rsidRPr="00D478E4">
              <w:rPr>
                <w:rFonts w:eastAsia="Times New Roman" w:cs="Times New Roman"/>
                <w:szCs w:val="24"/>
                <w:lang w:eastAsia="ru-RU"/>
              </w:rPr>
              <w:t>м. Суми</w:t>
            </w:r>
          </w:p>
        </w:tc>
      </w:tr>
      <w:tr w:rsidR="007C09DD" w:rsidRPr="00D478E4" w:rsidTr="00F730E9">
        <w:tc>
          <w:tcPr>
            <w:tcW w:w="4968" w:type="dxa"/>
          </w:tcPr>
          <w:p w:rsidR="007C09DD" w:rsidRPr="00D478E4" w:rsidRDefault="007C09DD" w:rsidP="00F730E9">
            <w:pPr>
              <w:spacing w:line="240" w:lineRule="auto"/>
              <w:ind w:firstLine="0"/>
              <w:outlineLvl w:val="0"/>
              <w:rPr>
                <w:rFonts w:eastAsia="Times New Roman" w:cs="Times New Roman"/>
                <w:szCs w:val="28"/>
                <w:lang w:eastAsia="ru-RU"/>
              </w:rPr>
            </w:pPr>
          </w:p>
        </w:tc>
      </w:tr>
      <w:tr w:rsidR="007C09DD" w:rsidRPr="00D478E4" w:rsidTr="00F730E9">
        <w:tc>
          <w:tcPr>
            <w:tcW w:w="4968" w:type="dxa"/>
          </w:tcPr>
          <w:p w:rsidR="007C09DD" w:rsidRPr="00D478E4" w:rsidRDefault="007C09DD" w:rsidP="00F730E9">
            <w:pPr>
              <w:spacing w:line="240" w:lineRule="auto"/>
              <w:ind w:firstLine="0"/>
              <w:outlineLvl w:val="0"/>
              <w:rPr>
                <w:rFonts w:eastAsia="Times New Roman" w:cs="Times New Roman"/>
                <w:szCs w:val="28"/>
                <w:lang w:eastAsia="ru-RU"/>
              </w:rPr>
            </w:pPr>
            <w:r>
              <w:rPr>
                <w:rFonts w:eastAsia="Times New Roman" w:cs="Times New Roman"/>
                <w:szCs w:val="28"/>
                <w:lang w:eastAsia="ru-RU"/>
              </w:rPr>
              <w:t xml:space="preserve">Про внесення змін до рішення Сумської міської ради </w:t>
            </w:r>
            <w:r w:rsidRPr="00D478E4">
              <w:rPr>
                <w:rFonts w:eastAsia="Times New Roman" w:cs="Times New Roman"/>
                <w:szCs w:val="28"/>
                <w:lang w:eastAsia="ru-RU"/>
              </w:rPr>
              <w:t>від 28</w:t>
            </w:r>
            <w:r>
              <w:rPr>
                <w:rFonts w:eastAsia="Times New Roman" w:cs="Times New Roman"/>
                <w:szCs w:val="28"/>
                <w:lang w:eastAsia="ru-RU"/>
              </w:rPr>
              <w:t> </w:t>
            </w:r>
            <w:r w:rsidRPr="00D478E4">
              <w:rPr>
                <w:rFonts w:eastAsia="Times New Roman" w:cs="Times New Roman"/>
                <w:szCs w:val="28"/>
                <w:lang w:eastAsia="ru-RU"/>
              </w:rPr>
              <w:t>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p>
          <w:p w:rsidR="007C09DD" w:rsidRPr="00D478E4" w:rsidRDefault="007C09DD" w:rsidP="00F730E9">
            <w:pPr>
              <w:spacing w:line="240" w:lineRule="auto"/>
              <w:ind w:firstLine="0"/>
              <w:outlineLvl w:val="0"/>
              <w:rPr>
                <w:rFonts w:eastAsia="Times New Roman" w:cs="Times New Roman"/>
                <w:szCs w:val="28"/>
                <w:lang w:eastAsia="ru-RU"/>
              </w:rPr>
            </w:pPr>
          </w:p>
        </w:tc>
      </w:tr>
    </w:tbl>
    <w:p w:rsidR="007C09DD" w:rsidRPr="00D478E4" w:rsidRDefault="00E902FF" w:rsidP="00E902FF">
      <w:pPr>
        <w:spacing w:line="240" w:lineRule="auto"/>
        <w:outlineLvl w:val="0"/>
        <w:rPr>
          <w:rFonts w:eastAsia="Times New Roman" w:cs="Times New Roman"/>
          <w:color w:val="000000"/>
          <w:szCs w:val="28"/>
          <w:lang w:eastAsia="ru-RU"/>
        </w:rPr>
      </w:pPr>
      <w:r w:rsidRPr="00E902FF">
        <w:rPr>
          <w:rFonts w:eastAsia="Times New Roman" w:cs="Times New Roman"/>
          <w:szCs w:val="28"/>
          <w:lang w:eastAsia="ru-RU"/>
        </w:rPr>
        <w:t>У зв</w:t>
      </w:r>
      <w:r w:rsidR="00CD7752">
        <w:rPr>
          <w:rFonts w:eastAsia="Times New Roman" w:cs="Times New Roman"/>
          <w:szCs w:val="28"/>
          <w:lang w:eastAsia="ru-RU"/>
        </w:rPr>
        <w:t>’</w:t>
      </w:r>
      <w:r w:rsidRPr="00E902FF">
        <w:rPr>
          <w:rFonts w:eastAsia="Times New Roman" w:cs="Times New Roman"/>
          <w:szCs w:val="28"/>
          <w:lang w:eastAsia="ru-RU"/>
        </w:rPr>
        <w:t xml:space="preserve">язку із змінами у структурі апарату та виконавчих органів Сумської міської ради, </w:t>
      </w:r>
      <w:r>
        <w:rPr>
          <w:rFonts w:eastAsia="Times New Roman" w:cs="Times New Roman"/>
          <w:szCs w:val="28"/>
          <w:lang w:eastAsia="ru-RU"/>
        </w:rPr>
        <w:t>з</w:t>
      </w:r>
      <w:r w:rsidR="007C09DD" w:rsidRPr="00D478E4">
        <w:rPr>
          <w:rFonts w:eastAsia="Times New Roman" w:cs="Times New Roman"/>
          <w:szCs w:val="28"/>
          <w:lang w:eastAsia="ru-RU"/>
        </w:rPr>
        <w:t xml:space="preserve"> метою </w:t>
      </w:r>
      <w:r w:rsidR="007C09DD">
        <w:rPr>
          <w:rFonts w:eastAsia="Times New Roman" w:cs="Times New Roman"/>
          <w:szCs w:val="28"/>
          <w:lang w:eastAsia="ru-RU"/>
        </w:rPr>
        <w:t>урегулювання</w:t>
      </w:r>
      <w:r w:rsidR="007C09DD" w:rsidRPr="00D478E4">
        <w:rPr>
          <w:rFonts w:eastAsia="Times New Roman" w:cs="Times New Roman"/>
          <w:szCs w:val="28"/>
          <w:lang w:eastAsia="ru-RU"/>
        </w:rPr>
        <w:t xml:space="preserve"> окремих аспектів діяльності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r w:rsidR="007C09DD" w:rsidRPr="00D478E4">
        <w:rPr>
          <w:rFonts w:eastAsia="Times New Roman" w:cs="Times New Roman"/>
          <w:b/>
          <w:szCs w:val="28"/>
          <w:lang w:eastAsia="ru-RU"/>
        </w:rPr>
        <w:t>Сумська міська рада</w:t>
      </w:r>
      <w:r w:rsidR="007C09DD" w:rsidRPr="00D478E4">
        <w:rPr>
          <w:rFonts w:eastAsia="Times New Roman" w:cs="Times New Roman"/>
          <w:color w:val="000000"/>
          <w:szCs w:val="28"/>
          <w:lang w:eastAsia="ru-RU"/>
        </w:rPr>
        <w:t xml:space="preserve"> </w:t>
      </w:r>
    </w:p>
    <w:p w:rsidR="007C09DD" w:rsidRPr="00D478E4" w:rsidRDefault="007C09DD" w:rsidP="007C09DD">
      <w:pPr>
        <w:spacing w:line="240" w:lineRule="auto"/>
        <w:ind w:firstLine="0"/>
        <w:outlineLvl w:val="0"/>
        <w:rPr>
          <w:rFonts w:eastAsia="Times New Roman" w:cs="Times New Roman"/>
          <w:b/>
          <w:color w:val="000000"/>
          <w:szCs w:val="28"/>
          <w:lang w:eastAsia="ru-RU"/>
        </w:rPr>
      </w:pPr>
    </w:p>
    <w:p w:rsidR="007C09DD" w:rsidRPr="00D478E4" w:rsidRDefault="007C09DD" w:rsidP="007C09DD">
      <w:pPr>
        <w:spacing w:line="240" w:lineRule="auto"/>
        <w:ind w:firstLine="0"/>
        <w:jc w:val="center"/>
        <w:outlineLvl w:val="0"/>
        <w:rPr>
          <w:rFonts w:eastAsia="Times New Roman" w:cs="Times New Roman"/>
          <w:b/>
          <w:szCs w:val="28"/>
          <w:lang w:eastAsia="ru-RU"/>
        </w:rPr>
      </w:pPr>
      <w:r w:rsidRPr="00D478E4">
        <w:rPr>
          <w:rFonts w:eastAsia="Times New Roman" w:cs="Times New Roman"/>
          <w:b/>
          <w:szCs w:val="28"/>
          <w:lang w:eastAsia="ru-RU"/>
        </w:rPr>
        <w:t>ВИРІШИЛА:</w:t>
      </w:r>
    </w:p>
    <w:p w:rsidR="007C09DD" w:rsidRPr="00D478E4" w:rsidRDefault="007C09DD" w:rsidP="007C09DD">
      <w:pPr>
        <w:spacing w:line="240" w:lineRule="auto"/>
        <w:ind w:firstLine="0"/>
        <w:jc w:val="center"/>
        <w:outlineLvl w:val="0"/>
        <w:rPr>
          <w:rFonts w:eastAsia="Times New Roman" w:cs="Times New Roman"/>
          <w:szCs w:val="28"/>
          <w:lang w:eastAsia="ru-RU"/>
        </w:rPr>
      </w:pPr>
    </w:p>
    <w:p w:rsidR="00702385" w:rsidRDefault="00702385" w:rsidP="00702385">
      <w:pPr>
        <w:pStyle w:val="a3"/>
        <w:numPr>
          <w:ilvl w:val="0"/>
          <w:numId w:val="1"/>
        </w:numPr>
        <w:spacing w:line="240" w:lineRule="auto"/>
        <w:ind w:left="0" w:right="-1" w:firstLine="702"/>
        <w:rPr>
          <w:rFonts w:eastAsia="Times New Roman" w:cs="Times New Roman"/>
          <w:szCs w:val="28"/>
          <w:lang w:eastAsia="ru-RU"/>
        </w:rPr>
      </w:pPr>
      <w:proofErr w:type="spellStart"/>
      <w:r w:rsidRPr="00702385">
        <w:rPr>
          <w:rFonts w:eastAsia="Times New Roman" w:cs="Times New Roman"/>
          <w:szCs w:val="28"/>
          <w:lang w:eastAsia="ru-RU"/>
        </w:rPr>
        <w:t>Внести</w:t>
      </w:r>
      <w:proofErr w:type="spellEnd"/>
      <w:r w:rsidRPr="00702385">
        <w:rPr>
          <w:rFonts w:eastAsia="Times New Roman" w:cs="Times New Roman"/>
          <w:szCs w:val="28"/>
          <w:lang w:eastAsia="ru-RU"/>
        </w:rPr>
        <w:t xml:space="preserve"> зміни до рішення Сумської міської ради від 28 вересня 2016 року №1128-МР «Про Положення про департамент забезпечення ресурсних платежів Сумської міської ради», виклавши додаток до рішення у новій редакції (додається).</w:t>
      </w:r>
    </w:p>
    <w:p w:rsidR="00702385" w:rsidRDefault="007C09DD" w:rsidP="00702385">
      <w:pPr>
        <w:pStyle w:val="a3"/>
        <w:numPr>
          <w:ilvl w:val="0"/>
          <w:numId w:val="1"/>
        </w:numPr>
        <w:spacing w:line="240" w:lineRule="auto"/>
        <w:ind w:left="0" w:right="-1" w:firstLine="702"/>
        <w:rPr>
          <w:rFonts w:eastAsia="Times New Roman" w:cs="Times New Roman"/>
          <w:szCs w:val="28"/>
          <w:lang w:eastAsia="ru-RU"/>
        </w:rPr>
      </w:pPr>
      <w:r w:rsidRPr="00702385">
        <w:rPr>
          <w:rFonts w:eastAsia="Times New Roman" w:cs="Times New Roman"/>
          <w:szCs w:val="28"/>
          <w:lang w:eastAsia="ru-RU"/>
        </w:rPr>
        <w:t>Рішення Сумської міської ради від</w:t>
      </w:r>
      <w:r w:rsidR="00702385" w:rsidRPr="00702385">
        <w:rPr>
          <w:rFonts w:eastAsia="Times New Roman" w:cs="Times New Roman"/>
          <w:szCs w:val="28"/>
          <w:lang w:eastAsia="ru-RU"/>
        </w:rPr>
        <w:t xml:space="preserve"> </w:t>
      </w:r>
      <w:r w:rsidR="00702385" w:rsidRPr="00702385">
        <w:rPr>
          <w:rFonts w:eastAsia="Times New Roman" w:cs="Times New Roman"/>
          <w:szCs w:val="24"/>
          <w:lang w:eastAsia="ru-RU"/>
        </w:rPr>
        <w:t>23 вересня 2020</w:t>
      </w:r>
      <w:r w:rsidR="004E1205">
        <w:rPr>
          <w:rFonts w:eastAsia="Times New Roman" w:cs="Times New Roman"/>
          <w:szCs w:val="24"/>
          <w:lang w:eastAsia="ru-RU"/>
        </w:rPr>
        <w:t xml:space="preserve"> року </w:t>
      </w:r>
      <w:r w:rsidR="004E1205">
        <w:rPr>
          <w:rFonts w:eastAsia="Times New Roman" w:cs="Times New Roman"/>
          <w:szCs w:val="24"/>
          <w:lang w:eastAsia="ru-RU"/>
        </w:rPr>
        <w:br/>
        <w:t>№ </w:t>
      </w:r>
      <w:r w:rsidR="00702385" w:rsidRPr="00702385">
        <w:rPr>
          <w:rFonts w:eastAsia="Times New Roman" w:cs="Times New Roman"/>
          <w:szCs w:val="24"/>
          <w:lang w:eastAsia="ru-RU"/>
        </w:rPr>
        <w:t>7367-МР «</w:t>
      </w:r>
      <w:r w:rsidR="00702385" w:rsidRPr="00702385">
        <w:rPr>
          <w:rFonts w:eastAsia="Times New Roman" w:cs="Times New Roman"/>
          <w:szCs w:val="28"/>
          <w:lang w:eastAsia="ru-RU"/>
        </w:rPr>
        <w:t>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 вважати таким, що втратило чинність, з моменту набрання чинності цим рішенням</w:t>
      </w:r>
    </w:p>
    <w:p w:rsidR="00702385" w:rsidRDefault="007C09DD" w:rsidP="00702385">
      <w:pPr>
        <w:pStyle w:val="a3"/>
        <w:numPr>
          <w:ilvl w:val="0"/>
          <w:numId w:val="1"/>
        </w:numPr>
        <w:spacing w:line="240" w:lineRule="auto"/>
        <w:ind w:left="0" w:firstLine="702"/>
        <w:outlineLvl w:val="0"/>
        <w:rPr>
          <w:rFonts w:eastAsia="Times New Roman" w:cs="Times New Roman"/>
          <w:szCs w:val="28"/>
          <w:lang w:eastAsia="ru-RU"/>
        </w:rPr>
      </w:pPr>
      <w:r w:rsidRPr="00702385">
        <w:rPr>
          <w:rFonts w:eastAsia="Times New Roman" w:cs="Times New Roman"/>
          <w:szCs w:val="28"/>
          <w:lang w:eastAsia="ru-RU"/>
        </w:rPr>
        <w:t xml:space="preserve">Рішення набирає чинності з </w:t>
      </w:r>
      <w:r w:rsidR="00702385">
        <w:rPr>
          <w:rFonts w:eastAsia="Times New Roman" w:cs="Times New Roman"/>
          <w:szCs w:val="28"/>
          <w:lang w:eastAsia="ru-RU"/>
        </w:rPr>
        <w:t>______________</w:t>
      </w:r>
      <w:r w:rsidR="002201A9" w:rsidRPr="00702385">
        <w:rPr>
          <w:rFonts w:eastAsia="Times New Roman" w:cs="Times New Roman"/>
          <w:szCs w:val="28"/>
          <w:lang w:eastAsia="ru-RU"/>
        </w:rPr>
        <w:t>.20</w:t>
      </w:r>
      <w:r w:rsidR="00702385">
        <w:rPr>
          <w:rFonts w:eastAsia="Times New Roman" w:cs="Times New Roman"/>
          <w:szCs w:val="28"/>
          <w:lang w:eastAsia="ru-RU"/>
        </w:rPr>
        <w:t>22</w:t>
      </w:r>
      <w:r w:rsidR="00306E29">
        <w:rPr>
          <w:rFonts w:eastAsia="Times New Roman" w:cs="Times New Roman"/>
          <w:szCs w:val="28"/>
          <w:lang w:eastAsia="ru-RU"/>
        </w:rPr>
        <w:t xml:space="preserve"> року.</w:t>
      </w:r>
    </w:p>
    <w:p w:rsidR="007C09DD" w:rsidRPr="00702385" w:rsidRDefault="007C09DD" w:rsidP="00702385">
      <w:pPr>
        <w:pStyle w:val="a3"/>
        <w:numPr>
          <w:ilvl w:val="0"/>
          <w:numId w:val="1"/>
        </w:numPr>
        <w:spacing w:line="240" w:lineRule="auto"/>
        <w:ind w:left="0" w:firstLine="702"/>
        <w:outlineLvl w:val="0"/>
        <w:rPr>
          <w:rFonts w:eastAsia="Times New Roman" w:cs="Times New Roman"/>
          <w:szCs w:val="28"/>
          <w:lang w:eastAsia="ru-RU"/>
        </w:rPr>
      </w:pPr>
      <w:r w:rsidRPr="00702385">
        <w:rPr>
          <w:rFonts w:eastAsia="Times New Roman" w:cs="Times New Roman"/>
          <w:szCs w:val="28"/>
          <w:lang w:eastAsia="ru-RU"/>
        </w:rPr>
        <w:t xml:space="preserve">Організацію виконання цього рішення покласти на </w:t>
      </w:r>
      <w:r w:rsidR="00702385" w:rsidRPr="00702385">
        <w:rPr>
          <w:rFonts w:eastAsia="Times New Roman" w:cs="Times New Roman"/>
          <w:szCs w:val="28"/>
          <w:lang w:eastAsia="ru-RU"/>
        </w:rPr>
        <w:t>заступника міського голови згідно з розподілом обов’язків.</w:t>
      </w:r>
    </w:p>
    <w:p w:rsidR="007C09DD" w:rsidRPr="00A22BC0" w:rsidRDefault="007C09DD" w:rsidP="007C09DD">
      <w:pPr>
        <w:tabs>
          <w:tab w:val="center" w:pos="4153"/>
          <w:tab w:val="right" w:pos="9214"/>
        </w:tabs>
        <w:spacing w:line="240" w:lineRule="auto"/>
        <w:ind w:right="-1" w:firstLine="567"/>
        <w:rPr>
          <w:rFonts w:eastAsia="Times New Roman" w:cs="Times New Roman"/>
          <w:sz w:val="26"/>
          <w:szCs w:val="26"/>
          <w:lang w:eastAsia="ru-RU"/>
        </w:rPr>
      </w:pPr>
    </w:p>
    <w:p w:rsidR="00306E29" w:rsidRPr="00A22BC0" w:rsidRDefault="00306E29" w:rsidP="007C09DD">
      <w:pPr>
        <w:tabs>
          <w:tab w:val="center" w:pos="4153"/>
          <w:tab w:val="right" w:pos="9214"/>
        </w:tabs>
        <w:spacing w:line="240" w:lineRule="auto"/>
        <w:ind w:right="-1" w:firstLine="567"/>
        <w:rPr>
          <w:rFonts w:eastAsia="Times New Roman" w:cs="Times New Roman"/>
          <w:sz w:val="26"/>
          <w:szCs w:val="26"/>
          <w:lang w:eastAsia="ru-RU"/>
        </w:rPr>
      </w:pPr>
    </w:p>
    <w:p w:rsidR="007C09DD" w:rsidRPr="00A22BC0" w:rsidRDefault="007C09DD" w:rsidP="007C09DD">
      <w:pPr>
        <w:tabs>
          <w:tab w:val="center" w:pos="4153"/>
          <w:tab w:val="right" w:pos="9214"/>
        </w:tabs>
        <w:spacing w:line="240" w:lineRule="auto"/>
        <w:ind w:right="-1" w:firstLine="567"/>
        <w:rPr>
          <w:rFonts w:eastAsia="Times New Roman" w:cs="Times New Roman"/>
          <w:sz w:val="26"/>
          <w:szCs w:val="26"/>
          <w:lang w:eastAsia="ru-RU"/>
        </w:rPr>
      </w:pPr>
    </w:p>
    <w:p w:rsidR="007C09DD" w:rsidRPr="00D478E4" w:rsidRDefault="007C09DD" w:rsidP="007C09DD">
      <w:pPr>
        <w:tabs>
          <w:tab w:val="center" w:pos="4153"/>
          <w:tab w:val="right" w:pos="8306"/>
        </w:tabs>
        <w:spacing w:line="240" w:lineRule="auto"/>
        <w:ind w:firstLine="0"/>
        <w:rPr>
          <w:rFonts w:eastAsia="Times New Roman" w:cs="Times New Roman"/>
          <w:sz w:val="16"/>
          <w:szCs w:val="16"/>
          <w:lang w:eastAsia="ru-RU"/>
        </w:rPr>
      </w:pPr>
      <w:r w:rsidRPr="00D478E4">
        <w:rPr>
          <w:rFonts w:eastAsia="Times New Roman" w:cs="Times New Roman"/>
          <w:szCs w:val="28"/>
          <w:lang w:eastAsia="ru-RU"/>
        </w:rPr>
        <w:t xml:space="preserve">Сумський міський голова         </w:t>
      </w:r>
      <w:r w:rsidRPr="00D478E4">
        <w:rPr>
          <w:rFonts w:eastAsia="Times New Roman" w:cs="Times New Roman"/>
          <w:szCs w:val="28"/>
          <w:lang w:eastAsia="ru-RU"/>
        </w:rPr>
        <w:tab/>
        <w:t xml:space="preserve">                      </w:t>
      </w:r>
      <w:r w:rsidR="00702385">
        <w:rPr>
          <w:rFonts w:eastAsia="Times New Roman" w:cs="Times New Roman"/>
          <w:szCs w:val="28"/>
          <w:lang w:eastAsia="ru-RU"/>
        </w:rPr>
        <w:t xml:space="preserve">                      </w:t>
      </w:r>
      <w:r w:rsidRPr="00D478E4">
        <w:rPr>
          <w:rFonts w:eastAsia="Times New Roman" w:cs="Times New Roman"/>
          <w:szCs w:val="28"/>
          <w:lang w:eastAsia="ru-RU"/>
        </w:rPr>
        <w:t>О</w:t>
      </w:r>
      <w:r w:rsidR="00702385">
        <w:rPr>
          <w:rFonts w:eastAsia="Times New Roman" w:cs="Times New Roman"/>
          <w:szCs w:val="28"/>
          <w:lang w:eastAsia="ru-RU"/>
        </w:rPr>
        <w:t>лександр</w:t>
      </w:r>
      <w:r w:rsidR="002201A9">
        <w:rPr>
          <w:rFonts w:eastAsia="Times New Roman" w:cs="Times New Roman"/>
          <w:szCs w:val="28"/>
          <w:lang w:eastAsia="ru-RU"/>
        </w:rPr>
        <w:t xml:space="preserve"> </w:t>
      </w:r>
      <w:r w:rsidR="00702385" w:rsidRPr="00D478E4">
        <w:rPr>
          <w:rFonts w:eastAsia="Times New Roman" w:cs="Times New Roman"/>
          <w:szCs w:val="28"/>
          <w:lang w:eastAsia="ru-RU"/>
        </w:rPr>
        <w:t>ЛИСЕНКО</w:t>
      </w:r>
    </w:p>
    <w:p w:rsidR="007C09DD" w:rsidRPr="00D478E4" w:rsidRDefault="007C09DD" w:rsidP="007C09DD">
      <w:pPr>
        <w:tabs>
          <w:tab w:val="center" w:pos="4153"/>
          <w:tab w:val="right" w:pos="8306"/>
        </w:tabs>
        <w:spacing w:line="240" w:lineRule="auto"/>
        <w:ind w:firstLine="0"/>
        <w:rPr>
          <w:rFonts w:eastAsia="Times New Roman" w:cs="Times New Roman"/>
          <w:szCs w:val="28"/>
          <w:lang w:eastAsia="ru-RU"/>
        </w:rPr>
      </w:pPr>
    </w:p>
    <w:p w:rsidR="004441EE" w:rsidRDefault="007C09DD" w:rsidP="007C09DD">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Виконавець: </w:t>
      </w:r>
      <w:r w:rsidR="00702385">
        <w:rPr>
          <w:rFonts w:eastAsia="Times New Roman" w:cs="Times New Roman"/>
          <w:sz w:val="24"/>
          <w:szCs w:val="24"/>
          <w:lang w:eastAsia="ru-RU"/>
        </w:rPr>
        <w:t>Клименко</w:t>
      </w:r>
      <w:r w:rsidR="004441EE" w:rsidRPr="004441EE">
        <w:rPr>
          <w:rFonts w:eastAsia="Times New Roman" w:cs="Times New Roman"/>
          <w:sz w:val="24"/>
          <w:szCs w:val="24"/>
          <w:lang w:eastAsia="ru-RU"/>
        </w:rPr>
        <w:t xml:space="preserve"> </w:t>
      </w:r>
      <w:r w:rsidR="004441EE">
        <w:rPr>
          <w:rFonts w:eastAsia="Times New Roman" w:cs="Times New Roman"/>
          <w:sz w:val="24"/>
          <w:szCs w:val="24"/>
          <w:lang w:eastAsia="ru-RU"/>
        </w:rPr>
        <w:t>Юрій</w:t>
      </w:r>
    </w:p>
    <w:p w:rsidR="007C09DD" w:rsidRPr="00481F72" w:rsidRDefault="007C09DD" w:rsidP="007C09DD">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____________________</w:t>
      </w:r>
    </w:p>
    <w:p w:rsidR="007C09DD" w:rsidRPr="00A22BC0" w:rsidRDefault="007C09DD" w:rsidP="00D36C44">
      <w:pPr>
        <w:tabs>
          <w:tab w:val="center" w:pos="4200"/>
          <w:tab w:val="right" w:pos="6840"/>
        </w:tabs>
        <w:spacing w:line="240" w:lineRule="auto"/>
        <w:ind w:firstLine="0"/>
        <w:rPr>
          <w:rFonts w:eastAsia="Times New Roman" w:cs="Times New Roman"/>
          <w:sz w:val="20"/>
          <w:szCs w:val="20"/>
          <w:lang w:eastAsia="ru-RU"/>
        </w:rPr>
      </w:pPr>
      <w:r w:rsidRPr="00A22BC0">
        <w:rPr>
          <w:rFonts w:eastAsia="Times New Roman" w:cs="Times New Roman"/>
          <w:sz w:val="20"/>
          <w:szCs w:val="20"/>
          <w:lang w:eastAsia="ru-RU"/>
        </w:rPr>
        <w:t>Ініціатор розгляду питання – Сумський міський голова Лисенко О</w:t>
      </w:r>
      <w:r w:rsidR="004441EE" w:rsidRPr="00A22BC0">
        <w:rPr>
          <w:rFonts w:eastAsia="Times New Roman" w:cs="Times New Roman"/>
          <w:sz w:val="20"/>
          <w:szCs w:val="20"/>
          <w:lang w:eastAsia="ru-RU"/>
        </w:rPr>
        <w:t>лександр</w:t>
      </w:r>
    </w:p>
    <w:p w:rsidR="007C09DD" w:rsidRPr="00A22BC0" w:rsidRDefault="007C09DD" w:rsidP="00D36C44">
      <w:pPr>
        <w:tabs>
          <w:tab w:val="center" w:pos="4200"/>
          <w:tab w:val="right" w:pos="6840"/>
        </w:tabs>
        <w:spacing w:line="240" w:lineRule="auto"/>
        <w:ind w:firstLine="0"/>
        <w:rPr>
          <w:rFonts w:eastAsia="Times New Roman" w:cs="Times New Roman"/>
          <w:sz w:val="20"/>
          <w:szCs w:val="20"/>
          <w:lang w:eastAsia="ru-RU"/>
        </w:rPr>
      </w:pPr>
      <w:r w:rsidRPr="00A22BC0">
        <w:rPr>
          <w:rFonts w:eastAsia="Times New Roman" w:cs="Times New Roman"/>
          <w:sz w:val="20"/>
          <w:szCs w:val="20"/>
          <w:lang w:eastAsia="ru-RU"/>
        </w:rPr>
        <w:t>Проект рішення підготовлено департаментом забезпечення ресурсних платежів Сумської міської ради.</w:t>
      </w:r>
    </w:p>
    <w:p w:rsidR="00D36C44" w:rsidRPr="00A22BC0" w:rsidRDefault="007C09DD" w:rsidP="004441EE">
      <w:pPr>
        <w:tabs>
          <w:tab w:val="center" w:pos="4200"/>
          <w:tab w:val="right" w:pos="6840"/>
        </w:tabs>
        <w:spacing w:line="240" w:lineRule="auto"/>
        <w:ind w:firstLine="0"/>
        <w:rPr>
          <w:rFonts w:eastAsia="Times New Roman" w:cs="Times New Roman"/>
          <w:sz w:val="20"/>
          <w:szCs w:val="20"/>
          <w:lang w:val="ru-RU" w:eastAsia="ru-RU"/>
        </w:rPr>
      </w:pPr>
      <w:r w:rsidRPr="00A22BC0">
        <w:rPr>
          <w:rFonts w:eastAsia="Times New Roman" w:cs="Times New Roman"/>
          <w:sz w:val="20"/>
          <w:szCs w:val="20"/>
          <w:lang w:eastAsia="ru-RU"/>
        </w:rPr>
        <w:t>Доповідач на сесії міської ради</w:t>
      </w:r>
      <w:r w:rsidR="00D36C44" w:rsidRPr="00A22BC0">
        <w:rPr>
          <w:rFonts w:eastAsia="Times New Roman" w:cs="Times New Roman"/>
          <w:sz w:val="20"/>
          <w:szCs w:val="20"/>
          <w:lang w:val="ru-RU" w:eastAsia="ru-RU"/>
        </w:rPr>
        <w:t xml:space="preserve"> – </w:t>
      </w:r>
      <w:r w:rsidR="00017FF3" w:rsidRPr="00A22BC0">
        <w:rPr>
          <w:rFonts w:eastAsia="Times New Roman" w:cs="Times New Roman"/>
          <w:sz w:val="20"/>
          <w:szCs w:val="20"/>
          <w:lang w:eastAsia="ru-RU"/>
        </w:rPr>
        <w:t>Клименко Ю</w:t>
      </w:r>
      <w:r w:rsidR="004441EE" w:rsidRPr="00A22BC0">
        <w:rPr>
          <w:rFonts w:eastAsia="Times New Roman" w:cs="Times New Roman"/>
          <w:sz w:val="20"/>
          <w:szCs w:val="20"/>
          <w:lang w:eastAsia="ru-RU"/>
        </w:rPr>
        <w:t>рій</w:t>
      </w:r>
      <w:r w:rsidR="00D36C44" w:rsidRPr="00A22BC0">
        <w:rPr>
          <w:rFonts w:eastAsia="Times New Roman" w:cs="Times New Roman"/>
          <w:sz w:val="20"/>
          <w:szCs w:val="20"/>
          <w:lang w:val="ru-RU" w:eastAsia="ru-RU"/>
        </w:rPr>
        <w:br w:type="page"/>
      </w:r>
    </w:p>
    <w:p w:rsidR="004D488E" w:rsidRPr="00F00D95" w:rsidRDefault="00D36C44" w:rsidP="00F00D95">
      <w:pPr>
        <w:tabs>
          <w:tab w:val="center" w:pos="4200"/>
          <w:tab w:val="right" w:pos="6840"/>
        </w:tabs>
        <w:spacing w:line="240" w:lineRule="auto"/>
        <w:ind w:firstLine="0"/>
        <w:jc w:val="center"/>
        <w:rPr>
          <w:rFonts w:eastAsia="Times New Roman" w:cs="Times New Roman"/>
          <w:b/>
          <w:szCs w:val="28"/>
          <w:lang w:val="ru-RU" w:eastAsia="ru-RU"/>
        </w:rPr>
      </w:pPr>
      <w:r w:rsidRPr="00F00D95">
        <w:rPr>
          <w:rFonts w:eastAsia="Times New Roman" w:cs="Times New Roman"/>
          <w:b/>
          <w:szCs w:val="28"/>
          <w:lang w:val="ru-RU" w:eastAsia="ru-RU"/>
        </w:rPr>
        <w:lastRenderedPageBreak/>
        <w:t>ЛИСТ ПОГОДЖЕННЯ</w:t>
      </w:r>
    </w:p>
    <w:p w:rsidR="00F00D95" w:rsidRDefault="00D36C44" w:rsidP="00F00D95">
      <w:pPr>
        <w:tabs>
          <w:tab w:val="center" w:pos="4200"/>
          <w:tab w:val="right" w:pos="6840"/>
        </w:tabs>
        <w:spacing w:line="240" w:lineRule="auto"/>
        <w:ind w:firstLine="0"/>
        <w:jc w:val="center"/>
        <w:rPr>
          <w:rFonts w:eastAsia="Times New Roman" w:cs="Times New Roman"/>
          <w:szCs w:val="28"/>
          <w:lang w:eastAsia="ru-RU"/>
        </w:rPr>
      </w:pPr>
      <w:proofErr w:type="gramStart"/>
      <w:r>
        <w:rPr>
          <w:rFonts w:eastAsia="Times New Roman" w:cs="Times New Roman"/>
          <w:szCs w:val="28"/>
          <w:lang w:val="ru-RU" w:eastAsia="ru-RU"/>
        </w:rPr>
        <w:t xml:space="preserve">до </w:t>
      </w:r>
      <w:r w:rsidR="00F00D95">
        <w:rPr>
          <w:rFonts w:eastAsia="Times New Roman" w:cs="Times New Roman"/>
          <w:szCs w:val="28"/>
          <w:lang w:val="ru-RU" w:eastAsia="ru-RU"/>
        </w:rPr>
        <w:t>проекту</w:t>
      </w:r>
      <w:proofErr w:type="gramEnd"/>
      <w:r w:rsidR="00F00D95">
        <w:rPr>
          <w:rFonts w:eastAsia="Times New Roman" w:cs="Times New Roman"/>
          <w:szCs w:val="28"/>
          <w:lang w:val="ru-RU" w:eastAsia="ru-RU"/>
        </w:rPr>
        <w:t xml:space="preserve"> </w:t>
      </w:r>
      <w:r w:rsidR="00F00D95" w:rsidRPr="00D478E4">
        <w:rPr>
          <w:rFonts w:eastAsia="Times New Roman" w:cs="Times New Roman"/>
          <w:szCs w:val="28"/>
          <w:lang w:eastAsia="ru-RU"/>
        </w:rPr>
        <w:t>рішення Сумської міської ради</w:t>
      </w:r>
    </w:p>
    <w:p w:rsidR="00D36C44" w:rsidRPr="00F00D95" w:rsidRDefault="00F00D95" w:rsidP="00F00D95">
      <w:pPr>
        <w:tabs>
          <w:tab w:val="center" w:pos="4200"/>
          <w:tab w:val="right" w:pos="6840"/>
        </w:tabs>
        <w:spacing w:line="240" w:lineRule="auto"/>
        <w:ind w:firstLine="0"/>
        <w:jc w:val="center"/>
        <w:rPr>
          <w:rFonts w:eastAsia="Times New Roman" w:cs="Times New Roman"/>
          <w:b/>
          <w:szCs w:val="28"/>
          <w:lang w:eastAsia="ru-RU"/>
        </w:rPr>
      </w:pPr>
      <w:r w:rsidRPr="00F00D95">
        <w:rPr>
          <w:rFonts w:eastAsia="Times New Roman" w:cs="Times New Roman"/>
          <w:b/>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p>
    <w:tbl>
      <w:tblPr>
        <w:tblW w:w="9639" w:type="dxa"/>
        <w:tblLayout w:type="fixed"/>
        <w:tblLook w:val="01E0" w:firstRow="1" w:lastRow="1" w:firstColumn="1" w:lastColumn="1" w:noHBand="0" w:noVBand="0"/>
      </w:tblPr>
      <w:tblGrid>
        <w:gridCol w:w="4678"/>
        <w:gridCol w:w="2126"/>
        <w:gridCol w:w="2835"/>
      </w:tblGrid>
      <w:tr w:rsidR="004D488E" w:rsidRPr="004D488E" w:rsidTr="00E77062">
        <w:tc>
          <w:tcPr>
            <w:tcW w:w="4678" w:type="dxa"/>
          </w:tcPr>
          <w:p w:rsidR="00F00D95" w:rsidRDefault="004D488E" w:rsidP="004D488E">
            <w:pPr>
              <w:spacing w:line="240" w:lineRule="auto"/>
              <w:ind w:firstLine="0"/>
              <w:rPr>
                <w:rFonts w:eastAsia="Times New Roman" w:cs="Times New Roman"/>
                <w:szCs w:val="28"/>
                <w:lang w:eastAsia="ru-RU"/>
              </w:rPr>
            </w:pPr>
            <w:r w:rsidRPr="00F00D95">
              <w:rPr>
                <w:rFonts w:eastAsia="Times New Roman" w:cs="Times New Roman"/>
                <w:szCs w:val="28"/>
                <w:lang w:eastAsia="ru-RU"/>
              </w:rPr>
              <w:br w:type="page"/>
            </w:r>
          </w:p>
          <w:p w:rsidR="004D488E" w:rsidRPr="004D488E" w:rsidRDefault="002A6643" w:rsidP="004D488E">
            <w:pPr>
              <w:spacing w:line="240" w:lineRule="auto"/>
              <w:ind w:firstLine="0"/>
              <w:rPr>
                <w:rFonts w:eastAsia="Times New Roman" w:cs="Times New Roman"/>
                <w:szCs w:val="20"/>
                <w:lang w:eastAsia="ru-RU"/>
              </w:rPr>
            </w:pPr>
            <w:r>
              <w:rPr>
                <w:rFonts w:eastAsia="Times New Roman" w:cs="Times New Roman"/>
                <w:szCs w:val="20"/>
                <w:lang w:eastAsia="ru-RU"/>
              </w:rPr>
              <w:t>Д</w:t>
            </w:r>
            <w:r w:rsidR="004D488E" w:rsidRPr="004D488E">
              <w:rPr>
                <w:rFonts w:eastAsia="Times New Roman" w:cs="Times New Roman"/>
                <w:szCs w:val="20"/>
                <w:lang w:eastAsia="ru-RU"/>
              </w:rPr>
              <w:t>иректор департаменту</w:t>
            </w:r>
          </w:p>
          <w:p w:rsidR="004E4E8E" w:rsidRDefault="004D488E" w:rsidP="004E4E8E">
            <w:pPr>
              <w:spacing w:line="240" w:lineRule="auto"/>
              <w:ind w:firstLine="0"/>
              <w:rPr>
                <w:rFonts w:eastAsia="Times New Roman" w:cs="Times New Roman"/>
                <w:szCs w:val="20"/>
                <w:lang w:eastAsia="ru-RU"/>
              </w:rPr>
            </w:pPr>
            <w:r w:rsidRPr="004D488E">
              <w:rPr>
                <w:rFonts w:eastAsia="Times New Roman" w:cs="Times New Roman"/>
                <w:szCs w:val="20"/>
                <w:lang w:eastAsia="ru-RU"/>
              </w:rPr>
              <w:t xml:space="preserve">забезпечення ресурсних платежів </w:t>
            </w:r>
          </w:p>
          <w:p w:rsidR="004E4E8E" w:rsidRDefault="004E4E8E" w:rsidP="004E4E8E">
            <w:pPr>
              <w:spacing w:line="240" w:lineRule="auto"/>
              <w:ind w:firstLine="0"/>
              <w:rPr>
                <w:rFonts w:eastAsia="Times New Roman" w:cs="Times New Roman"/>
                <w:szCs w:val="20"/>
                <w:lang w:eastAsia="ru-RU"/>
              </w:rPr>
            </w:pPr>
          </w:p>
          <w:p w:rsidR="004E4E8E" w:rsidRPr="004D488E" w:rsidRDefault="004E4E8E" w:rsidP="004E4E8E">
            <w:pPr>
              <w:spacing w:line="240" w:lineRule="auto"/>
              <w:ind w:firstLine="0"/>
              <w:rPr>
                <w:rFonts w:eastAsia="Times New Roman" w:cs="Times New Roman"/>
                <w:szCs w:val="20"/>
                <w:lang w:eastAsia="ru-RU"/>
              </w:rPr>
            </w:pPr>
          </w:p>
        </w:tc>
        <w:tc>
          <w:tcPr>
            <w:tcW w:w="2126" w:type="dxa"/>
          </w:tcPr>
          <w:p w:rsidR="004D488E" w:rsidRPr="004D488E" w:rsidRDefault="004D488E" w:rsidP="004D488E">
            <w:pPr>
              <w:spacing w:line="240" w:lineRule="auto"/>
              <w:ind w:firstLine="0"/>
              <w:rPr>
                <w:rFonts w:eastAsia="Times New Roman" w:cs="Times New Roman"/>
                <w:szCs w:val="20"/>
                <w:lang w:eastAsia="ru-RU"/>
              </w:rPr>
            </w:pPr>
          </w:p>
        </w:tc>
        <w:tc>
          <w:tcPr>
            <w:tcW w:w="2835" w:type="dxa"/>
          </w:tcPr>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2A6643" w:rsidP="002A6643">
            <w:pPr>
              <w:spacing w:line="240" w:lineRule="auto"/>
              <w:ind w:firstLine="0"/>
              <w:rPr>
                <w:rFonts w:eastAsia="Times New Roman" w:cs="Times New Roman"/>
                <w:szCs w:val="20"/>
                <w:lang w:eastAsia="ru-RU"/>
              </w:rPr>
            </w:pPr>
            <w:r>
              <w:rPr>
                <w:rFonts w:eastAsia="Times New Roman" w:cs="Times New Roman"/>
                <w:szCs w:val="20"/>
                <w:lang w:eastAsia="ru-RU"/>
              </w:rPr>
              <w:t>Юрій КЛИМЕНКО</w:t>
            </w:r>
          </w:p>
        </w:tc>
      </w:tr>
      <w:tr w:rsidR="004D488E" w:rsidRPr="004D488E" w:rsidTr="00E77062">
        <w:tc>
          <w:tcPr>
            <w:tcW w:w="4678" w:type="dxa"/>
          </w:tcPr>
          <w:p w:rsidR="004D488E" w:rsidRDefault="002A6643" w:rsidP="004E4E8E">
            <w:pPr>
              <w:spacing w:line="240" w:lineRule="auto"/>
              <w:ind w:firstLine="0"/>
              <w:jc w:val="left"/>
              <w:rPr>
                <w:rFonts w:eastAsia="Times New Roman" w:cs="Times New Roman"/>
                <w:szCs w:val="20"/>
                <w:lang w:eastAsia="ru-RU"/>
              </w:rPr>
            </w:pPr>
            <w:r>
              <w:rPr>
                <w:rFonts w:eastAsia="Times New Roman" w:cs="Times New Roman"/>
                <w:szCs w:val="20"/>
                <w:lang w:eastAsia="ru-RU"/>
              </w:rPr>
              <w:t>Заступник н</w:t>
            </w:r>
            <w:r w:rsidR="004D488E" w:rsidRPr="004D488E">
              <w:rPr>
                <w:rFonts w:eastAsia="Times New Roman" w:cs="Times New Roman"/>
                <w:szCs w:val="20"/>
                <w:lang w:eastAsia="ru-RU"/>
              </w:rPr>
              <w:t>ачальник</w:t>
            </w:r>
            <w:r>
              <w:rPr>
                <w:rFonts w:eastAsia="Times New Roman" w:cs="Times New Roman"/>
                <w:szCs w:val="20"/>
                <w:lang w:eastAsia="ru-RU"/>
              </w:rPr>
              <w:t xml:space="preserve">а </w:t>
            </w:r>
            <w:r w:rsidR="004D488E" w:rsidRPr="004D488E">
              <w:rPr>
                <w:rFonts w:eastAsia="Times New Roman" w:cs="Times New Roman"/>
                <w:szCs w:val="20"/>
                <w:lang w:eastAsia="ru-RU"/>
              </w:rPr>
              <w:t>відділу правового та кадрового забезпечення</w:t>
            </w:r>
            <w:r>
              <w:rPr>
                <w:rFonts w:eastAsia="Times New Roman" w:cs="Times New Roman"/>
                <w:szCs w:val="20"/>
                <w:lang w:eastAsia="ru-RU"/>
              </w:rPr>
              <w:t xml:space="preserve"> з питань представництва інтересів департаменту, Сумської міської ради та міського голови </w:t>
            </w:r>
            <w:r w:rsidR="004D488E" w:rsidRPr="004D488E">
              <w:rPr>
                <w:rFonts w:eastAsia="Times New Roman" w:cs="Times New Roman"/>
                <w:szCs w:val="20"/>
                <w:lang w:eastAsia="ru-RU"/>
              </w:rPr>
              <w:t>департаменту забезпечення</w:t>
            </w:r>
            <w:r>
              <w:rPr>
                <w:rFonts w:eastAsia="Times New Roman" w:cs="Times New Roman"/>
                <w:szCs w:val="20"/>
                <w:lang w:eastAsia="ru-RU"/>
              </w:rPr>
              <w:t xml:space="preserve"> </w:t>
            </w:r>
            <w:r w:rsidR="004D488E" w:rsidRPr="004D488E">
              <w:rPr>
                <w:rFonts w:eastAsia="Times New Roman" w:cs="Times New Roman"/>
                <w:szCs w:val="20"/>
                <w:lang w:eastAsia="ru-RU"/>
              </w:rPr>
              <w:t xml:space="preserve">ресурсних платежів </w:t>
            </w:r>
          </w:p>
          <w:p w:rsidR="004E4E8E" w:rsidRDefault="004E4E8E" w:rsidP="004E4E8E">
            <w:pPr>
              <w:spacing w:line="240" w:lineRule="auto"/>
              <w:ind w:firstLine="0"/>
              <w:jc w:val="left"/>
              <w:rPr>
                <w:rFonts w:eastAsia="Times New Roman" w:cs="Times New Roman"/>
                <w:szCs w:val="20"/>
                <w:lang w:eastAsia="ru-RU"/>
              </w:rPr>
            </w:pPr>
          </w:p>
          <w:p w:rsidR="004E4E8E" w:rsidRPr="004D488E" w:rsidRDefault="004E4E8E" w:rsidP="004E4E8E">
            <w:pPr>
              <w:spacing w:line="240" w:lineRule="auto"/>
              <w:ind w:firstLine="0"/>
              <w:jc w:val="left"/>
              <w:rPr>
                <w:rFonts w:eastAsia="Times New Roman" w:cs="Times New Roman"/>
                <w:szCs w:val="20"/>
                <w:lang w:eastAsia="ru-RU"/>
              </w:rPr>
            </w:pPr>
          </w:p>
        </w:tc>
        <w:tc>
          <w:tcPr>
            <w:tcW w:w="2126" w:type="dxa"/>
          </w:tcPr>
          <w:p w:rsidR="004D488E" w:rsidRPr="004D488E" w:rsidRDefault="004D488E" w:rsidP="004D488E">
            <w:pPr>
              <w:spacing w:line="240" w:lineRule="auto"/>
              <w:ind w:firstLine="0"/>
              <w:rPr>
                <w:rFonts w:eastAsia="Times New Roman" w:cs="Times New Roman"/>
                <w:szCs w:val="20"/>
                <w:lang w:eastAsia="ru-RU"/>
              </w:rPr>
            </w:pPr>
          </w:p>
        </w:tc>
        <w:tc>
          <w:tcPr>
            <w:tcW w:w="2835" w:type="dxa"/>
          </w:tcPr>
          <w:p w:rsidR="004D488E" w:rsidRPr="004D488E" w:rsidRDefault="002A6643" w:rsidP="004D488E">
            <w:pPr>
              <w:spacing w:line="240" w:lineRule="auto"/>
              <w:ind w:firstLine="0"/>
              <w:rPr>
                <w:rFonts w:eastAsia="Times New Roman" w:cs="Times New Roman"/>
                <w:szCs w:val="20"/>
                <w:lang w:eastAsia="ru-RU"/>
              </w:rPr>
            </w:pPr>
            <w:r>
              <w:rPr>
                <w:rFonts w:eastAsia="Times New Roman" w:cs="Times New Roman"/>
                <w:szCs w:val="20"/>
                <w:lang w:eastAsia="ru-RU"/>
              </w:rPr>
              <w:t xml:space="preserve">Ігор </w:t>
            </w:r>
            <w:r w:rsidRPr="004D488E">
              <w:rPr>
                <w:rFonts w:eastAsia="Times New Roman" w:cs="Times New Roman"/>
                <w:szCs w:val="20"/>
                <w:lang w:eastAsia="ru-RU"/>
              </w:rPr>
              <w:t>ЗАЇКА</w:t>
            </w:r>
          </w:p>
          <w:p w:rsidR="004D488E" w:rsidRPr="004D488E" w:rsidRDefault="004D48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p>
        </w:tc>
      </w:tr>
      <w:tr w:rsidR="002A6643" w:rsidRPr="004D488E" w:rsidTr="00E77062">
        <w:tc>
          <w:tcPr>
            <w:tcW w:w="4678" w:type="dxa"/>
          </w:tcPr>
          <w:p w:rsidR="002A6643" w:rsidRPr="002A6643" w:rsidRDefault="002A6643" w:rsidP="002A6643">
            <w:pPr>
              <w:spacing w:line="240" w:lineRule="auto"/>
              <w:ind w:firstLine="0"/>
              <w:rPr>
                <w:rFonts w:eastAsia="Times New Roman" w:cs="Times New Roman"/>
                <w:szCs w:val="20"/>
                <w:lang w:eastAsia="ru-RU"/>
              </w:rPr>
            </w:pPr>
            <w:r w:rsidRPr="002A6643">
              <w:rPr>
                <w:rFonts w:eastAsia="Times New Roman" w:cs="Times New Roman"/>
                <w:szCs w:val="20"/>
                <w:lang w:eastAsia="ru-RU"/>
              </w:rPr>
              <w:t>Керуючий справами виконавчого</w:t>
            </w:r>
          </w:p>
          <w:p w:rsidR="002A6643" w:rsidRDefault="002A6643" w:rsidP="002A6643">
            <w:pPr>
              <w:spacing w:line="240" w:lineRule="auto"/>
              <w:ind w:firstLine="0"/>
              <w:rPr>
                <w:rFonts w:eastAsia="Times New Roman" w:cs="Times New Roman"/>
                <w:szCs w:val="20"/>
                <w:lang w:eastAsia="ru-RU"/>
              </w:rPr>
            </w:pPr>
            <w:r w:rsidRPr="002A6643">
              <w:rPr>
                <w:rFonts w:eastAsia="Times New Roman" w:cs="Times New Roman"/>
                <w:szCs w:val="20"/>
                <w:lang w:eastAsia="ru-RU"/>
              </w:rPr>
              <w:t>комітету Сумської міської ради</w:t>
            </w:r>
          </w:p>
          <w:p w:rsidR="002A6643" w:rsidRDefault="002A6643" w:rsidP="002A6643">
            <w:pPr>
              <w:spacing w:line="240" w:lineRule="auto"/>
              <w:ind w:firstLine="0"/>
              <w:rPr>
                <w:rFonts w:eastAsia="Times New Roman" w:cs="Times New Roman"/>
                <w:szCs w:val="20"/>
                <w:lang w:eastAsia="ru-RU"/>
              </w:rPr>
            </w:pPr>
          </w:p>
          <w:p w:rsidR="002A6643" w:rsidRPr="004D488E" w:rsidRDefault="002A6643" w:rsidP="002A6643">
            <w:pPr>
              <w:spacing w:line="240" w:lineRule="auto"/>
              <w:ind w:firstLine="0"/>
              <w:rPr>
                <w:rFonts w:eastAsia="Times New Roman" w:cs="Times New Roman"/>
                <w:szCs w:val="20"/>
                <w:lang w:eastAsia="ru-RU"/>
              </w:rPr>
            </w:pPr>
          </w:p>
        </w:tc>
        <w:tc>
          <w:tcPr>
            <w:tcW w:w="2126" w:type="dxa"/>
          </w:tcPr>
          <w:p w:rsidR="002A6643" w:rsidRPr="004D488E" w:rsidRDefault="002A6643" w:rsidP="004D488E">
            <w:pPr>
              <w:spacing w:line="240" w:lineRule="auto"/>
              <w:ind w:firstLine="0"/>
              <w:rPr>
                <w:rFonts w:eastAsia="Times New Roman" w:cs="Times New Roman"/>
                <w:szCs w:val="20"/>
                <w:lang w:eastAsia="ru-RU"/>
              </w:rPr>
            </w:pPr>
          </w:p>
        </w:tc>
        <w:tc>
          <w:tcPr>
            <w:tcW w:w="2835" w:type="dxa"/>
          </w:tcPr>
          <w:p w:rsidR="002A6643" w:rsidRPr="004D488E" w:rsidRDefault="002A6643" w:rsidP="004D488E">
            <w:pPr>
              <w:spacing w:line="240" w:lineRule="auto"/>
              <w:ind w:firstLine="0"/>
              <w:rPr>
                <w:rFonts w:eastAsia="Times New Roman" w:cs="Times New Roman"/>
                <w:szCs w:val="20"/>
                <w:lang w:eastAsia="ru-RU"/>
              </w:rPr>
            </w:pPr>
            <w:r>
              <w:rPr>
                <w:rFonts w:eastAsia="Times New Roman" w:cs="Times New Roman"/>
                <w:szCs w:val="20"/>
                <w:lang w:eastAsia="ru-RU"/>
              </w:rPr>
              <w:t>Юлія ПАВЛИК</w:t>
            </w:r>
          </w:p>
        </w:tc>
      </w:tr>
      <w:tr w:rsidR="004D488E" w:rsidRPr="004D488E" w:rsidTr="00E77062">
        <w:tc>
          <w:tcPr>
            <w:tcW w:w="4678" w:type="dxa"/>
          </w:tcPr>
          <w:p w:rsidR="004D488E" w:rsidRP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Начальник правового</w:t>
            </w:r>
          </w:p>
          <w:p w:rsidR="004D488E" w:rsidRDefault="004D488E" w:rsidP="004D488E">
            <w:pPr>
              <w:spacing w:line="240" w:lineRule="auto"/>
              <w:ind w:firstLine="0"/>
              <w:rPr>
                <w:rFonts w:eastAsia="Times New Roman" w:cs="Times New Roman"/>
                <w:szCs w:val="20"/>
                <w:lang w:eastAsia="ru-RU"/>
              </w:rPr>
            </w:pPr>
            <w:r w:rsidRPr="004D488E">
              <w:rPr>
                <w:rFonts w:eastAsia="Times New Roman" w:cs="Times New Roman"/>
                <w:szCs w:val="20"/>
                <w:lang w:eastAsia="ru-RU"/>
              </w:rPr>
              <w:t xml:space="preserve">управління </w:t>
            </w:r>
          </w:p>
          <w:p w:rsidR="004E4E8E" w:rsidRPr="004D488E" w:rsidRDefault="004E4E8E" w:rsidP="004D488E">
            <w:pPr>
              <w:spacing w:line="240" w:lineRule="auto"/>
              <w:ind w:firstLine="0"/>
              <w:rPr>
                <w:rFonts w:eastAsia="Times New Roman" w:cs="Times New Roman"/>
                <w:szCs w:val="20"/>
                <w:lang w:eastAsia="ru-RU"/>
              </w:rPr>
            </w:pPr>
          </w:p>
          <w:p w:rsidR="004D488E" w:rsidRPr="004D488E" w:rsidRDefault="004D488E" w:rsidP="004D488E">
            <w:pPr>
              <w:spacing w:line="240" w:lineRule="auto"/>
              <w:ind w:firstLine="0"/>
              <w:rPr>
                <w:rFonts w:eastAsia="Times New Roman" w:cs="Times New Roman"/>
                <w:szCs w:val="20"/>
                <w:lang w:eastAsia="ru-RU"/>
              </w:rPr>
            </w:pPr>
          </w:p>
        </w:tc>
        <w:tc>
          <w:tcPr>
            <w:tcW w:w="2126" w:type="dxa"/>
          </w:tcPr>
          <w:p w:rsidR="004D488E" w:rsidRPr="004D488E" w:rsidRDefault="004D488E" w:rsidP="004D488E">
            <w:pPr>
              <w:spacing w:line="240" w:lineRule="auto"/>
              <w:ind w:firstLine="0"/>
              <w:rPr>
                <w:rFonts w:eastAsia="Times New Roman" w:cs="Times New Roman"/>
                <w:szCs w:val="20"/>
                <w:lang w:eastAsia="ru-RU"/>
              </w:rPr>
            </w:pPr>
          </w:p>
        </w:tc>
        <w:tc>
          <w:tcPr>
            <w:tcW w:w="2835" w:type="dxa"/>
          </w:tcPr>
          <w:p w:rsidR="004D488E" w:rsidRPr="004D488E" w:rsidRDefault="004D488E" w:rsidP="002A6643">
            <w:pPr>
              <w:spacing w:line="240" w:lineRule="auto"/>
              <w:ind w:firstLine="0"/>
              <w:rPr>
                <w:rFonts w:eastAsia="Times New Roman" w:cs="Times New Roman"/>
                <w:szCs w:val="20"/>
                <w:lang w:eastAsia="ru-RU"/>
              </w:rPr>
            </w:pPr>
            <w:r w:rsidRPr="004D488E">
              <w:rPr>
                <w:rFonts w:eastAsia="Times New Roman" w:cs="Times New Roman"/>
                <w:szCs w:val="20"/>
                <w:lang w:eastAsia="ru-RU"/>
              </w:rPr>
              <w:t>О</w:t>
            </w:r>
            <w:r w:rsidR="002A6643">
              <w:rPr>
                <w:rFonts w:eastAsia="Times New Roman" w:cs="Times New Roman"/>
                <w:szCs w:val="20"/>
                <w:lang w:eastAsia="ru-RU"/>
              </w:rPr>
              <w:t xml:space="preserve">лег </w:t>
            </w:r>
            <w:r w:rsidR="002A6643" w:rsidRPr="004D488E">
              <w:rPr>
                <w:rFonts w:eastAsia="Times New Roman" w:cs="Times New Roman"/>
                <w:szCs w:val="20"/>
                <w:lang w:eastAsia="ru-RU"/>
              </w:rPr>
              <w:t>ЧАЙЧЕНКО</w:t>
            </w:r>
          </w:p>
        </w:tc>
      </w:tr>
    </w:tbl>
    <w:p w:rsidR="004D488E" w:rsidRDefault="004D488E">
      <w:pPr>
        <w:spacing w:after="160" w:line="259" w:lineRule="auto"/>
        <w:ind w:firstLine="0"/>
        <w:jc w:val="left"/>
        <w:rPr>
          <w:rFonts w:eastAsia="Times New Roman" w:cs="Times New Roman"/>
          <w:szCs w:val="28"/>
          <w:lang w:val="ru-RU"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Default="00FB0BBE"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 xml:space="preserve">_______________ </w:t>
      </w:r>
      <w:r w:rsidR="00E77062">
        <w:rPr>
          <w:rFonts w:eastAsia="Times New Roman" w:cs="Times New Roman"/>
          <w:szCs w:val="28"/>
          <w:lang w:eastAsia="ru-RU"/>
        </w:rPr>
        <w:t>Юрій КЛИМЕНКО</w:t>
      </w: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Розробник проекту</w:t>
      </w:r>
    </w:p>
    <w:p w:rsidR="00F00D95" w:rsidRDefault="00F00D95" w:rsidP="007C09DD">
      <w:pPr>
        <w:tabs>
          <w:tab w:val="center" w:pos="4200"/>
          <w:tab w:val="right" w:pos="6840"/>
        </w:tabs>
        <w:spacing w:line="240" w:lineRule="auto"/>
        <w:ind w:firstLine="0"/>
        <w:rPr>
          <w:rFonts w:eastAsia="Times New Roman" w:cs="Times New Roman"/>
          <w:szCs w:val="28"/>
          <w:lang w:eastAsia="ru-RU"/>
        </w:rPr>
      </w:pPr>
      <w:r>
        <w:rPr>
          <w:rFonts w:eastAsia="Times New Roman" w:cs="Times New Roman"/>
          <w:szCs w:val="28"/>
          <w:lang w:eastAsia="ru-RU"/>
        </w:rPr>
        <w:t>рішення _____________</w:t>
      </w:r>
      <w:r w:rsidR="00E77062">
        <w:rPr>
          <w:rFonts w:eastAsia="Times New Roman" w:cs="Times New Roman"/>
          <w:szCs w:val="28"/>
          <w:lang w:eastAsia="ru-RU"/>
        </w:rPr>
        <w:t>Ігор ЗАЇКА</w:t>
      </w:r>
      <w:r>
        <w:rPr>
          <w:rFonts w:eastAsia="Times New Roman" w:cs="Times New Roman"/>
          <w:szCs w:val="28"/>
          <w:lang w:eastAsia="ru-RU"/>
        </w:rPr>
        <w:t xml:space="preserve"> (700-4</w:t>
      </w:r>
      <w:r w:rsidR="00E77062">
        <w:rPr>
          <w:rFonts w:eastAsia="Times New Roman" w:cs="Times New Roman"/>
          <w:szCs w:val="28"/>
          <w:lang w:eastAsia="ru-RU"/>
        </w:rPr>
        <w:t>14</w:t>
      </w:r>
      <w:r>
        <w:rPr>
          <w:rFonts w:eastAsia="Times New Roman" w:cs="Times New Roman"/>
          <w:szCs w:val="28"/>
          <w:lang w:eastAsia="ru-RU"/>
        </w:rPr>
        <w:t>)</w:t>
      </w:r>
    </w:p>
    <w:p w:rsidR="007C09DD" w:rsidRDefault="007C09DD" w:rsidP="007C09DD">
      <w:pPr>
        <w:tabs>
          <w:tab w:val="center" w:pos="4200"/>
          <w:tab w:val="right" w:pos="6840"/>
        </w:tabs>
        <w:spacing w:line="240" w:lineRule="auto"/>
        <w:ind w:firstLine="0"/>
        <w:rPr>
          <w:rFonts w:eastAsia="Times New Roman" w:cs="Times New Roman"/>
          <w:szCs w:val="28"/>
          <w:lang w:eastAsia="ru-RU"/>
        </w:rPr>
      </w:pPr>
      <w:r w:rsidRPr="00F00D95">
        <w:rPr>
          <w:rFonts w:eastAsia="Times New Roman" w:cs="Times New Roman"/>
          <w:szCs w:val="28"/>
          <w:lang w:eastAsia="ru-RU"/>
        </w:rPr>
        <w:br w:type="page"/>
      </w:r>
      <w:r w:rsidRPr="00D478E4">
        <w:rPr>
          <w:rFonts w:eastAsia="Times New Roman" w:cs="Times New Roman"/>
          <w:szCs w:val="28"/>
          <w:lang w:eastAsia="ru-RU"/>
        </w:rPr>
        <w:lastRenderedPageBreak/>
        <w:tab/>
        <w:t xml:space="preserve">              Додаток</w:t>
      </w:r>
    </w:p>
    <w:p w:rsidR="00FA1BE4" w:rsidRDefault="007C09DD" w:rsidP="007C09DD">
      <w:pPr>
        <w:tabs>
          <w:tab w:val="center" w:pos="4200"/>
          <w:tab w:val="right" w:pos="8306"/>
        </w:tabs>
        <w:spacing w:line="240" w:lineRule="auto"/>
        <w:ind w:left="4200" w:firstLine="0"/>
        <w:rPr>
          <w:rFonts w:eastAsia="Times New Roman" w:cs="Times New Roman"/>
          <w:szCs w:val="28"/>
          <w:lang w:eastAsia="ru-RU"/>
        </w:rPr>
      </w:pPr>
      <w:r w:rsidRPr="00D478E4">
        <w:rPr>
          <w:rFonts w:eastAsia="Times New Roman" w:cs="Times New Roman"/>
          <w:szCs w:val="28"/>
          <w:lang w:eastAsia="ru-RU"/>
        </w:rPr>
        <w:t xml:space="preserve">до </w:t>
      </w:r>
      <w:r w:rsidR="002E0588">
        <w:rPr>
          <w:rFonts w:eastAsia="Times New Roman" w:cs="Times New Roman"/>
          <w:szCs w:val="28"/>
          <w:lang w:eastAsia="ru-RU"/>
        </w:rPr>
        <w:t xml:space="preserve">проекту </w:t>
      </w:r>
      <w:r w:rsidRPr="00D478E4">
        <w:rPr>
          <w:rFonts w:eastAsia="Times New Roman" w:cs="Times New Roman"/>
          <w:szCs w:val="28"/>
          <w:lang w:eastAsia="ru-RU"/>
        </w:rPr>
        <w:t xml:space="preserve">рішення Сумської міської ради </w:t>
      </w:r>
      <w:r w:rsidR="00017FF3">
        <w:rPr>
          <w:rFonts w:eastAsia="Times New Roman" w:cs="Times New Roman"/>
          <w:szCs w:val="28"/>
          <w:lang w:eastAsia="ru-RU"/>
        </w:rPr>
        <w:t xml:space="preserve">«Про внесення змін до рішення Сумської міської ради </w:t>
      </w:r>
      <w:r w:rsidR="00017FF3" w:rsidRPr="00D478E4">
        <w:rPr>
          <w:rFonts w:eastAsia="Times New Roman" w:cs="Times New Roman"/>
          <w:szCs w:val="28"/>
          <w:lang w:eastAsia="ru-RU"/>
        </w:rPr>
        <w:t>від 28</w:t>
      </w:r>
      <w:r w:rsidR="00017FF3">
        <w:rPr>
          <w:rFonts w:eastAsia="Times New Roman" w:cs="Times New Roman"/>
          <w:szCs w:val="28"/>
          <w:lang w:eastAsia="ru-RU"/>
        </w:rPr>
        <w:t> </w:t>
      </w:r>
      <w:r w:rsidR="00017FF3" w:rsidRPr="00D478E4">
        <w:rPr>
          <w:rFonts w:eastAsia="Times New Roman" w:cs="Times New Roman"/>
          <w:szCs w:val="28"/>
          <w:lang w:eastAsia="ru-RU"/>
        </w:rPr>
        <w:t>вересня 2016 року №</w:t>
      </w:r>
      <w:r w:rsidR="00FA1BE4">
        <w:rPr>
          <w:rFonts w:eastAsia="Times New Roman" w:cs="Times New Roman"/>
          <w:szCs w:val="28"/>
          <w:lang w:eastAsia="ru-RU"/>
        </w:rPr>
        <w:t> </w:t>
      </w:r>
      <w:r w:rsidR="00017FF3" w:rsidRPr="00D478E4">
        <w:rPr>
          <w:rFonts w:eastAsia="Times New Roman" w:cs="Times New Roman"/>
          <w:szCs w:val="28"/>
          <w:lang w:eastAsia="ru-RU"/>
        </w:rPr>
        <w:t>1128-МР «Про Положення про департамент забезпечення ресурсних платежів Сумської міської ради» (зі змінами)</w:t>
      </w:r>
      <w:r w:rsidR="00017FF3">
        <w:rPr>
          <w:rFonts w:eastAsia="Times New Roman" w:cs="Times New Roman"/>
          <w:szCs w:val="28"/>
          <w:lang w:eastAsia="ru-RU"/>
        </w:rPr>
        <w:t>»</w:t>
      </w:r>
      <w:r>
        <w:rPr>
          <w:rFonts w:eastAsia="Times New Roman" w:cs="Times New Roman"/>
          <w:szCs w:val="28"/>
          <w:lang w:eastAsia="ru-RU"/>
        </w:rPr>
        <w:t xml:space="preserve"> </w:t>
      </w:r>
    </w:p>
    <w:p w:rsidR="007C09DD" w:rsidRPr="00D478E4" w:rsidRDefault="007C09DD" w:rsidP="007C09DD">
      <w:pPr>
        <w:tabs>
          <w:tab w:val="center" w:pos="4200"/>
          <w:tab w:val="right" w:pos="8306"/>
        </w:tabs>
        <w:spacing w:line="240" w:lineRule="auto"/>
        <w:ind w:left="4200" w:firstLine="0"/>
        <w:rPr>
          <w:rFonts w:eastAsia="Times New Roman" w:cs="Times New Roman"/>
          <w:b/>
          <w:bCs/>
          <w:szCs w:val="28"/>
          <w:lang w:eastAsia="ru-RU"/>
        </w:rPr>
      </w:pPr>
      <w:r w:rsidRPr="00D478E4">
        <w:rPr>
          <w:rFonts w:eastAsia="Times New Roman" w:cs="Times New Roman"/>
          <w:szCs w:val="28"/>
          <w:lang w:eastAsia="ru-RU"/>
        </w:rPr>
        <w:t xml:space="preserve">від </w:t>
      </w:r>
      <w:r>
        <w:rPr>
          <w:rFonts w:eastAsia="Times New Roman" w:cs="Times New Roman"/>
          <w:szCs w:val="28"/>
          <w:lang w:eastAsia="ru-RU"/>
        </w:rPr>
        <w:t>«___» ________</w:t>
      </w:r>
      <w:r w:rsidR="00E902FF">
        <w:rPr>
          <w:rFonts w:eastAsia="Times New Roman" w:cs="Times New Roman"/>
          <w:szCs w:val="28"/>
          <w:lang w:eastAsia="ru-RU"/>
        </w:rPr>
        <w:t xml:space="preserve"> 20</w:t>
      </w:r>
      <w:r w:rsidR="004E4E8E">
        <w:rPr>
          <w:rFonts w:eastAsia="Times New Roman" w:cs="Times New Roman"/>
          <w:szCs w:val="28"/>
          <w:lang w:eastAsia="ru-RU"/>
        </w:rPr>
        <w:t>22</w:t>
      </w:r>
      <w:r w:rsidRPr="00D478E4">
        <w:rPr>
          <w:rFonts w:eastAsia="Times New Roman" w:cs="Times New Roman"/>
          <w:szCs w:val="28"/>
          <w:lang w:eastAsia="ru-RU"/>
        </w:rPr>
        <w:t xml:space="preserve"> року № </w:t>
      </w:r>
      <w:r>
        <w:rPr>
          <w:rFonts w:eastAsia="Times New Roman" w:cs="Times New Roman"/>
          <w:szCs w:val="28"/>
          <w:lang w:eastAsia="ru-RU"/>
        </w:rPr>
        <w:t>_____</w:t>
      </w:r>
      <w:r w:rsidRPr="00D478E4">
        <w:rPr>
          <w:rFonts w:eastAsia="Times New Roman" w:cs="Times New Roman"/>
          <w:szCs w:val="28"/>
          <w:lang w:eastAsia="ru-RU"/>
        </w:rPr>
        <w:t>-МР</w:t>
      </w: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p>
    <w:p w:rsidR="002E0588" w:rsidRDefault="002E0588" w:rsidP="007C09DD">
      <w:pPr>
        <w:shd w:val="clear" w:color="auto" w:fill="FFFFFF"/>
        <w:spacing w:line="240" w:lineRule="auto"/>
        <w:ind w:firstLine="0"/>
        <w:jc w:val="center"/>
        <w:outlineLvl w:val="3"/>
        <w:rPr>
          <w:rFonts w:eastAsia="Times New Roman" w:cs="Times New Roman"/>
          <w:b/>
          <w:bCs/>
          <w:szCs w:val="28"/>
          <w:lang w:eastAsia="ru-RU"/>
        </w:rPr>
      </w:pPr>
    </w:p>
    <w:p w:rsidR="002E0588" w:rsidRDefault="002E0588" w:rsidP="007C09DD">
      <w:pPr>
        <w:shd w:val="clear" w:color="auto" w:fill="FFFFFF"/>
        <w:spacing w:line="240" w:lineRule="auto"/>
        <w:ind w:firstLine="0"/>
        <w:jc w:val="center"/>
        <w:outlineLvl w:val="3"/>
        <w:rPr>
          <w:rFonts w:eastAsia="Times New Roman" w:cs="Times New Roman"/>
          <w:b/>
          <w:bCs/>
          <w:szCs w:val="28"/>
          <w:lang w:eastAsia="ru-RU"/>
        </w:rPr>
      </w:pP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 xml:space="preserve">ПОЛОЖЕННЯ </w:t>
      </w: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ПРО ДЕПАРТАМЕНТ ЗАБЕЗПЕЧЕННЯ РЕСУРСНИХ ПЛАТЕЖІВ СУМСЬКОЇ МІСЬКОЇ РАДИ</w:t>
      </w:r>
    </w:p>
    <w:p w:rsidR="007C09DD" w:rsidRPr="00D478E4"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(НОВА РЕДАКЦІЯ)</w:t>
      </w:r>
    </w:p>
    <w:p w:rsidR="007C09DD" w:rsidRDefault="007C09DD" w:rsidP="007C09DD">
      <w:pPr>
        <w:shd w:val="clear" w:color="auto" w:fill="FFFFFF"/>
        <w:spacing w:line="240" w:lineRule="auto"/>
        <w:ind w:firstLine="0"/>
        <w:jc w:val="center"/>
        <w:outlineLvl w:val="3"/>
        <w:rPr>
          <w:rFonts w:eastAsia="Times New Roman" w:cs="Times New Roman"/>
          <w:b/>
          <w:bCs/>
          <w:szCs w:val="28"/>
          <w:lang w:eastAsia="ru-RU"/>
        </w:rPr>
      </w:pPr>
    </w:p>
    <w:p w:rsidR="002E0588" w:rsidRPr="00D478E4" w:rsidRDefault="002E0588" w:rsidP="007C09DD">
      <w:pPr>
        <w:shd w:val="clear" w:color="auto" w:fill="FFFFFF"/>
        <w:spacing w:line="240" w:lineRule="auto"/>
        <w:ind w:firstLine="0"/>
        <w:jc w:val="center"/>
        <w:outlineLvl w:val="3"/>
        <w:rPr>
          <w:rFonts w:eastAsia="Times New Roman" w:cs="Times New Roman"/>
          <w:b/>
          <w:bCs/>
          <w:szCs w:val="28"/>
          <w:lang w:eastAsia="ru-RU"/>
        </w:rPr>
      </w:pPr>
    </w:p>
    <w:p w:rsidR="007C09DD" w:rsidRDefault="007C09DD" w:rsidP="007C09DD">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РОЗДІЛ І.ЗАГАЛЬНІ ПОЛОЖЕННЯ</w:t>
      </w:r>
    </w:p>
    <w:p w:rsidR="004E4E8E" w:rsidRPr="00242E9B" w:rsidRDefault="004E4E8E" w:rsidP="004E4E8E">
      <w:pPr>
        <w:shd w:val="clear" w:color="auto" w:fill="FFFFFF"/>
        <w:spacing w:line="240" w:lineRule="auto"/>
        <w:ind w:firstLine="0"/>
        <w:outlineLvl w:val="3"/>
        <w:rPr>
          <w:rFonts w:eastAsia="Times New Roman" w:cs="Times New Roman"/>
          <w:b/>
          <w:bCs/>
          <w:szCs w:val="28"/>
          <w:lang w:eastAsia="ru-RU"/>
        </w:rPr>
      </w:pP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w:t>
      </w:r>
      <w:proofErr w:type="spellStart"/>
      <w:r w:rsidRPr="00242E9B">
        <w:rPr>
          <w:rFonts w:eastAsia="Times New Roman" w:cs="Times New Roman"/>
          <w:szCs w:val="28"/>
          <w:lang w:eastAsia="ru-RU"/>
        </w:rPr>
        <w:t>оперативно</w:t>
      </w:r>
      <w:proofErr w:type="spellEnd"/>
      <w:r w:rsidRPr="00242E9B">
        <w:rPr>
          <w:rFonts w:eastAsia="Times New Roman" w:cs="Times New Roman"/>
          <w:szCs w:val="28"/>
          <w:lang w:eastAsia="ru-RU"/>
        </w:rPr>
        <w:t xml:space="preserve"> підпорядкований заступнику міського голови </w:t>
      </w:r>
      <w:r w:rsidR="0031642A">
        <w:rPr>
          <w:rFonts w:eastAsia="Times New Roman" w:cs="Times New Roman"/>
          <w:szCs w:val="28"/>
          <w:lang w:eastAsia="ru-RU"/>
        </w:rPr>
        <w:t>згідно з розподілом обов’язків.</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 України.</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4E4E8E" w:rsidRDefault="004E4E8E" w:rsidP="004E4E8E">
      <w:pPr>
        <w:spacing w:line="240" w:lineRule="auto"/>
        <w:ind w:firstLine="720"/>
        <w:rPr>
          <w:rFonts w:eastAsia="Times New Roman" w:cs="Times New Roman"/>
          <w:szCs w:val="28"/>
          <w:lang w:eastAsia="ru-RU"/>
        </w:rPr>
      </w:pPr>
      <w:r w:rsidRPr="00D66936">
        <w:rPr>
          <w:rFonts w:eastAsia="Times New Roman" w:cs="Times New Roman"/>
          <w:szCs w:val="28"/>
          <w:lang w:eastAsia="ru-RU"/>
        </w:rPr>
        <w:t xml:space="preserve">1.4. Департамент </w:t>
      </w:r>
      <w:r w:rsidRPr="00242E9B">
        <w:rPr>
          <w:rFonts w:eastAsia="Times New Roman" w:cs="Times New Roman"/>
          <w:noProof/>
          <w:szCs w:val="28"/>
          <w:lang w:eastAsia="ru-RU"/>
        </w:rPr>
        <w:t xml:space="preserve">забезпечує реалізацію державної політики у сфері регулювання земельних відносин </w:t>
      </w:r>
      <w:r w:rsidRPr="00242E9B">
        <w:rPr>
          <w:rFonts w:eastAsia="Times New Roman" w:cs="Times New Roman"/>
          <w:szCs w:val="28"/>
          <w:lang w:eastAsia="ru-RU"/>
        </w:rPr>
        <w:t>у межах, визначених чинним законодавством України, Сумською мі</w:t>
      </w:r>
      <w:r w:rsidR="0080205E">
        <w:rPr>
          <w:rFonts w:eastAsia="Times New Roman" w:cs="Times New Roman"/>
          <w:szCs w:val="28"/>
          <w:lang w:eastAsia="ru-RU"/>
        </w:rPr>
        <w:t>ською радою та цим Положенням,</w:t>
      </w:r>
      <w:r w:rsidRPr="00242E9B">
        <w:rPr>
          <w:rFonts w:eastAsia="Times New Roman" w:cs="Times New Roman"/>
          <w:szCs w:val="28"/>
          <w:lang w:eastAsia="ru-RU"/>
        </w:rPr>
        <w:t xml:space="preserve"> </w:t>
      </w:r>
      <w:r w:rsidRPr="00D66936">
        <w:rPr>
          <w:rFonts w:cs="Times New Roman"/>
          <w:noProof/>
          <w:szCs w:val="28"/>
        </w:rPr>
        <w:t>є спеціально уповноваженим органом містобудування та архітектури, охорони культурної спадщини,</w:t>
      </w:r>
      <w:r w:rsidRPr="009D2A72">
        <w:rPr>
          <w:rFonts w:eastAsia="Times New Roman" w:cs="Times New Roman"/>
          <w:szCs w:val="28"/>
          <w:lang w:eastAsia="ru-RU"/>
        </w:rPr>
        <w:t xml:space="preserve"> </w:t>
      </w:r>
      <w:r w:rsidRPr="00242E9B">
        <w:rPr>
          <w:rFonts w:eastAsia="Times New Roman" w:cs="Times New Roman"/>
          <w:szCs w:val="28"/>
          <w:lang w:eastAsia="ru-RU"/>
        </w:rPr>
        <w:t>уповноваженим органом з питань управління та розпорядження земельними ресурсами</w:t>
      </w:r>
      <w:r>
        <w:rPr>
          <w:rFonts w:eastAsia="Times New Roman" w:cs="Times New Roman"/>
          <w:szCs w:val="28"/>
          <w:lang w:eastAsia="ru-RU"/>
        </w:rPr>
        <w:t xml:space="preserve">, </w:t>
      </w:r>
      <w:r w:rsidRPr="00D66936">
        <w:rPr>
          <w:rFonts w:cs="Times New Roman"/>
          <w:noProof/>
          <w:szCs w:val="28"/>
        </w:rPr>
        <w:t>а також робочим органом, на який покладено виконання функцій щодо регулювання діяльності у сфері розміщення зовнішньої реклами на території Сумської міської територіальної громади</w:t>
      </w:r>
      <w:r>
        <w:rPr>
          <w:rFonts w:cs="Times New Roman"/>
          <w:noProof/>
          <w:szCs w:val="28"/>
        </w:rPr>
        <w:t>.</w:t>
      </w:r>
    </w:p>
    <w:p w:rsidR="004E4E8E" w:rsidRPr="00242E9B" w:rsidRDefault="004E4E8E" w:rsidP="004E4E8E">
      <w:pPr>
        <w:spacing w:line="240" w:lineRule="auto"/>
        <w:ind w:firstLine="720"/>
        <w:rPr>
          <w:rFonts w:eastAsia="Times New Roman" w:cs="Times New Roman"/>
          <w:szCs w:val="20"/>
          <w:lang w:eastAsia="ru-RU"/>
        </w:rPr>
      </w:pPr>
      <w:r w:rsidRPr="00242E9B">
        <w:rPr>
          <w:rFonts w:eastAsia="Times New Roman" w:cs="Times New Roman"/>
          <w:szCs w:val="20"/>
          <w:lang w:eastAsia="ru-RU"/>
        </w:rPr>
        <w:t xml:space="preserve">1.5. Департамент у своїй діяльності керується Конституцією України, законами України, актами Президента України, постановами та 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242E9B">
        <w:rPr>
          <w:rFonts w:eastAsia="Times New Roman" w:cs="Times New Roman"/>
          <w:szCs w:val="20"/>
          <w:lang w:val="en-US" w:eastAsia="ru-RU"/>
        </w:rPr>
        <w:t>ISO</w:t>
      </w:r>
      <w:r w:rsidRPr="00242E9B">
        <w:rPr>
          <w:rFonts w:eastAsia="Times New Roman" w:cs="Times New Roman"/>
          <w:szCs w:val="20"/>
          <w:lang w:eastAsia="ru-RU"/>
        </w:rPr>
        <w:t xml:space="preserve"> серії 9001 та цим Положенням. </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lastRenderedPageBreak/>
        <w:t>1.6. Департамент утримується за рахунок коштів бюджету</w:t>
      </w:r>
      <w:r w:rsidRPr="00242E9B">
        <w:rPr>
          <w:rFonts w:cs="Times New Roman"/>
          <w:szCs w:val="28"/>
        </w:rPr>
        <w:t xml:space="preserve"> Сумської міської об’єднаної територіальної громади</w:t>
      </w:r>
      <w:r w:rsidRPr="00242E9B">
        <w:rPr>
          <w:rFonts w:eastAsia="Times New Roman" w:cs="Times New Roman"/>
          <w:szCs w:val="28"/>
          <w:lang w:eastAsia="ru-RU"/>
        </w:rPr>
        <w:t xml:space="preserve">. </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1.7. Місцезнаходження Департаменту: </w:t>
      </w:r>
      <w:r w:rsidR="0031642A" w:rsidRPr="00242E9B">
        <w:rPr>
          <w:rFonts w:eastAsia="Times New Roman" w:cs="Times New Roman"/>
          <w:szCs w:val="28"/>
          <w:lang w:eastAsia="ru-RU"/>
        </w:rPr>
        <w:t>вулиця Садова, 33</w:t>
      </w:r>
      <w:r w:rsidR="0031642A">
        <w:rPr>
          <w:rFonts w:eastAsia="Times New Roman" w:cs="Times New Roman"/>
          <w:szCs w:val="28"/>
          <w:lang w:eastAsia="ru-RU"/>
        </w:rPr>
        <w:t xml:space="preserve">, </w:t>
      </w:r>
      <w:r w:rsidR="0031642A" w:rsidRPr="00242E9B">
        <w:rPr>
          <w:rFonts w:eastAsia="Times New Roman" w:cs="Times New Roman"/>
          <w:szCs w:val="28"/>
          <w:lang w:eastAsia="ru-RU"/>
        </w:rPr>
        <w:t>місто Суми</w:t>
      </w:r>
      <w:r w:rsidR="0031642A">
        <w:rPr>
          <w:rFonts w:eastAsia="Times New Roman" w:cs="Times New Roman"/>
          <w:szCs w:val="28"/>
          <w:lang w:eastAsia="ru-RU"/>
        </w:rPr>
        <w:t>, поштовий індекс 40009</w:t>
      </w:r>
      <w:r w:rsidRPr="00242E9B">
        <w:rPr>
          <w:rFonts w:eastAsia="Times New Roman" w:cs="Times New Roman"/>
          <w:szCs w:val="28"/>
          <w:lang w:eastAsia="ru-RU"/>
        </w:rPr>
        <w:t>. Місцезнаходження Департаменту визначає Виконавчий</w:t>
      </w:r>
      <w:r w:rsidR="0031642A">
        <w:rPr>
          <w:rFonts w:eastAsia="Times New Roman" w:cs="Times New Roman"/>
          <w:szCs w:val="28"/>
          <w:lang w:eastAsia="ru-RU"/>
        </w:rPr>
        <w:t xml:space="preserve"> комітет Сумської міської ради.</w:t>
      </w:r>
    </w:p>
    <w:p w:rsidR="004E4E8E" w:rsidRDefault="004E4E8E" w:rsidP="004E4E8E">
      <w:pPr>
        <w:pStyle w:val="Just"/>
        <w:spacing w:after="0"/>
        <w:ind w:firstLine="708"/>
        <w:rPr>
          <w:noProof/>
          <w:sz w:val="28"/>
          <w:szCs w:val="28"/>
          <w:lang w:val="uk-UA"/>
        </w:rPr>
      </w:pPr>
      <w:r w:rsidRPr="00242E9B">
        <w:rPr>
          <w:sz w:val="28"/>
          <w:szCs w:val="28"/>
          <w:lang w:val="uk-UA"/>
        </w:rPr>
        <w:t>1.</w:t>
      </w:r>
      <w:r>
        <w:rPr>
          <w:sz w:val="28"/>
          <w:szCs w:val="28"/>
          <w:lang w:val="uk-UA"/>
        </w:rPr>
        <w:t>8</w:t>
      </w:r>
      <w:r w:rsidRPr="00242E9B">
        <w:rPr>
          <w:sz w:val="28"/>
          <w:szCs w:val="28"/>
          <w:lang w:val="uk-UA"/>
        </w:rPr>
        <w:t xml:space="preserve">. Департамент забезпечує організацію здійснення власних повноважень та делегованих повноважень органів виконавчої влади, визначених </w:t>
      </w:r>
      <w:r w:rsidRPr="00242E9B">
        <w:rPr>
          <w:noProof/>
          <w:sz w:val="28"/>
          <w:szCs w:val="28"/>
          <w:lang w:val="uk-UA"/>
        </w:rPr>
        <w:t>підпунктом 1 пункту «а» статті 27,</w:t>
      </w:r>
      <w:r w:rsidRPr="00242E9B">
        <w:rPr>
          <w:sz w:val="28"/>
          <w:szCs w:val="28"/>
          <w:lang w:val="uk-UA"/>
        </w:rPr>
        <w:t xml:space="preserve">  </w:t>
      </w:r>
      <w:r w:rsidRPr="008C7951">
        <w:rPr>
          <w:noProof/>
          <w:sz w:val="28"/>
          <w:szCs w:val="28"/>
          <w:lang w:val="uk-UA"/>
        </w:rPr>
        <w:t>підпунктом 13 пункту «а» статті 30</w:t>
      </w:r>
      <w:r>
        <w:rPr>
          <w:noProof/>
          <w:sz w:val="28"/>
          <w:szCs w:val="28"/>
          <w:lang w:val="uk-UA"/>
        </w:rPr>
        <w:t xml:space="preserve">, </w:t>
      </w:r>
      <w:r w:rsidRPr="00242E9B">
        <w:rPr>
          <w:noProof/>
          <w:sz w:val="28"/>
          <w:szCs w:val="28"/>
          <w:lang w:val="uk-UA"/>
        </w:rPr>
        <w:t xml:space="preserve">підпунктом </w:t>
      </w:r>
      <w:r>
        <w:rPr>
          <w:noProof/>
          <w:sz w:val="28"/>
          <w:szCs w:val="28"/>
          <w:lang w:val="uk-UA"/>
        </w:rPr>
        <w:t xml:space="preserve">3, </w:t>
      </w:r>
      <w:r w:rsidRPr="00242E9B">
        <w:rPr>
          <w:noProof/>
          <w:sz w:val="28"/>
          <w:szCs w:val="28"/>
          <w:lang w:val="uk-UA"/>
        </w:rPr>
        <w:t>5</w:t>
      </w:r>
      <w:r>
        <w:rPr>
          <w:noProof/>
          <w:sz w:val="28"/>
          <w:szCs w:val="28"/>
          <w:lang w:val="uk-UA"/>
        </w:rPr>
        <w:t>, 6, 7, 8, 9, 10</w:t>
      </w:r>
      <w:r w:rsidRPr="00242E9B">
        <w:rPr>
          <w:noProof/>
          <w:sz w:val="28"/>
          <w:szCs w:val="28"/>
          <w:lang w:val="uk-UA"/>
        </w:rPr>
        <w:t xml:space="preserve"> пункту «а» </w:t>
      </w:r>
      <w:r w:rsidRPr="007364C6">
        <w:rPr>
          <w:noProof/>
          <w:sz w:val="28"/>
          <w:szCs w:val="28"/>
          <w:lang w:val="uk-UA"/>
        </w:rPr>
        <w:t xml:space="preserve">підпунктами 2, 3, 5, </w:t>
      </w:r>
      <w:r>
        <w:rPr>
          <w:noProof/>
          <w:sz w:val="28"/>
          <w:szCs w:val="28"/>
          <w:lang w:val="uk-UA"/>
        </w:rPr>
        <w:t xml:space="preserve">6 пункту «б» </w:t>
      </w:r>
      <w:r w:rsidRPr="00242E9B">
        <w:rPr>
          <w:noProof/>
          <w:sz w:val="28"/>
          <w:szCs w:val="28"/>
          <w:lang w:val="uk-UA"/>
        </w:rPr>
        <w:t xml:space="preserve">частини першої статті 31, </w:t>
      </w:r>
      <w:r w:rsidRPr="00976D73">
        <w:rPr>
          <w:sz w:val="28"/>
          <w:szCs w:val="28"/>
          <w:lang w:val="uk-UA"/>
        </w:rPr>
        <w:t>підпунктом 1</w:t>
      </w:r>
      <w:r>
        <w:rPr>
          <w:sz w:val="28"/>
          <w:szCs w:val="28"/>
          <w:lang w:val="uk-UA"/>
        </w:rPr>
        <w:t>, 3</w:t>
      </w:r>
      <w:r w:rsidRPr="00976D73">
        <w:rPr>
          <w:sz w:val="28"/>
          <w:szCs w:val="28"/>
          <w:lang w:val="uk-UA"/>
        </w:rPr>
        <w:t xml:space="preserve"> пункту «а»   та підпунктами 1, 5, 8, 9, 10, 13, 14</w:t>
      </w:r>
      <w:r>
        <w:rPr>
          <w:sz w:val="28"/>
          <w:szCs w:val="28"/>
          <w:lang w:val="uk-UA"/>
        </w:rPr>
        <w:t xml:space="preserve"> </w:t>
      </w:r>
      <w:r w:rsidRPr="00976D73">
        <w:rPr>
          <w:sz w:val="28"/>
          <w:szCs w:val="28"/>
          <w:lang w:val="uk-UA"/>
        </w:rPr>
        <w:t>пункту «б» частини першої статті 33</w:t>
      </w:r>
      <w:r>
        <w:rPr>
          <w:sz w:val="28"/>
          <w:szCs w:val="28"/>
          <w:lang w:val="uk-UA"/>
        </w:rPr>
        <w:t xml:space="preserve">, </w:t>
      </w:r>
      <w:r w:rsidRPr="007364C6">
        <w:rPr>
          <w:noProof/>
          <w:sz w:val="28"/>
          <w:szCs w:val="28"/>
          <w:lang w:val="uk-UA"/>
        </w:rPr>
        <w:t xml:space="preserve">пунктами 1, </w:t>
      </w:r>
      <w:r w:rsidRPr="007364C6">
        <w:rPr>
          <w:sz w:val="28"/>
          <w:szCs w:val="28"/>
          <w:shd w:val="clear" w:color="auto" w:fill="FFFFFF"/>
          <w:lang w:val="uk-UA"/>
        </w:rPr>
        <w:t>1</w:t>
      </w:r>
      <w:r w:rsidR="002C394B">
        <w:rPr>
          <w:sz w:val="28"/>
          <w:szCs w:val="28"/>
          <w:shd w:val="clear" w:color="auto" w:fill="FFFFFF"/>
          <w:lang w:val="uk-UA"/>
        </w:rPr>
        <w:t>-1</w:t>
      </w:r>
      <w:r w:rsidRPr="007364C6">
        <w:rPr>
          <w:noProof/>
          <w:sz w:val="28"/>
          <w:szCs w:val="28"/>
          <w:lang w:val="uk-UA"/>
        </w:rPr>
        <w:t xml:space="preserve"> статті 37, підпунктом 10 пункту «б» статті 32 Закону України «Про місцеве самоврядування в Україні», частиною 2 статті 6 Закону України «Про охорону культурної спадщини».</w:t>
      </w:r>
    </w:p>
    <w:p w:rsidR="0031642A" w:rsidRPr="007364C6" w:rsidRDefault="0031642A" w:rsidP="004E4E8E">
      <w:pPr>
        <w:pStyle w:val="Just"/>
        <w:spacing w:after="0"/>
        <w:ind w:firstLine="708"/>
        <w:rPr>
          <w:noProof/>
          <w:sz w:val="28"/>
          <w:szCs w:val="28"/>
          <w:lang w:val="uk-UA"/>
        </w:rPr>
      </w:pPr>
      <w:r w:rsidRPr="00FB0BBE">
        <w:rPr>
          <w:noProof/>
          <w:sz w:val="28"/>
          <w:szCs w:val="28"/>
          <w:lang w:val="uk-UA"/>
        </w:rPr>
        <w:t xml:space="preserve">1.9. Департамент є правонаступником </w:t>
      </w:r>
      <w:r w:rsidR="000546A5" w:rsidRPr="00FB0BBE">
        <w:rPr>
          <w:noProof/>
          <w:sz w:val="28"/>
          <w:szCs w:val="28"/>
          <w:lang w:val="uk-UA"/>
        </w:rPr>
        <w:t>всіх майнових та немайенових прав та обов’язк</w:t>
      </w:r>
      <w:r w:rsidR="004A5CB2" w:rsidRPr="00FB0BBE">
        <w:rPr>
          <w:noProof/>
          <w:sz w:val="28"/>
          <w:szCs w:val="28"/>
          <w:lang w:val="uk-UA"/>
        </w:rPr>
        <w:t>ів</w:t>
      </w:r>
      <w:r w:rsidR="000546A5" w:rsidRPr="00FB0BBE">
        <w:rPr>
          <w:noProof/>
          <w:sz w:val="28"/>
          <w:szCs w:val="28"/>
          <w:lang w:val="uk-UA"/>
        </w:rPr>
        <w:t xml:space="preserve"> </w:t>
      </w:r>
      <w:r w:rsidRPr="00FB0BBE">
        <w:rPr>
          <w:noProof/>
          <w:sz w:val="28"/>
          <w:szCs w:val="28"/>
          <w:lang w:val="uk-UA"/>
        </w:rPr>
        <w:t>Управління архітектури та містобуд</w:t>
      </w:r>
      <w:r w:rsidR="000546A5" w:rsidRPr="00FB0BBE">
        <w:rPr>
          <w:noProof/>
          <w:sz w:val="28"/>
          <w:szCs w:val="28"/>
          <w:lang w:val="uk-UA"/>
        </w:rPr>
        <w:t>ування Сумської міської ради</w:t>
      </w:r>
      <w:r w:rsidR="000546A5">
        <w:rPr>
          <w:noProof/>
          <w:sz w:val="28"/>
          <w:szCs w:val="28"/>
          <w:lang w:val="uk-UA"/>
        </w:rPr>
        <w:t>.</w:t>
      </w: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ІІ. ОРГАНІЗАЦІЯ РОБОТИ</w:t>
      </w: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rsidR="004E4E8E" w:rsidRPr="00242E9B" w:rsidRDefault="004E4E8E" w:rsidP="004E4E8E">
      <w:pPr>
        <w:spacing w:line="240" w:lineRule="auto"/>
        <w:ind w:firstLine="708"/>
        <w:rPr>
          <w:rFonts w:eastAsia="Calibri" w:cs="Times New Roman"/>
          <w:szCs w:val="28"/>
        </w:rPr>
      </w:pPr>
      <w:r w:rsidRPr="00242E9B">
        <w:rPr>
          <w:rFonts w:eastAsia="Times New Roman" w:cs="Times New Roman"/>
          <w:szCs w:val="28"/>
          <w:lang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242E9B">
        <w:rPr>
          <w:rFonts w:eastAsia="Calibri" w:cs="Times New Roman"/>
          <w:szCs w:val="28"/>
        </w:rPr>
        <w:t>.</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2.2. Департамент очолює директор. </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2.3. Директор Департаменту та його заступник</w:t>
      </w:r>
      <w:r w:rsidR="00621504">
        <w:rPr>
          <w:rFonts w:eastAsia="Times New Roman" w:cs="Times New Roman"/>
          <w:szCs w:val="28"/>
          <w:lang w:eastAsia="ru-RU"/>
        </w:rPr>
        <w:t>и</w:t>
      </w:r>
      <w:r w:rsidRPr="00242E9B">
        <w:rPr>
          <w:rFonts w:eastAsia="Times New Roman" w:cs="Times New Roman"/>
          <w:szCs w:val="28"/>
          <w:lang w:eastAsia="ru-RU"/>
        </w:rPr>
        <w:t xml:space="preserve"> призначаються на посаду розпорядженням міського голови за рекомендацією конкурсної комісії Сумської міської ради чи за іншою процедурою, визначеною законодавством України, і звільняються з посади розпорядженням міського голови відповідно до законодавства України. </w:t>
      </w:r>
    </w:p>
    <w:p w:rsidR="004E4E8E" w:rsidRPr="00242E9B" w:rsidRDefault="0031642A"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2.4. Директор Департаменту:</w:t>
      </w:r>
    </w:p>
    <w:p w:rsidR="004E4E8E" w:rsidRPr="00242E9B" w:rsidRDefault="004E4E8E"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2.4.1.</w:t>
      </w:r>
      <w:r w:rsidR="00997255">
        <w:rPr>
          <w:rFonts w:eastAsia="Times New Roman" w:cs="Times New Roman"/>
          <w:szCs w:val="28"/>
          <w:lang w:eastAsia="ru-RU"/>
        </w:rPr>
        <w:t xml:space="preserve"> </w:t>
      </w:r>
      <w:r w:rsidRPr="00242E9B">
        <w:rPr>
          <w:rFonts w:eastAsia="Times New Roman" w:cs="Times New Roman"/>
          <w:szCs w:val="28"/>
          <w:lang w:eastAsia="ru-RU"/>
        </w:rPr>
        <w:t xml:space="preserve">Організовує роботу Департаменту, </w:t>
      </w:r>
      <w:r w:rsidRPr="00FB0BBE">
        <w:rPr>
          <w:rFonts w:eastAsia="Times New Roman" w:cs="Times New Roman"/>
          <w:szCs w:val="28"/>
          <w:lang w:eastAsia="ru-RU"/>
        </w:rPr>
        <w:t xml:space="preserve">складає </w:t>
      </w:r>
      <w:r w:rsidR="000546A5" w:rsidRPr="00FB0BBE">
        <w:rPr>
          <w:rFonts w:eastAsia="Times New Roman" w:cs="Times New Roman"/>
          <w:szCs w:val="28"/>
          <w:lang w:eastAsia="ru-RU"/>
        </w:rPr>
        <w:t xml:space="preserve">проєкт </w:t>
      </w:r>
      <w:r w:rsidRPr="00FB0BBE">
        <w:rPr>
          <w:rFonts w:eastAsia="Times New Roman" w:cs="Times New Roman"/>
          <w:szCs w:val="28"/>
          <w:lang w:eastAsia="ru-RU"/>
        </w:rPr>
        <w:t>штатн</w:t>
      </w:r>
      <w:r w:rsidR="000546A5" w:rsidRPr="00FB0BBE">
        <w:rPr>
          <w:rFonts w:eastAsia="Times New Roman" w:cs="Times New Roman"/>
          <w:szCs w:val="28"/>
          <w:lang w:eastAsia="ru-RU"/>
        </w:rPr>
        <w:t>ого</w:t>
      </w:r>
      <w:r w:rsidRPr="00FB0BBE">
        <w:rPr>
          <w:rFonts w:eastAsia="Times New Roman" w:cs="Times New Roman"/>
          <w:szCs w:val="28"/>
          <w:lang w:eastAsia="ru-RU"/>
        </w:rPr>
        <w:t xml:space="preserve"> розпис</w:t>
      </w:r>
      <w:r w:rsidR="000546A5" w:rsidRPr="00FB0BBE">
        <w:rPr>
          <w:rFonts w:eastAsia="Times New Roman" w:cs="Times New Roman"/>
          <w:szCs w:val="28"/>
          <w:lang w:eastAsia="ru-RU"/>
        </w:rPr>
        <w:t>у</w:t>
      </w:r>
      <w:r w:rsidRPr="00242E9B">
        <w:rPr>
          <w:rFonts w:eastAsia="Times New Roman" w:cs="Times New Roman"/>
          <w:szCs w:val="28"/>
          <w:lang w:eastAsia="ru-RU"/>
        </w:rPr>
        <w:t>, затверджує положення про структурні підрозділи Департаменту та посадові інструкції працівників Департаменту.</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2.4.2. Видає в межах своєї компетенції накази, доручення, організ</w:t>
      </w:r>
      <w:r w:rsidR="0031642A">
        <w:rPr>
          <w:rFonts w:eastAsia="Times New Roman" w:cs="Times New Roman"/>
          <w:szCs w:val="28"/>
          <w:lang w:eastAsia="ru-RU"/>
        </w:rPr>
        <w:t>овує та контролює їх виконання.</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2.4.3. Забезпечує роботу з веде</w:t>
      </w:r>
      <w:r w:rsidR="0031642A">
        <w:rPr>
          <w:rFonts w:eastAsia="Times New Roman" w:cs="Times New Roman"/>
          <w:szCs w:val="28"/>
          <w:lang w:eastAsia="ru-RU"/>
        </w:rPr>
        <w:t>ння діловодства в Департаменті.</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2.4.4. Здійснює особистий прийом громадян з питань, що стос</w:t>
      </w:r>
      <w:r w:rsidR="0031642A">
        <w:rPr>
          <w:rFonts w:eastAsia="Times New Roman" w:cs="Times New Roman"/>
          <w:szCs w:val="28"/>
          <w:lang w:eastAsia="ru-RU"/>
        </w:rPr>
        <w:t>уються діяльності Департаменту.</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2.4.5. Контролює стан трудової та виконавчої дисципліни в Департаменті.</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2.4.6. Є роз</w:t>
      </w:r>
      <w:r w:rsidR="0031642A">
        <w:rPr>
          <w:rFonts w:eastAsia="Times New Roman" w:cs="Times New Roman"/>
          <w:szCs w:val="28"/>
          <w:lang w:eastAsia="ru-RU"/>
        </w:rPr>
        <w:t>порядником коштів Департаменту.</w:t>
      </w:r>
    </w:p>
    <w:p w:rsidR="004E4E8E" w:rsidRPr="00242E9B" w:rsidRDefault="004E4E8E" w:rsidP="00FB0BB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w:t>
      </w:r>
      <w:r>
        <w:rPr>
          <w:rFonts w:eastAsia="Times New Roman" w:cs="Times New Roman"/>
          <w:szCs w:val="28"/>
          <w:lang w:eastAsia="ru-RU"/>
        </w:rPr>
        <w:t>7</w:t>
      </w:r>
      <w:r w:rsidRPr="00242E9B">
        <w:rPr>
          <w:rFonts w:eastAsia="Times New Roman" w:cs="Times New Roman"/>
          <w:szCs w:val="28"/>
          <w:lang w:eastAsia="ru-RU"/>
        </w:rPr>
        <w:t xml:space="preserve">. Вживає заходи щодо заохочення працівників або притягнення їх до дисциплінарної </w:t>
      </w:r>
      <w:r w:rsidR="000546A5" w:rsidRPr="00FB0BBE">
        <w:rPr>
          <w:rFonts w:eastAsia="Times New Roman" w:cs="Times New Roman"/>
          <w:szCs w:val="28"/>
          <w:lang w:eastAsia="ru-RU"/>
        </w:rPr>
        <w:t>та матеріальн</w:t>
      </w:r>
      <w:r w:rsidRPr="00FB0BBE">
        <w:rPr>
          <w:rFonts w:eastAsia="Times New Roman" w:cs="Times New Roman"/>
          <w:szCs w:val="28"/>
          <w:lang w:eastAsia="ru-RU"/>
        </w:rPr>
        <w:t>о</w:t>
      </w:r>
      <w:r w:rsidR="000546A5" w:rsidRPr="00FB0BBE">
        <w:rPr>
          <w:rFonts w:eastAsia="Times New Roman" w:cs="Times New Roman"/>
          <w:szCs w:val="28"/>
          <w:lang w:eastAsia="ru-RU"/>
        </w:rPr>
        <w:t xml:space="preserve">ї </w:t>
      </w:r>
      <w:r w:rsidRPr="000546A5">
        <w:rPr>
          <w:rFonts w:eastAsia="Times New Roman" w:cs="Times New Roman"/>
          <w:szCs w:val="28"/>
          <w:lang w:eastAsia="ru-RU"/>
        </w:rPr>
        <w:t>від</w:t>
      </w:r>
      <w:r w:rsidR="0005578F">
        <w:rPr>
          <w:rFonts w:eastAsia="Times New Roman" w:cs="Times New Roman"/>
          <w:szCs w:val="28"/>
          <w:lang w:eastAsia="ru-RU"/>
        </w:rPr>
        <w:t xml:space="preserve">повідальності </w:t>
      </w:r>
      <w:r w:rsidRPr="00242E9B">
        <w:rPr>
          <w:rFonts w:eastAsia="Times New Roman" w:cs="Times New Roman"/>
          <w:szCs w:val="28"/>
          <w:lang w:eastAsia="ru-RU"/>
        </w:rPr>
        <w:t>в порядку, встановленому чинним зак</w:t>
      </w:r>
      <w:r w:rsidR="0031642A">
        <w:rPr>
          <w:rFonts w:eastAsia="Times New Roman" w:cs="Times New Roman"/>
          <w:szCs w:val="28"/>
          <w:lang w:eastAsia="ru-RU"/>
        </w:rPr>
        <w:t>онодавством.</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2.4.</w:t>
      </w:r>
      <w:r>
        <w:rPr>
          <w:rFonts w:eastAsia="Times New Roman" w:cs="Times New Roman"/>
          <w:szCs w:val="28"/>
          <w:lang w:eastAsia="ru-RU"/>
        </w:rPr>
        <w:t>8</w:t>
      </w:r>
      <w:r w:rsidRPr="00242E9B">
        <w:rPr>
          <w:rFonts w:eastAsia="Times New Roman" w:cs="Times New Roman"/>
          <w:szCs w:val="28"/>
          <w:lang w:eastAsia="ru-RU"/>
        </w:rPr>
        <w:t>. Діє без довіреності та представляє Департамент у відносинах з органами державної влади, іншими органами місцевого самоврядування, підприємствами, установами</w:t>
      </w:r>
      <w:r w:rsidR="0031642A">
        <w:rPr>
          <w:rFonts w:eastAsia="Times New Roman" w:cs="Times New Roman"/>
          <w:szCs w:val="28"/>
          <w:lang w:eastAsia="ru-RU"/>
        </w:rPr>
        <w:t>, організаціями та громадянами.</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lastRenderedPageBreak/>
        <w:t>2.4.</w:t>
      </w:r>
      <w:r>
        <w:rPr>
          <w:rFonts w:eastAsia="Times New Roman" w:cs="Times New Roman"/>
          <w:szCs w:val="28"/>
          <w:lang w:eastAsia="ru-RU"/>
        </w:rPr>
        <w:t>9</w:t>
      </w:r>
      <w:r w:rsidRPr="00242E9B">
        <w:rPr>
          <w:rFonts w:eastAsia="Times New Roman" w:cs="Times New Roman"/>
          <w:szCs w:val="28"/>
          <w:lang w:eastAsia="ru-RU"/>
        </w:rPr>
        <w:t>. Аналізує результати роботи Департаменту, вживає заходів щодо підвищення її ефективності.</w:t>
      </w:r>
    </w:p>
    <w:p w:rsidR="004E4E8E" w:rsidRPr="00F030D0" w:rsidRDefault="004E4E8E" w:rsidP="004E4E8E">
      <w:pPr>
        <w:shd w:val="clear" w:color="auto" w:fill="FFFFFF"/>
        <w:spacing w:line="240" w:lineRule="auto"/>
        <w:rPr>
          <w:rFonts w:eastAsia="Times New Roman" w:cs="Times New Roman"/>
          <w:szCs w:val="28"/>
          <w:lang w:eastAsia="ru-RU"/>
        </w:rPr>
      </w:pPr>
      <w:r w:rsidRPr="00F030D0">
        <w:rPr>
          <w:rFonts w:eastAsia="Times New Roman" w:cs="Times New Roman"/>
          <w:szCs w:val="28"/>
          <w:lang w:eastAsia="ru-RU"/>
        </w:rPr>
        <w:t xml:space="preserve">2.5. У разі відсутності директора Департаменту його обов’язки виконує заступник директора Департаменту </w:t>
      </w:r>
      <w:r w:rsidRPr="00F030D0">
        <w:rPr>
          <w:rFonts w:eastAsia="Times New Roman" w:cs="Tahoma"/>
          <w:szCs w:val="28"/>
          <w:lang w:eastAsia="ru-RU"/>
        </w:rPr>
        <w:t>або інша особа згідно з розпорядженням Сумського міського голов</w:t>
      </w:r>
      <w:r w:rsidRPr="00F030D0">
        <w:rPr>
          <w:rFonts w:eastAsia="Times New Roman" w:cs="Times New Roman"/>
          <w:szCs w:val="28"/>
          <w:lang w:eastAsia="ru-RU"/>
        </w:rPr>
        <w:t>и.</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w:t>
      </w:r>
      <w:r>
        <w:rPr>
          <w:rFonts w:eastAsia="Times New Roman" w:cs="Times New Roman"/>
          <w:szCs w:val="28"/>
          <w:lang w:eastAsia="ru-RU"/>
        </w:rPr>
        <w:t>ується Сумським міським головою.</w:t>
      </w:r>
    </w:p>
    <w:p w:rsidR="004E4E8E" w:rsidRPr="00242E9B" w:rsidRDefault="004E4E8E" w:rsidP="004E4E8E">
      <w:pPr>
        <w:shd w:val="clear" w:color="auto" w:fill="FFFFFF"/>
        <w:spacing w:line="240" w:lineRule="auto"/>
        <w:rPr>
          <w:rFonts w:eastAsia="Times New Roman" w:cs="Times New Roman"/>
          <w:szCs w:val="28"/>
          <w:lang w:eastAsia="ru-RU"/>
        </w:rPr>
      </w:pP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ІІІ. ЗАВДАННЯ ТА ФУНКЦІЇ ДЕПАРТАМЕНТУ</w:t>
      </w: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rsidR="004E4E8E" w:rsidRPr="00242E9B" w:rsidRDefault="004E4E8E" w:rsidP="0091312A">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3.1. Основними завданнями Департаменту є:</w:t>
      </w:r>
    </w:p>
    <w:p w:rsidR="004E4E8E" w:rsidRDefault="004E4E8E" w:rsidP="0091312A">
      <w:pPr>
        <w:spacing w:line="240" w:lineRule="auto"/>
        <w:ind w:firstLine="708"/>
        <w:rPr>
          <w:rFonts w:cs="Times New Roman"/>
          <w:noProof/>
          <w:szCs w:val="28"/>
        </w:rPr>
      </w:pPr>
      <w:r w:rsidRPr="00242E9B">
        <w:rPr>
          <w:rFonts w:eastAsia="Times New Roman" w:cs="Times New Roman"/>
          <w:szCs w:val="28"/>
          <w:lang w:eastAsia="ru-RU"/>
        </w:rPr>
        <w:t xml:space="preserve">3.1.1. Реалізація державної та місцевої політики в галузі регулювання земельних відносин, </w:t>
      </w:r>
      <w:r w:rsidR="009F1772">
        <w:rPr>
          <w:rFonts w:eastAsia="Times New Roman" w:cs="Times New Roman"/>
          <w:szCs w:val="28"/>
          <w:lang w:eastAsia="ru-RU"/>
        </w:rPr>
        <w:t>відносин</w:t>
      </w:r>
      <w:r w:rsidRPr="007364C6">
        <w:rPr>
          <w:noProof/>
          <w:szCs w:val="28"/>
        </w:rPr>
        <w:t xml:space="preserve"> </w:t>
      </w:r>
      <w:r w:rsidRPr="00380532">
        <w:rPr>
          <w:rFonts w:cs="Times New Roman"/>
          <w:noProof/>
          <w:szCs w:val="28"/>
        </w:rPr>
        <w:t>у сфері містобудування та архітектури, охорони культурної спадщини, а також врегулюванн</w:t>
      </w:r>
      <w:r w:rsidR="009F1772">
        <w:rPr>
          <w:rFonts w:cs="Times New Roman"/>
          <w:noProof/>
          <w:szCs w:val="28"/>
        </w:rPr>
        <w:t xml:space="preserve">я питань розміщення зовнішньої </w:t>
      </w:r>
      <w:r w:rsidRPr="00380532">
        <w:rPr>
          <w:rFonts w:cs="Times New Roman"/>
          <w:noProof/>
          <w:szCs w:val="28"/>
        </w:rPr>
        <w:t>реклами та вивісок на території Сумської міської територіальної громади.</w:t>
      </w:r>
    </w:p>
    <w:p w:rsidR="004E4E8E" w:rsidRPr="00242E9B" w:rsidRDefault="004E4E8E" w:rsidP="0091312A">
      <w:pPr>
        <w:spacing w:line="240" w:lineRule="auto"/>
        <w:ind w:firstLine="708"/>
        <w:rPr>
          <w:rFonts w:eastAsia="Times New Roman" w:cs="Times New Roman"/>
          <w:szCs w:val="28"/>
          <w:lang w:eastAsia="ru-RU"/>
        </w:rPr>
      </w:pPr>
      <w:r w:rsidRPr="00242E9B">
        <w:rPr>
          <w:rFonts w:eastAsia="Times New Roman" w:cs="Times New Roman"/>
          <w:szCs w:val="28"/>
          <w:lang w:eastAsia="ru-RU"/>
        </w:rPr>
        <w:t xml:space="preserve">3.1.2. </w:t>
      </w:r>
      <w:r w:rsidRPr="00177630">
        <w:rPr>
          <w:rFonts w:eastAsia="Times New Roman" w:cs="Times New Roman"/>
          <w:szCs w:val="28"/>
          <w:lang w:eastAsia="ru-RU"/>
        </w:rPr>
        <w:t>Забезпечення вик</w:t>
      </w:r>
      <w:r>
        <w:rPr>
          <w:rFonts w:eastAsia="Times New Roman" w:cs="Times New Roman"/>
          <w:szCs w:val="28"/>
          <w:lang w:eastAsia="ru-RU"/>
        </w:rPr>
        <w:t xml:space="preserve">онання рішень органів </w:t>
      </w:r>
      <w:r w:rsidRPr="00901229">
        <w:rPr>
          <w:rFonts w:eastAsia="Times New Roman" w:cs="Times New Roman"/>
          <w:color w:val="000000" w:themeColor="text1"/>
          <w:szCs w:val="28"/>
          <w:lang w:eastAsia="ru-RU"/>
        </w:rPr>
        <w:t xml:space="preserve">державної </w:t>
      </w:r>
      <w:r w:rsidRPr="00177630">
        <w:rPr>
          <w:rFonts w:eastAsia="Times New Roman" w:cs="Times New Roman"/>
          <w:szCs w:val="28"/>
          <w:lang w:eastAsia="ru-RU"/>
        </w:rPr>
        <w:t>влади, Сумської міської ради, Виконавчого комітету Сумської міської ради</w:t>
      </w:r>
      <w:r>
        <w:rPr>
          <w:rFonts w:eastAsia="Times New Roman" w:cs="Times New Roman"/>
          <w:szCs w:val="28"/>
          <w:lang w:eastAsia="ru-RU"/>
        </w:rPr>
        <w:t>,</w:t>
      </w:r>
      <w:r w:rsidRPr="00177630">
        <w:rPr>
          <w:rFonts w:eastAsia="Times New Roman" w:cs="Times New Roman"/>
          <w:szCs w:val="28"/>
          <w:lang w:eastAsia="ru-RU"/>
        </w:rPr>
        <w:t xml:space="preserve"> Сумського міського голови з питань регулювання земельних відносин,</w:t>
      </w:r>
      <w:r w:rsidRPr="008428CC">
        <w:rPr>
          <w:rFonts w:cs="Times New Roman"/>
          <w:noProof/>
          <w:szCs w:val="28"/>
        </w:rPr>
        <w:t xml:space="preserve"> </w:t>
      </w:r>
      <w:r w:rsidRPr="00380532">
        <w:rPr>
          <w:rFonts w:cs="Times New Roman"/>
          <w:noProof/>
          <w:szCs w:val="28"/>
        </w:rPr>
        <w:t>у сфері містобудування та архітектури, охорони культурної спадщини, а також врегулювання питань розміщення зовнішньої  реклами та в</w:t>
      </w:r>
      <w:r>
        <w:rPr>
          <w:rFonts w:cs="Times New Roman"/>
          <w:noProof/>
          <w:szCs w:val="28"/>
        </w:rPr>
        <w:t>ивісок</w:t>
      </w:r>
      <w:r w:rsidRPr="00177630">
        <w:rPr>
          <w:rFonts w:eastAsia="Times New Roman" w:cs="Times New Roman"/>
          <w:szCs w:val="28"/>
          <w:lang w:eastAsia="ru-RU"/>
        </w:rPr>
        <w:t>.</w:t>
      </w:r>
    </w:p>
    <w:p w:rsidR="004E4E8E" w:rsidRPr="00242E9B" w:rsidRDefault="004E4E8E" w:rsidP="0091312A">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 Департамент відповідно до покладених на нього завдань здійснює наступні функції:</w:t>
      </w:r>
    </w:p>
    <w:p w:rsidR="004E4E8E" w:rsidRPr="00242E9B" w:rsidRDefault="004E4E8E" w:rsidP="0091312A">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 xml:space="preserve">3.2.1. Розробляє нормативно-правові документи згідно з покладеними на Департамент завданнями та функціями, забезпечує їх внесення на розгляд Сумської міської ради та Виконавчого комітету Сумської міської ради в установленому порядку. </w:t>
      </w:r>
    </w:p>
    <w:p w:rsidR="004E4E8E" w:rsidRPr="00767BDB" w:rsidRDefault="004E4E8E" w:rsidP="004E4E8E">
      <w:pPr>
        <w:shd w:val="clear" w:color="auto" w:fill="FFFFFF"/>
        <w:spacing w:line="240" w:lineRule="auto"/>
        <w:rPr>
          <w:rFonts w:eastAsia="Times New Roman" w:cs="Times New Roman"/>
          <w:szCs w:val="28"/>
          <w:lang w:eastAsia="ru-RU"/>
        </w:rPr>
      </w:pPr>
      <w:r w:rsidRPr="00767BDB">
        <w:rPr>
          <w:rFonts w:eastAsia="Times New Roman" w:cs="Times New Roman"/>
          <w:szCs w:val="28"/>
          <w:lang w:eastAsia="ru-RU"/>
        </w:rPr>
        <w:t xml:space="preserve">3.2.2. Готує документи, необхідні для здійснення державної реєстрації права власності </w:t>
      </w:r>
      <w:r w:rsidRPr="00767BDB">
        <w:rPr>
          <w:rFonts w:cs="Times New Roman"/>
          <w:szCs w:val="28"/>
        </w:rPr>
        <w:t>Сумської міської  територіальної громади</w:t>
      </w:r>
      <w:r w:rsidRPr="00767BDB">
        <w:rPr>
          <w:rFonts w:eastAsia="Times New Roman" w:cs="Times New Roman"/>
          <w:szCs w:val="28"/>
          <w:lang w:eastAsia="ru-RU"/>
        </w:rPr>
        <w:t xml:space="preserve"> на земельні ділянки комунальної власності, та надає їх до відповід</w:t>
      </w:r>
      <w:r w:rsidR="009F1772">
        <w:rPr>
          <w:rFonts w:eastAsia="Times New Roman" w:cs="Times New Roman"/>
          <w:szCs w:val="28"/>
          <w:lang w:eastAsia="ru-RU"/>
        </w:rPr>
        <w:t>них реєстраційних органів.</w:t>
      </w:r>
    </w:p>
    <w:p w:rsidR="004E4E8E" w:rsidRPr="00147F0A" w:rsidRDefault="004E4E8E" w:rsidP="004E4E8E">
      <w:pPr>
        <w:shd w:val="clear" w:color="auto" w:fill="FFFFFF"/>
        <w:spacing w:line="240" w:lineRule="auto"/>
        <w:rPr>
          <w:rFonts w:eastAsia="Times New Roman" w:cs="Times New Roman"/>
          <w:szCs w:val="28"/>
          <w:lang w:eastAsia="ru-RU"/>
        </w:rPr>
      </w:pPr>
      <w:r w:rsidRPr="00147F0A">
        <w:rPr>
          <w:rFonts w:eastAsia="Times New Roman" w:cs="Times New Roman"/>
          <w:szCs w:val="28"/>
          <w:lang w:eastAsia="ru-RU"/>
        </w:rPr>
        <w:t>3.2.3. Забезпечує підготовку та внесення на розгляд Сумської міської ради проєктів рішень про надання земельних ділянок комунальної власності у власність та користування у встановленому законодавством порядку, а також інших проєктів рішень, що стосуються врегулювання земельних питань.</w:t>
      </w:r>
    </w:p>
    <w:p w:rsidR="004E4E8E" w:rsidRPr="00BE3DAD" w:rsidRDefault="004E4E8E" w:rsidP="004E4E8E">
      <w:pPr>
        <w:shd w:val="clear" w:color="auto" w:fill="FFFFFF"/>
        <w:spacing w:line="240" w:lineRule="auto"/>
        <w:rPr>
          <w:rFonts w:eastAsia="Times New Roman" w:cs="Times New Roman"/>
          <w:szCs w:val="28"/>
          <w:lang w:eastAsia="ru-RU"/>
        </w:rPr>
      </w:pPr>
      <w:r w:rsidRPr="00BE3DAD">
        <w:rPr>
          <w:rFonts w:eastAsia="Times New Roman" w:cs="Times New Roman"/>
          <w:szCs w:val="28"/>
          <w:lang w:eastAsia="ru-RU"/>
        </w:rPr>
        <w:t>3.2.4. Виступає організатором аукціонів, укладає договори з операторами електронних майданчиків.</w:t>
      </w:r>
    </w:p>
    <w:p w:rsidR="004E4E8E" w:rsidRPr="00242E9B" w:rsidRDefault="004E4E8E" w:rsidP="004E4E8E">
      <w:pPr>
        <w:suppressAutoHyphens/>
        <w:spacing w:line="240" w:lineRule="auto"/>
        <w:ind w:firstLine="708"/>
        <w:rPr>
          <w:rFonts w:eastAsia="Times New Roman" w:cs="Times New Roman"/>
          <w:noProof/>
          <w:szCs w:val="28"/>
          <w:lang w:eastAsia="ar-SA"/>
        </w:rPr>
      </w:pPr>
      <w:r w:rsidRPr="00242E9B">
        <w:rPr>
          <w:rFonts w:eastAsia="Times New Roman" w:cs="Times New Roman"/>
          <w:noProof/>
          <w:szCs w:val="28"/>
          <w:lang w:eastAsia="ar-SA"/>
        </w:rPr>
        <w:t>3.2.</w:t>
      </w:r>
      <w:r>
        <w:rPr>
          <w:rFonts w:eastAsia="Times New Roman" w:cs="Times New Roman"/>
          <w:noProof/>
          <w:szCs w:val="28"/>
          <w:lang w:eastAsia="ar-SA"/>
        </w:rPr>
        <w:t>5</w:t>
      </w:r>
      <w:r w:rsidRPr="00242E9B">
        <w:rPr>
          <w:rFonts w:eastAsia="Times New Roman" w:cs="Times New Roman"/>
          <w:noProof/>
          <w:szCs w:val="28"/>
          <w:lang w:eastAsia="ar-SA"/>
        </w:rPr>
        <w:t>.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4E4E8E" w:rsidRPr="00242E9B" w:rsidRDefault="004E4E8E" w:rsidP="004E4E8E">
      <w:pPr>
        <w:suppressAutoHyphens/>
        <w:spacing w:line="240" w:lineRule="auto"/>
        <w:ind w:firstLine="708"/>
        <w:rPr>
          <w:rFonts w:eastAsia="Times New Roman" w:cs="Times New Roman"/>
          <w:noProof/>
          <w:szCs w:val="28"/>
          <w:lang w:eastAsia="ar-SA"/>
        </w:rPr>
      </w:pPr>
      <w:r w:rsidRPr="00242E9B">
        <w:rPr>
          <w:rFonts w:eastAsia="Times New Roman" w:cs="Times New Roman"/>
          <w:noProof/>
          <w:szCs w:val="28"/>
          <w:lang w:eastAsia="ar-SA"/>
        </w:rPr>
        <w:t>3.2.</w:t>
      </w:r>
      <w:r>
        <w:rPr>
          <w:rFonts w:eastAsia="Times New Roman" w:cs="Times New Roman"/>
          <w:noProof/>
          <w:szCs w:val="28"/>
          <w:lang w:eastAsia="ar-SA"/>
        </w:rPr>
        <w:t>6</w:t>
      </w:r>
      <w:r w:rsidRPr="00242E9B">
        <w:rPr>
          <w:rFonts w:eastAsia="Times New Roman" w:cs="Times New Roman"/>
          <w:noProof/>
          <w:szCs w:val="28"/>
          <w:lang w:eastAsia="ar-SA"/>
        </w:rPr>
        <w:t>.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lastRenderedPageBreak/>
        <w:t>3.2.</w:t>
      </w:r>
      <w:r>
        <w:rPr>
          <w:rFonts w:eastAsia="Times New Roman" w:cs="Times New Roman"/>
          <w:szCs w:val="28"/>
          <w:lang w:eastAsia="ar-SA"/>
        </w:rPr>
        <w:t>7</w:t>
      </w:r>
      <w:r w:rsidRPr="00242E9B">
        <w:rPr>
          <w:rFonts w:eastAsia="Times New Roman" w:cs="Times New Roman"/>
          <w:szCs w:val="28"/>
          <w:lang w:eastAsia="ar-SA"/>
        </w:rPr>
        <w:t xml:space="preserve">. </w:t>
      </w:r>
      <w:r>
        <w:rPr>
          <w:rFonts w:eastAsia="Times New Roman" w:cs="Times New Roman"/>
          <w:szCs w:val="28"/>
          <w:lang w:eastAsia="ar-SA"/>
        </w:rPr>
        <w:t>Вносить на розгляд Сумської міської ради пропозиції щодо розпорядження землями Сумської міської територіальної громади, з</w:t>
      </w:r>
      <w:r w:rsidRPr="00242E9B">
        <w:rPr>
          <w:rFonts w:eastAsia="Times New Roman" w:cs="Times New Roman"/>
          <w:szCs w:val="28"/>
          <w:lang w:eastAsia="ar-SA"/>
        </w:rPr>
        <w:t xml:space="preserve">абезпечує розгляд і вирішення питань регулювання земельних відносин, раціонального використання земель </w:t>
      </w:r>
      <w:r>
        <w:rPr>
          <w:rFonts w:cs="Times New Roman"/>
          <w:szCs w:val="28"/>
        </w:rPr>
        <w:t xml:space="preserve">Сумської міської </w:t>
      </w:r>
      <w:r w:rsidRPr="00242E9B">
        <w:rPr>
          <w:rFonts w:cs="Times New Roman"/>
          <w:szCs w:val="28"/>
        </w:rPr>
        <w:t xml:space="preserve"> територіальної громади</w:t>
      </w:r>
      <w:r w:rsidRPr="00242E9B">
        <w:rPr>
          <w:rFonts w:eastAsia="Times New Roman" w:cs="Times New Roman"/>
          <w:szCs w:val="28"/>
          <w:lang w:eastAsia="ar-SA"/>
        </w:rPr>
        <w:t>.</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8</w:t>
      </w:r>
      <w:r w:rsidRPr="00242E9B">
        <w:rPr>
          <w:rFonts w:eastAsia="Times New Roman" w:cs="Times New Roman"/>
          <w:szCs w:val="28"/>
          <w:lang w:eastAsia="ar-SA"/>
        </w:rPr>
        <w:t xml:space="preserve">.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242E9B">
        <w:rPr>
          <w:rFonts w:eastAsia="Times New Roman" w:cs="Times New Roman"/>
          <w:szCs w:val="28"/>
          <w:lang w:val="en-US" w:eastAsia="ar-SA"/>
        </w:rPr>
        <w:t>XML</w:t>
      </w:r>
      <w:r w:rsidRPr="00242E9B">
        <w:rPr>
          <w:rFonts w:eastAsia="Times New Roman" w:cs="Times New Roman"/>
          <w:szCs w:val="28"/>
          <w:lang w:eastAsia="ar-SA"/>
        </w:rPr>
        <w:t>.</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9</w:t>
      </w:r>
      <w:r w:rsidRPr="00242E9B">
        <w:rPr>
          <w:rFonts w:eastAsia="Times New Roman" w:cs="Times New Roman"/>
          <w:szCs w:val="28"/>
          <w:lang w:eastAsia="ar-SA"/>
        </w:rPr>
        <w:t xml:space="preserve">. У межах своєї компетенції вирішує земельні спори в межах </w:t>
      </w:r>
      <w:r w:rsidRPr="00242E9B">
        <w:rPr>
          <w:rFonts w:cs="Times New Roman"/>
          <w:szCs w:val="28"/>
        </w:rPr>
        <w:t>Сумської міської  територіальної громади</w:t>
      </w:r>
      <w:r w:rsidRPr="00242E9B">
        <w:rPr>
          <w:rFonts w:eastAsia="Times New Roman" w:cs="Times New Roman"/>
          <w:szCs w:val="28"/>
          <w:lang w:eastAsia="ru-RU"/>
        </w:rPr>
        <w:t xml:space="preserve"> </w:t>
      </w:r>
      <w:r w:rsidRPr="00242E9B">
        <w:rPr>
          <w:rFonts w:eastAsia="Times New Roman" w:cs="Times New Roman"/>
          <w:szCs w:val="28"/>
          <w:lang w:eastAsia="ar-SA"/>
        </w:rPr>
        <w:t>щодо меж земельних ділянок, що перебувають у власності чи користуванні громадян, додержання громадянами правил добросусідства.</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10</w:t>
      </w:r>
      <w:r w:rsidRPr="00242E9B">
        <w:rPr>
          <w:rFonts w:eastAsia="Times New Roman" w:cs="Times New Roman"/>
          <w:szCs w:val="28"/>
          <w:lang w:eastAsia="ar-SA"/>
        </w:rPr>
        <w:t>. Веде облік договорів оренди земельних ділянок та інформує відповідні державні органи про укладені договори.</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11</w:t>
      </w:r>
      <w:r w:rsidRPr="00242E9B">
        <w:rPr>
          <w:rFonts w:eastAsia="Times New Roman" w:cs="Times New Roman"/>
          <w:szCs w:val="28"/>
          <w:lang w:eastAsia="ar-SA"/>
        </w:rPr>
        <w:t>. Надає витяги з рішень Сумської міської ради з питань регулювання земельних відносин.</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12</w:t>
      </w:r>
      <w:r w:rsidRPr="00242E9B">
        <w:rPr>
          <w:rFonts w:eastAsia="Times New Roman" w:cs="Times New Roman"/>
          <w:szCs w:val="28"/>
          <w:lang w:eastAsia="ar-SA"/>
        </w:rPr>
        <w:t xml:space="preserve">.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пропозицій щодо розмірів відсотків від нормативної грошової оцінки землі, які застосовуються для обчислення плати за користування земельними ділянками </w:t>
      </w:r>
      <w:r w:rsidRPr="00242E9B">
        <w:rPr>
          <w:rFonts w:cs="Times New Roman"/>
          <w:szCs w:val="28"/>
        </w:rPr>
        <w:t>Сумської міської  територіальної громади</w:t>
      </w:r>
      <w:r w:rsidRPr="00242E9B">
        <w:rPr>
          <w:rFonts w:eastAsia="Times New Roman" w:cs="Times New Roman"/>
          <w:szCs w:val="28"/>
          <w:lang w:eastAsia="ar-SA"/>
        </w:rPr>
        <w:t>.</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13</w:t>
      </w:r>
      <w:r w:rsidRPr="00242E9B">
        <w:rPr>
          <w:rFonts w:eastAsia="Times New Roman" w:cs="Times New Roman"/>
          <w:szCs w:val="28"/>
          <w:lang w:eastAsia="ar-SA"/>
        </w:rPr>
        <w:t xml:space="preserve">. Організовує роботу щодо підготовки, укладання, поновлення та припинення договорів оренди земельних ділянок, сервітутів, емфітевзису, </w:t>
      </w:r>
      <w:proofErr w:type="spellStart"/>
      <w:r w:rsidRPr="00242E9B">
        <w:rPr>
          <w:rFonts w:eastAsia="Times New Roman" w:cs="Times New Roman"/>
          <w:szCs w:val="28"/>
          <w:lang w:eastAsia="ar-SA"/>
        </w:rPr>
        <w:t>суперфіцію</w:t>
      </w:r>
      <w:proofErr w:type="spellEnd"/>
      <w:r w:rsidRPr="00242E9B">
        <w:rPr>
          <w:rFonts w:eastAsia="Times New Roman" w:cs="Times New Roman"/>
          <w:szCs w:val="28"/>
          <w:lang w:eastAsia="ar-SA"/>
        </w:rPr>
        <w:t>.</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14</w:t>
      </w:r>
      <w:r w:rsidRPr="00242E9B">
        <w:rPr>
          <w:rFonts w:eastAsia="Times New Roman" w:cs="Times New Roman"/>
          <w:szCs w:val="28"/>
          <w:lang w:eastAsia="ar-SA"/>
        </w:rPr>
        <w:t>. Аналізує обсяги надходжень плати від оренди земельних ділянок.</w:t>
      </w:r>
    </w:p>
    <w:p w:rsidR="004E4E8E" w:rsidRPr="00C734BC"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C734BC">
        <w:rPr>
          <w:rFonts w:ascii="Times New Roman" w:hAnsi="Times New Roman" w:cs="Times New Roman"/>
          <w:sz w:val="28"/>
          <w:szCs w:val="28"/>
          <w:lang w:val="uk-UA" w:eastAsia="ar-SA"/>
        </w:rPr>
        <w:t>3.2.1</w:t>
      </w:r>
      <w:r>
        <w:rPr>
          <w:rFonts w:ascii="Times New Roman" w:hAnsi="Times New Roman" w:cs="Times New Roman"/>
          <w:sz w:val="28"/>
          <w:szCs w:val="28"/>
          <w:lang w:val="uk-UA" w:eastAsia="ar-SA"/>
        </w:rPr>
        <w:t>5</w:t>
      </w:r>
      <w:r w:rsidRPr="00C734BC">
        <w:rPr>
          <w:rFonts w:ascii="Times New Roman" w:hAnsi="Times New Roman" w:cs="Times New Roman"/>
          <w:sz w:val="28"/>
          <w:szCs w:val="28"/>
          <w:lang w:val="uk-UA" w:eastAsia="ar-SA"/>
        </w:rPr>
        <w:t>.</w:t>
      </w:r>
      <w:r w:rsidR="009F1772">
        <w:rPr>
          <w:rFonts w:ascii="Times New Roman" w:hAnsi="Times New Roman" w:cs="Times New Roman"/>
          <w:sz w:val="28"/>
          <w:szCs w:val="28"/>
          <w:lang w:val="uk-UA" w:eastAsia="ar-SA"/>
        </w:rPr>
        <w:t xml:space="preserve"> </w:t>
      </w:r>
      <w:r w:rsidRPr="00C734BC">
        <w:rPr>
          <w:rFonts w:ascii="Times New Roman" w:hAnsi="Times New Roman" w:cs="Times New Roman"/>
          <w:sz w:val="28"/>
          <w:szCs w:val="28"/>
          <w:lang w:val="uk-UA" w:eastAsia="ar-SA"/>
        </w:rPr>
        <w:t>Створює комісію</w:t>
      </w:r>
      <w:r w:rsidRPr="00C734BC">
        <w:rPr>
          <w:rFonts w:ascii="Times New Roman" w:hAnsi="Times New Roman" w:cs="Times New Roman"/>
          <w:sz w:val="28"/>
          <w:szCs w:val="28"/>
          <w:lang w:val="uk-UA"/>
        </w:rPr>
        <w:t xml:space="preserve"> з </w:t>
      </w:r>
      <w:r w:rsidRPr="00C734BC">
        <w:rPr>
          <w:rFonts w:ascii="Times New Roman" w:hAnsi="Times New Roman" w:cs="Times New Roman"/>
          <w:bCs/>
          <w:sz w:val="28"/>
          <w:szCs w:val="28"/>
          <w:lang w:val="uk-UA"/>
        </w:rPr>
        <w:t>визначення та відшкодування збитків власникам землі та землекористувачам, склад якої затверджується наказом директора Департаменту</w:t>
      </w:r>
      <w:r w:rsidRPr="00C734BC">
        <w:rPr>
          <w:rFonts w:ascii="Times New Roman" w:hAnsi="Times New Roman" w:cs="Times New Roman"/>
          <w:sz w:val="28"/>
          <w:szCs w:val="28"/>
          <w:lang w:val="uk-UA"/>
        </w:rPr>
        <w:t>.</w:t>
      </w:r>
    </w:p>
    <w:p w:rsidR="004E4E8E"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C734BC">
        <w:rPr>
          <w:rFonts w:ascii="Times New Roman" w:hAnsi="Times New Roman" w:cs="Times New Roman"/>
          <w:sz w:val="28"/>
          <w:szCs w:val="28"/>
          <w:lang w:val="uk-UA" w:eastAsia="ar-SA"/>
        </w:rPr>
        <w:t>3.2.1</w:t>
      </w:r>
      <w:r>
        <w:rPr>
          <w:rFonts w:ascii="Times New Roman" w:hAnsi="Times New Roman" w:cs="Times New Roman"/>
          <w:sz w:val="28"/>
          <w:szCs w:val="28"/>
          <w:lang w:val="uk-UA" w:eastAsia="ar-SA"/>
        </w:rPr>
        <w:t>6</w:t>
      </w:r>
      <w:r w:rsidR="009F1772">
        <w:rPr>
          <w:rFonts w:ascii="Times New Roman" w:hAnsi="Times New Roman" w:cs="Times New Roman"/>
          <w:sz w:val="28"/>
          <w:szCs w:val="28"/>
          <w:lang w:val="uk-UA" w:eastAsia="ar-SA"/>
        </w:rPr>
        <w:t xml:space="preserve">. </w:t>
      </w:r>
      <w:r w:rsidRPr="00C734BC">
        <w:rPr>
          <w:rFonts w:ascii="Times New Roman" w:hAnsi="Times New Roman" w:cs="Times New Roman"/>
          <w:sz w:val="28"/>
          <w:szCs w:val="28"/>
          <w:lang w:val="uk-UA" w:eastAsia="ar-SA"/>
        </w:rPr>
        <w:t>Здійснює організацію роботи комісії з визначення та відшкодування збитків власникам землі та землекористувачам, результати якої оформляє відповідними актами, що затверджуються наказами директора Департаменту.</w:t>
      </w:r>
    </w:p>
    <w:p w:rsidR="0091312A"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F030D0">
        <w:rPr>
          <w:rFonts w:ascii="Times New Roman" w:hAnsi="Times New Roman" w:cs="Times New Roman"/>
          <w:sz w:val="28"/>
          <w:szCs w:val="28"/>
          <w:lang w:val="uk-UA" w:eastAsia="ar-SA"/>
        </w:rPr>
        <w:t>3.2.17. Здійснює розрахунок розміру недоотриманого доходу за користування земельною ділянкою без належним чином оформлених та зареєстрованих прав на неї.</w:t>
      </w:r>
    </w:p>
    <w:p w:rsidR="004E4E8E" w:rsidRPr="00476893" w:rsidRDefault="004E4E8E" w:rsidP="004E4E8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shd w:val="clear" w:color="auto" w:fill="FFFFFF"/>
          <w:lang w:val="uk-UA"/>
        </w:rPr>
        <w:t>3.2.</w:t>
      </w:r>
      <w:r>
        <w:rPr>
          <w:rFonts w:ascii="Times New Roman" w:hAnsi="Times New Roman" w:cs="Times New Roman"/>
          <w:sz w:val="28"/>
          <w:szCs w:val="28"/>
          <w:shd w:val="clear" w:color="auto" w:fill="FFFFFF"/>
          <w:lang w:val="uk-UA"/>
        </w:rPr>
        <w:t>17</w:t>
      </w:r>
      <w:r w:rsidR="009F1772">
        <w:rPr>
          <w:rFonts w:ascii="Times New Roman" w:hAnsi="Times New Roman" w:cs="Times New Roman"/>
          <w:sz w:val="28"/>
          <w:szCs w:val="28"/>
          <w:shd w:val="clear" w:color="auto" w:fill="FFFFFF"/>
          <w:lang w:val="uk-UA"/>
        </w:rPr>
        <w:t xml:space="preserve">. </w:t>
      </w:r>
      <w:r w:rsidRPr="00242E9B">
        <w:rPr>
          <w:rFonts w:ascii="Times New Roman" w:hAnsi="Times New Roman" w:cs="Times New Roman"/>
          <w:sz w:val="28"/>
          <w:szCs w:val="28"/>
          <w:shd w:val="clear" w:color="auto" w:fill="FFFFFF"/>
          <w:lang w:val="uk-UA"/>
        </w:rPr>
        <w:t xml:space="preserve">Здійснює контроль за забезпеченням безперешкодного і безоплатного доступу громадян до узбережжя водних об’єктів та островів для загального водокористування </w:t>
      </w:r>
      <w:r>
        <w:rPr>
          <w:rFonts w:ascii="Times New Roman" w:hAnsi="Times New Roman" w:cs="Times New Roman"/>
          <w:sz w:val="28"/>
          <w:szCs w:val="28"/>
          <w:shd w:val="clear" w:color="auto" w:fill="FFFFFF"/>
          <w:lang w:val="uk-UA"/>
        </w:rPr>
        <w:t xml:space="preserve">відповідно до законодавства України </w:t>
      </w:r>
      <w:r w:rsidRPr="00242E9B">
        <w:rPr>
          <w:rFonts w:ascii="Times New Roman" w:hAnsi="Times New Roman" w:cs="Times New Roman"/>
          <w:sz w:val="28"/>
          <w:szCs w:val="28"/>
          <w:shd w:val="clear" w:color="auto" w:fill="FFFFFF"/>
          <w:lang w:val="uk-UA"/>
        </w:rPr>
        <w:t>на земельних ділянках прибережних захисних смуг, що перебувають у користуванні громадян або юридичних осіб.</w:t>
      </w:r>
    </w:p>
    <w:p w:rsidR="004E4E8E" w:rsidRPr="00242E9B" w:rsidRDefault="004E4E8E" w:rsidP="004E4E8E">
      <w:pPr>
        <w:suppressAutoHyphens/>
        <w:spacing w:line="240" w:lineRule="auto"/>
        <w:ind w:firstLine="708"/>
        <w:rPr>
          <w:rFonts w:eastAsia="Times New Roman" w:cs="Times New Roman"/>
          <w:szCs w:val="28"/>
          <w:lang w:eastAsia="ar-SA"/>
        </w:rPr>
      </w:pPr>
      <w:r w:rsidRPr="00242E9B">
        <w:rPr>
          <w:rFonts w:eastAsia="Times New Roman" w:cs="Times New Roman"/>
          <w:szCs w:val="28"/>
          <w:lang w:eastAsia="ar-SA"/>
        </w:rPr>
        <w:t>3.2.</w:t>
      </w:r>
      <w:r>
        <w:rPr>
          <w:rFonts w:eastAsia="Times New Roman" w:cs="Times New Roman"/>
          <w:szCs w:val="28"/>
          <w:lang w:eastAsia="ar-SA"/>
        </w:rPr>
        <w:t>18</w:t>
      </w:r>
      <w:r w:rsidRPr="00242E9B">
        <w:rPr>
          <w:rFonts w:eastAsia="Times New Roman" w:cs="Times New Roman"/>
          <w:szCs w:val="28"/>
          <w:lang w:eastAsia="ar-SA"/>
        </w:rPr>
        <w:t>. Укладає договори на виконання експертної грошової оцінки земельних ділянок, договори про продаж яких укладаються Сумською міською радою.</w:t>
      </w:r>
    </w:p>
    <w:p w:rsidR="004E4E8E" w:rsidRPr="00242E9B" w:rsidRDefault="004E4E8E" w:rsidP="004E4E8E">
      <w:pPr>
        <w:spacing w:line="240" w:lineRule="auto"/>
        <w:ind w:firstLine="708"/>
        <w:rPr>
          <w:rFonts w:eastAsia="Times New Roman" w:cs="Times New Roman"/>
          <w:noProof/>
          <w:szCs w:val="28"/>
          <w:lang w:eastAsia="ru-RU"/>
        </w:rPr>
      </w:pPr>
      <w:r>
        <w:rPr>
          <w:rFonts w:eastAsia="Times New Roman" w:cs="Times New Roman"/>
          <w:noProof/>
          <w:szCs w:val="28"/>
          <w:lang w:eastAsia="ru-RU"/>
        </w:rPr>
        <w:t>3.2.19</w:t>
      </w:r>
      <w:r w:rsidRPr="00242E9B">
        <w:rPr>
          <w:rFonts w:eastAsia="Times New Roman" w:cs="Times New Roman"/>
          <w:noProof/>
          <w:szCs w:val="28"/>
          <w:lang w:eastAsia="ru-RU"/>
        </w:rPr>
        <w:t>. Надає відомості з Державного земельного кадастру відповідно до Закону України «Про місцеве самоврядування в Україні».</w:t>
      </w:r>
    </w:p>
    <w:p w:rsidR="004E4E8E" w:rsidRPr="00242E9B" w:rsidRDefault="004E4E8E" w:rsidP="004E4E8E">
      <w:pPr>
        <w:spacing w:line="240" w:lineRule="auto"/>
        <w:ind w:firstLine="708"/>
        <w:rPr>
          <w:rFonts w:eastAsia="Times New Roman" w:cs="Times New Roman"/>
          <w:noProof/>
          <w:szCs w:val="28"/>
          <w:lang w:eastAsia="ru-RU"/>
        </w:rPr>
      </w:pPr>
      <w:r w:rsidRPr="00242E9B">
        <w:rPr>
          <w:rFonts w:eastAsia="Times New Roman" w:cs="Times New Roman"/>
          <w:noProof/>
          <w:szCs w:val="28"/>
          <w:lang w:eastAsia="ru-RU"/>
        </w:rPr>
        <w:t>3.2.</w:t>
      </w:r>
      <w:r>
        <w:rPr>
          <w:rFonts w:eastAsia="Times New Roman" w:cs="Times New Roman"/>
          <w:noProof/>
          <w:szCs w:val="28"/>
          <w:lang w:eastAsia="ru-RU"/>
        </w:rPr>
        <w:t>20</w:t>
      </w:r>
      <w:r w:rsidRPr="00242E9B">
        <w:rPr>
          <w:rFonts w:eastAsia="Times New Roman" w:cs="Times New Roman"/>
          <w:noProof/>
          <w:szCs w:val="28"/>
          <w:lang w:eastAsia="ru-RU"/>
        </w:rPr>
        <w:t>. Здійснює підготовку лотів до проведення земельних торгів за відповідним рішенням Сумської міської ради, визначає виконавця земельних торгів</w:t>
      </w:r>
      <w:r>
        <w:rPr>
          <w:rFonts w:eastAsia="Times New Roman" w:cs="Times New Roman"/>
          <w:noProof/>
          <w:szCs w:val="28"/>
          <w:lang w:eastAsia="ru-RU"/>
        </w:rPr>
        <w:t xml:space="preserve"> в порядку встановленому законодавством України</w:t>
      </w:r>
      <w:r w:rsidRPr="00242E9B">
        <w:rPr>
          <w:rFonts w:eastAsia="Times New Roman" w:cs="Times New Roman"/>
          <w:noProof/>
          <w:szCs w:val="28"/>
          <w:lang w:eastAsia="ru-RU"/>
        </w:rPr>
        <w:t xml:space="preserve"> та укладає з ним договори.</w:t>
      </w:r>
    </w:p>
    <w:p w:rsidR="004E4E8E" w:rsidRPr="00242E9B" w:rsidRDefault="004E4E8E" w:rsidP="004E4E8E">
      <w:pPr>
        <w:spacing w:line="240" w:lineRule="auto"/>
        <w:ind w:firstLine="708"/>
        <w:rPr>
          <w:rFonts w:eastAsia="Times New Roman" w:cs="Times New Roman"/>
          <w:noProof/>
          <w:szCs w:val="28"/>
          <w:lang w:eastAsia="ru-RU"/>
        </w:rPr>
      </w:pPr>
      <w:r w:rsidRPr="00242E9B">
        <w:rPr>
          <w:rFonts w:eastAsia="Times New Roman" w:cs="Times New Roman"/>
          <w:noProof/>
          <w:szCs w:val="28"/>
          <w:lang w:eastAsia="ru-RU"/>
        </w:rPr>
        <w:lastRenderedPageBreak/>
        <w:t>3.2.</w:t>
      </w:r>
      <w:r>
        <w:rPr>
          <w:rFonts w:eastAsia="Times New Roman" w:cs="Times New Roman"/>
          <w:noProof/>
          <w:szCs w:val="28"/>
          <w:lang w:eastAsia="ru-RU"/>
        </w:rPr>
        <w:t>21</w:t>
      </w:r>
      <w:r w:rsidRPr="00242E9B">
        <w:rPr>
          <w:rFonts w:eastAsia="Times New Roman" w:cs="Times New Roman"/>
          <w:noProof/>
          <w:szCs w:val="28"/>
          <w:lang w:eastAsia="ru-RU"/>
        </w:rPr>
        <w:t>. Виступає замовником та укладає договори на виготовлення документації із землеустрою.</w:t>
      </w:r>
    </w:p>
    <w:p w:rsidR="004E4E8E"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Pr>
          <w:rFonts w:eastAsia="Times New Roman" w:cs="Times New Roman"/>
          <w:szCs w:val="28"/>
          <w:lang w:eastAsia="ru-RU"/>
        </w:rPr>
        <w:t xml:space="preserve">22. </w:t>
      </w:r>
      <w:r w:rsidRPr="00242E9B">
        <w:rPr>
          <w:rFonts w:eastAsia="Times New Roman" w:cs="Times New Roman"/>
          <w:szCs w:val="28"/>
          <w:lang w:eastAsia="ru-RU"/>
        </w:rPr>
        <w:t>Розглядає звернення громадян, органів державної влади, підприємств, установ, організацій всіх форм власності,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4E4E8E" w:rsidRPr="00754104" w:rsidRDefault="004E4E8E" w:rsidP="004E4E8E">
      <w:pPr>
        <w:widowControl w:val="0"/>
        <w:suppressAutoHyphens/>
        <w:spacing w:line="240" w:lineRule="auto"/>
        <w:rPr>
          <w:rFonts w:cs="Times New Roman"/>
          <w:noProof/>
          <w:szCs w:val="28"/>
        </w:rPr>
      </w:pPr>
      <w:r>
        <w:rPr>
          <w:rFonts w:cs="Times New Roman"/>
          <w:noProof/>
          <w:szCs w:val="28"/>
        </w:rPr>
        <w:t xml:space="preserve">3.2.23. </w:t>
      </w:r>
      <w:r w:rsidRPr="00754104">
        <w:rPr>
          <w:rFonts w:cs="Times New Roman"/>
          <w:noProof/>
          <w:szCs w:val="28"/>
        </w:rPr>
        <w:t>Здійснює аналіз стану містобудування, організовує розроблення, проведення експертизи та подання на затвердження в установленому порядку схеми планування території Сумської міської територіальної громади, генерального плану міста Суми, іншої містобудівної документації.</w:t>
      </w:r>
    </w:p>
    <w:p w:rsidR="004E4E8E" w:rsidRPr="00754104" w:rsidRDefault="004E4E8E" w:rsidP="004E4E8E">
      <w:pPr>
        <w:widowControl w:val="0"/>
        <w:suppressAutoHyphens/>
        <w:spacing w:line="240" w:lineRule="auto"/>
        <w:rPr>
          <w:rFonts w:cs="Times New Roman"/>
          <w:noProof/>
          <w:szCs w:val="28"/>
        </w:rPr>
      </w:pPr>
      <w:r>
        <w:rPr>
          <w:rFonts w:cs="Times New Roman"/>
          <w:noProof/>
          <w:szCs w:val="28"/>
        </w:rPr>
        <w:t xml:space="preserve">3.2.24. </w:t>
      </w:r>
      <w:r w:rsidRPr="00754104">
        <w:rPr>
          <w:rFonts w:cs="Times New Roman"/>
          <w:noProof/>
          <w:szCs w:val="28"/>
        </w:rPr>
        <w:t>Координує діяльність суб’єктів містобудування щодо комплексного розвитку і забудови міста Суми, інших населених пунктів в межах Сумської міської територіальної громади, поліпшення їх архітектурного вигляду.</w:t>
      </w:r>
    </w:p>
    <w:p w:rsidR="004E4E8E" w:rsidRPr="008D6020" w:rsidRDefault="004E4E8E" w:rsidP="004E4E8E">
      <w:pPr>
        <w:widowControl w:val="0"/>
        <w:suppressAutoHyphens/>
        <w:spacing w:line="240" w:lineRule="auto"/>
        <w:rPr>
          <w:rFonts w:cs="Times New Roman"/>
          <w:noProof/>
          <w:szCs w:val="28"/>
        </w:rPr>
      </w:pPr>
      <w:r>
        <w:rPr>
          <w:rFonts w:cs="Times New Roman"/>
          <w:noProof/>
          <w:szCs w:val="28"/>
        </w:rPr>
        <w:t>3.2.25</w:t>
      </w:r>
      <w:r w:rsidRPr="008D6020">
        <w:rPr>
          <w:rFonts w:cs="Times New Roman"/>
          <w:noProof/>
          <w:szCs w:val="28"/>
        </w:rPr>
        <w:t>. Забезпечує додержання законодавства у сфері містобудування та архітектури.</w:t>
      </w:r>
    </w:p>
    <w:p w:rsidR="004E4E8E" w:rsidRPr="00754104" w:rsidRDefault="004E4E8E" w:rsidP="004E4E8E">
      <w:pPr>
        <w:widowControl w:val="0"/>
        <w:suppressAutoHyphens/>
        <w:spacing w:line="240" w:lineRule="auto"/>
        <w:rPr>
          <w:rFonts w:cs="Times New Roman"/>
          <w:noProof/>
          <w:szCs w:val="28"/>
        </w:rPr>
      </w:pPr>
      <w:r>
        <w:rPr>
          <w:rFonts w:cs="Times New Roman"/>
          <w:noProof/>
          <w:szCs w:val="28"/>
        </w:rPr>
        <w:t xml:space="preserve">3.2.26. </w:t>
      </w:r>
      <w:r w:rsidRPr="008D6020">
        <w:rPr>
          <w:rFonts w:cs="Times New Roman"/>
          <w:noProof/>
          <w:szCs w:val="28"/>
        </w:rPr>
        <w:t xml:space="preserve">Надає відповідно до закону містобудівні умови </w:t>
      </w:r>
      <w:r w:rsidRPr="00754104">
        <w:rPr>
          <w:rFonts w:cs="Times New Roman"/>
          <w:noProof/>
          <w:szCs w:val="28"/>
        </w:rPr>
        <w:t>та</w:t>
      </w:r>
      <w:r w:rsidRPr="008D6020">
        <w:rPr>
          <w:rFonts w:cs="Times New Roman"/>
          <w:noProof/>
          <w:szCs w:val="28"/>
        </w:rPr>
        <w:t xml:space="preserve"> обмеження </w:t>
      </w:r>
      <w:r w:rsidRPr="00754104">
        <w:rPr>
          <w:rFonts w:cs="Times New Roman"/>
          <w:noProof/>
          <w:szCs w:val="28"/>
        </w:rPr>
        <w:t>для проєктування об</w:t>
      </w:r>
      <w:r w:rsidRPr="008D6020">
        <w:rPr>
          <w:rFonts w:cs="Times New Roman"/>
          <w:noProof/>
          <w:szCs w:val="28"/>
        </w:rPr>
        <w:t>’</w:t>
      </w:r>
      <w:r w:rsidRPr="00754104">
        <w:rPr>
          <w:rFonts w:cs="Times New Roman"/>
          <w:noProof/>
          <w:szCs w:val="28"/>
        </w:rPr>
        <w:t>єкта будівництва</w:t>
      </w:r>
      <w:r w:rsidRPr="008D6020">
        <w:rPr>
          <w:rFonts w:cs="Times New Roman"/>
          <w:noProof/>
          <w:szCs w:val="28"/>
        </w:rPr>
        <w:t>.</w:t>
      </w:r>
    </w:p>
    <w:p w:rsidR="004E4E8E" w:rsidRPr="00754104" w:rsidRDefault="004E4E8E" w:rsidP="004E4E8E">
      <w:pPr>
        <w:widowControl w:val="0"/>
        <w:suppressAutoHyphens/>
        <w:spacing w:line="240" w:lineRule="auto"/>
        <w:rPr>
          <w:rFonts w:cs="Times New Roman"/>
          <w:noProof/>
          <w:szCs w:val="28"/>
        </w:rPr>
      </w:pPr>
      <w:r>
        <w:rPr>
          <w:rFonts w:cs="Times New Roman"/>
          <w:noProof/>
          <w:szCs w:val="28"/>
        </w:rPr>
        <w:t xml:space="preserve">3.2.27. </w:t>
      </w:r>
      <w:r w:rsidRPr="00754104">
        <w:rPr>
          <w:rFonts w:cs="Times New Roman"/>
          <w:noProof/>
          <w:szCs w:val="28"/>
        </w:rPr>
        <w:t>Здійснює заходи щодо ведення реєстру містобудівніх умов та обмежень.</w:t>
      </w:r>
    </w:p>
    <w:p w:rsidR="004E4E8E" w:rsidRPr="00AE6DC6" w:rsidRDefault="004E4E8E" w:rsidP="004E4E8E">
      <w:pPr>
        <w:widowControl w:val="0"/>
        <w:suppressAutoHyphens/>
        <w:spacing w:line="240" w:lineRule="auto"/>
        <w:ind w:firstLine="567"/>
        <w:rPr>
          <w:rFonts w:cs="Times New Roman"/>
          <w:noProof/>
          <w:szCs w:val="28"/>
        </w:rPr>
      </w:pPr>
      <w:r>
        <w:rPr>
          <w:rFonts w:cs="Times New Roman"/>
          <w:noProof/>
          <w:szCs w:val="28"/>
        </w:rPr>
        <w:t xml:space="preserve">3.2.28. </w:t>
      </w:r>
      <w:r w:rsidRPr="00AE6DC6">
        <w:rPr>
          <w:rFonts w:cs="Times New Roman"/>
          <w:noProof/>
          <w:szCs w:val="28"/>
        </w:rPr>
        <w:t>Надає відповідно до закону будівельні паспорти забудови земельних ділянок</w:t>
      </w:r>
      <w:r w:rsidRPr="00AE6DC6">
        <w:rPr>
          <w:noProof/>
          <w:szCs w:val="28"/>
        </w:rPr>
        <w:t>.</w:t>
      </w:r>
    </w:p>
    <w:p w:rsidR="004E4E8E" w:rsidRDefault="004E4E8E" w:rsidP="004E4E8E">
      <w:pPr>
        <w:pStyle w:val="Just"/>
        <w:spacing w:before="0" w:after="0"/>
        <w:ind w:firstLine="567"/>
        <w:rPr>
          <w:noProof/>
          <w:sz w:val="28"/>
          <w:szCs w:val="28"/>
          <w:lang w:val="uk-UA"/>
        </w:rPr>
      </w:pPr>
      <w:r>
        <w:rPr>
          <w:noProof/>
          <w:sz w:val="28"/>
          <w:szCs w:val="28"/>
          <w:lang w:val="uk-UA"/>
        </w:rPr>
        <w:t xml:space="preserve">3.2.29. </w:t>
      </w:r>
      <w:r w:rsidRPr="00507D66">
        <w:rPr>
          <w:noProof/>
          <w:sz w:val="28"/>
          <w:szCs w:val="28"/>
          <w:lang w:val="uk-UA"/>
        </w:rPr>
        <w:t>Погоджує містобудівні та архітектурні проєктні рішення об'єктів, розташованих в історичній частині  міста,  історичних  ареалах,  на  магістралях  та  площах загальноміського значення.</w:t>
      </w:r>
    </w:p>
    <w:p w:rsidR="004E4E8E" w:rsidRPr="00507D66" w:rsidRDefault="004E4E8E" w:rsidP="004E4E8E">
      <w:pPr>
        <w:pStyle w:val="Just"/>
        <w:spacing w:before="0" w:after="0"/>
        <w:ind w:firstLine="709"/>
        <w:rPr>
          <w:noProof/>
          <w:sz w:val="28"/>
          <w:szCs w:val="28"/>
          <w:lang w:val="uk-UA"/>
        </w:rPr>
      </w:pPr>
      <w:r>
        <w:rPr>
          <w:noProof/>
          <w:sz w:val="28"/>
          <w:szCs w:val="28"/>
          <w:lang w:val="uk-UA"/>
        </w:rPr>
        <w:t xml:space="preserve">3.2.30. </w:t>
      </w:r>
      <w:r w:rsidRPr="00507D66">
        <w:rPr>
          <w:noProof/>
          <w:sz w:val="28"/>
          <w:szCs w:val="28"/>
          <w:lang w:val="uk-UA"/>
        </w:rPr>
        <w:t>Погоджує проєкти розміщення та архітектурні рішення об’єктів благоустрою, монументального і монументально-декоративного мистецтва,</w:t>
      </w:r>
      <w:r w:rsidRPr="00507D66">
        <w:rPr>
          <w:b/>
          <w:noProof/>
          <w:sz w:val="28"/>
          <w:szCs w:val="28"/>
          <w:lang w:val="uk-UA"/>
        </w:rPr>
        <w:t xml:space="preserve"> </w:t>
      </w:r>
      <w:r w:rsidRPr="00507D66">
        <w:rPr>
          <w:noProof/>
          <w:sz w:val="28"/>
          <w:szCs w:val="28"/>
          <w:lang w:val="uk-UA"/>
        </w:rPr>
        <w:t>дозволи на розміщення зовнішньої реклами, паспорти на розміщення вивісок та табличок на фасадах будинків, будівель та споруд  у межах своєї компетенції.</w:t>
      </w:r>
    </w:p>
    <w:p w:rsidR="004E4E8E" w:rsidRDefault="004E4E8E" w:rsidP="004E4E8E">
      <w:pPr>
        <w:pStyle w:val="Just"/>
        <w:widowControl w:val="0"/>
        <w:suppressAutoHyphens/>
        <w:spacing w:before="0" w:after="0"/>
        <w:ind w:firstLine="709"/>
        <w:rPr>
          <w:noProof/>
          <w:sz w:val="28"/>
          <w:szCs w:val="28"/>
          <w:lang w:val="uk-UA"/>
        </w:rPr>
      </w:pPr>
      <w:r>
        <w:rPr>
          <w:noProof/>
          <w:sz w:val="28"/>
          <w:szCs w:val="28"/>
          <w:lang w:val="uk-UA"/>
        </w:rPr>
        <w:t xml:space="preserve">3.2.31. </w:t>
      </w:r>
      <w:r w:rsidRPr="00754104">
        <w:rPr>
          <w:noProof/>
          <w:sz w:val="28"/>
          <w:szCs w:val="28"/>
          <w:lang w:val="uk-UA"/>
        </w:rPr>
        <w:t xml:space="preserve">Здійснює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p w:rsidR="004E4E8E" w:rsidRPr="00754104" w:rsidRDefault="004E4E8E" w:rsidP="0091312A">
      <w:pPr>
        <w:pStyle w:val="Just"/>
        <w:widowControl w:val="0"/>
        <w:suppressAutoHyphens/>
        <w:spacing w:before="0" w:after="0"/>
        <w:ind w:firstLine="708"/>
        <w:rPr>
          <w:noProof/>
          <w:sz w:val="28"/>
          <w:szCs w:val="28"/>
          <w:lang w:val="uk-UA"/>
        </w:rPr>
      </w:pPr>
      <w:r>
        <w:rPr>
          <w:noProof/>
          <w:sz w:val="28"/>
          <w:szCs w:val="28"/>
          <w:lang w:val="uk-UA"/>
        </w:rPr>
        <w:t xml:space="preserve">3.2.32. </w:t>
      </w:r>
      <w:r w:rsidRPr="00754104">
        <w:rPr>
          <w:noProof/>
          <w:sz w:val="28"/>
          <w:szCs w:val="28"/>
          <w:lang w:val="uk-UA"/>
        </w:rPr>
        <w:t xml:space="preserve">Розробляє та приймає участь у розробленні цільових програм з питань, віднесених до компетенції </w:t>
      </w:r>
      <w:r>
        <w:rPr>
          <w:noProof/>
          <w:sz w:val="28"/>
          <w:szCs w:val="28"/>
          <w:lang w:val="uk-UA"/>
        </w:rPr>
        <w:t>Департаменту</w:t>
      </w:r>
      <w:r w:rsidRPr="00754104">
        <w:rPr>
          <w:noProof/>
          <w:sz w:val="28"/>
          <w:szCs w:val="28"/>
          <w:lang w:val="uk-UA"/>
        </w:rPr>
        <w:t xml:space="preserve">. </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3.2.33. </w:t>
      </w:r>
      <w:r w:rsidRPr="00507D66">
        <w:rPr>
          <w:rFonts w:cs="Times New Roman"/>
          <w:noProof/>
          <w:szCs w:val="28"/>
        </w:rPr>
        <w:t>Вносить відповідним органам пропозиції щодо вжиття заходів згідно із законодавством стосовно самовільно збудованих будинків та споруд.</w:t>
      </w:r>
    </w:p>
    <w:p w:rsidR="004E4E8E" w:rsidRPr="00F030D0" w:rsidRDefault="004E4E8E" w:rsidP="0091312A">
      <w:pPr>
        <w:widowControl w:val="0"/>
        <w:suppressAutoHyphens/>
        <w:spacing w:line="240" w:lineRule="auto"/>
        <w:ind w:firstLine="708"/>
        <w:rPr>
          <w:rFonts w:cs="Times New Roman"/>
          <w:noProof/>
          <w:szCs w:val="28"/>
        </w:rPr>
      </w:pPr>
      <w:r w:rsidRPr="00F030D0">
        <w:rPr>
          <w:rFonts w:cs="Times New Roman"/>
          <w:noProof/>
          <w:szCs w:val="28"/>
        </w:rPr>
        <w:t>3.2.34. Організовує ведення містобудівного кадастру в межах території Сумської міської територіальної громади,  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p w:rsidR="004E4E8E" w:rsidRPr="00B20FD7" w:rsidRDefault="004E4E8E" w:rsidP="0091312A">
      <w:pPr>
        <w:widowControl w:val="0"/>
        <w:suppressAutoHyphens/>
        <w:spacing w:line="240" w:lineRule="auto"/>
        <w:ind w:firstLine="708"/>
        <w:rPr>
          <w:rFonts w:cs="Times New Roman"/>
          <w:szCs w:val="28"/>
          <w:shd w:val="clear" w:color="auto" w:fill="FFFFFF"/>
        </w:rPr>
      </w:pPr>
      <w:r w:rsidRPr="00B20FD7">
        <w:rPr>
          <w:rFonts w:cs="Times New Roman"/>
          <w:szCs w:val="28"/>
          <w:shd w:val="clear" w:color="auto" w:fill="FFFFFF"/>
        </w:rPr>
        <w:t>3.2.35. На підставі інформації, поданої суб’єктами природних монополій, органами місцевого самоврядування, органами виконавчої влади, підприємствами, установами та організаціями зд</w:t>
      </w:r>
      <w:r>
        <w:rPr>
          <w:rFonts w:cs="Times New Roman"/>
          <w:szCs w:val="28"/>
          <w:shd w:val="clear" w:color="auto" w:fill="FFFFFF"/>
        </w:rPr>
        <w:t>ійснює о</w:t>
      </w:r>
      <w:r w:rsidRPr="00B20FD7">
        <w:rPr>
          <w:rFonts w:cs="Times New Roman"/>
          <w:szCs w:val="28"/>
          <w:shd w:val="clear" w:color="auto" w:fill="FFFFFF"/>
        </w:rPr>
        <w:t xml:space="preserve">новлення  </w:t>
      </w:r>
      <w:proofErr w:type="spellStart"/>
      <w:r w:rsidRPr="00B20FD7">
        <w:rPr>
          <w:rFonts w:cs="Times New Roman"/>
          <w:szCs w:val="28"/>
          <w:shd w:val="clear" w:color="auto" w:fill="FFFFFF"/>
        </w:rPr>
        <w:t>геопросторових</w:t>
      </w:r>
      <w:proofErr w:type="spellEnd"/>
      <w:r w:rsidRPr="00B20FD7">
        <w:rPr>
          <w:rFonts w:cs="Times New Roman"/>
          <w:szCs w:val="28"/>
          <w:shd w:val="clear" w:color="auto" w:fill="FFFFFF"/>
        </w:rPr>
        <w:t xml:space="preserve"> даних про інженерно-геологічні умови, об’єкти інженерно-</w:t>
      </w:r>
      <w:r w:rsidRPr="00B20FD7">
        <w:rPr>
          <w:rFonts w:cs="Times New Roman"/>
          <w:szCs w:val="28"/>
          <w:shd w:val="clear" w:color="auto" w:fill="FFFFFF"/>
        </w:rPr>
        <w:lastRenderedPageBreak/>
        <w:t xml:space="preserve">транспортної інфраструктури, наявні та запроектовані інженерні мережі, лінійні об’єкти енергетичної інфраструктури, розподіл </w:t>
      </w:r>
      <w:proofErr w:type="spellStart"/>
      <w:r w:rsidRPr="00B20FD7">
        <w:rPr>
          <w:rFonts w:cs="Times New Roman"/>
          <w:szCs w:val="28"/>
          <w:shd w:val="clear" w:color="auto" w:fill="FFFFFF"/>
        </w:rPr>
        <w:t>потужностей</w:t>
      </w:r>
      <w:proofErr w:type="spellEnd"/>
      <w:r w:rsidRPr="00B20FD7">
        <w:rPr>
          <w:rFonts w:cs="Times New Roman"/>
          <w:szCs w:val="28"/>
          <w:shd w:val="clear" w:color="auto" w:fill="FFFFFF"/>
        </w:rPr>
        <w:t xml:space="preserve"> інженерних мереж, інформацію про наявні вільні потужності та видані технічні умови.</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3.2.36. </w:t>
      </w:r>
      <w:r w:rsidRPr="00507D66">
        <w:rPr>
          <w:rFonts w:cs="Times New Roman"/>
          <w:noProof/>
          <w:szCs w:val="28"/>
        </w:rPr>
        <w:t>Координує винесення в  натуру «червоних ліній» населених пунктів   вулиць і  доріг, осей  будівель, споруд і ліній інженерних комунікацій; здійснює систематизацію зазначених матеріалів.</w:t>
      </w:r>
    </w:p>
    <w:p w:rsidR="004E4E8E" w:rsidRPr="008D26CE" w:rsidRDefault="004E4E8E" w:rsidP="0091312A">
      <w:pPr>
        <w:widowControl w:val="0"/>
        <w:suppressAutoHyphens/>
        <w:spacing w:line="240" w:lineRule="auto"/>
        <w:ind w:firstLine="708"/>
        <w:rPr>
          <w:rFonts w:cs="Times New Roman"/>
          <w:szCs w:val="28"/>
        </w:rPr>
      </w:pPr>
      <w:r w:rsidRPr="008D26CE">
        <w:rPr>
          <w:rFonts w:cs="Times New Roman"/>
          <w:szCs w:val="28"/>
        </w:rPr>
        <w:t>3.2.3</w:t>
      </w:r>
      <w:r>
        <w:rPr>
          <w:rFonts w:cs="Times New Roman"/>
          <w:szCs w:val="28"/>
        </w:rPr>
        <w:t>7</w:t>
      </w:r>
      <w:r w:rsidRPr="008D26CE">
        <w:rPr>
          <w:rFonts w:cs="Times New Roman"/>
          <w:szCs w:val="28"/>
        </w:rPr>
        <w:t xml:space="preserve">. Розглядає запити та видає висновки щодо можливості розміщення на земельній ділянці відповідного об’єкта згідно з вимогами нормативно-правових актів, будівельних норм, інших нормативних документів, обов’язковість застосування яких встановлена законодавством  України. </w:t>
      </w:r>
    </w:p>
    <w:p w:rsidR="004E4E8E" w:rsidRPr="00A41E49" w:rsidRDefault="004E4E8E" w:rsidP="0091312A">
      <w:pPr>
        <w:widowControl w:val="0"/>
        <w:suppressAutoHyphens/>
        <w:spacing w:line="240" w:lineRule="auto"/>
        <w:ind w:firstLine="708"/>
        <w:rPr>
          <w:rFonts w:cs="Times New Roman"/>
          <w:szCs w:val="28"/>
        </w:rPr>
      </w:pPr>
      <w:r w:rsidRPr="00A41E49">
        <w:rPr>
          <w:rFonts w:cs="Times New Roman"/>
          <w:szCs w:val="28"/>
        </w:rPr>
        <w:t>3.2.3</w:t>
      </w:r>
      <w:r>
        <w:rPr>
          <w:rFonts w:cs="Times New Roman"/>
          <w:szCs w:val="28"/>
        </w:rPr>
        <w:t>8</w:t>
      </w:r>
      <w:r w:rsidRPr="00A41E49">
        <w:rPr>
          <w:rFonts w:cs="Times New Roman"/>
          <w:szCs w:val="28"/>
        </w:rPr>
        <w:t>. Надає витяги з</w:t>
      </w:r>
      <w:r w:rsidRPr="00A41E49">
        <w:rPr>
          <w:rFonts w:cs="Times New Roman"/>
          <w:szCs w:val="28"/>
          <w:shd w:val="clear" w:color="auto" w:fill="FFFFFF"/>
        </w:rPr>
        <w:t xml:space="preserve"> містобудівної документації</w:t>
      </w:r>
      <w:r>
        <w:rPr>
          <w:rFonts w:cs="Times New Roman"/>
          <w:szCs w:val="28"/>
          <w:shd w:val="clear" w:color="auto" w:fill="FFFFFF"/>
        </w:rPr>
        <w:t xml:space="preserve"> у випадках визначених законодавством України.</w:t>
      </w:r>
    </w:p>
    <w:p w:rsidR="004E4E8E" w:rsidRPr="00742610"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3.2.39. </w:t>
      </w:r>
      <w:r w:rsidRPr="00742610">
        <w:rPr>
          <w:rFonts w:cs="Times New Roman"/>
          <w:noProof/>
          <w:szCs w:val="28"/>
        </w:rPr>
        <w:t>Розглядає інвестиційні містобудівні програми, пропозиції та бізнес-плани розвитку окремих підприємств і територій, готує висновки з цих питань для Сумської міської ради та замовників і подає їх до Сумської міської ради.</w:t>
      </w:r>
    </w:p>
    <w:p w:rsidR="004E4E8E" w:rsidRPr="00742610"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3.2.40. </w:t>
      </w:r>
      <w:r w:rsidRPr="00742610">
        <w:rPr>
          <w:rFonts w:cs="Times New Roman"/>
          <w:noProof/>
          <w:szCs w:val="28"/>
        </w:rPr>
        <w:t>Створює і веде архів містобудівної документації, матеріалів містобудівного кадастру в межах території Сумської міської територіальної громади.</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3.2.41. </w:t>
      </w:r>
      <w:r w:rsidRPr="00507D66">
        <w:rPr>
          <w:rFonts w:cs="Times New Roman"/>
          <w:noProof/>
          <w:szCs w:val="28"/>
        </w:rPr>
        <w:t>Організовує проведення в установленому порядку архітектурних та містобудівних конкурсів.</w:t>
      </w:r>
    </w:p>
    <w:p w:rsidR="004E4E8E" w:rsidRPr="00742610"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3.2.42. </w:t>
      </w:r>
      <w:r w:rsidRPr="00742610">
        <w:rPr>
          <w:rFonts w:cs="Times New Roman"/>
          <w:noProof/>
          <w:szCs w:val="28"/>
        </w:rPr>
        <w:t>Інформує через засоби масової інформації населення про містобудівні програми розвитку міста Суми, інших населених пунктів в межах Сумської міської територіальної громади, розміщення найважливіших об’єктів архітектури.</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3.2.43. </w:t>
      </w:r>
      <w:r w:rsidRPr="006D6D16">
        <w:rPr>
          <w:rFonts w:cs="Times New Roman"/>
          <w:noProof/>
          <w:szCs w:val="28"/>
        </w:rPr>
        <w:t>Сприяє діяльності місцевих організацій творчих спілок у сфері містобудування та архітектури</w:t>
      </w:r>
      <w:r w:rsidRPr="00507D66">
        <w:rPr>
          <w:rFonts w:cs="Times New Roman"/>
          <w:noProof/>
          <w:szCs w:val="28"/>
        </w:rPr>
        <w:t>.</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3.2.44. </w:t>
      </w:r>
      <w:r w:rsidRPr="00507D66">
        <w:rPr>
          <w:rFonts w:cs="Times New Roman"/>
          <w:noProof/>
          <w:szCs w:val="28"/>
        </w:rPr>
        <w:t>Розглядає заяви розповсюджувачів зовнішньої реклами на надання дозволів на розміщення зовнішньої реклами, внесення змін до дозволів, їх переоформлення, скасування, анулювання та продовження строку дії.</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3.2.45. </w:t>
      </w:r>
      <w:r w:rsidRPr="00507D66">
        <w:rPr>
          <w:rFonts w:cs="Times New Roman"/>
          <w:noProof/>
          <w:szCs w:val="28"/>
        </w:rPr>
        <w:t>Надає у разі потреби розповсюджувачам зовнішньої реклами містобудівні умови та обмеження на опрацювання проєктно-технічної документації для розташування складних рекламних засобів.</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3.2.47. </w:t>
      </w:r>
      <w:r w:rsidRPr="00507D66">
        <w:rPr>
          <w:rFonts w:cs="Times New Roman"/>
          <w:noProof/>
          <w:szCs w:val="28"/>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4E4E8E" w:rsidRPr="00050562" w:rsidRDefault="004E4E8E" w:rsidP="004E4E8E">
      <w:pPr>
        <w:widowControl w:val="0"/>
        <w:suppressAutoHyphens/>
        <w:spacing w:line="240" w:lineRule="auto"/>
        <w:ind w:firstLine="567"/>
        <w:rPr>
          <w:rFonts w:cs="Times New Roman"/>
          <w:noProof/>
          <w:szCs w:val="28"/>
        </w:rPr>
      </w:pPr>
      <w:r>
        <w:rPr>
          <w:rFonts w:cs="Times New Roman"/>
          <w:noProof/>
          <w:szCs w:val="28"/>
        </w:rPr>
        <w:t xml:space="preserve">3.2.48. </w:t>
      </w:r>
      <w:r w:rsidRPr="00050562">
        <w:rPr>
          <w:rFonts w:cs="Times New Roman"/>
          <w:noProof/>
          <w:szCs w:val="28"/>
        </w:rPr>
        <w:t>Готує про</w:t>
      </w:r>
      <w:r w:rsidRPr="00507D66">
        <w:rPr>
          <w:rFonts w:cs="Times New Roman"/>
          <w:noProof/>
          <w:szCs w:val="28"/>
        </w:rPr>
        <w:t>є</w:t>
      </w:r>
      <w:r w:rsidRPr="00050562">
        <w:rPr>
          <w:rFonts w:cs="Times New Roman"/>
          <w:noProof/>
          <w:szCs w:val="28"/>
        </w:rPr>
        <w:t>кти рішень</w:t>
      </w:r>
      <w:r w:rsidRPr="00507D66">
        <w:rPr>
          <w:rFonts w:cs="Times New Roman"/>
          <w:noProof/>
          <w:szCs w:val="28"/>
        </w:rPr>
        <w:t xml:space="preserve"> </w:t>
      </w:r>
      <w:r w:rsidRPr="00050562">
        <w:rPr>
          <w:rFonts w:cs="Times New Roman"/>
          <w:noProof/>
          <w:szCs w:val="28"/>
        </w:rPr>
        <w:t xml:space="preserve">Виконавчого комітету Сумської міської ради </w:t>
      </w:r>
      <w:r w:rsidRPr="00507D66">
        <w:rPr>
          <w:rFonts w:cs="Times New Roman"/>
          <w:noProof/>
          <w:szCs w:val="28"/>
        </w:rPr>
        <w:t>стосовно</w:t>
      </w:r>
      <w:r w:rsidRPr="00050562">
        <w:rPr>
          <w:rFonts w:cs="Times New Roman"/>
          <w:noProof/>
          <w:szCs w:val="28"/>
        </w:rPr>
        <w:t xml:space="preserve"> надання, продовження, скасування або анулювання дозволів на розміщення зовнішньої реклами, а також </w:t>
      </w:r>
      <w:r w:rsidRPr="00507D66">
        <w:rPr>
          <w:rFonts w:cs="Times New Roman"/>
          <w:noProof/>
          <w:szCs w:val="28"/>
        </w:rPr>
        <w:t>щодо</w:t>
      </w:r>
      <w:r w:rsidRPr="00050562">
        <w:rPr>
          <w:rFonts w:cs="Times New Roman"/>
          <w:noProof/>
          <w:szCs w:val="28"/>
        </w:rPr>
        <w:t xml:space="preserve"> розміщення соціальної реклами </w:t>
      </w:r>
      <w:r w:rsidRPr="00507D66">
        <w:rPr>
          <w:rFonts w:cs="Times New Roman"/>
          <w:noProof/>
          <w:szCs w:val="28"/>
        </w:rPr>
        <w:t xml:space="preserve"> на території Сумської міської  територіальної громади</w:t>
      </w:r>
      <w:r w:rsidRPr="00050562">
        <w:rPr>
          <w:rFonts w:cs="Times New Roman"/>
          <w:noProof/>
          <w:szCs w:val="28"/>
        </w:rPr>
        <w:t>.</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3.2.49. </w:t>
      </w:r>
      <w:r w:rsidRPr="00507D66">
        <w:rPr>
          <w:rFonts w:cs="Times New Roman"/>
          <w:noProof/>
          <w:szCs w:val="28"/>
        </w:rPr>
        <w:t>Оформлює та видає дозволи на розміщення зовнішньої реклами на підставі рішень Виконавчого комітету Сумської міської ради.</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3.2.50. </w:t>
      </w:r>
      <w:r w:rsidRPr="00507D66">
        <w:rPr>
          <w:rFonts w:cs="Times New Roman"/>
          <w:noProof/>
          <w:szCs w:val="28"/>
        </w:rPr>
        <w:t>Забезпечує ведення інформаційного банку даних місць розташування рекламних засобів, плану їх розміщення.</w:t>
      </w:r>
    </w:p>
    <w:p w:rsidR="004E4E8E" w:rsidRPr="00050562"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3.2.51. </w:t>
      </w:r>
      <w:r w:rsidRPr="00050562">
        <w:rPr>
          <w:rFonts w:cs="Times New Roman"/>
          <w:noProof/>
          <w:szCs w:val="28"/>
        </w:rPr>
        <w:t xml:space="preserve">Передає розповсюджувачам зовнішньої реклами в тимчасове </w:t>
      </w:r>
      <w:r w:rsidRPr="00050562">
        <w:rPr>
          <w:rFonts w:cs="Times New Roman"/>
          <w:noProof/>
          <w:szCs w:val="28"/>
        </w:rPr>
        <w:lastRenderedPageBreak/>
        <w:t>платне користування місця, що знаходяться у комунальній власності</w:t>
      </w:r>
      <w:r w:rsidRPr="00507D66">
        <w:rPr>
          <w:rFonts w:cs="Times New Roman"/>
          <w:noProof/>
          <w:szCs w:val="28"/>
        </w:rPr>
        <w:t xml:space="preserve"> Сумської міської  територіальної громади</w:t>
      </w:r>
      <w:r w:rsidRPr="00050562">
        <w:rPr>
          <w:rFonts w:cs="Times New Roman"/>
          <w:noProof/>
          <w:szCs w:val="28"/>
        </w:rPr>
        <w:t>,</w:t>
      </w:r>
      <w:r w:rsidRPr="00507D66">
        <w:rPr>
          <w:rFonts w:cs="Times New Roman"/>
          <w:noProof/>
          <w:szCs w:val="28"/>
        </w:rPr>
        <w:t xml:space="preserve"> </w:t>
      </w:r>
      <w:r w:rsidRPr="00050562">
        <w:rPr>
          <w:rFonts w:cs="Times New Roman"/>
          <w:noProof/>
          <w:szCs w:val="28"/>
        </w:rPr>
        <w:t xml:space="preserve"> для розміщення рекламних засобів.</w:t>
      </w:r>
    </w:p>
    <w:p w:rsidR="004E4E8E" w:rsidRPr="00050562"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3.2.52. </w:t>
      </w:r>
      <w:r w:rsidRPr="00050562">
        <w:rPr>
          <w:rFonts w:cs="Times New Roman"/>
          <w:noProof/>
          <w:szCs w:val="28"/>
        </w:rPr>
        <w:t xml:space="preserve">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w:t>
      </w:r>
      <w:r w:rsidRPr="00507D66">
        <w:rPr>
          <w:rFonts w:cs="Times New Roman"/>
          <w:noProof/>
          <w:szCs w:val="28"/>
        </w:rPr>
        <w:t>міста Суми та інших населених пунктів в межах Сумської міської  територіальної громади</w:t>
      </w:r>
      <w:r w:rsidRPr="00050562">
        <w:rPr>
          <w:rFonts w:cs="Times New Roman"/>
          <w:noProof/>
          <w:szCs w:val="28"/>
        </w:rPr>
        <w:t>.</w:t>
      </w:r>
    </w:p>
    <w:p w:rsidR="004E4E8E" w:rsidRPr="00050562"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3.2.53. </w:t>
      </w:r>
      <w:r w:rsidRPr="00050562">
        <w:rPr>
          <w:rFonts w:cs="Times New Roman"/>
          <w:noProof/>
          <w:szCs w:val="28"/>
        </w:rPr>
        <w:t>Контролює усунення зауважень та недоліків, що були виявленні перевірками розміщення об’єктів зовнішньої реклами.</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3.2.54. </w:t>
      </w:r>
      <w:r w:rsidRPr="00507D66">
        <w:rPr>
          <w:rFonts w:cs="Times New Roman"/>
          <w:noProof/>
          <w:szCs w:val="28"/>
        </w:rPr>
        <w:t>Подає матеріали про порушення порядку розповсюдження, розміщення та змісту реклами до відповідного органу у сфері захисту прав споживачів.</w:t>
      </w:r>
    </w:p>
    <w:p w:rsidR="004E4E8E" w:rsidRPr="006D6D1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3.2.55. </w:t>
      </w:r>
      <w:r w:rsidRPr="006D6D16">
        <w:rPr>
          <w:rFonts w:cs="Times New Roman"/>
          <w:noProof/>
          <w:szCs w:val="28"/>
        </w:rPr>
        <w:t>Готує і подає Виконавчому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4E4E8E" w:rsidRPr="00507D66" w:rsidRDefault="0091312A" w:rsidP="0091312A">
      <w:pPr>
        <w:widowControl w:val="0"/>
        <w:suppressAutoHyphens/>
        <w:spacing w:line="240" w:lineRule="auto"/>
        <w:ind w:firstLine="708"/>
        <w:rPr>
          <w:rFonts w:cs="Times New Roman"/>
          <w:noProof/>
          <w:szCs w:val="28"/>
        </w:rPr>
      </w:pPr>
      <w:r>
        <w:rPr>
          <w:rFonts w:cs="Times New Roman"/>
          <w:noProof/>
          <w:szCs w:val="28"/>
        </w:rPr>
        <w:t>3</w:t>
      </w:r>
      <w:r w:rsidR="004E4E8E">
        <w:rPr>
          <w:rFonts w:cs="Times New Roman"/>
          <w:noProof/>
          <w:szCs w:val="28"/>
        </w:rPr>
        <w:t xml:space="preserve">.2.56. </w:t>
      </w:r>
      <w:r w:rsidR="004E4E8E" w:rsidRPr="00507D66">
        <w:rPr>
          <w:rFonts w:cs="Times New Roman"/>
          <w:noProof/>
          <w:szCs w:val="28"/>
        </w:rPr>
        <w:t>Готує проєкти рішень Виконавчого комітету Сумської міської ради щодо демонтажу рекламних засобів, встановлених з порушенням вимог чинного законодавства про рекламу.</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3.2.57. </w:t>
      </w:r>
      <w:r w:rsidRPr="00507D66">
        <w:rPr>
          <w:rFonts w:cs="Times New Roman"/>
          <w:noProof/>
          <w:szCs w:val="28"/>
        </w:rPr>
        <w:t>Організовує демонтаж рекламних засобів у визначених Виконавчим комітетом Сумської міської ради випадках.</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3.2.58. </w:t>
      </w:r>
      <w:r w:rsidRPr="00507D66">
        <w:rPr>
          <w:rFonts w:cs="Times New Roman"/>
          <w:noProof/>
          <w:szCs w:val="28"/>
        </w:rPr>
        <w:t>Готує і подає Виконавчому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3.2.59. </w:t>
      </w:r>
      <w:r w:rsidRPr="00507D66">
        <w:rPr>
          <w:rFonts w:cs="Times New Roman"/>
          <w:noProof/>
          <w:szCs w:val="28"/>
        </w:rPr>
        <w:t>Укладає з розповсюджувачами зовнішньої реклами договори на тимчасове користування місцями, що знаходяться у комунальній власності Сумської міської територіальної громади, для  розміщення рекламних засобів та контролює їх виконання у відповідності до Правил розміщення зовнішньої реклами, що діють на території  Сумської міської територіальної громади та інших нормативно-правових актів.</w:t>
      </w:r>
    </w:p>
    <w:p w:rsidR="004E4E8E" w:rsidRPr="00690310"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3.2.60. </w:t>
      </w:r>
      <w:r w:rsidRPr="00507D66">
        <w:rPr>
          <w:rFonts w:cs="Times New Roman"/>
          <w:noProof/>
          <w:szCs w:val="28"/>
        </w:rPr>
        <w:t>Веде претензійно-позовну роботу по фактам порушень правил розміщення зовнішньої реклами, складає та направляє суб</w:t>
      </w:r>
      <w:r w:rsidRPr="00690310">
        <w:rPr>
          <w:rFonts w:cs="Times New Roman"/>
          <w:noProof/>
          <w:szCs w:val="28"/>
        </w:rPr>
        <w:t>’</w:t>
      </w:r>
      <w:r w:rsidR="0080205E">
        <w:rPr>
          <w:rFonts w:cs="Times New Roman"/>
          <w:noProof/>
          <w:szCs w:val="28"/>
        </w:rPr>
        <w:t>єктам господарювання</w:t>
      </w:r>
      <w:r w:rsidRPr="00507D66">
        <w:rPr>
          <w:rFonts w:cs="Times New Roman"/>
          <w:noProof/>
          <w:szCs w:val="28"/>
        </w:rPr>
        <w:t xml:space="preserve"> вимоги щодо усунення виявлених порушень законодавства про рекламу.  </w:t>
      </w:r>
    </w:p>
    <w:p w:rsidR="004E4E8E" w:rsidRPr="00507D66" w:rsidRDefault="004E4E8E" w:rsidP="0091312A">
      <w:pPr>
        <w:widowControl w:val="0"/>
        <w:suppressAutoHyphens/>
        <w:spacing w:line="240" w:lineRule="auto"/>
        <w:ind w:firstLine="708"/>
        <w:rPr>
          <w:rFonts w:cs="Times New Roman"/>
          <w:noProof/>
          <w:szCs w:val="28"/>
        </w:rPr>
      </w:pPr>
      <w:r>
        <w:rPr>
          <w:rFonts w:cs="Times New Roman"/>
          <w:szCs w:val="28"/>
        </w:rPr>
        <w:t xml:space="preserve">3.2.61. </w:t>
      </w:r>
      <w:r w:rsidRPr="00507D66">
        <w:rPr>
          <w:rFonts w:cs="Times New Roman"/>
          <w:szCs w:val="28"/>
        </w:rPr>
        <w:t>Присвоює, змінює, коригує, анулює адреси об’єктам будівництва та об’єктам нерухомого майна.</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3.2.62. </w:t>
      </w:r>
      <w:r w:rsidRPr="00507D66">
        <w:rPr>
          <w:rFonts w:cs="Times New Roman"/>
          <w:noProof/>
          <w:szCs w:val="28"/>
        </w:rPr>
        <w:t>Готує проєкти рішень Виконавчого комітету Сумської міської ради щодо</w:t>
      </w:r>
      <w:r w:rsidRPr="00507D66">
        <w:rPr>
          <w:rFonts w:cs="Times New Roman"/>
          <w:bCs/>
          <w:szCs w:val="28"/>
        </w:rPr>
        <w:t xml:space="preserve"> надання дозволу на переведення житлових приміщень у категорію нежитлових, переведення нежитлових приміщень у категорію житлових, переведення житлових будинків квартирного типу у будинки садибного типу.</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3.2.63. </w:t>
      </w:r>
      <w:r w:rsidRPr="00507D66">
        <w:rPr>
          <w:rFonts w:cs="Times New Roman"/>
          <w:noProof/>
          <w:szCs w:val="28"/>
        </w:rPr>
        <w:t xml:space="preserve">Готує проєкти рішень Виконавчого комітету Сумської міської ради щодо </w:t>
      </w:r>
      <w:r w:rsidRPr="00507D66">
        <w:rPr>
          <w:rFonts w:cs="Times New Roman"/>
          <w:bCs/>
          <w:szCs w:val="28"/>
        </w:rPr>
        <w:t>переведення дачних і садових будинків, що відповідають державним будівельним нормам, у жилі будинки.</w:t>
      </w:r>
    </w:p>
    <w:p w:rsidR="004E4E8E" w:rsidRPr="00B95E34" w:rsidRDefault="004E4E8E" w:rsidP="0091312A">
      <w:pPr>
        <w:widowControl w:val="0"/>
        <w:suppressAutoHyphens/>
        <w:spacing w:line="240" w:lineRule="auto"/>
        <w:ind w:firstLine="708"/>
        <w:rPr>
          <w:rFonts w:cs="Times New Roman"/>
          <w:noProof/>
          <w:szCs w:val="28"/>
        </w:rPr>
      </w:pPr>
      <w:r w:rsidRPr="00B95E34">
        <w:rPr>
          <w:rFonts w:cs="Times New Roman"/>
          <w:szCs w:val="28"/>
        </w:rPr>
        <w:t>3.2.</w:t>
      </w:r>
      <w:r>
        <w:rPr>
          <w:rFonts w:cs="Times New Roman"/>
          <w:szCs w:val="28"/>
        </w:rPr>
        <w:t>64</w:t>
      </w:r>
      <w:r w:rsidRPr="00B95E34">
        <w:rPr>
          <w:rFonts w:cs="Times New Roman"/>
          <w:szCs w:val="28"/>
        </w:rPr>
        <w:t xml:space="preserve">. Розробляє проєкти розпоряджень міського голови, рішень Сумської міської ради та її виконавчого комітету, у тому числі нормативно-правових актів з питань віднесених до компетенції </w:t>
      </w:r>
      <w:r>
        <w:rPr>
          <w:rFonts w:cs="Times New Roman"/>
          <w:szCs w:val="28"/>
        </w:rPr>
        <w:t>Департаменту</w:t>
      </w:r>
      <w:r w:rsidRPr="00B95E34">
        <w:rPr>
          <w:rFonts w:cs="Times New Roman"/>
          <w:szCs w:val="28"/>
        </w:rPr>
        <w:t>.</w:t>
      </w:r>
    </w:p>
    <w:p w:rsidR="004E4E8E" w:rsidRPr="00DF7CD5" w:rsidRDefault="004E4E8E" w:rsidP="0091312A">
      <w:pPr>
        <w:widowControl w:val="0"/>
        <w:suppressAutoHyphens/>
        <w:spacing w:line="240" w:lineRule="auto"/>
        <w:ind w:firstLine="708"/>
        <w:rPr>
          <w:rFonts w:cs="Times New Roman"/>
          <w:noProof/>
          <w:szCs w:val="28"/>
        </w:rPr>
      </w:pPr>
      <w:r>
        <w:rPr>
          <w:rFonts w:cs="Times New Roman"/>
          <w:noProof/>
          <w:szCs w:val="28"/>
        </w:rPr>
        <w:t>3.2.65.</w:t>
      </w:r>
      <w:r w:rsidRPr="00DF7CD5">
        <w:rPr>
          <w:rFonts w:cs="Times New Roman"/>
          <w:noProof/>
          <w:szCs w:val="28"/>
        </w:rPr>
        <w:t xml:space="preserve"> Проводить громадськ</w:t>
      </w:r>
      <w:r w:rsidR="009F1772">
        <w:rPr>
          <w:rFonts w:cs="Times New Roman"/>
          <w:noProof/>
          <w:szCs w:val="28"/>
        </w:rPr>
        <w:t>і</w:t>
      </w:r>
      <w:r w:rsidRPr="00DF7CD5">
        <w:rPr>
          <w:rFonts w:cs="Times New Roman"/>
          <w:noProof/>
          <w:szCs w:val="28"/>
        </w:rPr>
        <w:t xml:space="preserve"> обговорення містобудівної документації.</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3.2.66. </w:t>
      </w:r>
      <w:r w:rsidRPr="00507D66">
        <w:rPr>
          <w:rFonts w:cs="Times New Roman"/>
          <w:noProof/>
          <w:szCs w:val="28"/>
        </w:rPr>
        <w:t xml:space="preserve">Забезпечує відкритість, доступність та повноту інформації про наявність на території Сумської міської територіальної громади земель державної та комунальної власності, не наданих у користування, що можуть </w:t>
      </w:r>
      <w:r w:rsidRPr="00507D66">
        <w:rPr>
          <w:rFonts w:cs="Times New Roman"/>
          <w:noProof/>
          <w:szCs w:val="28"/>
        </w:rPr>
        <w:lastRenderedPageBreak/>
        <w:t>бути використані під забудову, про наявність обмежень і обтяжень земельних ділянок, містобудівні умови та обмеження в містобудівному кадастрі.</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3.2.67. </w:t>
      </w:r>
      <w:r w:rsidRPr="00507D66">
        <w:rPr>
          <w:rFonts w:cs="Times New Roman"/>
          <w:noProof/>
          <w:szCs w:val="28"/>
        </w:rPr>
        <w:t>Визначає відповідність намірів щодо забудови земельної ділянки вимогам містобудівної документації на місцевому рівні.</w:t>
      </w:r>
    </w:p>
    <w:p w:rsidR="004E4E8E" w:rsidRPr="00FB0BBE" w:rsidRDefault="004E4E8E" w:rsidP="0091312A">
      <w:pPr>
        <w:widowControl w:val="0"/>
        <w:suppressAutoHyphens/>
        <w:spacing w:line="240" w:lineRule="auto"/>
        <w:ind w:firstLine="708"/>
        <w:rPr>
          <w:rFonts w:cs="Times New Roman"/>
          <w:szCs w:val="28"/>
        </w:rPr>
      </w:pPr>
      <w:r>
        <w:rPr>
          <w:rFonts w:cs="Times New Roman"/>
          <w:szCs w:val="28"/>
        </w:rPr>
        <w:t xml:space="preserve">3.2.68. </w:t>
      </w:r>
      <w:r w:rsidRPr="00507D66">
        <w:rPr>
          <w:rFonts w:cs="Times New Roman"/>
          <w:szCs w:val="28"/>
        </w:rPr>
        <w:t xml:space="preserve">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w:t>
      </w:r>
      <w:r w:rsidRPr="00FB0BBE">
        <w:rPr>
          <w:rFonts w:cs="Times New Roman"/>
          <w:szCs w:val="28"/>
        </w:rPr>
        <w:t>видів і систем індивідуального будівництва, нових конструкцій та будівельних матеріалів.</w:t>
      </w:r>
    </w:p>
    <w:p w:rsidR="004E4E8E" w:rsidRPr="00FB0BBE" w:rsidRDefault="004E4E8E" w:rsidP="0091312A">
      <w:pPr>
        <w:widowControl w:val="0"/>
        <w:suppressAutoHyphens/>
        <w:spacing w:line="240" w:lineRule="auto"/>
        <w:ind w:firstLine="708"/>
        <w:rPr>
          <w:rFonts w:cs="Times New Roman"/>
          <w:szCs w:val="28"/>
        </w:rPr>
      </w:pPr>
      <w:r w:rsidRPr="00FB0BBE">
        <w:rPr>
          <w:rFonts w:cs="Times New Roman"/>
          <w:noProof/>
          <w:szCs w:val="28"/>
        </w:rPr>
        <w:t xml:space="preserve">3.2.69. Надає інформацію щодо можливості розміщення тимчасових споруд для провадження підприємницької </w:t>
      </w:r>
      <w:r w:rsidRPr="00FB0BBE">
        <w:rPr>
          <w:rFonts w:cs="Times New Roman"/>
          <w:szCs w:val="28"/>
        </w:rPr>
        <w:t>діяльності.</w:t>
      </w:r>
    </w:p>
    <w:p w:rsidR="004E4E8E" w:rsidRPr="00FB0BBE" w:rsidRDefault="004E4E8E" w:rsidP="0091312A">
      <w:pPr>
        <w:widowControl w:val="0"/>
        <w:suppressAutoHyphens/>
        <w:spacing w:line="240" w:lineRule="auto"/>
        <w:ind w:firstLine="708"/>
        <w:rPr>
          <w:rFonts w:cs="Times New Roman"/>
          <w:szCs w:val="28"/>
        </w:rPr>
      </w:pPr>
      <w:r w:rsidRPr="00FB0BBE">
        <w:rPr>
          <w:rFonts w:cs="Times New Roman"/>
          <w:szCs w:val="28"/>
        </w:rPr>
        <w:t>3.2.70. Готує проєкти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w:t>
      </w:r>
    </w:p>
    <w:p w:rsidR="004E4E8E" w:rsidRPr="00FB0BBE" w:rsidRDefault="004E4E8E" w:rsidP="0091312A">
      <w:pPr>
        <w:widowControl w:val="0"/>
        <w:suppressAutoHyphens/>
        <w:spacing w:line="240" w:lineRule="auto"/>
        <w:ind w:firstLine="708"/>
        <w:rPr>
          <w:rFonts w:cs="Times New Roman"/>
          <w:noProof/>
          <w:szCs w:val="28"/>
        </w:rPr>
      </w:pPr>
      <w:r w:rsidRPr="00FB0BBE">
        <w:rPr>
          <w:rFonts w:cs="Times New Roman"/>
          <w:szCs w:val="28"/>
        </w:rPr>
        <w:t>3.2.71. Укладає договори про встановлення особистого строкового сервітуту на користування місцем для розміщення тимчасової споруди</w:t>
      </w:r>
      <w:r w:rsidRPr="00FB0BBE">
        <w:rPr>
          <w:rFonts w:cs="Times New Roman"/>
          <w:noProof/>
          <w:szCs w:val="28"/>
        </w:rPr>
        <w:t xml:space="preserve"> на території Сумської міської територіальної громади</w:t>
      </w:r>
      <w:r w:rsidRPr="00FB0BBE">
        <w:rPr>
          <w:rFonts w:cs="Times New Roman"/>
          <w:szCs w:val="28"/>
        </w:rPr>
        <w:t xml:space="preserve"> та контролює їх виконання у відповідності до порядку розміщення тимчасових споруд для провадження підприємницької діяльності, </w:t>
      </w:r>
      <w:r w:rsidRPr="00FB0BBE">
        <w:rPr>
          <w:rFonts w:cs="Times New Roman"/>
          <w:noProof/>
          <w:szCs w:val="28"/>
        </w:rPr>
        <w:t xml:space="preserve">що діють </w:t>
      </w:r>
      <w:r w:rsidR="0080205E" w:rsidRPr="00FB0BBE">
        <w:rPr>
          <w:rFonts w:cs="Times New Roman"/>
          <w:noProof/>
          <w:szCs w:val="28"/>
        </w:rPr>
        <w:t xml:space="preserve">на території  Сумської міської </w:t>
      </w:r>
      <w:r w:rsidRPr="00FB0BBE">
        <w:rPr>
          <w:rFonts w:cs="Times New Roman"/>
          <w:noProof/>
          <w:szCs w:val="28"/>
        </w:rPr>
        <w:t>територіальної громади</w:t>
      </w:r>
      <w:r w:rsidRPr="00FB0BBE">
        <w:rPr>
          <w:rFonts w:cs="Times New Roman"/>
          <w:szCs w:val="28"/>
        </w:rPr>
        <w:t xml:space="preserve"> та інших нормативно-правових актів.</w:t>
      </w:r>
    </w:p>
    <w:p w:rsidR="004E4E8E" w:rsidRPr="00507D66" w:rsidRDefault="004E4E8E" w:rsidP="0091312A">
      <w:pPr>
        <w:widowControl w:val="0"/>
        <w:suppressAutoHyphens/>
        <w:spacing w:line="240" w:lineRule="auto"/>
        <w:ind w:firstLine="708"/>
        <w:rPr>
          <w:rFonts w:cs="Times New Roman"/>
          <w:noProof/>
          <w:szCs w:val="28"/>
        </w:rPr>
      </w:pPr>
      <w:r w:rsidRPr="00FB0BBE">
        <w:rPr>
          <w:rFonts w:cs="Times New Roman"/>
          <w:noProof/>
          <w:szCs w:val="28"/>
        </w:rPr>
        <w:t>3.2.72. Оформлює паспорти пр</w:t>
      </w:r>
      <w:r w:rsidR="0080205E" w:rsidRPr="00FB0BBE">
        <w:rPr>
          <w:rFonts w:cs="Times New Roman"/>
          <w:noProof/>
          <w:szCs w:val="28"/>
        </w:rPr>
        <w:t>ив’</w:t>
      </w:r>
      <w:r w:rsidRPr="00FB0BBE">
        <w:rPr>
          <w:rFonts w:cs="Times New Roman"/>
          <w:noProof/>
          <w:szCs w:val="28"/>
        </w:rPr>
        <w:t>язки тимчасових споруд для проваджен</w:t>
      </w:r>
      <w:r w:rsidR="0080205E" w:rsidRPr="00FB0BBE">
        <w:rPr>
          <w:rFonts w:cs="Times New Roman"/>
          <w:noProof/>
          <w:szCs w:val="28"/>
        </w:rPr>
        <w:t>ня підприємницької діяльності</w:t>
      </w:r>
      <w:r w:rsidR="0080205E">
        <w:rPr>
          <w:rFonts w:cs="Times New Roman"/>
          <w:noProof/>
          <w:szCs w:val="28"/>
        </w:rPr>
        <w:t>.</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3.2.73. </w:t>
      </w:r>
      <w:r w:rsidRPr="00507D66">
        <w:rPr>
          <w:rFonts w:cs="Times New Roman"/>
          <w:noProof/>
          <w:szCs w:val="28"/>
        </w:rPr>
        <w:t>Продовжує строк дії та вносить зміни до паспорту прив’язки тимчасових споруд для провадження підприємницької діяльності.</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3.2.74. </w:t>
      </w:r>
      <w:r w:rsidRPr="00507D66">
        <w:rPr>
          <w:rFonts w:cs="Times New Roman"/>
          <w:noProof/>
          <w:szCs w:val="28"/>
        </w:rPr>
        <w:t>Здійснює моніторинг розміщених тимчасових споруд для провадження підприємницької діяльності на території Сумської міської територіальної громади.</w:t>
      </w:r>
    </w:p>
    <w:p w:rsidR="004E4E8E" w:rsidRPr="00507D66" w:rsidRDefault="004E4E8E" w:rsidP="0091312A">
      <w:pPr>
        <w:widowControl w:val="0"/>
        <w:suppressAutoHyphens/>
        <w:spacing w:line="240" w:lineRule="auto"/>
        <w:ind w:firstLine="708"/>
        <w:rPr>
          <w:rFonts w:cs="Times New Roman"/>
          <w:szCs w:val="28"/>
        </w:rPr>
      </w:pPr>
      <w:r>
        <w:rPr>
          <w:rFonts w:cs="Times New Roman"/>
          <w:szCs w:val="28"/>
        </w:rPr>
        <w:t xml:space="preserve">3.2.75. </w:t>
      </w:r>
      <w:r w:rsidRPr="00507D66">
        <w:rPr>
          <w:rFonts w:cs="Times New Roman"/>
          <w:szCs w:val="28"/>
        </w:rPr>
        <w:t xml:space="preserve">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w:t>
      </w:r>
      <w:r w:rsidRPr="00507D66">
        <w:rPr>
          <w:rFonts w:cs="Times New Roman"/>
          <w:noProof/>
          <w:szCs w:val="28"/>
        </w:rPr>
        <w:t>Сумської міської територіальної громади</w:t>
      </w:r>
      <w:r w:rsidRPr="00507D66">
        <w:rPr>
          <w:rFonts w:cs="Times New Roman"/>
          <w:szCs w:val="28"/>
        </w:rPr>
        <w:t xml:space="preserve"> та вживає заходи щодо усунення виявлених порушень.</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3.2.76. </w:t>
      </w:r>
      <w:r w:rsidRPr="00507D66">
        <w:rPr>
          <w:rFonts w:cs="Times New Roman"/>
          <w:noProof/>
          <w:szCs w:val="28"/>
        </w:rPr>
        <w:t xml:space="preserve">Контролює здійснення заходів щодо усунення зауважень та недоліків, що були виявленні перевірками розміщення </w:t>
      </w:r>
      <w:r w:rsidRPr="00507D66">
        <w:rPr>
          <w:rFonts w:cs="Times New Roman"/>
          <w:szCs w:val="28"/>
        </w:rPr>
        <w:t>тимчасових споруд для провадження підприємницької діяльності</w:t>
      </w:r>
      <w:r w:rsidR="004B44B5">
        <w:rPr>
          <w:rFonts w:cs="Times New Roman"/>
          <w:noProof/>
          <w:szCs w:val="28"/>
        </w:rPr>
        <w:t>.</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3.2.77. </w:t>
      </w:r>
      <w:r w:rsidRPr="00507D66">
        <w:rPr>
          <w:rFonts w:cs="Times New Roman"/>
          <w:noProof/>
          <w:szCs w:val="28"/>
        </w:rPr>
        <w:t xml:space="preserve">Подає пропозиції органу культурної спадщини вищого рівня про занесення об’єктів культурної спадщини до </w:t>
      </w:r>
      <w:r w:rsidRPr="00507D66">
        <w:rPr>
          <w:rFonts w:cs="Times New Roman"/>
          <w:szCs w:val="28"/>
        </w:rPr>
        <w:t>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p w:rsidR="004E4E8E" w:rsidRPr="00507D66" w:rsidRDefault="004E4E8E" w:rsidP="0091312A">
      <w:pPr>
        <w:widowControl w:val="0"/>
        <w:suppressAutoHyphens/>
        <w:spacing w:line="240" w:lineRule="auto"/>
        <w:ind w:firstLine="708"/>
        <w:rPr>
          <w:rFonts w:cs="Times New Roman"/>
          <w:noProof/>
          <w:szCs w:val="28"/>
        </w:rPr>
      </w:pPr>
      <w:r>
        <w:rPr>
          <w:rFonts w:eastAsia="Times New Roman" w:cs="Times New Roman"/>
          <w:szCs w:val="28"/>
        </w:rPr>
        <w:t xml:space="preserve">3.2.78. </w:t>
      </w:r>
      <w:r w:rsidRPr="00507D66">
        <w:rPr>
          <w:rFonts w:eastAsia="Times New Roman" w:cs="Times New Roman"/>
          <w:szCs w:val="28"/>
        </w:rPr>
        <w:t>Забезпечує юридичним і фізичним особам доступ до інформації, що міститься у витягах з Державного реєстру нерухомих пам'яток  України, а  також  надання  інформації  щодо програм та проєктів будь-яких змін у зонах охорони пам'яток та  в  історичних ареалах населених місць.</w:t>
      </w:r>
    </w:p>
    <w:p w:rsidR="004E4E8E" w:rsidRPr="00507D66" w:rsidRDefault="004E4E8E" w:rsidP="0091312A">
      <w:pPr>
        <w:widowControl w:val="0"/>
        <w:suppressAutoHyphens/>
        <w:spacing w:line="240" w:lineRule="auto"/>
        <w:ind w:firstLine="708"/>
        <w:rPr>
          <w:rFonts w:cs="Times New Roman"/>
          <w:noProof/>
          <w:szCs w:val="28"/>
        </w:rPr>
      </w:pPr>
      <w:r>
        <w:rPr>
          <w:rFonts w:eastAsia="Times New Roman" w:cs="Times New Roman"/>
          <w:szCs w:val="28"/>
        </w:rPr>
        <w:t xml:space="preserve">3.2.79. </w:t>
      </w:r>
      <w:r w:rsidRPr="00507D66">
        <w:rPr>
          <w:rFonts w:eastAsia="Times New Roman" w:cs="Times New Roman"/>
          <w:szCs w:val="28"/>
        </w:rPr>
        <w:t>Забезпечує дотримання режиму використання пам’яток місцевого значення, їх територій, зон охорони.</w:t>
      </w:r>
    </w:p>
    <w:p w:rsidR="004E4E8E" w:rsidRPr="00507D66" w:rsidRDefault="004E4E8E" w:rsidP="004E4E8E">
      <w:pPr>
        <w:widowControl w:val="0"/>
        <w:suppressAutoHyphens/>
        <w:spacing w:line="240" w:lineRule="auto"/>
        <w:rPr>
          <w:rFonts w:cs="Times New Roman"/>
          <w:noProof/>
          <w:szCs w:val="28"/>
        </w:rPr>
      </w:pPr>
      <w:r>
        <w:rPr>
          <w:rFonts w:cs="Times New Roman"/>
          <w:szCs w:val="28"/>
          <w:shd w:val="clear" w:color="auto" w:fill="FFFFFF"/>
        </w:rPr>
        <w:t xml:space="preserve">3.2.80. </w:t>
      </w:r>
      <w:r w:rsidRPr="00507D66">
        <w:rPr>
          <w:rFonts w:cs="Times New Roman"/>
          <w:szCs w:val="28"/>
          <w:shd w:val="clear" w:color="auto" w:fill="FFFFFF"/>
        </w:rPr>
        <w:t>Надає висновки щодо відповідних програм та проєктів містобудівних, архітектурних і ландшафтних перетворень, меліоративних, шляхових, земляних робіт на пам'ятках місцевого значення, історико-</w:t>
      </w:r>
      <w:r w:rsidRPr="00507D66">
        <w:rPr>
          <w:rFonts w:cs="Times New Roman"/>
          <w:szCs w:val="28"/>
          <w:shd w:val="clear" w:color="auto" w:fill="FFFFFF"/>
        </w:rPr>
        <w:lastRenderedPageBreak/>
        <w:t>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проєктів, реалізація яких може позначитися на стані об'єктів культурної спадщини.</w:t>
      </w:r>
    </w:p>
    <w:p w:rsidR="004E4E8E" w:rsidRPr="00507D66" w:rsidRDefault="004E4E8E" w:rsidP="0091312A">
      <w:pPr>
        <w:widowControl w:val="0"/>
        <w:suppressAutoHyphens/>
        <w:spacing w:line="240" w:lineRule="auto"/>
        <w:ind w:firstLine="708"/>
        <w:rPr>
          <w:rFonts w:cs="Times New Roman"/>
          <w:noProof/>
          <w:szCs w:val="28"/>
        </w:rPr>
      </w:pPr>
      <w:r>
        <w:rPr>
          <w:rFonts w:cs="Times New Roman"/>
          <w:szCs w:val="28"/>
          <w:shd w:val="clear" w:color="auto" w:fill="FFFFFF"/>
        </w:rPr>
        <w:t xml:space="preserve">3.2.81. </w:t>
      </w:r>
      <w:r w:rsidRPr="00507D66">
        <w:rPr>
          <w:rFonts w:cs="Times New Roman"/>
          <w:szCs w:val="28"/>
          <w:shd w:val="clear" w:color="auto" w:fill="FFFFFF"/>
        </w:rPr>
        <w:t>Бере участь в організації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4E4E8E" w:rsidRPr="00A52A91" w:rsidRDefault="004E4E8E" w:rsidP="0091312A">
      <w:pPr>
        <w:widowControl w:val="0"/>
        <w:suppressAutoHyphens/>
        <w:spacing w:line="240" w:lineRule="auto"/>
        <w:ind w:firstLine="708"/>
        <w:rPr>
          <w:rFonts w:cs="Times New Roman"/>
          <w:noProof/>
          <w:szCs w:val="28"/>
        </w:rPr>
      </w:pPr>
      <w:r w:rsidRPr="00A52A91">
        <w:rPr>
          <w:rFonts w:cs="Times New Roman"/>
          <w:szCs w:val="28"/>
        </w:rPr>
        <w:t>3.2.82. Видає накази та приписи щодо охорони пам</w:t>
      </w:r>
      <w:r w:rsidR="004B44B5">
        <w:rPr>
          <w:rFonts w:cs="Times New Roman"/>
          <w:szCs w:val="28"/>
        </w:rPr>
        <w:t>’</w:t>
      </w:r>
      <w:r w:rsidRPr="00A52A91">
        <w:rPr>
          <w:rFonts w:cs="Times New Roman"/>
          <w:szCs w:val="28"/>
        </w:rPr>
        <w:t>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проєктів, передбачених законодавством дозволів або з відхиленням від них.</w:t>
      </w:r>
    </w:p>
    <w:p w:rsidR="004E4E8E" w:rsidRPr="00507D66" w:rsidRDefault="004E4E8E" w:rsidP="0091312A">
      <w:pPr>
        <w:widowControl w:val="0"/>
        <w:suppressAutoHyphens/>
        <w:spacing w:line="240" w:lineRule="auto"/>
        <w:ind w:firstLine="708"/>
        <w:rPr>
          <w:rFonts w:cs="Times New Roman"/>
          <w:noProof/>
          <w:szCs w:val="28"/>
        </w:rPr>
      </w:pPr>
      <w:r>
        <w:rPr>
          <w:rFonts w:eastAsia="Times New Roman" w:cs="Times New Roman"/>
          <w:szCs w:val="28"/>
        </w:rPr>
        <w:t xml:space="preserve">3.2.83. </w:t>
      </w:r>
      <w:r w:rsidRPr="00507D66">
        <w:rPr>
          <w:rFonts w:eastAsia="Times New Roman" w:cs="Times New Roman"/>
          <w:szCs w:val="28"/>
        </w:rPr>
        <w:t>Надає висновки щодо відчуження а</w:t>
      </w:r>
      <w:r w:rsidR="004B44B5">
        <w:rPr>
          <w:rFonts w:eastAsia="Times New Roman" w:cs="Times New Roman"/>
          <w:szCs w:val="28"/>
        </w:rPr>
        <w:t xml:space="preserve">бо передачі пам'яток місцевого </w:t>
      </w:r>
      <w:r w:rsidRPr="00507D66">
        <w:rPr>
          <w:rFonts w:eastAsia="Times New Roman" w:cs="Times New Roman"/>
          <w:szCs w:val="28"/>
        </w:rPr>
        <w:t>значення  їх власниками чи уповноваженими ними органами іншим особам у володіння, користування або управління.</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3.2.84. </w:t>
      </w:r>
      <w:r w:rsidRPr="00507D66">
        <w:rPr>
          <w:rFonts w:cs="Times New Roman"/>
          <w:noProof/>
          <w:szCs w:val="28"/>
        </w:rPr>
        <w:t>Готує пропозиції та проєкти рішень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w:t>
      </w:r>
    </w:p>
    <w:p w:rsidR="004E4E8E" w:rsidRPr="00507D66" w:rsidRDefault="004E4E8E" w:rsidP="0091312A">
      <w:pPr>
        <w:widowControl w:val="0"/>
        <w:suppressAutoHyphens/>
        <w:spacing w:line="240" w:lineRule="auto"/>
        <w:ind w:firstLine="708"/>
        <w:rPr>
          <w:rFonts w:cs="Times New Roman"/>
          <w:noProof/>
          <w:szCs w:val="28"/>
        </w:rPr>
      </w:pPr>
      <w:r>
        <w:rPr>
          <w:rFonts w:cs="Times New Roman"/>
          <w:noProof/>
          <w:szCs w:val="28"/>
        </w:rPr>
        <w:t xml:space="preserve">3.2.85. </w:t>
      </w:r>
      <w:r w:rsidRPr="00507D66">
        <w:rPr>
          <w:rFonts w:cs="Times New Roman"/>
          <w:noProof/>
          <w:szCs w:val="28"/>
        </w:rPr>
        <w:t>Виконує функції замовника, укладає з цією метою контракти на виявлення та дослідження об’єктів культурної спадщини.</w:t>
      </w:r>
    </w:p>
    <w:p w:rsidR="004E4E8E" w:rsidRPr="00507D66" w:rsidRDefault="0091312A" w:rsidP="004E4E8E">
      <w:pPr>
        <w:widowControl w:val="0"/>
        <w:tabs>
          <w:tab w:val="left" w:pos="567"/>
        </w:tabs>
        <w:suppressAutoHyphens/>
        <w:spacing w:line="240" w:lineRule="auto"/>
        <w:ind w:firstLine="566"/>
        <w:rPr>
          <w:rFonts w:cs="Times New Roman"/>
          <w:noProof/>
          <w:szCs w:val="28"/>
        </w:rPr>
      </w:pPr>
      <w:r>
        <w:rPr>
          <w:rFonts w:cs="Times New Roman"/>
          <w:noProof/>
          <w:szCs w:val="28"/>
        </w:rPr>
        <w:tab/>
      </w:r>
      <w:r>
        <w:rPr>
          <w:rFonts w:cs="Times New Roman"/>
          <w:noProof/>
          <w:szCs w:val="28"/>
        </w:rPr>
        <w:tab/>
      </w:r>
      <w:r w:rsidR="004E4E8E">
        <w:rPr>
          <w:rFonts w:cs="Times New Roman"/>
          <w:noProof/>
          <w:szCs w:val="28"/>
        </w:rPr>
        <w:t xml:space="preserve">3.2.86. </w:t>
      </w:r>
      <w:r w:rsidR="004E4E8E" w:rsidRPr="00507D66">
        <w:rPr>
          <w:rFonts w:cs="Times New Roman"/>
          <w:noProof/>
          <w:szCs w:val="28"/>
        </w:rPr>
        <w:t>Укладає охоронні договори на пам’ятки в межах повноважень, делегованих органом охорони культурної спдащини вищого рівня.</w:t>
      </w:r>
    </w:p>
    <w:p w:rsidR="004E4E8E" w:rsidRPr="00507D66" w:rsidRDefault="004E4E8E" w:rsidP="004E4E8E">
      <w:pPr>
        <w:widowControl w:val="0"/>
        <w:suppressAutoHyphens/>
        <w:spacing w:line="240" w:lineRule="auto"/>
        <w:rPr>
          <w:rFonts w:cs="Times New Roman"/>
          <w:noProof/>
          <w:szCs w:val="28"/>
        </w:rPr>
      </w:pPr>
      <w:r>
        <w:rPr>
          <w:rFonts w:cs="Times New Roman"/>
          <w:szCs w:val="28"/>
        </w:rPr>
        <w:t xml:space="preserve">3.2.87. </w:t>
      </w:r>
      <w:r w:rsidRPr="00507D66">
        <w:rPr>
          <w:rFonts w:cs="Times New Roman"/>
          <w:szCs w:val="28"/>
        </w:rPr>
        <w:t xml:space="preserve">Організовує роботу щодо нанесення рекламних засобів на </w:t>
      </w:r>
      <w:proofErr w:type="spellStart"/>
      <w:r w:rsidRPr="00507D66">
        <w:rPr>
          <w:rFonts w:cs="Times New Roman"/>
          <w:szCs w:val="28"/>
        </w:rPr>
        <w:t>Геопорталі</w:t>
      </w:r>
      <w:proofErr w:type="spellEnd"/>
      <w:r w:rsidRPr="00507D66">
        <w:rPr>
          <w:rFonts w:cs="Times New Roman"/>
          <w:szCs w:val="28"/>
        </w:rPr>
        <w:t xml:space="preserve"> містобудівного кадастру, з формуванням додатків та інформації стосовно їх розміщення.</w:t>
      </w:r>
    </w:p>
    <w:p w:rsidR="004E4E8E" w:rsidRPr="00507D66" w:rsidRDefault="004E4E8E" w:rsidP="004E4E8E">
      <w:pPr>
        <w:widowControl w:val="0"/>
        <w:suppressAutoHyphens/>
        <w:spacing w:line="240" w:lineRule="auto"/>
        <w:rPr>
          <w:rFonts w:cs="Times New Roman"/>
          <w:noProof/>
          <w:szCs w:val="28"/>
        </w:rPr>
      </w:pPr>
      <w:r>
        <w:rPr>
          <w:rFonts w:cs="Times New Roman"/>
          <w:noProof/>
          <w:szCs w:val="28"/>
        </w:rPr>
        <w:t xml:space="preserve">3.2.88. </w:t>
      </w:r>
      <w:r w:rsidRPr="00507D66">
        <w:rPr>
          <w:rFonts w:cs="Times New Roman"/>
          <w:noProof/>
          <w:szCs w:val="28"/>
        </w:rPr>
        <w:t xml:space="preserve">Розглядає звернення суб’єктів господарювання щодо погодження розміщення об’єктів сезонної торгівлі та </w:t>
      </w:r>
      <w:r w:rsidRPr="00507D66">
        <w:rPr>
          <w:rFonts w:cs="Times New Roman"/>
          <w:szCs w:val="28"/>
        </w:rPr>
        <w:t>об’єктів сфери розваг</w:t>
      </w:r>
      <w:r w:rsidRPr="00507D66">
        <w:rPr>
          <w:rFonts w:cs="Times New Roman"/>
          <w:bCs/>
          <w:szCs w:val="28"/>
        </w:rPr>
        <w:t xml:space="preserve"> на території </w:t>
      </w:r>
      <w:r w:rsidRPr="00507D66">
        <w:rPr>
          <w:rFonts w:cs="Times New Roman"/>
          <w:noProof/>
          <w:szCs w:val="28"/>
        </w:rPr>
        <w:t>Сумської міської  територіальної громади.</w:t>
      </w:r>
    </w:p>
    <w:p w:rsidR="004E4E8E" w:rsidRPr="00507D66" w:rsidRDefault="004E4E8E" w:rsidP="004E4E8E">
      <w:pPr>
        <w:widowControl w:val="0"/>
        <w:suppressAutoHyphens/>
        <w:spacing w:line="240" w:lineRule="auto"/>
        <w:rPr>
          <w:rFonts w:cs="Times New Roman"/>
          <w:noProof/>
          <w:szCs w:val="28"/>
        </w:rPr>
      </w:pPr>
      <w:r>
        <w:rPr>
          <w:rFonts w:cs="Times New Roman"/>
          <w:szCs w:val="28"/>
        </w:rPr>
        <w:t xml:space="preserve">3.2.89. </w:t>
      </w:r>
      <w:r w:rsidRPr="00507D66">
        <w:rPr>
          <w:rFonts w:cs="Times New Roman"/>
          <w:szCs w:val="28"/>
        </w:rPr>
        <w:t xml:space="preserve">Організовує роботу </w:t>
      </w:r>
      <w:r w:rsidRPr="00507D66">
        <w:rPr>
          <w:rFonts w:eastAsia="Times New Roman" w:cs="Times New Roman"/>
          <w:szCs w:val="28"/>
        </w:rPr>
        <w:t xml:space="preserve">комісії з питань узгодження 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 xml:space="preserve">майданчиків для забезпечення будівництва на території </w:t>
      </w:r>
      <w:r w:rsidRPr="00507D66">
        <w:rPr>
          <w:rFonts w:cs="Times New Roman"/>
          <w:noProof/>
          <w:szCs w:val="28"/>
        </w:rPr>
        <w:t>Сумської міської  територіальної громади.</w:t>
      </w:r>
    </w:p>
    <w:p w:rsidR="004E4E8E" w:rsidRPr="00507D66" w:rsidRDefault="004E4E8E" w:rsidP="0091312A">
      <w:pPr>
        <w:widowControl w:val="0"/>
        <w:suppressAutoHyphens/>
        <w:spacing w:line="240" w:lineRule="auto"/>
        <w:ind w:firstLine="708"/>
        <w:rPr>
          <w:rFonts w:cs="Times New Roman"/>
          <w:noProof/>
          <w:szCs w:val="28"/>
        </w:rPr>
      </w:pPr>
      <w:r>
        <w:rPr>
          <w:rFonts w:cs="Times New Roman"/>
          <w:szCs w:val="28"/>
        </w:rPr>
        <w:t xml:space="preserve">3.2.90. </w:t>
      </w:r>
      <w:r w:rsidRPr="00507D66">
        <w:rPr>
          <w:rFonts w:cs="Times New Roman"/>
          <w:szCs w:val="28"/>
        </w:rPr>
        <w:t xml:space="preserve">Готує проєкти рішень Виконавчого комітету Сумської міської ради про </w:t>
      </w:r>
      <w:r w:rsidRPr="00507D66">
        <w:rPr>
          <w:rFonts w:eastAsia="Times New Roman" w:cs="Times New Roman"/>
          <w:szCs w:val="28"/>
        </w:rPr>
        <w:t xml:space="preserve">надання, внесення змін, відмову в наданні у тимчасове користування елементів благоустрою, з метою 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майданчиків для забезпечення будівництва.</w:t>
      </w:r>
    </w:p>
    <w:p w:rsidR="004E4E8E" w:rsidRPr="00507D66" w:rsidRDefault="004E4E8E" w:rsidP="0091312A">
      <w:pPr>
        <w:widowControl w:val="0"/>
        <w:suppressAutoHyphens/>
        <w:spacing w:line="240" w:lineRule="auto"/>
        <w:ind w:firstLine="708"/>
        <w:rPr>
          <w:rFonts w:cs="Times New Roman"/>
          <w:noProof/>
          <w:szCs w:val="28"/>
        </w:rPr>
      </w:pPr>
      <w:r>
        <w:rPr>
          <w:rFonts w:eastAsia="Times New Roman" w:cs="Times New Roman"/>
          <w:szCs w:val="28"/>
        </w:rPr>
        <w:t xml:space="preserve">3.2.91. </w:t>
      </w:r>
      <w:r w:rsidRPr="00507D66">
        <w:rPr>
          <w:rFonts w:eastAsia="Times New Roman" w:cs="Times New Roman"/>
          <w:szCs w:val="28"/>
        </w:rPr>
        <w:t xml:space="preserve">Укладає договори на право тимчасового користування елементами благоустрою комунальної власності, з метою 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майданчиків для забезпечення будівництва.</w:t>
      </w:r>
    </w:p>
    <w:p w:rsidR="004E4E8E" w:rsidRPr="00507D66" w:rsidRDefault="004E4E8E" w:rsidP="004E4E8E">
      <w:pPr>
        <w:widowControl w:val="0"/>
        <w:suppressAutoHyphens/>
        <w:spacing w:line="240" w:lineRule="auto"/>
        <w:rPr>
          <w:rFonts w:cs="Times New Roman"/>
          <w:noProof/>
          <w:szCs w:val="28"/>
        </w:rPr>
      </w:pPr>
      <w:r>
        <w:rPr>
          <w:rFonts w:cs="Times New Roman"/>
          <w:noProof/>
          <w:szCs w:val="28"/>
        </w:rPr>
        <w:t xml:space="preserve">3.2.92. </w:t>
      </w:r>
      <w:r w:rsidRPr="00507D66">
        <w:rPr>
          <w:rFonts w:cs="Times New Roman"/>
          <w:noProof/>
          <w:szCs w:val="28"/>
        </w:rPr>
        <w:t xml:space="preserve">Вносить відповідним органам пропозиції щодо вжиття заходів згідно із законодавством стосовно самовільного </w:t>
      </w:r>
      <w:r w:rsidRPr="00507D66">
        <w:rPr>
          <w:rFonts w:eastAsia="Times New Roman" w:cs="Times New Roman"/>
          <w:szCs w:val="28"/>
        </w:rPr>
        <w:t xml:space="preserve">розміщення тимчасових споруд </w:t>
      </w:r>
      <w:r w:rsidRPr="00507D66">
        <w:rPr>
          <w:rFonts w:cs="Times New Roman"/>
          <w:szCs w:val="28"/>
        </w:rPr>
        <w:t xml:space="preserve">для провадження підприємницької діяльності та </w:t>
      </w:r>
      <w:r w:rsidRPr="00507D66">
        <w:rPr>
          <w:rFonts w:eastAsia="Times New Roman" w:cs="Times New Roman"/>
          <w:szCs w:val="28"/>
        </w:rPr>
        <w:t>майданчиків для забезпечення будівництва.</w:t>
      </w:r>
    </w:p>
    <w:p w:rsidR="004E4E8E" w:rsidRPr="00507D66" w:rsidRDefault="004E4E8E" w:rsidP="0091312A">
      <w:pPr>
        <w:widowControl w:val="0"/>
        <w:suppressAutoHyphens/>
        <w:spacing w:line="240" w:lineRule="auto"/>
        <w:ind w:firstLine="708"/>
        <w:rPr>
          <w:rFonts w:cs="Times New Roman"/>
          <w:noProof/>
          <w:szCs w:val="28"/>
        </w:rPr>
      </w:pPr>
      <w:r>
        <w:rPr>
          <w:rFonts w:cs="Times New Roman"/>
          <w:szCs w:val="28"/>
        </w:rPr>
        <w:t xml:space="preserve">3.2.93. </w:t>
      </w:r>
      <w:r w:rsidRPr="00507D66">
        <w:rPr>
          <w:rFonts w:cs="Times New Roman"/>
          <w:szCs w:val="28"/>
        </w:rPr>
        <w:t xml:space="preserve">Організовує роботу щодо нанесення тимчасових споруд на </w:t>
      </w:r>
      <w:proofErr w:type="spellStart"/>
      <w:r w:rsidRPr="00507D66">
        <w:rPr>
          <w:rFonts w:cs="Times New Roman"/>
          <w:szCs w:val="28"/>
        </w:rPr>
        <w:t>Геопорталі</w:t>
      </w:r>
      <w:proofErr w:type="spellEnd"/>
      <w:r w:rsidRPr="00507D66">
        <w:rPr>
          <w:rFonts w:cs="Times New Roman"/>
          <w:szCs w:val="28"/>
        </w:rPr>
        <w:t xml:space="preserve"> містобудівного кадастру, з формуванням додатків та інформації </w:t>
      </w:r>
      <w:r w:rsidRPr="00507D66">
        <w:rPr>
          <w:rFonts w:cs="Times New Roman"/>
          <w:szCs w:val="28"/>
        </w:rPr>
        <w:lastRenderedPageBreak/>
        <w:t>стосовно їх розміщення.</w:t>
      </w:r>
    </w:p>
    <w:p w:rsidR="004E4E8E" w:rsidRPr="00507D66" w:rsidRDefault="004E4E8E" w:rsidP="004E4E8E">
      <w:pPr>
        <w:widowControl w:val="0"/>
        <w:suppressAutoHyphens/>
        <w:spacing w:line="240" w:lineRule="auto"/>
        <w:rPr>
          <w:rFonts w:cs="Times New Roman"/>
          <w:noProof/>
          <w:szCs w:val="28"/>
        </w:rPr>
      </w:pPr>
      <w:r>
        <w:rPr>
          <w:rFonts w:cs="Times New Roman"/>
          <w:noProof/>
          <w:szCs w:val="28"/>
        </w:rPr>
        <w:t xml:space="preserve">3.2.94. </w:t>
      </w:r>
      <w:r w:rsidRPr="00507D66">
        <w:rPr>
          <w:rFonts w:cs="Times New Roman"/>
          <w:noProof/>
          <w:szCs w:val="28"/>
        </w:rPr>
        <w:t xml:space="preserve">Організовує засідання </w:t>
      </w:r>
      <w:r w:rsidRPr="00507D66">
        <w:rPr>
          <w:rFonts w:cs="Times New Roman"/>
          <w:szCs w:val="28"/>
        </w:rPr>
        <w:t xml:space="preserve">комісії з питань </w:t>
      </w:r>
      <w:r w:rsidRPr="00507D66">
        <w:rPr>
          <w:rFonts w:cs="Times New Roman"/>
          <w:bCs/>
          <w:szCs w:val="28"/>
        </w:rPr>
        <w:t>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p w:rsidR="004E4E8E" w:rsidRPr="00507D66" w:rsidRDefault="004E4E8E" w:rsidP="004E4E8E">
      <w:pPr>
        <w:widowControl w:val="0"/>
        <w:suppressAutoHyphens/>
        <w:spacing w:line="240" w:lineRule="auto"/>
        <w:rPr>
          <w:rFonts w:cs="Times New Roman"/>
          <w:noProof/>
          <w:szCs w:val="28"/>
        </w:rPr>
      </w:pPr>
      <w:r>
        <w:rPr>
          <w:rFonts w:cs="Times New Roman"/>
          <w:noProof/>
          <w:szCs w:val="28"/>
        </w:rPr>
        <w:t xml:space="preserve">3.2.95. </w:t>
      </w:r>
      <w:r w:rsidRPr="00507D66">
        <w:rPr>
          <w:rFonts w:cs="Times New Roman"/>
          <w:noProof/>
          <w:szCs w:val="28"/>
        </w:rPr>
        <w:t xml:space="preserve">Готує проєкти рішень Виконавчого комітету Сумської міської ради щодо демонтажу </w:t>
      </w:r>
      <w:r w:rsidRPr="00507D66">
        <w:rPr>
          <w:rFonts w:cs="Times New Roman"/>
          <w:bCs/>
          <w:szCs w:val="28"/>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507D66">
        <w:rPr>
          <w:rFonts w:cs="Times New Roman"/>
          <w:szCs w:val="28"/>
        </w:rPr>
        <w:t>,</w:t>
      </w:r>
      <w:r w:rsidRPr="00507D66">
        <w:rPr>
          <w:rFonts w:cs="Times New Roman"/>
          <w:noProof/>
          <w:szCs w:val="28"/>
        </w:rPr>
        <w:t xml:space="preserve"> встановлених з порушенням вимог чинного законодавства України.</w:t>
      </w:r>
    </w:p>
    <w:p w:rsidR="004E4E8E" w:rsidRPr="00507D66" w:rsidRDefault="004E4E8E" w:rsidP="0091312A">
      <w:pPr>
        <w:widowControl w:val="0"/>
        <w:suppressAutoHyphens/>
        <w:spacing w:line="240" w:lineRule="auto"/>
        <w:rPr>
          <w:rFonts w:cs="Times New Roman"/>
          <w:noProof/>
          <w:szCs w:val="28"/>
        </w:rPr>
      </w:pPr>
      <w:r>
        <w:rPr>
          <w:rFonts w:cs="Times New Roman"/>
          <w:noProof/>
          <w:szCs w:val="28"/>
        </w:rPr>
        <w:t xml:space="preserve">3.2.96. </w:t>
      </w:r>
      <w:r w:rsidRPr="00507D66">
        <w:rPr>
          <w:rFonts w:cs="Times New Roman"/>
          <w:noProof/>
          <w:szCs w:val="28"/>
        </w:rPr>
        <w:t xml:space="preserve">Організовує демонтаж </w:t>
      </w:r>
      <w:r w:rsidRPr="00507D66">
        <w:rPr>
          <w:rFonts w:cs="Times New Roman"/>
          <w:bCs/>
          <w:szCs w:val="28"/>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507D66">
        <w:rPr>
          <w:rFonts w:cs="Times New Roman"/>
          <w:noProof/>
          <w:szCs w:val="28"/>
        </w:rPr>
        <w:t xml:space="preserve"> відповідно до  вимог чинного законодавства України.</w:t>
      </w:r>
    </w:p>
    <w:p w:rsidR="004E4E8E" w:rsidRDefault="004E4E8E" w:rsidP="0091312A">
      <w:pPr>
        <w:spacing w:line="240" w:lineRule="auto"/>
        <w:rPr>
          <w:rFonts w:cs="Times New Roman"/>
          <w:noProof/>
          <w:szCs w:val="28"/>
        </w:rPr>
      </w:pPr>
      <w:r>
        <w:rPr>
          <w:rFonts w:cs="Times New Roman"/>
          <w:noProof/>
          <w:szCs w:val="28"/>
        </w:rPr>
        <w:t>3.2.97. Департамент</w:t>
      </w:r>
      <w:r w:rsidRPr="00507D66">
        <w:rPr>
          <w:rFonts w:cs="Times New Roman"/>
          <w:noProof/>
          <w:szCs w:val="28"/>
        </w:rPr>
        <w:t xml:space="preserve"> у процесі виконання покладених на нього завдань взаємодіє з іншими виконавчими органами Сумської міської ради,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4E4E8E" w:rsidRPr="00A52A91" w:rsidRDefault="004E4E8E" w:rsidP="0091312A">
      <w:pPr>
        <w:spacing w:line="240" w:lineRule="auto"/>
        <w:rPr>
          <w:rFonts w:cs="Times New Roman"/>
          <w:noProof/>
          <w:szCs w:val="28"/>
        </w:rPr>
      </w:pPr>
      <w:r w:rsidRPr="00A52A91">
        <w:rPr>
          <w:rFonts w:cs="Times New Roman"/>
          <w:noProof/>
          <w:szCs w:val="28"/>
        </w:rPr>
        <w:t>3.2.98. Для професійного обговорення проєктних рішень у сфері містобудування та архітектури при Департаменті утворюється архітектурно-містобудівна рада. Архітектурно-містобудівна рада провадить свою діяльність відповідно до Положення про архітектурно-містобудівну раду, затвердженого Виконавчим комітетом Сумської міської ради.</w:t>
      </w:r>
      <w:r w:rsidRPr="00A52A91">
        <w:rPr>
          <w:noProof/>
          <w:szCs w:val="28"/>
        </w:rPr>
        <w:t xml:space="preserve"> </w:t>
      </w:r>
    </w:p>
    <w:p w:rsidR="004E4E8E" w:rsidRPr="00242E9B" w:rsidRDefault="004E4E8E" w:rsidP="0091312A">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Pr>
          <w:rFonts w:eastAsia="Times New Roman" w:cs="Times New Roman"/>
          <w:szCs w:val="28"/>
          <w:lang w:eastAsia="ru-RU"/>
        </w:rPr>
        <w:t xml:space="preserve">99. </w:t>
      </w:r>
      <w:r w:rsidRPr="00242E9B">
        <w:rPr>
          <w:rFonts w:eastAsia="Times New Roman" w:cs="Times New Roman"/>
          <w:szCs w:val="28"/>
          <w:lang w:eastAsia="ru-RU"/>
        </w:rPr>
        <w:t>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4E4E8E" w:rsidRPr="00E11417"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Pr>
          <w:rFonts w:eastAsia="Times New Roman" w:cs="Times New Roman"/>
          <w:szCs w:val="28"/>
          <w:lang w:eastAsia="ru-RU"/>
        </w:rPr>
        <w:t xml:space="preserve">100 </w:t>
      </w:r>
      <w:r w:rsidRPr="00242E9B">
        <w:rPr>
          <w:rFonts w:eastAsia="Times New Roman" w:cs="Times New Roman"/>
          <w:szCs w:val="28"/>
          <w:lang w:eastAsia="ru-RU"/>
        </w:rPr>
        <w:t xml:space="preserve">За дорученням Сумського міського голови працівники Департаменту здійснюють </w:t>
      </w:r>
      <w:proofErr w:type="spellStart"/>
      <w:r w:rsidRPr="00242E9B">
        <w:rPr>
          <w:rFonts w:eastAsia="Times New Roman" w:cs="Times New Roman"/>
          <w:szCs w:val="28"/>
          <w:lang w:eastAsia="ru-RU"/>
        </w:rPr>
        <w:t>самопредставництво</w:t>
      </w:r>
      <w:proofErr w:type="spellEnd"/>
      <w:r w:rsidRPr="00242E9B">
        <w:rPr>
          <w:rFonts w:eastAsia="Times New Roman" w:cs="Times New Roman"/>
          <w:szCs w:val="28"/>
          <w:lang w:eastAsia="ru-RU"/>
        </w:rPr>
        <w:t xml:space="preserve"> Сумської міської ради, Виконавчого комітету Сумської міської ради та Сумського міського голови в місцевих, апеляційних судах, Верховному Суді, у взаємовідносинах з органами державної влади, іншими органами місцевого самоврядування, підприємствами, установами, організаціями всіх форм власності з питань, які належать до </w:t>
      </w:r>
      <w:r w:rsidRPr="00E11417">
        <w:rPr>
          <w:rFonts w:eastAsia="Times New Roman" w:cs="Times New Roman"/>
          <w:szCs w:val="28"/>
          <w:lang w:eastAsia="ru-RU"/>
        </w:rPr>
        <w:t>повноважень Департаменту, з усіма правами, наданими довіреністю.</w:t>
      </w:r>
    </w:p>
    <w:p w:rsidR="004E4E8E" w:rsidRPr="00242E9B" w:rsidRDefault="004E4E8E" w:rsidP="004E4E8E">
      <w:pPr>
        <w:spacing w:line="240" w:lineRule="auto"/>
        <w:ind w:firstLine="708"/>
        <w:rPr>
          <w:rFonts w:eastAsia="Times New Roman" w:cs="Times New Roman"/>
          <w:noProof/>
          <w:szCs w:val="28"/>
          <w:lang w:eastAsia="ru-RU"/>
        </w:rPr>
      </w:pPr>
      <w:r w:rsidRPr="00E11417">
        <w:rPr>
          <w:rFonts w:eastAsia="Times New Roman" w:cs="Times New Roman"/>
          <w:noProof/>
          <w:szCs w:val="28"/>
          <w:lang w:eastAsia="ru-RU"/>
        </w:rPr>
        <w:t xml:space="preserve">3.2.101 Несе зобов’язання по сплаті </w:t>
      </w:r>
      <w:r w:rsidRPr="00242E9B">
        <w:rPr>
          <w:rFonts w:eastAsia="Times New Roman" w:cs="Times New Roman"/>
          <w:noProof/>
          <w:szCs w:val="28"/>
          <w:lang w:eastAsia="ru-RU"/>
        </w:rPr>
        <w:t>коштів, стягнутих за судовими ріш</w:t>
      </w:r>
      <w:r>
        <w:rPr>
          <w:rFonts w:eastAsia="Times New Roman" w:cs="Times New Roman"/>
          <w:noProof/>
          <w:szCs w:val="28"/>
          <w:lang w:eastAsia="ru-RU"/>
        </w:rPr>
        <w:t>еннями з Сумської міської ради,</w:t>
      </w:r>
      <w:r w:rsidRPr="00242E9B">
        <w:rPr>
          <w:rFonts w:eastAsia="Times New Roman" w:cs="Times New Roman"/>
          <w:noProof/>
          <w:szCs w:val="28"/>
          <w:lang w:eastAsia="ru-RU"/>
        </w:rPr>
        <w:t xml:space="preserve"> Сумського міського голови по оплаті судового збору, виконавчого збору, витрат, пов’язаних з організацією та проведенням виконавчих дій, штрафів та ін</w:t>
      </w:r>
      <w:r>
        <w:rPr>
          <w:rFonts w:eastAsia="Times New Roman" w:cs="Times New Roman"/>
          <w:noProof/>
          <w:szCs w:val="28"/>
          <w:lang w:eastAsia="ru-RU"/>
        </w:rPr>
        <w:t xml:space="preserve">ших зобов’язань, </w:t>
      </w:r>
      <w:r w:rsidRPr="00901229">
        <w:rPr>
          <w:rFonts w:eastAsia="Times New Roman" w:cs="Times New Roman"/>
          <w:noProof/>
          <w:color w:val="000000" w:themeColor="text1"/>
          <w:szCs w:val="28"/>
          <w:lang w:eastAsia="ru-RU"/>
        </w:rPr>
        <w:t>що</w:t>
      </w:r>
      <w:r>
        <w:rPr>
          <w:rFonts w:eastAsia="Times New Roman" w:cs="Times New Roman"/>
          <w:noProof/>
          <w:szCs w:val="28"/>
          <w:lang w:eastAsia="ru-RU"/>
        </w:rPr>
        <w:t xml:space="preserve"> виникають </w:t>
      </w:r>
      <w:r w:rsidRPr="00901229">
        <w:rPr>
          <w:rFonts w:eastAsia="Times New Roman" w:cs="Times New Roman"/>
          <w:noProof/>
          <w:color w:val="000000" w:themeColor="text1"/>
          <w:szCs w:val="28"/>
          <w:lang w:eastAsia="ru-RU"/>
        </w:rPr>
        <w:t>з</w:t>
      </w:r>
      <w:r w:rsidRPr="00242E9B">
        <w:rPr>
          <w:rFonts w:eastAsia="Times New Roman" w:cs="Times New Roman"/>
          <w:noProof/>
          <w:szCs w:val="28"/>
          <w:lang w:eastAsia="ru-RU"/>
        </w:rPr>
        <w:t xml:space="preserve"> діяльності Департаменту. </w:t>
      </w:r>
    </w:p>
    <w:p w:rsidR="004E4E8E" w:rsidRDefault="004E4E8E" w:rsidP="004E4E8E">
      <w:pPr>
        <w:spacing w:line="240" w:lineRule="auto"/>
        <w:ind w:firstLine="708"/>
        <w:rPr>
          <w:rFonts w:eastAsia="Times New Roman" w:cs="Times New Roman"/>
          <w:noProof/>
          <w:szCs w:val="28"/>
          <w:lang w:eastAsia="ru-RU"/>
        </w:rPr>
      </w:pPr>
      <w:r>
        <w:rPr>
          <w:rFonts w:eastAsia="Times New Roman" w:cs="Times New Roman"/>
          <w:noProof/>
          <w:szCs w:val="28"/>
          <w:lang w:eastAsia="ru-RU"/>
        </w:rPr>
        <w:t>3.2.102</w:t>
      </w:r>
      <w:r w:rsidRPr="00242E9B">
        <w:rPr>
          <w:rFonts w:eastAsia="Times New Roman" w:cs="Times New Roman"/>
          <w:noProof/>
          <w:szCs w:val="28"/>
          <w:lang w:eastAsia="ru-RU"/>
        </w:rPr>
        <w:t>. Здійснює інші функції, пов’язані з виконанням покладених на Департамент завдань, відповідно до законодавства України, незалежно від наявності в цьому розділі Положення.</w:t>
      </w:r>
    </w:p>
    <w:p w:rsidR="004E4E8E" w:rsidRDefault="004E4E8E" w:rsidP="004E4E8E">
      <w:pPr>
        <w:spacing w:line="240" w:lineRule="auto"/>
        <w:ind w:firstLine="708"/>
        <w:rPr>
          <w:rFonts w:eastAsia="Times New Roman" w:cs="Times New Roman"/>
          <w:noProof/>
          <w:szCs w:val="28"/>
          <w:lang w:eastAsia="ru-RU"/>
        </w:rPr>
      </w:pPr>
      <w:r>
        <w:rPr>
          <w:rFonts w:eastAsia="Times New Roman" w:cs="Times New Roman"/>
          <w:noProof/>
          <w:szCs w:val="28"/>
          <w:lang w:eastAsia="ru-RU"/>
        </w:rPr>
        <w:t>3.2.103. Здійснює в межах повноважень договірну роботу щодо договорів, угод, меморандумів, контрактів тощо, стороною яких виступає Сумська міська рада, Виконавчий комітет Сумської міської ради, Сумський міський голова чи Департамент.</w:t>
      </w:r>
    </w:p>
    <w:p w:rsidR="00621504" w:rsidRPr="00242E9B" w:rsidRDefault="00621504" w:rsidP="00621504">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lastRenderedPageBreak/>
        <w:t>3.2.</w:t>
      </w:r>
      <w:r>
        <w:rPr>
          <w:rFonts w:eastAsia="Times New Roman" w:cs="Times New Roman"/>
          <w:szCs w:val="28"/>
          <w:lang w:eastAsia="ru-RU"/>
        </w:rPr>
        <w:t>104</w:t>
      </w:r>
      <w:r w:rsidRPr="00242E9B">
        <w:rPr>
          <w:rFonts w:eastAsia="Times New Roman" w:cs="Times New Roman"/>
          <w:szCs w:val="28"/>
          <w:lang w:eastAsia="ru-RU"/>
        </w:rPr>
        <w:t xml:space="preserve">.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w:t>
      </w:r>
      <w:r w:rsidRPr="00242E9B">
        <w:rPr>
          <w:rFonts w:cs="Times New Roman"/>
          <w:szCs w:val="28"/>
        </w:rPr>
        <w:t>Сумської міської об’єднаної територіальної громади</w:t>
      </w:r>
      <w:r w:rsidRPr="00242E9B">
        <w:rPr>
          <w:rFonts w:eastAsia="Times New Roman" w:cs="Times New Roman"/>
          <w:szCs w:val="28"/>
          <w:lang w:eastAsia="ru-RU"/>
        </w:rPr>
        <w:t xml:space="preserve"> та деяких районів Сумської області.</w:t>
      </w:r>
    </w:p>
    <w:p w:rsidR="00621504" w:rsidRPr="00242E9B" w:rsidRDefault="00621504" w:rsidP="00621504">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3.2.</w:t>
      </w:r>
      <w:r>
        <w:rPr>
          <w:rFonts w:eastAsia="Times New Roman" w:cs="Times New Roman"/>
          <w:szCs w:val="28"/>
          <w:lang w:eastAsia="ru-RU"/>
        </w:rPr>
        <w:t>105</w:t>
      </w:r>
      <w:r w:rsidRPr="00242E9B">
        <w:rPr>
          <w:rFonts w:eastAsia="Times New Roman" w:cs="Times New Roman"/>
          <w:szCs w:val="28"/>
          <w:lang w:eastAsia="ru-RU"/>
        </w:rPr>
        <w:t>. Видає юридичним та фізичним особам інформаційні довідки про наявність (відсутність) зареєстрованих прав власності на нерухоме майно на території Сумської міської об’єднаної територіальної громади та (або) завірені копії правовстановлюючих документів (інформацію), які містяться в реєстраційних книгах та інвентаризаційних справах, отриманих від Комунального підприємства «Сумське міське бюро технічної інвентаризації» Сумської міської ради, у межах повноважень. Надає для ознайомлення інвентаризаційні справи, отримані від Комунального підприємства «Сумське міське бюро технічної інвентаризації» Сумської міської ради, з можливістю виготовлення з них фотокопій документів, в порядку, встановленому чинним законодавством України.</w:t>
      </w:r>
    </w:p>
    <w:p w:rsidR="00621504" w:rsidRPr="00CA07CB" w:rsidRDefault="00621504" w:rsidP="00621504"/>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bookmarkStart w:id="0" w:name="_GoBack"/>
      <w:bookmarkEnd w:id="0"/>
      <w:r w:rsidRPr="00242E9B">
        <w:rPr>
          <w:rFonts w:eastAsia="Times New Roman" w:cs="Times New Roman"/>
          <w:b/>
          <w:bCs/>
          <w:szCs w:val="28"/>
          <w:lang w:eastAsia="ru-RU"/>
        </w:rPr>
        <w:t>РОЗДІЛ ІV. ПРАВА ДЕПАРТАМЕНТУ</w:t>
      </w: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rsidR="004E4E8E" w:rsidRPr="00242E9B" w:rsidRDefault="004E4E8E" w:rsidP="004E4E8E">
      <w:pPr>
        <w:shd w:val="clear" w:color="auto" w:fill="FFFFFF"/>
        <w:spacing w:line="240" w:lineRule="auto"/>
        <w:ind w:firstLine="708"/>
        <w:outlineLvl w:val="4"/>
        <w:rPr>
          <w:rFonts w:eastAsia="Times New Roman" w:cs="Times New Roman"/>
          <w:szCs w:val="28"/>
          <w:lang w:eastAsia="ru-RU"/>
        </w:rPr>
      </w:pPr>
      <w:r w:rsidRPr="00242E9B">
        <w:rPr>
          <w:rFonts w:eastAsia="Times New Roman" w:cs="Times New Roman"/>
          <w:szCs w:val="28"/>
          <w:lang w:eastAsia="ru-RU"/>
        </w:rPr>
        <w:t xml:space="preserve">4.1. Департамент має право: </w:t>
      </w:r>
    </w:p>
    <w:p w:rsidR="004E4E8E" w:rsidRPr="00242E9B" w:rsidRDefault="004E4E8E" w:rsidP="004E4E8E">
      <w:pPr>
        <w:spacing w:line="240" w:lineRule="auto"/>
        <w:ind w:firstLine="708"/>
        <w:rPr>
          <w:rFonts w:eastAsia="Times New Roman" w:cs="Times New Roman"/>
          <w:szCs w:val="28"/>
          <w:lang w:eastAsia="ru-RU"/>
        </w:rPr>
      </w:pPr>
      <w:r w:rsidRPr="00242E9B">
        <w:rPr>
          <w:rFonts w:eastAsia="Times New Roman" w:cs="Times New Roman"/>
          <w:szCs w:val="28"/>
          <w:lang w:eastAsia="ru-RU"/>
        </w:rPr>
        <w:t xml:space="preserve">4.1.1. </w:t>
      </w:r>
      <w:r w:rsidRPr="00242E9B">
        <w:rPr>
          <w:rFonts w:eastAsia="Calibri" w:cs="Times New Roman"/>
          <w:szCs w:val="28"/>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242E9B">
        <w:rPr>
          <w:rFonts w:eastAsia="Times New Roman" w:cs="Times New Roman"/>
          <w:szCs w:val="28"/>
          <w:lang w:eastAsia="ru-RU"/>
        </w:rPr>
        <w:t>Департаментом</w:t>
      </w:r>
      <w:r w:rsidRPr="00242E9B">
        <w:rPr>
          <w:rFonts w:eastAsia="Calibri" w:cs="Times New Roman"/>
          <w:szCs w:val="28"/>
        </w:rPr>
        <w:t xml:space="preserve"> повноважень, </w:t>
      </w:r>
      <w:r w:rsidRPr="00242E9B">
        <w:rPr>
          <w:rFonts w:eastAsia="Times New Roman" w:cs="Times New Roman"/>
          <w:szCs w:val="28"/>
          <w:lang w:eastAsia="ru-RU"/>
        </w:rPr>
        <w:t xml:space="preserve">визначених цим Положенням. </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4.1.2</w:t>
      </w:r>
      <w:r>
        <w:rPr>
          <w:rFonts w:eastAsia="Times New Roman" w:cs="Times New Roman"/>
          <w:szCs w:val="28"/>
          <w:lang w:eastAsia="ru-RU"/>
        </w:rPr>
        <w:t>.</w:t>
      </w:r>
      <w:r w:rsidR="009F1772">
        <w:rPr>
          <w:rFonts w:eastAsia="Times New Roman" w:cs="Times New Roman"/>
          <w:szCs w:val="28"/>
          <w:lang w:eastAsia="ru-RU"/>
        </w:rPr>
        <w:t xml:space="preserve"> </w:t>
      </w:r>
      <w:r w:rsidRPr="00242E9B">
        <w:rPr>
          <w:rFonts w:eastAsia="Times New Roman" w:cs="Times New Roman"/>
          <w:szCs w:val="28"/>
          <w:lang w:eastAsia="ru-RU"/>
        </w:rPr>
        <w:t>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 зокрема, для роботи створюваних Департаментом комісій, інших робочих органів.</w:t>
      </w:r>
    </w:p>
    <w:p w:rsidR="004E4E8E" w:rsidRPr="00242E9B" w:rsidRDefault="004E4E8E"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4.1.3</w:t>
      </w:r>
      <w:r w:rsidR="009F1772">
        <w:rPr>
          <w:rFonts w:eastAsia="Times New Roman" w:cs="Times New Roman"/>
          <w:szCs w:val="28"/>
          <w:lang w:eastAsia="ru-RU"/>
        </w:rPr>
        <w:t xml:space="preserve">. </w:t>
      </w:r>
      <w:r w:rsidRPr="00C54919">
        <w:rPr>
          <w:rFonts w:eastAsia="Times New Roman" w:cs="Times New Roman"/>
          <w:szCs w:val="28"/>
          <w:lang w:eastAsia="ru-RU"/>
        </w:rPr>
        <w:t>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w:t>
      </w:r>
      <w:r>
        <w:rPr>
          <w:rFonts w:eastAsia="Times New Roman" w:cs="Times New Roman"/>
          <w:szCs w:val="28"/>
          <w:lang w:eastAsia="ru-RU"/>
        </w:rPr>
        <w:t>адження в місцевих, апеляційних</w:t>
      </w:r>
      <w:r w:rsidRPr="00C54919">
        <w:rPr>
          <w:rFonts w:eastAsia="Times New Roman" w:cs="Times New Roman"/>
          <w:szCs w:val="28"/>
          <w:lang w:eastAsia="ru-RU"/>
        </w:rPr>
        <w:t xml:space="preserve"> судах, Верховному Суді.</w:t>
      </w:r>
    </w:p>
    <w:p w:rsidR="004E4E8E" w:rsidRPr="00242E9B" w:rsidRDefault="004E4E8E" w:rsidP="004E4E8E">
      <w:pPr>
        <w:shd w:val="clear" w:color="auto" w:fill="FFFFFF"/>
        <w:spacing w:line="240" w:lineRule="auto"/>
        <w:rPr>
          <w:rFonts w:eastAsia="Times New Roman" w:cs="Times New Roman"/>
          <w:szCs w:val="28"/>
          <w:lang w:eastAsia="ru-RU"/>
        </w:rPr>
      </w:pPr>
      <w:r>
        <w:rPr>
          <w:rFonts w:eastAsia="Times New Roman" w:cs="Times New Roman"/>
          <w:szCs w:val="28"/>
          <w:lang w:eastAsia="ru-RU"/>
        </w:rPr>
        <w:t>4.1.4</w:t>
      </w:r>
      <w:r w:rsidR="009F1772">
        <w:rPr>
          <w:rFonts w:eastAsia="Times New Roman" w:cs="Times New Roman"/>
          <w:szCs w:val="28"/>
          <w:lang w:eastAsia="ru-RU"/>
        </w:rPr>
        <w:t xml:space="preserve">. </w:t>
      </w:r>
      <w:r w:rsidRPr="00242E9B">
        <w:rPr>
          <w:rFonts w:eastAsia="Times New Roman" w:cs="Times New Roman"/>
          <w:szCs w:val="28"/>
          <w:lang w:eastAsia="ru-RU"/>
        </w:rPr>
        <w:t>Організовувати наради та семінари із залученням представників виконавчих органів Сумської міської ради, органів державної влади та підприємств, установ, організацій Сумської міської об’єднаної територіальної громади з питань, що належать до компетенції Д</w:t>
      </w:r>
      <w:r w:rsidR="009F1772">
        <w:rPr>
          <w:rFonts w:eastAsia="Times New Roman" w:cs="Times New Roman"/>
          <w:szCs w:val="28"/>
          <w:lang w:eastAsia="ru-RU"/>
        </w:rPr>
        <w:t>епартаменту.</w:t>
      </w:r>
    </w:p>
    <w:p w:rsidR="004E4E8E" w:rsidRDefault="004E4E8E" w:rsidP="004E4E8E">
      <w:pPr>
        <w:shd w:val="clear" w:color="auto" w:fill="FFFFFF"/>
        <w:spacing w:line="240" w:lineRule="auto"/>
        <w:jc w:val="center"/>
        <w:outlineLvl w:val="4"/>
        <w:rPr>
          <w:rFonts w:eastAsia="Times New Roman" w:cs="Times New Roman"/>
          <w:b/>
          <w:bCs/>
          <w:szCs w:val="28"/>
          <w:lang w:eastAsia="ru-RU"/>
        </w:rPr>
      </w:pP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V. ВІДПОВІДАЛЬНІСТЬ ДЕПАРТАМЕНТУ</w:t>
      </w: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5.1. Персональну відповідальність за роботу Департаменту та належне здійснення покладених на нього завдань та функ</w:t>
      </w:r>
      <w:r w:rsidR="009F1772">
        <w:rPr>
          <w:rFonts w:eastAsia="Times New Roman" w:cs="Times New Roman"/>
          <w:szCs w:val="28"/>
          <w:lang w:eastAsia="ru-RU"/>
        </w:rPr>
        <w:t>цій несе директор Департаменту.</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lastRenderedPageBreak/>
        <w:t>5.3. Працівники Департаменту несуть відповідальність за своєчасне та належне викона</w:t>
      </w:r>
      <w:r>
        <w:rPr>
          <w:rFonts w:eastAsia="Times New Roman" w:cs="Times New Roman"/>
          <w:szCs w:val="28"/>
          <w:lang w:eastAsia="ru-RU"/>
        </w:rPr>
        <w:t xml:space="preserve">ння обов’язків, передбачених </w:t>
      </w:r>
      <w:r w:rsidRPr="00901229">
        <w:rPr>
          <w:rFonts w:eastAsia="Times New Roman" w:cs="Times New Roman"/>
          <w:color w:val="000000" w:themeColor="text1"/>
          <w:szCs w:val="28"/>
          <w:lang w:eastAsia="ru-RU"/>
        </w:rPr>
        <w:t>цим</w:t>
      </w:r>
      <w:r w:rsidRPr="00242E9B">
        <w:rPr>
          <w:rFonts w:eastAsia="Times New Roman" w:cs="Times New Roman"/>
          <w:szCs w:val="28"/>
          <w:lang w:eastAsia="ru-RU"/>
        </w:rPr>
        <w:t xml:space="preserve"> Положенням і посадовими інструкціями, у порядку, визначеному  чинним законодавством.</w:t>
      </w:r>
    </w:p>
    <w:p w:rsidR="004E4E8E" w:rsidRPr="00242E9B" w:rsidRDefault="004E4E8E" w:rsidP="004E4E8E">
      <w:pPr>
        <w:shd w:val="clear" w:color="auto" w:fill="FFFFFF"/>
        <w:spacing w:line="240" w:lineRule="auto"/>
        <w:rPr>
          <w:rFonts w:eastAsia="Times New Roman" w:cs="Times New Roman"/>
          <w:szCs w:val="28"/>
          <w:lang w:eastAsia="ru-RU"/>
        </w:rPr>
      </w:pP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r w:rsidRPr="00242E9B">
        <w:rPr>
          <w:rFonts w:eastAsia="Times New Roman" w:cs="Times New Roman"/>
          <w:b/>
          <w:bCs/>
          <w:szCs w:val="28"/>
          <w:lang w:eastAsia="ru-RU"/>
        </w:rPr>
        <w:t>РОЗДІЛ VІ. ЗАКЛЮЧНІ ПОЛОЖЕННЯ</w:t>
      </w:r>
    </w:p>
    <w:p w:rsidR="004E4E8E" w:rsidRPr="00242E9B" w:rsidRDefault="004E4E8E" w:rsidP="004E4E8E">
      <w:pPr>
        <w:shd w:val="clear" w:color="auto" w:fill="FFFFFF"/>
        <w:spacing w:line="240" w:lineRule="auto"/>
        <w:jc w:val="center"/>
        <w:outlineLvl w:val="4"/>
        <w:rPr>
          <w:rFonts w:eastAsia="Times New Roman" w:cs="Times New Roman"/>
          <w:b/>
          <w:bCs/>
          <w:szCs w:val="28"/>
          <w:lang w:eastAsia="ru-RU"/>
        </w:rPr>
      </w:pP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bCs/>
          <w:szCs w:val="28"/>
          <w:lang w:eastAsia="ru-RU"/>
        </w:rPr>
        <w:t xml:space="preserve">6.1. </w:t>
      </w:r>
      <w:r>
        <w:rPr>
          <w:rFonts w:eastAsia="Times New Roman" w:cs="Times New Roman"/>
          <w:szCs w:val="28"/>
          <w:lang w:eastAsia="ru-RU"/>
        </w:rPr>
        <w:t xml:space="preserve">Департамент </w:t>
      </w:r>
      <w:r w:rsidRPr="00901229">
        <w:rPr>
          <w:rFonts w:eastAsia="Times New Roman" w:cs="Times New Roman"/>
          <w:color w:val="000000" w:themeColor="text1"/>
          <w:szCs w:val="28"/>
          <w:lang w:eastAsia="ru-RU"/>
        </w:rPr>
        <w:t>реорганізується</w:t>
      </w:r>
      <w:r>
        <w:rPr>
          <w:rFonts w:eastAsia="Times New Roman" w:cs="Times New Roman"/>
          <w:szCs w:val="28"/>
          <w:lang w:eastAsia="ru-RU"/>
        </w:rPr>
        <w:t xml:space="preserve"> або </w:t>
      </w:r>
      <w:r w:rsidRPr="00901229">
        <w:rPr>
          <w:rFonts w:eastAsia="Times New Roman" w:cs="Times New Roman"/>
          <w:color w:val="000000" w:themeColor="text1"/>
          <w:szCs w:val="28"/>
          <w:lang w:eastAsia="ru-RU"/>
        </w:rPr>
        <w:t>ліквідується</w:t>
      </w:r>
      <w:r w:rsidRPr="00242E9B">
        <w:rPr>
          <w:rFonts w:eastAsia="Times New Roman" w:cs="Times New Roman"/>
          <w:szCs w:val="28"/>
          <w:lang w:eastAsia="ru-RU"/>
        </w:rPr>
        <w:t xml:space="preserve"> Сумською міською радою. У разі реорганізації правонаступником Департаменту є новостворений орган, що має статус неприбуткової установи. </w:t>
      </w:r>
    </w:p>
    <w:p w:rsidR="004E4E8E" w:rsidRPr="00242E9B" w:rsidRDefault="004E4E8E" w:rsidP="004E4E8E">
      <w:pPr>
        <w:shd w:val="clear" w:color="auto" w:fill="FFFFFF"/>
        <w:spacing w:line="240" w:lineRule="auto"/>
        <w:rPr>
          <w:rFonts w:eastAsia="Times New Roman" w:cs="Times New Roman"/>
          <w:szCs w:val="28"/>
          <w:lang w:eastAsia="ru-RU"/>
        </w:rPr>
      </w:pPr>
      <w:r w:rsidRPr="00242E9B">
        <w:rPr>
          <w:rFonts w:eastAsia="Times New Roman" w:cs="Times New Roman"/>
          <w:szCs w:val="28"/>
          <w:lang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4E4E8E" w:rsidRPr="00815F2A" w:rsidRDefault="004E4E8E" w:rsidP="004E4E8E">
      <w:pPr>
        <w:shd w:val="clear" w:color="auto" w:fill="FFFFFF"/>
        <w:spacing w:line="240" w:lineRule="auto"/>
        <w:rPr>
          <w:rFonts w:eastAsia="Times New Roman" w:cs="Times New Roman"/>
          <w:szCs w:val="28"/>
          <w:lang w:eastAsia="ru-RU"/>
        </w:rPr>
      </w:pPr>
    </w:p>
    <w:p w:rsidR="004E4E8E" w:rsidRPr="00815F2A" w:rsidRDefault="004E4E8E" w:rsidP="004E4E8E">
      <w:pPr>
        <w:shd w:val="clear" w:color="auto" w:fill="FFFFFF"/>
        <w:spacing w:line="240" w:lineRule="auto"/>
        <w:rPr>
          <w:rFonts w:eastAsia="Times New Roman" w:cs="Times New Roman"/>
          <w:szCs w:val="28"/>
          <w:lang w:eastAsia="ru-RU"/>
        </w:rPr>
      </w:pPr>
    </w:p>
    <w:p w:rsidR="004E4E8E" w:rsidRPr="00815F2A" w:rsidRDefault="004E4E8E" w:rsidP="00FB0CC3">
      <w:pPr>
        <w:shd w:val="clear" w:color="auto" w:fill="FFFFFF"/>
        <w:tabs>
          <w:tab w:val="left" w:pos="1905"/>
        </w:tabs>
        <w:spacing w:line="240" w:lineRule="auto"/>
        <w:ind w:firstLine="0"/>
        <w:rPr>
          <w:rFonts w:eastAsia="Times New Roman" w:cs="Times New Roman"/>
          <w:szCs w:val="28"/>
          <w:lang w:eastAsia="ru-RU"/>
        </w:rPr>
      </w:pPr>
      <w:r w:rsidRPr="00815F2A">
        <w:rPr>
          <w:rFonts w:eastAsia="Times New Roman" w:cs="Times New Roman"/>
          <w:szCs w:val="28"/>
          <w:lang w:eastAsia="ru-RU"/>
        </w:rPr>
        <w:t>Сумський міський голова                                                    Олександр ЛИСЕНКО</w:t>
      </w:r>
    </w:p>
    <w:p w:rsidR="004E4E8E" w:rsidRPr="00815F2A" w:rsidRDefault="004E4E8E" w:rsidP="004E4E8E">
      <w:pPr>
        <w:shd w:val="clear" w:color="auto" w:fill="FFFFFF"/>
        <w:spacing w:line="240" w:lineRule="auto"/>
        <w:rPr>
          <w:rFonts w:eastAsia="Times New Roman" w:cs="Times New Roman"/>
          <w:szCs w:val="28"/>
          <w:lang w:eastAsia="ru-RU"/>
        </w:rPr>
      </w:pPr>
    </w:p>
    <w:p w:rsidR="004E4E8E" w:rsidRDefault="004E4E8E" w:rsidP="0091312A">
      <w:pPr>
        <w:shd w:val="clear" w:color="auto" w:fill="FFFFFF"/>
        <w:spacing w:line="240" w:lineRule="auto"/>
        <w:ind w:firstLine="0"/>
        <w:rPr>
          <w:rFonts w:eastAsia="Times New Roman" w:cs="Times New Roman"/>
          <w:sz w:val="24"/>
          <w:szCs w:val="24"/>
          <w:lang w:eastAsia="ru-RU"/>
        </w:rPr>
      </w:pPr>
      <w:r w:rsidRPr="00242E9B">
        <w:rPr>
          <w:rFonts w:eastAsia="Times New Roman" w:cs="Times New Roman"/>
          <w:sz w:val="24"/>
          <w:szCs w:val="24"/>
          <w:lang w:eastAsia="ru-RU"/>
        </w:rPr>
        <w:t xml:space="preserve">Виконавець: </w:t>
      </w:r>
      <w:r>
        <w:rPr>
          <w:rFonts w:eastAsia="Times New Roman" w:cs="Times New Roman"/>
          <w:sz w:val="24"/>
          <w:szCs w:val="24"/>
          <w:lang w:eastAsia="ru-RU"/>
        </w:rPr>
        <w:t xml:space="preserve">Клименко </w:t>
      </w:r>
      <w:r w:rsidRPr="00242E9B">
        <w:rPr>
          <w:rFonts w:eastAsia="Times New Roman" w:cs="Times New Roman"/>
          <w:sz w:val="24"/>
          <w:szCs w:val="24"/>
          <w:lang w:eastAsia="ru-RU"/>
        </w:rPr>
        <w:t>Ю</w:t>
      </w:r>
      <w:r>
        <w:rPr>
          <w:rFonts w:eastAsia="Times New Roman" w:cs="Times New Roman"/>
          <w:sz w:val="24"/>
          <w:szCs w:val="24"/>
          <w:lang w:eastAsia="ru-RU"/>
        </w:rPr>
        <w:t>рій</w:t>
      </w:r>
    </w:p>
    <w:p w:rsidR="00FB0CC3" w:rsidRDefault="00FB0CC3" w:rsidP="0091312A">
      <w:pPr>
        <w:shd w:val="clear" w:color="auto" w:fill="FFFFFF"/>
        <w:spacing w:line="240" w:lineRule="auto"/>
        <w:ind w:firstLine="0"/>
        <w:rPr>
          <w:rFonts w:eastAsia="Times New Roman" w:cs="Times New Roman"/>
          <w:sz w:val="24"/>
          <w:szCs w:val="24"/>
          <w:lang w:eastAsia="ru-RU"/>
        </w:rPr>
      </w:pPr>
    </w:p>
    <w:p w:rsidR="00CF32B3" w:rsidRDefault="004E4E8E" w:rsidP="0091312A">
      <w:pPr>
        <w:pStyle w:val="a8"/>
        <w:jc w:val="both"/>
      </w:pPr>
      <w:r>
        <w:rPr>
          <w:sz w:val="28"/>
          <w:szCs w:val="28"/>
        </w:rPr>
        <w:t>________________</w:t>
      </w:r>
      <w:r w:rsidRPr="00F4069C">
        <w:rPr>
          <w:sz w:val="28"/>
          <w:szCs w:val="28"/>
        </w:rPr>
        <w:t xml:space="preserve"> </w:t>
      </w:r>
      <w:r w:rsidR="00CF32B3">
        <w:br w:type="page"/>
      </w:r>
    </w:p>
    <w:p w:rsidR="007C09DD" w:rsidRPr="00D478E4" w:rsidRDefault="007C09DD" w:rsidP="007C09DD">
      <w:pPr>
        <w:tabs>
          <w:tab w:val="center" w:pos="4680"/>
          <w:tab w:val="right" w:pos="6840"/>
        </w:tabs>
        <w:spacing w:line="240" w:lineRule="auto"/>
        <w:ind w:firstLine="0"/>
        <w:rPr>
          <w:rFonts w:eastAsia="Times New Roman" w:cs="Times New Roman"/>
          <w:sz w:val="20"/>
          <w:szCs w:val="20"/>
          <w:lang w:eastAsia="ru-RU"/>
        </w:rPr>
      </w:pPr>
    </w:p>
    <w:p w:rsidR="00CF32B3" w:rsidRPr="00F00D95" w:rsidRDefault="00CF32B3" w:rsidP="00CF32B3">
      <w:pPr>
        <w:tabs>
          <w:tab w:val="center" w:pos="4200"/>
          <w:tab w:val="right" w:pos="6840"/>
        </w:tabs>
        <w:spacing w:line="240" w:lineRule="auto"/>
        <w:ind w:firstLine="0"/>
        <w:jc w:val="center"/>
        <w:rPr>
          <w:rFonts w:eastAsia="Times New Roman" w:cs="Times New Roman"/>
          <w:b/>
          <w:szCs w:val="28"/>
          <w:lang w:val="ru-RU" w:eastAsia="ru-RU"/>
        </w:rPr>
      </w:pPr>
      <w:r w:rsidRPr="00F00D95">
        <w:rPr>
          <w:rFonts w:eastAsia="Times New Roman" w:cs="Times New Roman"/>
          <w:b/>
          <w:szCs w:val="28"/>
          <w:lang w:val="ru-RU" w:eastAsia="ru-RU"/>
        </w:rPr>
        <w:t xml:space="preserve">ЛИСТ </w:t>
      </w:r>
      <w:r>
        <w:rPr>
          <w:rFonts w:eastAsia="Times New Roman" w:cs="Times New Roman"/>
          <w:b/>
          <w:szCs w:val="28"/>
          <w:lang w:val="ru-RU" w:eastAsia="ru-RU"/>
        </w:rPr>
        <w:t>РОЗСИЛКИ</w:t>
      </w:r>
    </w:p>
    <w:p w:rsidR="00CF32B3" w:rsidRDefault="00CF32B3" w:rsidP="00CF32B3">
      <w:pPr>
        <w:tabs>
          <w:tab w:val="center" w:pos="4200"/>
          <w:tab w:val="right" w:pos="6840"/>
        </w:tabs>
        <w:spacing w:line="240" w:lineRule="auto"/>
        <w:ind w:firstLine="0"/>
        <w:jc w:val="center"/>
        <w:rPr>
          <w:rFonts w:eastAsia="Times New Roman" w:cs="Times New Roman"/>
          <w:szCs w:val="28"/>
          <w:lang w:eastAsia="ru-RU"/>
        </w:rPr>
      </w:pPr>
      <w:r w:rsidRPr="00D478E4">
        <w:rPr>
          <w:rFonts w:eastAsia="Times New Roman" w:cs="Times New Roman"/>
          <w:szCs w:val="28"/>
          <w:lang w:eastAsia="ru-RU"/>
        </w:rPr>
        <w:t>рішення Сумської міської ради</w:t>
      </w:r>
    </w:p>
    <w:p w:rsidR="00CF32B3" w:rsidRDefault="00CF32B3" w:rsidP="00CF32B3">
      <w:pPr>
        <w:tabs>
          <w:tab w:val="center" w:pos="4200"/>
          <w:tab w:val="right" w:pos="6840"/>
        </w:tabs>
        <w:spacing w:line="240" w:lineRule="auto"/>
        <w:ind w:firstLine="0"/>
        <w:jc w:val="center"/>
        <w:rPr>
          <w:rFonts w:eastAsia="Times New Roman" w:cs="Times New Roman"/>
          <w:b/>
          <w:szCs w:val="28"/>
          <w:lang w:eastAsia="ru-RU"/>
        </w:rPr>
      </w:pPr>
      <w:r w:rsidRPr="00F00D95">
        <w:rPr>
          <w:rFonts w:eastAsia="Times New Roman" w:cs="Times New Roman"/>
          <w:b/>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p>
    <w:p w:rsidR="00CF32B3" w:rsidRDefault="00CF32B3" w:rsidP="00CF32B3">
      <w:pPr>
        <w:tabs>
          <w:tab w:val="center" w:pos="4200"/>
          <w:tab w:val="right" w:pos="6840"/>
        </w:tabs>
        <w:spacing w:line="240" w:lineRule="auto"/>
        <w:ind w:firstLine="0"/>
        <w:jc w:val="center"/>
        <w:rPr>
          <w:rFonts w:eastAsia="Times New Roman" w:cs="Times New Roman"/>
          <w:b/>
          <w:szCs w:val="28"/>
          <w:lang w:eastAsia="ru-RU"/>
        </w:rPr>
      </w:pPr>
    </w:p>
    <w:tbl>
      <w:tblPr>
        <w:tblStyle w:val="a6"/>
        <w:tblW w:w="9493" w:type="dxa"/>
        <w:tblLook w:val="04A0" w:firstRow="1" w:lastRow="0" w:firstColumn="1" w:lastColumn="0" w:noHBand="0" w:noVBand="1"/>
      </w:tblPr>
      <w:tblGrid>
        <w:gridCol w:w="560"/>
        <w:gridCol w:w="2831"/>
        <w:gridCol w:w="1742"/>
        <w:gridCol w:w="2263"/>
        <w:gridCol w:w="2097"/>
      </w:tblGrid>
      <w:tr w:rsidR="00CF32B3" w:rsidTr="00CF32B3">
        <w:tc>
          <w:tcPr>
            <w:tcW w:w="560" w:type="dxa"/>
          </w:tcPr>
          <w:p w:rsidR="00CF32B3" w:rsidRDefault="00CF32B3" w:rsidP="00CF32B3">
            <w:pPr>
              <w:spacing w:line="240" w:lineRule="auto"/>
              <w:ind w:firstLine="0"/>
            </w:pPr>
            <w:r>
              <w:t>№ з/п</w:t>
            </w:r>
          </w:p>
        </w:tc>
        <w:tc>
          <w:tcPr>
            <w:tcW w:w="2831" w:type="dxa"/>
          </w:tcPr>
          <w:p w:rsidR="00CF32B3" w:rsidRDefault="00CF32B3" w:rsidP="00CF32B3">
            <w:pPr>
              <w:spacing w:line="240" w:lineRule="auto"/>
              <w:ind w:firstLine="0"/>
            </w:pPr>
            <w:r>
              <w:t>Назва підприємства, установи, організації</w:t>
            </w:r>
          </w:p>
        </w:tc>
        <w:tc>
          <w:tcPr>
            <w:tcW w:w="1742" w:type="dxa"/>
          </w:tcPr>
          <w:p w:rsidR="00CF32B3" w:rsidRDefault="00CF32B3" w:rsidP="00CF32B3">
            <w:pPr>
              <w:spacing w:line="240" w:lineRule="auto"/>
              <w:ind w:firstLine="0"/>
            </w:pPr>
            <w:r>
              <w:t>Прізвище І.П. керівника</w:t>
            </w:r>
          </w:p>
        </w:tc>
        <w:tc>
          <w:tcPr>
            <w:tcW w:w="2263" w:type="dxa"/>
          </w:tcPr>
          <w:p w:rsidR="00CF32B3" w:rsidRDefault="00CF32B3" w:rsidP="00CF32B3">
            <w:pPr>
              <w:spacing w:line="240" w:lineRule="auto"/>
              <w:ind w:firstLine="0"/>
            </w:pPr>
            <w:r>
              <w:t>Поштова та електронна адреси</w:t>
            </w:r>
          </w:p>
        </w:tc>
        <w:tc>
          <w:tcPr>
            <w:tcW w:w="2097" w:type="dxa"/>
          </w:tcPr>
          <w:p w:rsidR="00CF32B3" w:rsidRDefault="00CF32B3" w:rsidP="00CF32B3">
            <w:pPr>
              <w:spacing w:line="240" w:lineRule="auto"/>
              <w:ind w:firstLine="0"/>
            </w:pPr>
            <w:r>
              <w:t>Необхідна кількість примірників рішення СМР</w:t>
            </w:r>
          </w:p>
        </w:tc>
      </w:tr>
      <w:tr w:rsidR="00CF32B3" w:rsidTr="00CF32B3">
        <w:tc>
          <w:tcPr>
            <w:tcW w:w="560" w:type="dxa"/>
          </w:tcPr>
          <w:p w:rsidR="00CF32B3" w:rsidRDefault="00CF32B3" w:rsidP="00CF32B3">
            <w:pPr>
              <w:spacing w:line="240" w:lineRule="auto"/>
              <w:ind w:firstLine="0"/>
            </w:pPr>
            <w:r>
              <w:t>1.</w:t>
            </w:r>
          </w:p>
        </w:tc>
        <w:tc>
          <w:tcPr>
            <w:tcW w:w="2831" w:type="dxa"/>
          </w:tcPr>
          <w:p w:rsidR="00CF32B3" w:rsidRDefault="00CF32B3" w:rsidP="00CF32B3">
            <w:pPr>
              <w:spacing w:line="240" w:lineRule="auto"/>
              <w:ind w:firstLine="0"/>
            </w:pPr>
            <w:r>
              <w:t>Департамент забезпечення ресурсних платежів Сумської міської ради</w:t>
            </w:r>
          </w:p>
        </w:tc>
        <w:tc>
          <w:tcPr>
            <w:tcW w:w="1742" w:type="dxa"/>
          </w:tcPr>
          <w:p w:rsidR="00CF32B3" w:rsidRDefault="00CF32B3" w:rsidP="0091312A">
            <w:pPr>
              <w:spacing w:line="240" w:lineRule="auto"/>
              <w:ind w:firstLine="0"/>
            </w:pPr>
            <w:r>
              <w:t>Клименко Ю</w:t>
            </w:r>
            <w:r w:rsidR="0091312A">
              <w:t>рій</w:t>
            </w:r>
          </w:p>
        </w:tc>
        <w:tc>
          <w:tcPr>
            <w:tcW w:w="2263" w:type="dxa"/>
          </w:tcPr>
          <w:p w:rsidR="00CF32B3" w:rsidRPr="00CF32B3" w:rsidRDefault="00621504" w:rsidP="00CF32B3">
            <w:pPr>
              <w:spacing w:line="240" w:lineRule="auto"/>
              <w:ind w:firstLine="0"/>
              <w:jc w:val="center"/>
              <w:rPr>
                <w:color w:val="000000" w:themeColor="text1"/>
                <w:lang w:val="en-US"/>
              </w:rPr>
            </w:pPr>
            <w:hyperlink r:id="rId6" w:history="1">
              <w:r w:rsidR="00CF32B3" w:rsidRPr="00CF32B3">
                <w:rPr>
                  <w:rStyle w:val="a7"/>
                  <w:color w:val="000000" w:themeColor="text1"/>
                  <w:u w:val="none"/>
                  <w:lang w:val="en-US"/>
                </w:rPr>
                <w:t>dresurs@smr.gov</w:t>
              </w:r>
            </w:hyperlink>
            <w:r w:rsidR="00CF32B3" w:rsidRPr="00CF32B3">
              <w:rPr>
                <w:color w:val="000000" w:themeColor="text1"/>
                <w:lang w:val="en-US"/>
              </w:rPr>
              <w:t>.</w:t>
            </w:r>
          </w:p>
          <w:p w:rsidR="00CF32B3" w:rsidRPr="00CF32B3" w:rsidRDefault="00CF32B3" w:rsidP="00CF32B3">
            <w:pPr>
              <w:spacing w:line="240" w:lineRule="auto"/>
              <w:ind w:firstLine="0"/>
              <w:jc w:val="center"/>
              <w:rPr>
                <w:lang w:val="en-US"/>
              </w:rPr>
            </w:pPr>
            <w:proofErr w:type="spellStart"/>
            <w:r>
              <w:rPr>
                <w:lang w:val="en-US"/>
              </w:rPr>
              <w:t>ua</w:t>
            </w:r>
            <w:proofErr w:type="spellEnd"/>
          </w:p>
        </w:tc>
        <w:tc>
          <w:tcPr>
            <w:tcW w:w="2097" w:type="dxa"/>
          </w:tcPr>
          <w:p w:rsidR="00CF32B3" w:rsidRDefault="00CF32B3" w:rsidP="00CF32B3">
            <w:pPr>
              <w:spacing w:line="240" w:lineRule="auto"/>
              <w:ind w:firstLine="0"/>
            </w:pPr>
            <w:r>
              <w:t>5</w:t>
            </w:r>
          </w:p>
        </w:tc>
      </w:tr>
      <w:tr w:rsidR="00CF32B3" w:rsidTr="00CF32B3">
        <w:tc>
          <w:tcPr>
            <w:tcW w:w="560" w:type="dxa"/>
          </w:tcPr>
          <w:p w:rsidR="00CF32B3" w:rsidRDefault="00CF32B3" w:rsidP="00CF32B3">
            <w:pPr>
              <w:spacing w:line="240" w:lineRule="auto"/>
              <w:ind w:firstLine="0"/>
            </w:pPr>
            <w:r>
              <w:t>2.</w:t>
            </w:r>
          </w:p>
        </w:tc>
        <w:tc>
          <w:tcPr>
            <w:tcW w:w="2831" w:type="dxa"/>
          </w:tcPr>
          <w:p w:rsidR="00CF32B3" w:rsidRDefault="00CF32B3" w:rsidP="0091312A">
            <w:pPr>
              <w:spacing w:line="240" w:lineRule="auto"/>
              <w:ind w:firstLine="0"/>
            </w:pPr>
            <w:r>
              <w:t xml:space="preserve">Виконавчий комітет Сумської міської ради, </w:t>
            </w:r>
            <w:r w:rsidR="0091312A">
              <w:t xml:space="preserve">керуючий справами </w:t>
            </w:r>
          </w:p>
        </w:tc>
        <w:tc>
          <w:tcPr>
            <w:tcW w:w="1742" w:type="dxa"/>
          </w:tcPr>
          <w:p w:rsidR="00CF32B3" w:rsidRDefault="0091312A" w:rsidP="0091312A">
            <w:pPr>
              <w:spacing w:line="240" w:lineRule="auto"/>
              <w:ind w:firstLine="0"/>
            </w:pPr>
            <w:r>
              <w:t>Павлик Юлія</w:t>
            </w:r>
          </w:p>
        </w:tc>
        <w:tc>
          <w:tcPr>
            <w:tcW w:w="2263" w:type="dxa"/>
          </w:tcPr>
          <w:p w:rsidR="00CF32B3" w:rsidRPr="00CF32B3" w:rsidRDefault="00CF32B3" w:rsidP="00CF32B3">
            <w:pPr>
              <w:spacing w:line="240" w:lineRule="auto"/>
              <w:ind w:firstLine="0"/>
              <w:rPr>
                <w:lang w:val="en-US"/>
              </w:rPr>
            </w:pPr>
            <w:r>
              <w:rPr>
                <w:lang w:val="en-US"/>
              </w:rPr>
              <w:t>rada@smr.gov.ua</w:t>
            </w:r>
          </w:p>
        </w:tc>
        <w:tc>
          <w:tcPr>
            <w:tcW w:w="2097" w:type="dxa"/>
          </w:tcPr>
          <w:p w:rsidR="00CF32B3" w:rsidRDefault="00CF32B3" w:rsidP="00CF32B3">
            <w:pPr>
              <w:spacing w:line="240" w:lineRule="auto"/>
              <w:ind w:firstLine="0"/>
            </w:pPr>
            <w:r>
              <w:t>1</w:t>
            </w:r>
          </w:p>
        </w:tc>
      </w:tr>
    </w:tbl>
    <w:p w:rsidR="001523C0" w:rsidRDefault="001523C0" w:rsidP="00C30AC1">
      <w:pPr>
        <w:ind w:firstLine="0"/>
      </w:pPr>
    </w:p>
    <w:p w:rsidR="00C30AC1" w:rsidRDefault="00C30AC1" w:rsidP="00C30AC1">
      <w:pPr>
        <w:ind w:firstLine="0"/>
      </w:pPr>
    </w:p>
    <w:p w:rsidR="00C30AC1" w:rsidRDefault="00C30AC1" w:rsidP="00C30AC1">
      <w:pPr>
        <w:ind w:firstLine="0"/>
      </w:pPr>
    </w:p>
    <w:p w:rsidR="00C30AC1" w:rsidRDefault="00DB1315" w:rsidP="00C30AC1">
      <w:pPr>
        <w:spacing w:line="240" w:lineRule="auto"/>
        <w:ind w:firstLine="0"/>
      </w:pPr>
      <w:r>
        <w:t>Д</w:t>
      </w:r>
      <w:r w:rsidR="00C30AC1">
        <w:t>иректора департаменту</w:t>
      </w:r>
    </w:p>
    <w:p w:rsidR="00C30AC1" w:rsidRDefault="00C30AC1" w:rsidP="00C30AC1">
      <w:pPr>
        <w:spacing w:line="240" w:lineRule="auto"/>
        <w:ind w:firstLine="0"/>
      </w:pPr>
      <w:r>
        <w:t>забезпечення ресурсних платежів</w:t>
      </w:r>
    </w:p>
    <w:p w:rsidR="00C30AC1" w:rsidRPr="00C30AC1" w:rsidRDefault="00C30AC1" w:rsidP="00C30AC1">
      <w:pPr>
        <w:spacing w:line="240" w:lineRule="auto"/>
        <w:ind w:firstLine="0"/>
      </w:pPr>
      <w:r>
        <w:t>Сумської міської ради</w:t>
      </w:r>
      <w:r>
        <w:tab/>
      </w:r>
      <w:r>
        <w:tab/>
      </w:r>
      <w:r>
        <w:tab/>
      </w:r>
      <w:r>
        <w:tab/>
      </w:r>
      <w:r>
        <w:tab/>
      </w:r>
      <w:r>
        <w:tab/>
        <w:t xml:space="preserve">          </w:t>
      </w:r>
      <w:r w:rsidR="00DB1315">
        <w:t>Юрій КЛИМЕНКО</w:t>
      </w:r>
    </w:p>
    <w:sectPr w:rsidR="00C30AC1" w:rsidRPr="00C30AC1" w:rsidSect="00D006F7">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hybridMultilevel"/>
    <w:tmpl w:val="7848D9D8"/>
    <w:lvl w:ilvl="0" w:tplc="F880CB94">
      <w:start w:val="1"/>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7724E"/>
    <w:rsid w:val="00017FF3"/>
    <w:rsid w:val="000546A5"/>
    <w:rsid w:val="0005578F"/>
    <w:rsid w:val="000D684B"/>
    <w:rsid w:val="001523C0"/>
    <w:rsid w:val="00181F58"/>
    <w:rsid w:val="001B0AAD"/>
    <w:rsid w:val="002167E7"/>
    <w:rsid w:val="002201A9"/>
    <w:rsid w:val="002A46A1"/>
    <w:rsid w:val="002A6643"/>
    <w:rsid w:val="002C394B"/>
    <w:rsid w:val="002E0588"/>
    <w:rsid w:val="00306E29"/>
    <w:rsid w:val="0031468E"/>
    <w:rsid w:val="0031642A"/>
    <w:rsid w:val="00317756"/>
    <w:rsid w:val="00377E8E"/>
    <w:rsid w:val="004441EE"/>
    <w:rsid w:val="004A5CB2"/>
    <w:rsid w:val="004B4033"/>
    <w:rsid w:val="004B44B5"/>
    <w:rsid w:val="004D488E"/>
    <w:rsid w:val="004E1205"/>
    <w:rsid w:val="004E4E8E"/>
    <w:rsid w:val="005649A0"/>
    <w:rsid w:val="00621504"/>
    <w:rsid w:val="00662DED"/>
    <w:rsid w:val="0067130E"/>
    <w:rsid w:val="00702385"/>
    <w:rsid w:val="007B5B30"/>
    <w:rsid w:val="007C09DD"/>
    <w:rsid w:val="0080205E"/>
    <w:rsid w:val="00815F2A"/>
    <w:rsid w:val="00852954"/>
    <w:rsid w:val="008B3E65"/>
    <w:rsid w:val="0091312A"/>
    <w:rsid w:val="00921F41"/>
    <w:rsid w:val="00997255"/>
    <w:rsid w:val="009F1772"/>
    <w:rsid w:val="00A22BC0"/>
    <w:rsid w:val="00AE283E"/>
    <w:rsid w:val="00B7724E"/>
    <w:rsid w:val="00C30AC1"/>
    <w:rsid w:val="00CB7B74"/>
    <w:rsid w:val="00CD7752"/>
    <w:rsid w:val="00CF32B3"/>
    <w:rsid w:val="00D006F7"/>
    <w:rsid w:val="00D36C44"/>
    <w:rsid w:val="00DB1315"/>
    <w:rsid w:val="00E11417"/>
    <w:rsid w:val="00E31D1D"/>
    <w:rsid w:val="00E77062"/>
    <w:rsid w:val="00E85AD7"/>
    <w:rsid w:val="00E902FF"/>
    <w:rsid w:val="00EA391C"/>
    <w:rsid w:val="00F00D95"/>
    <w:rsid w:val="00FA1BE4"/>
    <w:rsid w:val="00FB0BBE"/>
    <w:rsid w:val="00FB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6F71"/>
  <w15:docId w15:val="{4323D07E-E537-4B86-8115-C6B2533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9D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56"/>
    <w:pPr>
      <w:ind w:left="720"/>
      <w:contextualSpacing/>
    </w:pPr>
  </w:style>
  <w:style w:type="paragraph" w:styleId="a4">
    <w:name w:val="Balloon Text"/>
    <w:basedOn w:val="a"/>
    <w:link w:val="a5"/>
    <w:uiPriority w:val="99"/>
    <w:semiHidden/>
    <w:unhideWhenUsed/>
    <w:rsid w:val="0031775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7756"/>
    <w:rPr>
      <w:rFonts w:ascii="Segoe UI" w:hAnsi="Segoe UI" w:cs="Segoe UI"/>
      <w:sz w:val="18"/>
      <w:szCs w:val="18"/>
    </w:rPr>
  </w:style>
  <w:style w:type="table" w:styleId="a6">
    <w:name w:val="Table Grid"/>
    <w:basedOn w:val="a1"/>
    <w:uiPriority w:val="39"/>
    <w:rsid w:val="00CF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F32B3"/>
    <w:rPr>
      <w:color w:val="0563C1" w:themeColor="hyperlink"/>
      <w:u w:val="single"/>
    </w:rPr>
  </w:style>
  <w:style w:type="paragraph" w:styleId="HTML">
    <w:name w:val="HTML Preformatted"/>
    <w:basedOn w:val="a"/>
    <w:link w:val="HTML0"/>
    <w:uiPriority w:val="99"/>
    <w:unhideWhenUsed/>
    <w:rsid w:val="004E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4E4E8E"/>
    <w:rPr>
      <w:rFonts w:ascii="Courier New" w:eastAsia="Times New Roman" w:hAnsi="Courier New" w:cs="Courier New"/>
      <w:sz w:val="20"/>
      <w:szCs w:val="20"/>
      <w:lang w:val="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4E4E8E"/>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9">
    <w:name w:val="Верхний колонтитул Знак"/>
    <w:basedOn w:val="a0"/>
    <w:uiPriority w:val="99"/>
    <w:semiHidden/>
    <w:rsid w:val="004E4E8E"/>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4E4E8E"/>
    <w:rPr>
      <w:rFonts w:ascii="Times New Roman" w:eastAsia="Times New Roman" w:hAnsi="Times New Roman" w:cs="Times New Roman"/>
      <w:sz w:val="20"/>
      <w:szCs w:val="20"/>
      <w:lang w:val="ru-RU" w:eastAsia="ru-RU"/>
    </w:rPr>
  </w:style>
  <w:style w:type="paragraph" w:customStyle="1" w:styleId="Just">
    <w:name w:val="Just"/>
    <w:rsid w:val="004E4E8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rvts37">
    <w:name w:val="rvts37"/>
    <w:basedOn w:val="a0"/>
    <w:rsid w:val="004E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urs@smr.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Заїка Ігор Володимирович</cp:lastModifiedBy>
  <cp:revision>8</cp:revision>
  <cp:lastPrinted>2022-10-05T05:56:00Z</cp:lastPrinted>
  <dcterms:created xsi:type="dcterms:W3CDTF">2022-10-05T18:23:00Z</dcterms:created>
  <dcterms:modified xsi:type="dcterms:W3CDTF">2022-10-28T10:34:00Z</dcterms:modified>
</cp:coreProperties>
</file>