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3A0B42" w:rsidRPr="009C14D3" w:rsidTr="00AC31C6"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D601B1" w:rsidRPr="009C14D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</w:p>
          <w:p w:rsidR="007124F0" w:rsidRPr="009C14D3" w:rsidRDefault="007124F0" w:rsidP="007A67A2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«___»_____202</w:t>
            </w:r>
            <w:r w:rsidR="007A67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A0B42" w:rsidRPr="009C14D3" w:rsidTr="00AC31C6">
        <w:trPr>
          <w:trHeight w:val="288"/>
        </w:trPr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9C14D3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C14D3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7124F0" w:rsidRPr="009C14D3" w:rsidRDefault="00B01D43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VІ</w:t>
      </w:r>
      <w:r w:rsidR="004A74B7" w:rsidRPr="009C14D3">
        <w:rPr>
          <w:rFonts w:ascii="Times New Roman" w:hAnsi="Times New Roman"/>
          <w:sz w:val="28"/>
          <w:szCs w:val="28"/>
          <w:lang w:val="uk-UA"/>
        </w:rPr>
        <w:t>І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9C14D3">
        <w:rPr>
          <w:rFonts w:ascii="Times New Roman" w:hAnsi="Times New Roman"/>
          <w:sz w:val="28"/>
          <w:szCs w:val="28"/>
          <w:lang w:val="uk-UA"/>
        </w:rPr>
        <w:t>___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>СЕСІЯ</w:t>
      </w:r>
    </w:p>
    <w:p w:rsidR="007124F0" w:rsidRPr="009C14D3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9C14D3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9C14D3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A0B42" w:rsidRPr="009C14D3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року №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 МР </w:t>
            </w:r>
          </w:p>
        </w:tc>
      </w:tr>
      <w:tr w:rsidR="003A0B42" w:rsidRPr="009C14D3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A0B42" w:rsidRPr="009C14D3" w:rsidTr="00AC31C6">
        <w:trPr>
          <w:trHeight w:val="57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4F4AA8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Положення про </w:t>
            </w:r>
            <w:r w:rsidR="0052672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</w:t>
            </w:r>
            <w:r w:rsidR="00411909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правління</w:t>
            </w:r>
            <w:r w:rsidR="004F4AA8"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4F4AA8" w:rsidRPr="009C14D3">
              <w:rPr>
                <w:rFonts w:ascii="Times New Roman" w:hAnsi="Times New Roman"/>
                <w:sz w:val="28"/>
                <w:szCs w:val="28"/>
                <w:lang w:val="uk-UA"/>
              </w:rPr>
              <w:t>цифрової трансформації Сумської міської ради</w:t>
            </w:r>
          </w:p>
        </w:tc>
      </w:tr>
    </w:tbl>
    <w:p w:rsidR="007124F0" w:rsidRPr="009C14D3" w:rsidRDefault="007124F0" w:rsidP="007124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24F0" w:rsidRPr="009C14D3" w:rsidRDefault="007124F0" w:rsidP="006E6E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забезпечення реалізації </w:t>
      </w:r>
      <w:r w:rsidR="000F384B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завдань (</w:t>
      </w:r>
      <w:proofErr w:type="spellStart"/>
      <w:r w:rsidR="000F384B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проєктів</w:t>
      </w:r>
      <w:proofErr w:type="spellEnd"/>
      <w:r w:rsidR="000F384B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) інформатизації, спрямованих на впровадження пріоритетних напрямів створення сучасної інформаційної інфраструктури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в Сумській </w:t>
      </w:r>
      <w:r w:rsidR="00192AE7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міській 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територіальній громаді, а також виконання державної та місцевої політики у сферах: </w:t>
      </w:r>
      <w:proofErr w:type="spellStart"/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цифровізації</w:t>
      </w:r>
      <w:proofErr w:type="spellEnd"/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та цифрового розвитку, цифрової економіки, цифрових інновацій та технологій, розвитку електронних інформаційних ресурсів та </w:t>
      </w:r>
      <w:proofErr w:type="spellStart"/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інтероперабельності</w:t>
      </w:r>
      <w:proofErr w:type="spellEnd"/>
      <w:r w:rsidR="00381500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,</w:t>
      </w:r>
      <w:r w:rsidR="000F384B"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безпеки інформації, зв’язку, телекомунікацій, </w:t>
      </w:r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враховуючи рішення Сумської міської ради в</w:t>
      </w:r>
      <w:bookmarkStart w:id="0" w:name="_Hlk92103599"/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ід </w:t>
      </w:r>
      <w:r w:rsidR="00AF4E0C" w:rsidRPr="00AF4E0C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="00AF4E0C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bookmarkEnd w:id="0"/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«</w:t>
      </w:r>
      <w:r w:rsidR="006762D6" w:rsidRPr="00AF4E0C">
        <w:rPr>
          <w:rFonts w:ascii="Times New Roman" w:hAnsi="Times New Roman"/>
          <w:sz w:val="28"/>
          <w:szCs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6538D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Pr="00AF4E0C">
        <w:rPr>
          <w:rFonts w:ascii="Times New Roman" w:hAnsi="Times New Roman"/>
          <w:sz w:val="28"/>
          <w:szCs w:val="28"/>
          <w:lang w:val="uk-UA"/>
        </w:rPr>
        <w:t>керуючись</w:t>
      </w:r>
      <w:r w:rsidR="004F4AA8" w:rsidRPr="00AF4E0C">
        <w:rPr>
          <w:rFonts w:ascii="Times New Roman" w:hAnsi="Times New Roman"/>
          <w:sz w:val="28"/>
          <w:szCs w:val="28"/>
          <w:lang w:val="uk-UA"/>
        </w:rPr>
        <w:t xml:space="preserve"> частиною четвертою статті 54 та</w:t>
      </w:r>
      <w:r w:rsidRPr="00AF4E0C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4F4AA8" w:rsidRPr="00AF4E0C">
        <w:rPr>
          <w:rFonts w:ascii="Times New Roman" w:hAnsi="Times New Roman"/>
          <w:sz w:val="28"/>
          <w:szCs w:val="28"/>
          <w:lang w:val="uk-UA"/>
        </w:rPr>
        <w:t xml:space="preserve">ею 25 </w:t>
      </w:r>
      <w:r w:rsidRPr="00AF4E0C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я в Україні», </w:t>
      </w:r>
      <w:r w:rsidRPr="009C14D3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D3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9C14D3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4F4AA8" w:rsidRPr="009C14D3" w:rsidRDefault="004F4AA8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52672E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411909" w:rsidRPr="009C14D3">
        <w:rPr>
          <w:rFonts w:ascii="Times New Roman" w:hAnsi="Times New Roman"/>
          <w:iCs/>
          <w:sz w:val="28"/>
          <w:szCs w:val="28"/>
          <w:lang w:val="uk-UA"/>
        </w:rPr>
        <w:t>правління</w:t>
      </w:r>
      <w:r w:rsidRPr="009C14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цифрової трансформації Сумської міської ради</w:t>
      </w:r>
      <w:r w:rsidRPr="009C14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6538D2" w:rsidRPr="009C14D3" w:rsidRDefault="006538D2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рішення</w:t>
      </w:r>
      <w:r w:rsidR="006264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 від 04 травня </w:t>
      </w:r>
      <w:r w:rsidRPr="009C14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2016 року № 770-МР «</w:t>
      </w:r>
      <w:hyperlink r:id="rId7" w:history="1">
        <w:r w:rsidRPr="009C14D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Положення про відділ інформаційних технологій та комп'ютерного забезпечення Сумської міської ради</w:t>
        </w:r>
      </w:hyperlink>
      <w:r w:rsidRPr="009C14D3">
        <w:rPr>
          <w:rFonts w:ascii="Times New Roman" w:hAnsi="Times New Roman"/>
          <w:sz w:val="28"/>
          <w:szCs w:val="28"/>
          <w:lang w:val="uk-UA"/>
        </w:rPr>
        <w:t>».</w:t>
      </w:r>
    </w:p>
    <w:p w:rsidR="006538D2" w:rsidRPr="009C14D3" w:rsidRDefault="006538D2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рішення</w:t>
      </w:r>
      <w:r w:rsidRPr="009C14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 від </w:t>
      </w:r>
      <w:r w:rsidR="006264F4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30 березня </w:t>
      </w:r>
      <w:bookmarkStart w:id="1" w:name="_GoBack"/>
      <w:bookmarkEnd w:id="1"/>
      <w:r w:rsidRPr="009C14D3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2016 року № 526-МР </w:t>
      </w:r>
      <w:r w:rsidRPr="009C14D3">
        <w:rPr>
          <w:rStyle w:val="aa"/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hyperlink r:id="rId8" w:history="1">
        <w:r w:rsidRPr="009C14D3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 Положення про відділ «Служба 15-80» Сумської міської ради</w:t>
        </w:r>
      </w:hyperlink>
      <w:r w:rsidRPr="009C14D3">
        <w:rPr>
          <w:rStyle w:val="aa"/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9C14D3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DC08EF" w:rsidRPr="00DC08EF" w:rsidRDefault="00DC08EF" w:rsidP="006E6EEE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8EF">
        <w:rPr>
          <w:rFonts w:ascii="Times New Roman" w:hAnsi="Times New Roman"/>
          <w:sz w:val="28"/>
          <w:szCs w:val="28"/>
          <w:lang w:val="uk-UA"/>
        </w:rPr>
        <w:t xml:space="preserve">Дане рішення </w:t>
      </w:r>
      <w:r w:rsidRPr="007A67A2">
        <w:rPr>
          <w:rFonts w:ascii="Times New Roman" w:hAnsi="Times New Roman"/>
          <w:sz w:val="28"/>
          <w:szCs w:val="28"/>
          <w:lang w:val="uk-UA"/>
        </w:rPr>
        <w:t>набирає чинності</w:t>
      </w:r>
      <w:r w:rsidR="00D83687">
        <w:rPr>
          <w:rFonts w:ascii="Times New Roman" w:hAnsi="Times New Roman"/>
          <w:sz w:val="28"/>
          <w:szCs w:val="28"/>
          <w:lang w:val="uk-UA"/>
        </w:rPr>
        <w:t xml:space="preserve"> 10 березня 2022</w:t>
      </w:r>
      <w:r w:rsidRPr="007A67A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716EF" w:rsidRPr="009C14D3" w:rsidRDefault="009716EF" w:rsidP="006E6EEE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</w:t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       О. М. Лисенко</w:t>
      </w:r>
    </w:p>
    <w:p w:rsidR="00411909" w:rsidRPr="009C14D3" w:rsidRDefault="00411909" w:rsidP="004119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lastRenderedPageBreak/>
        <w:t xml:space="preserve">Виконавець: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 </w:t>
      </w:r>
    </w:p>
    <w:p w:rsidR="000473DE" w:rsidRPr="009C14D3" w:rsidRDefault="000473DE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                        __.__.20__</w:t>
      </w: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1A0B">
        <w:rPr>
          <w:rFonts w:ascii="Times New Roman" w:hAnsi="Times New Roman"/>
          <w:sz w:val="20"/>
          <w:szCs w:val="20"/>
          <w:lang w:val="uk-UA"/>
        </w:rPr>
        <w:t xml:space="preserve">Ініціатор розгляду питання – </w:t>
      </w:r>
      <w:r w:rsidR="00C314E7" w:rsidRPr="00B91A0B">
        <w:rPr>
          <w:rFonts w:ascii="Times New Roman" w:hAnsi="Times New Roman"/>
          <w:sz w:val="20"/>
          <w:szCs w:val="20"/>
          <w:lang w:val="uk-UA"/>
        </w:rPr>
        <w:t>ПП «Слуга народу»</w:t>
      </w: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рішення підготовлений </w:t>
      </w:r>
      <w:r w:rsidR="007441FA" w:rsidRPr="009C14D3">
        <w:rPr>
          <w:rFonts w:ascii="Times New Roman" w:hAnsi="Times New Roman"/>
          <w:sz w:val="20"/>
          <w:szCs w:val="20"/>
          <w:lang w:val="uk-UA"/>
        </w:rPr>
        <w:t xml:space="preserve">секретарем Сумської міської ради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Рєзніком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124F0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Доповідає –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E68FD" w:rsidRPr="009C14D3" w:rsidRDefault="007E68FD" w:rsidP="004F4AA8">
      <w:pPr>
        <w:spacing w:after="0" w:line="240" w:lineRule="auto"/>
        <w:jc w:val="both"/>
        <w:rPr>
          <w:lang w:val="uk-UA"/>
        </w:rPr>
      </w:pPr>
      <w:r w:rsidRPr="009C14D3">
        <w:rPr>
          <w:lang w:val="uk-UA"/>
        </w:rPr>
        <w:br w:type="page"/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ЛИСТ ПОГОДЖЕННЯ</w:t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 </w:t>
      </w:r>
      <w:proofErr w:type="spellStart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D601B1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кту</w:t>
      </w:r>
      <w:proofErr w:type="spellEnd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рішення Сумської міської ради</w:t>
      </w:r>
    </w:p>
    <w:p w:rsidR="00A56FA2" w:rsidRPr="009C14D3" w:rsidRDefault="00972D5C" w:rsidP="00DC2F1F">
      <w:pPr>
        <w:spacing w:after="0" w:line="240" w:lineRule="auto"/>
        <w:jc w:val="center"/>
        <w:rPr>
          <w:b/>
          <w:lang w:val="uk-UA"/>
        </w:rPr>
      </w:pPr>
      <w:r w:rsidRPr="009C14D3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 xml:space="preserve"> «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Положення про </w:t>
      </w:r>
      <w:r w:rsidR="003B43B3"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r w:rsidR="00A6097E" w:rsidRPr="009C14D3">
        <w:rPr>
          <w:rFonts w:ascii="Times New Roman" w:hAnsi="Times New Roman"/>
          <w:b/>
          <w:iCs/>
          <w:sz w:val="28"/>
          <w:szCs w:val="28"/>
          <w:lang w:val="uk-UA"/>
        </w:rPr>
        <w:t>правління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b/>
          <w:sz w:val="28"/>
          <w:szCs w:val="28"/>
          <w:lang w:val="uk-UA"/>
        </w:rPr>
        <w:t>цифрової трансформації Сумської міської ради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 Сумської міської ради</w:t>
      </w:r>
      <w:r w:rsidRPr="009C14D3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>»</w:t>
      </w:r>
    </w:p>
    <w:p w:rsidR="009349B7" w:rsidRPr="009C14D3" w:rsidRDefault="009349B7" w:rsidP="009349B7">
      <w:pPr>
        <w:pStyle w:val="a3"/>
        <w:rPr>
          <w:lang w:val="uk-UA"/>
        </w:rPr>
      </w:pPr>
    </w:p>
    <w:p w:rsidR="009349B7" w:rsidRPr="009C14D3" w:rsidRDefault="009349B7" w:rsidP="009349B7">
      <w:pPr>
        <w:pStyle w:val="a3"/>
        <w:rPr>
          <w:lang w:val="uk-UA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A2" w:rsidRPr="009C14D3" w:rsidRDefault="00A56FA2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2A3B" w:rsidRPr="009C14D3" w:rsidRDefault="00A56FA2" w:rsidP="009349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="009349B7" w:rsidRPr="009C14D3">
        <w:rPr>
          <w:rFonts w:ascii="Times New Roman" w:hAnsi="Times New Roman"/>
          <w:sz w:val="28"/>
          <w:szCs w:val="28"/>
          <w:lang w:val="uk-UA"/>
        </w:rPr>
        <w:t>.</w:t>
      </w:r>
    </w:p>
    <w:p w:rsidR="00A56FA2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__________________ О.М. </w:t>
      </w: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</w:p>
    <w:p w:rsidR="007F2A3B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="00DC2F1F" w:rsidRPr="009C1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41FA" w:rsidRPr="009C14D3">
        <w:rPr>
          <w:rFonts w:ascii="Times New Roman" w:hAnsi="Times New Roman"/>
          <w:sz w:val="28"/>
          <w:szCs w:val="28"/>
          <w:lang w:val="uk-UA"/>
        </w:rPr>
        <w:t>___.____.20____</w:t>
      </w:r>
    </w:p>
    <w:sectPr w:rsidR="007F2A3B" w:rsidRPr="009C14D3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764CAC"/>
    <w:multiLevelType w:val="multilevel"/>
    <w:tmpl w:val="28AEDD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B1501"/>
    <w:rsid w:val="000E5F0C"/>
    <w:rsid w:val="000F384B"/>
    <w:rsid w:val="0010030D"/>
    <w:rsid w:val="00102BCD"/>
    <w:rsid w:val="00106F63"/>
    <w:rsid w:val="00121BD1"/>
    <w:rsid w:val="00146B17"/>
    <w:rsid w:val="00157BEB"/>
    <w:rsid w:val="00192AE7"/>
    <w:rsid w:val="002000A4"/>
    <w:rsid w:val="0021246C"/>
    <w:rsid w:val="0022181F"/>
    <w:rsid w:val="00224AA2"/>
    <w:rsid w:val="0025210F"/>
    <w:rsid w:val="00277FBE"/>
    <w:rsid w:val="002A469F"/>
    <w:rsid w:val="002D5048"/>
    <w:rsid w:val="002F472F"/>
    <w:rsid w:val="00310811"/>
    <w:rsid w:val="00324E8C"/>
    <w:rsid w:val="003745AA"/>
    <w:rsid w:val="00381494"/>
    <w:rsid w:val="00381500"/>
    <w:rsid w:val="00383F51"/>
    <w:rsid w:val="00393AD5"/>
    <w:rsid w:val="003A0B42"/>
    <w:rsid w:val="003B43B3"/>
    <w:rsid w:val="003F33C2"/>
    <w:rsid w:val="00411909"/>
    <w:rsid w:val="004305F0"/>
    <w:rsid w:val="00441130"/>
    <w:rsid w:val="00446F95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2672E"/>
    <w:rsid w:val="00531A52"/>
    <w:rsid w:val="00553A10"/>
    <w:rsid w:val="005A1123"/>
    <w:rsid w:val="005A35ED"/>
    <w:rsid w:val="005E118C"/>
    <w:rsid w:val="006058FB"/>
    <w:rsid w:val="0061310D"/>
    <w:rsid w:val="00622D3C"/>
    <w:rsid w:val="006264F4"/>
    <w:rsid w:val="006538D2"/>
    <w:rsid w:val="006762D6"/>
    <w:rsid w:val="00680494"/>
    <w:rsid w:val="00680CA4"/>
    <w:rsid w:val="006E6EEE"/>
    <w:rsid w:val="007124F0"/>
    <w:rsid w:val="00723D9E"/>
    <w:rsid w:val="007441FA"/>
    <w:rsid w:val="007A67A2"/>
    <w:rsid w:val="007D3DB0"/>
    <w:rsid w:val="007E68FD"/>
    <w:rsid w:val="007F2A3B"/>
    <w:rsid w:val="0081303C"/>
    <w:rsid w:val="008160ED"/>
    <w:rsid w:val="00833048"/>
    <w:rsid w:val="00835D93"/>
    <w:rsid w:val="00875ECE"/>
    <w:rsid w:val="008F617C"/>
    <w:rsid w:val="009056B6"/>
    <w:rsid w:val="009349B7"/>
    <w:rsid w:val="00940794"/>
    <w:rsid w:val="009716EF"/>
    <w:rsid w:val="00971E47"/>
    <w:rsid w:val="00972D5C"/>
    <w:rsid w:val="009B1A6A"/>
    <w:rsid w:val="009C14D3"/>
    <w:rsid w:val="009C51A3"/>
    <w:rsid w:val="00A27734"/>
    <w:rsid w:val="00A405F2"/>
    <w:rsid w:val="00A56FA2"/>
    <w:rsid w:val="00A6097E"/>
    <w:rsid w:val="00AB131A"/>
    <w:rsid w:val="00AB20D8"/>
    <w:rsid w:val="00AE109C"/>
    <w:rsid w:val="00AF4E0C"/>
    <w:rsid w:val="00B01D43"/>
    <w:rsid w:val="00B021FD"/>
    <w:rsid w:val="00B221C6"/>
    <w:rsid w:val="00B35E69"/>
    <w:rsid w:val="00B55B8F"/>
    <w:rsid w:val="00B575D7"/>
    <w:rsid w:val="00B85F96"/>
    <w:rsid w:val="00B91A0B"/>
    <w:rsid w:val="00BC67A6"/>
    <w:rsid w:val="00BF5D84"/>
    <w:rsid w:val="00C14DBB"/>
    <w:rsid w:val="00C27F75"/>
    <w:rsid w:val="00C314E7"/>
    <w:rsid w:val="00C33CA5"/>
    <w:rsid w:val="00C616B2"/>
    <w:rsid w:val="00C96EAF"/>
    <w:rsid w:val="00CD5996"/>
    <w:rsid w:val="00D04C12"/>
    <w:rsid w:val="00D34895"/>
    <w:rsid w:val="00D3564C"/>
    <w:rsid w:val="00D5244D"/>
    <w:rsid w:val="00D5358E"/>
    <w:rsid w:val="00D56681"/>
    <w:rsid w:val="00D56C95"/>
    <w:rsid w:val="00D601B1"/>
    <w:rsid w:val="00D83687"/>
    <w:rsid w:val="00DB3CB0"/>
    <w:rsid w:val="00DC00B3"/>
    <w:rsid w:val="00DC08EF"/>
    <w:rsid w:val="00DC2F1F"/>
    <w:rsid w:val="00DC7C5D"/>
    <w:rsid w:val="00DF498A"/>
    <w:rsid w:val="00E009D9"/>
    <w:rsid w:val="00E25398"/>
    <w:rsid w:val="00E46285"/>
    <w:rsid w:val="00E5616D"/>
    <w:rsid w:val="00E71F49"/>
    <w:rsid w:val="00E75ED1"/>
    <w:rsid w:val="00E97934"/>
    <w:rsid w:val="00EE07BB"/>
    <w:rsid w:val="00EE0A15"/>
    <w:rsid w:val="00F17BBA"/>
    <w:rsid w:val="00F35F46"/>
    <w:rsid w:val="00F53233"/>
    <w:rsid w:val="00F545DB"/>
    <w:rsid w:val="00F70EDB"/>
    <w:rsid w:val="00F91223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5FC1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uiPriority w:val="22"/>
    <w:qFormat/>
    <w:rsid w:val="0065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6/2016-03-30/526-MR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images/documents/Rishennia/Sesii/2016/2016-05-04/770-M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D7D9-69AB-47A8-BFE3-3405238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local.admin</cp:lastModifiedBy>
  <cp:revision>110</cp:revision>
  <cp:lastPrinted>2017-12-01T07:53:00Z</cp:lastPrinted>
  <dcterms:created xsi:type="dcterms:W3CDTF">2021-12-03T19:21:00Z</dcterms:created>
  <dcterms:modified xsi:type="dcterms:W3CDTF">2022-01-18T14:29:00Z</dcterms:modified>
</cp:coreProperties>
</file>