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5E3DB4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5B4D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5B4D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="00EE56F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="00DF177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1A3B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2022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AC143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5B4D34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1A3B02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2022</w:t>
      </w:r>
      <w:r w:rsidR="005B4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860B10" w:rsidTr="00A30882">
        <w:trPr>
          <w:trHeight w:val="43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5B4D34" w:rsidRDefault="006C284B" w:rsidP="0066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EE56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відмову </w:t>
            </w:r>
            <w:proofErr w:type="spellStart"/>
            <w:r w:rsidR="001A3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Олексенку</w:t>
            </w:r>
            <w:proofErr w:type="spellEnd"/>
            <w:r w:rsidR="001A3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Володимиру Васильовичу </w:t>
            </w:r>
            <w:r w:rsidR="000A37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затвердженні </w:t>
            </w:r>
            <w:r w:rsidR="00DA1E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A37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прое</w:t>
            </w:r>
            <w:r w:rsidR="000A37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кту землеустрою та наданні </w:t>
            </w:r>
            <w:r w:rsidR="006865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</w:t>
            </w:r>
            <w:r w:rsidR="006865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</w:t>
            </w:r>
            <w:r w:rsidR="006865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есою</w:t>
            </w:r>
            <w:proofErr w:type="spellEnd"/>
            <w:r w:rsidR="006865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860B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Сумська область</w:t>
            </w:r>
            <w:r w:rsidR="003279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860B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Сумський район</w:t>
            </w:r>
            <w:r w:rsidR="00AC1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860B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60B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Стецьківська</w:t>
            </w:r>
            <w:proofErr w:type="spellEnd"/>
            <w:r w:rsidR="00860B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сільська рада</w:t>
            </w:r>
            <w:r w:rsidR="009851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9851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Стецьківський</w:t>
            </w:r>
            <w:proofErr w:type="spellEnd"/>
            <w:r w:rsidR="009851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851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старостинський</w:t>
            </w:r>
            <w:proofErr w:type="spellEnd"/>
            <w:r w:rsidR="009851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округ)</w:t>
            </w:r>
            <w:r w:rsidR="006616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6D3C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279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площею </w:t>
            </w:r>
            <w:r w:rsidR="00860B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0,1187</w:t>
            </w:r>
            <w:r w:rsidR="00DA1E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1007B7" w:rsidRPr="001007B7" w:rsidRDefault="001007B7" w:rsidP="0010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07B7" w:rsidRPr="001007B7" w:rsidRDefault="001007B7" w:rsidP="00ED0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громадянина, надані документи, відповідно</w:t>
      </w:r>
      <w:r w:rsidR="00E86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r w:rsidR="00E86F3F"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</w:t>
      </w:r>
      <w:r w:rsidR="00C45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</w:t>
      </w:r>
      <w:r w:rsidR="00E86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12, </w:t>
      </w:r>
      <w:r w:rsidR="00C45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п</w:t>
      </w:r>
      <w:r w:rsidR="00C4503A" w:rsidRPr="00C45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C45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ятої статті 20, статті </w:t>
      </w:r>
      <w:r w:rsidR="00A308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79-1, частин шостої, сьомої статті 118</w:t>
      </w:r>
      <w:r w:rsidR="00346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пункту шостого частини третьої статті 186 </w:t>
      </w:r>
      <w:r w:rsidR="00E86F3F"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</w:t>
      </w:r>
      <w:r w:rsidR="00ED05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мельного кодексу України, статтям 28, 29,</w:t>
      </w:r>
      <w:r w:rsidR="00E86F3F"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50 Закону України</w:t>
      </w:r>
      <w:r w:rsidR="00C45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86F3F"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</w:t>
      </w:r>
      <w:r w:rsidR="00E86F3F" w:rsidRPr="008B59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8B5911" w:rsidRPr="008B5911">
        <w:rPr>
          <w:rFonts w:ascii="Times New Roman" w:hAnsi="Times New Roman" w:cs="Times New Roman"/>
          <w:sz w:val="28"/>
          <w:szCs w:val="28"/>
          <w:lang w:val="uk-UA"/>
        </w:rPr>
        <w:t xml:space="preserve">статті 24 Закону України «Про регулювання містобудівної діяльності», </w:t>
      </w:r>
      <w:r w:rsidR="00AC1438" w:rsidRPr="008B59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четвертої статті 15 Закону України «Про доступ до публічної інформації», </w:t>
      </w:r>
      <w:r w:rsidR="006470E7" w:rsidRPr="008B59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</w:t>
      </w:r>
      <w:r w:rsidR="006470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</w:t>
      </w: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</w:t>
      </w:r>
      <w:r w:rsidR="00A308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ської міської ради</w:t>
      </w:r>
      <w:r w:rsidR="00A042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57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01.02.2022     № 44</w:t>
      </w:r>
      <w:r w:rsidR="007551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1007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007B7" w:rsidRPr="001007B7" w:rsidRDefault="001007B7" w:rsidP="001007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007B7" w:rsidRPr="001007B7" w:rsidRDefault="001007B7" w:rsidP="001007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007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1007B7" w:rsidRPr="001007B7" w:rsidRDefault="001007B7" w:rsidP="001007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6151" w:rsidRPr="001E3F13" w:rsidRDefault="00860B10" w:rsidP="00C07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Олексенку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Володимиру Васильовичу</w:t>
      </w:r>
      <w:r w:rsidR="00376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661647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007B7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07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затвердженні </w:t>
      </w:r>
      <w:r w:rsidR="00C07DF8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</w:t>
      </w:r>
      <w:r w:rsidR="00C07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землеустрою та наданні у власність </w:t>
      </w:r>
      <w:r w:rsidR="00C07DF8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</w:t>
      </w:r>
      <w:r w:rsidR="00C07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C07DF8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</w:t>
      </w:r>
      <w:r w:rsidR="00C07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есою</w:t>
      </w:r>
      <w:proofErr w:type="spellEnd"/>
      <w:r w:rsidR="00C07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860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Сумська область, Сумський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Стецьківська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сільська рада</w:t>
      </w:r>
      <w:r w:rsidR="003037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="003037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Стецьківський</w:t>
      </w:r>
      <w:proofErr w:type="spellEnd"/>
      <w:r w:rsidR="003037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037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старостинський</w:t>
      </w:r>
      <w:proofErr w:type="spellEnd"/>
      <w:r w:rsidR="003037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кадастровий номер</w:t>
      </w:r>
      <w:r w:rsidR="00C07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5924787100:10:002:1226,  площею 0,1187</w:t>
      </w:r>
      <w:r w:rsidR="00C07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7551A5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60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індивідуального садівництва,</w:t>
      </w:r>
      <w:r w:rsidR="00C07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007B7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невідповідністю місця розташування </w:t>
      </w:r>
      <w:r w:rsidR="000F4FE3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 вимогам нормативно-правових актів</w:t>
      </w:r>
      <w:r w:rsidR="00054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містобудівній документації</w:t>
      </w:r>
      <w:r w:rsidR="000F4FE3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3577E6" w:rsidRPr="009851EE" w:rsidRDefault="003577E6" w:rsidP="00860B1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невідповідністю</w:t>
      </w:r>
      <w:r w:rsidR="003037A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ED056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вимогам статей 28 та</w:t>
      </w:r>
      <w:r w:rsidR="003037A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ED0566" w:rsidRPr="00ED056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29</w:t>
      </w:r>
      <w:r w:rsidR="003037AC" w:rsidRPr="00ED056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ED0566" w:rsidRPr="00ED0566">
        <w:rPr>
          <w:rStyle w:val="rvts46"/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Закону України «Про землеустрій»  в редакції Закону України «</w:t>
      </w:r>
      <w:r w:rsidR="00ED0566" w:rsidRPr="00ED056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Про внесення змін до деяких законодавчих актів України щодо вдосконалення системи управління та дерегуляції у сфері земельних відносин» </w:t>
      </w:r>
      <w:hyperlink r:id="rId7" w:anchor="n875" w:tgtFrame="_blank" w:history="1">
        <w:r w:rsidR="00ED0566" w:rsidRPr="00ED0566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  <w:shd w:val="clear" w:color="auto" w:fill="FFFFFF"/>
            <w:lang w:val="uk-UA"/>
          </w:rPr>
          <w:t>№ 1423-</w:t>
        </w:r>
        <w:r w:rsidR="00ED0566" w:rsidRPr="00ED0566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  <w:shd w:val="clear" w:color="auto" w:fill="FFFFFF"/>
          </w:rPr>
          <w:t>IX</w:t>
        </w:r>
        <w:r w:rsidR="00ED0566" w:rsidRPr="00ED0566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  <w:shd w:val="clear" w:color="auto" w:fill="FFFFFF"/>
            <w:lang w:val="uk-UA"/>
          </w:rPr>
          <w:t xml:space="preserve"> від 28.04.2021</w:t>
        </w:r>
      </w:hyperlink>
      <w:r w:rsidR="00ED0566" w:rsidRPr="00ED0566">
        <w:rPr>
          <w:rFonts w:ascii="Times New Roman" w:hAnsi="Times New Roman" w:cs="Times New Roman"/>
          <w:sz w:val="28"/>
          <w:szCs w:val="28"/>
          <w:lang w:val="uk-UA"/>
        </w:rPr>
        <w:t>, який набрав чинності 27.05.2021</w:t>
      </w:r>
      <w:r w:rsidR="00ED056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 на час подачі</w:t>
      </w:r>
      <w:r w:rsidRPr="00ED056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проекту </w:t>
      </w:r>
      <w:r w:rsidR="00ED056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землеустрою  у зв’язку з відсутністю у пояснювальній записці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обов’</w:t>
      </w:r>
      <w:r w:rsidR="00ED056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язкової</w:t>
      </w:r>
      <w:r w:rsidR="003037A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інформац</w:t>
      </w:r>
      <w:r w:rsidR="00ED056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ії, встановленої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статтею 29 Закону України «</w:t>
      </w:r>
      <w:r w:rsidR="003037A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ро землеустрій»</w:t>
      </w:r>
      <w:r w:rsidR="003037A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9851EE" w:rsidRPr="009851EE" w:rsidRDefault="009851EE" w:rsidP="00860B1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статті 50 Закону України «Про землеустрій»,</w:t>
      </w:r>
      <w:r w:rsidR="00ED0566" w:rsidRPr="00ED0566">
        <w:rPr>
          <w:rStyle w:val="rvts46"/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в редакції Закону України «</w:t>
      </w:r>
      <w:r w:rsidR="00ED0566" w:rsidRPr="00ED056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Про внесення змін до деяких законодавчих актів України щодо вдосконалення системи управління та дерегуляції у сфері земельних відносин» </w:t>
      </w:r>
      <w:hyperlink r:id="rId8" w:anchor="n875" w:tgtFrame="_blank" w:history="1">
        <w:r w:rsidR="00ED0566" w:rsidRPr="00ED0566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  <w:shd w:val="clear" w:color="auto" w:fill="FFFFFF"/>
            <w:lang w:val="uk-UA"/>
          </w:rPr>
          <w:t>№ 1423-</w:t>
        </w:r>
        <w:r w:rsidR="00ED0566" w:rsidRPr="00ED0566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  <w:shd w:val="clear" w:color="auto" w:fill="FFFFFF"/>
          </w:rPr>
          <w:t>IX</w:t>
        </w:r>
        <w:r w:rsidR="00ED0566" w:rsidRPr="00ED0566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  <w:shd w:val="clear" w:color="auto" w:fill="FFFFFF"/>
            <w:lang w:val="uk-UA"/>
          </w:rPr>
          <w:t xml:space="preserve"> від 28.04.2021</w:t>
        </w:r>
      </w:hyperlink>
      <w:r w:rsidR="00ED0566" w:rsidRPr="00ED0566">
        <w:rPr>
          <w:rFonts w:ascii="Times New Roman" w:hAnsi="Times New Roman" w:cs="Times New Roman"/>
          <w:sz w:val="28"/>
          <w:szCs w:val="28"/>
          <w:lang w:val="uk-UA"/>
        </w:rPr>
        <w:t>, який набрав чинності 27.05.2021</w:t>
      </w:r>
      <w:r w:rsidR="00ED056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 на час подачі</w:t>
      </w:r>
      <w:r w:rsidR="00ED0566" w:rsidRPr="00ED056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проекту </w:t>
      </w:r>
      <w:r w:rsidR="00ED056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землеустрою,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у зв’язку з відсутністю у складі проекту землеустрою  щодо відведення земельної ділянки  витягу із відповідної містобудівної  документації  із зазначенням функціональної зони території, в межах </w:t>
      </w:r>
      <w:r w:rsidR="00FF1DC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якої розташована земельна ділянка, та обмежень у використанні території для містобудівних потреб;</w:t>
      </w:r>
    </w:p>
    <w:p w:rsidR="00860B10" w:rsidRPr="00860B10" w:rsidRDefault="00860B10" w:rsidP="00860B1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60B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860B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Pr="00860B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60B10" w:rsidRPr="00860B10" w:rsidRDefault="00860B10" w:rsidP="00860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7EF9" w:rsidRPr="00860B10" w:rsidRDefault="002C7EF9" w:rsidP="003C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7EF9" w:rsidRPr="00860B10" w:rsidRDefault="002C7EF9" w:rsidP="003C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7EF9" w:rsidRPr="001E3F13" w:rsidRDefault="002C7EF9" w:rsidP="003C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Pr="001E3F13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</w:t>
      </w:r>
      <w:r w:rsidR="00267281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54B6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67281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ЛИСЕНКО</w:t>
      </w:r>
    </w:p>
    <w:p w:rsidR="00AC54B6" w:rsidRPr="001E3F13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20F7" w:rsidRDefault="00FB3DE7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4A1483" w:rsidRDefault="004A148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0882" w:rsidRPr="000A6D96" w:rsidRDefault="00A3088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882" w:rsidRDefault="00A3088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0882" w:rsidRDefault="00A3088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54F70" w:rsidRDefault="00054F70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0B10" w:rsidRDefault="00860B10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A30882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3088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A30882" w:rsidRDefault="005E3DB4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A3088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193B7B" w:rsidRPr="00A3088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193B7B" w:rsidRPr="00A3088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A3088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="004B7CEC" w:rsidRPr="00A3088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054F70" w:rsidRPr="00A30882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3088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FB3DE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054F70" w:rsidRPr="00A30882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C7C81"/>
    <w:multiLevelType w:val="hybridMultilevel"/>
    <w:tmpl w:val="BE78B25A"/>
    <w:lvl w:ilvl="0" w:tplc="EA1A9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53A43"/>
    <w:multiLevelType w:val="hybridMultilevel"/>
    <w:tmpl w:val="3E1635F8"/>
    <w:lvl w:ilvl="0" w:tplc="F8F0A5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12874"/>
    <w:rsid w:val="00016FD7"/>
    <w:rsid w:val="00032EA5"/>
    <w:rsid w:val="00033258"/>
    <w:rsid w:val="000434DE"/>
    <w:rsid w:val="00054F70"/>
    <w:rsid w:val="00055168"/>
    <w:rsid w:val="00056879"/>
    <w:rsid w:val="00076997"/>
    <w:rsid w:val="000A3794"/>
    <w:rsid w:val="000A6D96"/>
    <w:rsid w:val="000D1264"/>
    <w:rsid w:val="000D23A9"/>
    <w:rsid w:val="000D4D34"/>
    <w:rsid w:val="000F4FE3"/>
    <w:rsid w:val="001006B8"/>
    <w:rsid w:val="001007B7"/>
    <w:rsid w:val="00105A44"/>
    <w:rsid w:val="00117158"/>
    <w:rsid w:val="001578D8"/>
    <w:rsid w:val="00157D9A"/>
    <w:rsid w:val="0016721F"/>
    <w:rsid w:val="00192122"/>
    <w:rsid w:val="00193B7B"/>
    <w:rsid w:val="001A3B02"/>
    <w:rsid w:val="001A6390"/>
    <w:rsid w:val="001B24B5"/>
    <w:rsid w:val="001D28ED"/>
    <w:rsid w:val="001E163D"/>
    <w:rsid w:val="001E316F"/>
    <w:rsid w:val="001E3F13"/>
    <w:rsid w:val="00234D7F"/>
    <w:rsid w:val="00240E18"/>
    <w:rsid w:val="00267281"/>
    <w:rsid w:val="00267C1C"/>
    <w:rsid w:val="0029310D"/>
    <w:rsid w:val="002B688F"/>
    <w:rsid w:val="002C7EF9"/>
    <w:rsid w:val="002E2B8A"/>
    <w:rsid w:val="003037AC"/>
    <w:rsid w:val="00311399"/>
    <w:rsid w:val="0032797D"/>
    <w:rsid w:val="00346D34"/>
    <w:rsid w:val="003577E6"/>
    <w:rsid w:val="00365A11"/>
    <w:rsid w:val="003768A8"/>
    <w:rsid w:val="00376F71"/>
    <w:rsid w:val="003A3769"/>
    <w:rsid w:val="003C35CD"/>
    <w:rsid w:val="003C7D73"/>
    <w:rsid w:val="003E0505"/>
    <w:rsid w:val="004130D1"/>
    <w:rsid w:val="004261AB"/>
    <w:rsid w:val="00442FC7"/>
    <w:rsid w:val="00453761"/>
    <w:rsid w:val="00466151"/>
    <w:rsid w:val="004A1483"/>
    <w:rsid w:val="004B7CEC"/>
    <w:rsid w:val="004C20F7"/>
    <w:rsid w:val="004C2825"/>
    <w:rsid w:val="004D21D7"/>
    <w:rsid w:val="00526BBC"/>
    <w:rsid w:val="00556D6F"/>
    <w:rsid w:val="00562155"/>
    <w:rsid w:val="005B4D34"/>
    <w:rsid w:val="005C4299"/>
    <w:rsid w:val="005E2B04"/>
    <w:rsid w:val="005E3DB4"/>
    <w:rsid w:val="0062344D"/>
    <w:rsid w:val="006315A7"/>
    <w:rsid w:val="006470E7"/>
    <w:rsid w:val="00661647"/>
    <w:rsid w:val="00665E26"/>
    <w:rsid w:val="00677CF6"/>
    <w:rsid w:val="00680FBF"/>
    <w:rsid w:val="00686581"/>
    <w:rsid w:val="006B478A"/>
    <w:rsid w:val="006C284B"/>
    <w:rsid w:val="006D3C35"/>
    <w:rsid w:val="006E369A"/>
    <w:rsid w:val="006F433C"/>
    <w:rsid w:val="006F6C1F"/>
    <w:rsid w:val="0070547E"/>
    <w:rsid w:val="00710659"/>
    <w:rsid w:val="00712481"/>
    <w:rsid w:val="007212A2"/>
    <w:rsid w:val="007551A5"/>
    <w:rsid w:val="00765B42"/>
    <w:rsid w:val="00777E55"/>
    <w:rsid w:val="00795AD7"/>
    <w:rsid w:val="007B7895"/>
    <w:rsid w:val="007C1B7C"/>
    <w:rsid w:val="007C345D"/>
    <w:rsid w:val="007D2C20"/>
    <w:rsid w:val="00811F9F"/>
    <w:rsid w:val="008273E4"/>
    <w:rsid w:val="00845542"/>
    <w:rsid w:val="00860B10"/>
    <w:rsid w:val="00862D96"/>
    <w:rsid w:val="008653C9"/>
    <w:rsid w:val="008750AB"/>
    <w:rsid w:val="00876F21"/>
    <w:rsid w:val="00891E71"/>
    <w:rsid w:val="00897E94"/>
    <w:rsid w:val="008B1395"/>
    <w:rsid w:val="008B5911"/>
    <w:rsid w:val="008D1DF1"/>
    <w:rsid w:val="008E7531"/>
    <w:rsid w:val="00944F34"/>
    <w:rsid w:val="009629D3"/>
    <w:rsid w:val="00971A18"/>
    <w:rsid w:val="009851EE"/>
    <w:rsid w:val="009C7E03"/>
    <w:rsid w:val="009F0F5E"/>
    <w:rsid w:val="009F550F"/>
    <w:rsid w:val="00A0423D"/>
    <w:rsid w:val="00A30882"/>
    <w:rsid w:val="00A34C97"/>
    <w:rsid w:val="00A5381E"/>
    <w:rsid w:val="00A73274"/>
    <w:rsid w:val="00A77E25"/>
    <w:rsid w:val="00A821D8"/>
    <w:rsid w:val="00A9559A"/>
    <w:rsid w:val="00AA2DB6"/>
    <w:rsid w:val="00AA5C8D"/>
    <w:rsid w:val="00AC1438"/>
    <w:rsid w:val="00AC54B6"/>
    <w:rsid w:val="00B40261"/>
    <w:rsid w:val="00B57624"/>
    <w:rsid w:val="00B70A26"/>
    <w:rsid w:val="00B767A7"/>
    <w:rsid w:val="00B810DC"/>
    <w:rsid w:val="00B87216"/>
    <w:rsid w:val="00BA7941"/>
    <w:rsid w:val="00BF5B7D"/>
    <w:rsid w:val="00BF6F4C"/>
    <w:rsid w:val="00C065F9"/>
    <w:rsid w:val="00C07DF8"/>
    <w:rsid w:val="00C128FE"/>
    <w:rsid w:val="00C15591"/>
    <w:rsid w:val="00C40648"/>
    <w:rsid w:val="00C4503A"/>
    <w:rsid w:val="00CA23D6"/>
    <w:rsid w:val="00CA5903"/>
    <w:rsid w:val="00CB7AF3"/>
    <w:rsid w:val="00CD22DA"/>
    <w:rsid w:val="00CD7186"/>
    <w:rsid w:val="00CE0920"/>
    <w:rsid w:val="00D47B5D"/>
    <w:rsid w:val="00D75241"/>
    <w:rsid w:val="00DA0628"/>
    <w:rsid w:val="00DA1EC0"/>
    <w:rsid w:val="00DC2BAF"/>
    <w:rsid w:val="00DF1776"/>
    <w:rsid w:val="00E14AAF"/>
    <w:rsid w:val="00E345D8"/>
    <w:rsid w:val="00E37876"/>
    <w:rsid w:val="00E43E6B"/>
    <w:rsid w:val="00E6069A"/>
    <w:rsid w:val="00E738B9"/>
    <w:rsid w:val="00E82E07"/>
    <w:rsid w:val="00E86F3F"/>
    <w:rsid w:val="00EB6C2E"/>
    <w:rsid w:val="00ED0566"/>
    <w:rsid w:val="00EE3894"/>
    <w:rsid w:val="00EE56F0"/>
    <w:rsid w:val="00F41618"/>
    <w:rsid w:val="00F71874"/>
    <w:rsid w:val="00FB3DE7"/>
    <w:rsid w:val="00FB4716"/>
    <w:rsid w:val="00FB7133"/>
    <w:rsid w:val="00FF1DCC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2E21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151"/>
    <w:pPr>
      <w:ind w:left="720"/>
      <w:contextualSpacing/>
    </w:pPr>
  </w:style>
  <w:style w:type="paragraph" w:customStyle="1" w:styleId="rvps14">
    <w:name w:val="rvps14"/>
    <w:basedOn w:val="a"/>
    <w:rsid w:val="0005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7B7895"/>
    <w:rPr>
      <w:color w:val="0000FF"/>
      <w:u w:val="single"/>
    </w:rPr>
  </w:style>
  <w:style w:type="character" w:customStyle="1" w:styleId="rvts46">
    <w:name w:val="rvts46"/>
    <w:basedOn w:val="a0"/>
    <w:rsid w:val="007B7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423-20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423-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56040-07AA-49CD-8131-D05EB624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2</cp:revision>
  <cp:lastPrinted>2022-02-08T08:19:00Z</cp:lastPrinted>
  <dcterms:created xsi:type="dcterms:W3CDTF">2022-02-21T06:27:00Z</dcterms:created>
  <dcterms:modified xsi:type="dcterms:W3CDTF">2022-02-21T06:27:00Z</dcterms:modified>
</cp:coreProperties>
</file>