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E767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«__»_________2022</w:t>
            </w:r>
            <w:r w:rsidR="002804BD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          </w:t>
      </w:r>
      <w:r w:rsidR="00877EA8" w:rsidRPr="00BD65D5">
        <w:rPr>
          <w:rFonts w:eastAsia="Times New Roman" w:cs="Times New Roman"/>
          <w:szCs w:val="28"/>
          <w:lang w:eastAsia="ru-RU"/>
        </w:rPr>
        <w:t xml:space="preserve">                 </w:t>
      </w:r>
      <w:r w:rsidR="00E76796">
        <w:rPr>
          <w:rFonts w:eastAsia="Times New Roman" w:cs="Times New Roman"/>
          <w:szCs w:val="28"/>
          <w:lang w:eastAsia="ru-RU"/>
        </w:rPr>
        <w:t>2022</w:t>
      </w:r>
      <w:r w:rsidRPr="00BD65D5">
        <w:rPr>
          <w:rFonts w:eastAsia="Times New Roman" w:cs="Times New Roman"/>
          <w:szCs w:val="28"/>
          <w:lang w:eastAsia="ru-RU"/>
        </w:rPr>
        <w:t xml:space="preserve"> року №          -МР</w:t>
      </w:r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C22FF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E76796">
              <w:rPr>
                <w:rFonts w:eastAsia="Times New Roman" w:cs="Times New Roman"/>
                <w:szCs w:val="28"/>
                <w:lang w:eastAsia="ru-RU"/>
              </w:rPr>
              <w:t>Лемешевій Анжелі Едуардівні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6796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 w:rsidR="00C22FF7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D628F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="00E76796">
              <w:rPr>
                <w:rFonts w:eastAsia="Times New Roman" w:cs="Times New Roman"/>
                <w:szCs w:val="28"/>
                <w:lang w:eastAsia="ru-RU"/>
              </w:rPr>
              <w:t>15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347E9D" w:rsidRDefault="002804BD" w:rsidP="00347E9D">
      <w:pPr>
        <w:spacing w:line="240" w:lineRule="auto"/>
        <w:rPr>
          <w:szCs w:val="28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027747">
        <w:rPr>
          <w:rFonts w:eastAsia="Times New Roman" w:cs="Times New Roman"/>
          <w:szCs w:val="28"/>
          <w:lang w:eastAsia="ru-RU"/>
        </w:rPr>
        <w:t>янки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DE3AC2">
        <w:rPr>
          <w:rFonts w:eastAsia="Times New Roman" w:cs="Times New Roman"/>
          <w:szCs w:val="28"/>
          <w:lang w:eastAsia="ru-RU"/>
        </w:rPr>
        <w:t>, відповідно до  статті</w:t>
      </w:r>
      <w:r w:rsidR="00A72518" w:rsidRPr="00BD65D5">
        <w:rPr>
          <w:rFonts w:eastAsia="Times New Roman" w:cs="Times New Roman"/>
          <w:szCs w:val="28"/>
          <w:lang w:eastAsia="ru-RU"/>
        </w:rPr>
        <w:t xml:space="preserve">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="000C44D7">
        <w:rPr>
          <w:szCs w:val="28"/>
        </w:rPr>
        <w:t>частини четверт</w:t>
      </w:r>
      <w:r w:rsidRPr="00BD65D5">
        <w:rPr>
          <w:szCs w:val="28"/>
        </w:rPr>
        <w:t>ої статті 15 Закону України «Про доступ до публічної інформації»,</w:t>
      </w:r>
      <w:r w:rsidR="00347E9D" w:rsidRPr="00347E9D">
        <w:t xml:space="preserve"> </w:t>
      </w:r>
      <w:r w:rsidR="00347E9D" w:rsidRPr="00347E9D">
        <w:rPr>
          <w:szCs w:val="28"/>
        </w:rPr>
        <w:t>Постанови Кабінету Міністрів України від 18.12.1998 № 2024 (з</w:t>
      </w:r>
      <w:r w:rsidR="00347E9D">
        <w:rPr>
          <w:szCs w:val="28"/>
        </w:rPr>
        <w:t>і змінами від 09.09.2020 № 826),</w:t>
      </w:r>
      <w:r w:rsidRPr="00BD65D5">
        <w:rPr>
          <w:szCs w:val="28"/>
        </w:rPr>
        <w:t xml:space="preserve"> </w:t>
      </w:r>
      <w:r w:rsidR="00B00089" w:rsidRPr="00BD65D5">
        <w:rPr>
          <w:szCs w:val="28"/>
        </w:rPr>
        <w:t>враховуючи</w:t>
      </w:r>
      <w:r w:rsidR="004D628F">
        <w:rPr>
          <w:szCs w:val="28"/>
        </w:rPr>
        <w:t xml:space="preserve"> пункт 6.1.44 </w:t>
      </w:r>
      <w:r w:rsidR="004D628F" w:rsidRPr="004D628F">
        <w:rPr>
          <w:szCs w:val="28"/>
        </w:rPr>
        <w:t xml:space="preserve">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</w:t>
      </w:r>
      <w:r w:rsidR="00347E9D">
        <w:rPr>
          <w:szCs w:val="28"/>
        </w:rPr>
        <w:t xml:space="preserve">        № </w:t>
      </w:r>
      <w:r w:rsidR="004D628F" w:rsidRPr="004D628F">
        <w:rPr>
          <w:szCs w:val="28"/>
        </w:rPr>
        <w:t>104</w:t>
      </w:r>
      <w:r w:rsidR="00BD65D5">
        <w:rPr>
          <w:szCs w:val="28"/>
        </w:rPr>
        <w:t>,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C3AD1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6C4D9F">
        <w:rPr>
          <w:rFonts w:eastAsia="Times New Roman" w:cs="Times New Roman"/>
          <w:color w:val="000000" w:themeColor="text1"/>
          <w:szCs w:val="28"/>
          <w:lang w:eastAsia="ru-RU"/>
        </w:rPr>
        <w:t>01.02</w:t>
      </w:r>
      <w:r w:rsidR="00E76796">
        <w:rPr>
          <w:rFonts w:eastAsia="Times New Roman" w:cs="Times New Roman"/>
          <w:color w:val="000000" w:themeColor="text1"/>
          <w:szCs w:val="28"/>
          <w:lang w:eastAsia="ru-RU"/>
        </w:rPr>
        <w:t>.2022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6C4D9F">
        <w:rPr>
          <w:rFonts w:eastAsia="Times New Roman" w:cs="Times New Roman"/>
          <w:color w:val="000000" w:themeColor="text1"/>
          <w:szCs w:val="28"/>
          <w:lang w:eastAsia="ru-RU"/>
        </w:rPr>
        <w:t>44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347E9D" w:rsidRPr="00347E9D" w:rsidRDefault="002804BD" w:rsidP="00347E9D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r w:rsidR="00E76796">
        <w:rPr>
          <w:rFonts w:eastAsia="Times New Roman" w:cs="Times New Roman"/>
          <w:szCs w:val="28"/>
          <w:lang w:eastAsia="ru-RU"/>
        </w:rPr>
        <w:t>Лемешевій Анжелі Едуардівні</w:t>
      </w:r>
      <w:r w:rsidR="00A30C4E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м. Суми, </w:t>
      </w:r>
      <w:r w:rsidR="00C22FF7">
        <w:rPr>
          <w:rFonts w:eastAsia="Times New Roman" w:cs="Times New Roman"/>
          <w:szCs w:val="28"/>
          <w:lang w:eastAsia="ru-RU"/>
        </w:rPr>
        <w:t>_____</w:t>
      </w:r>
      <w:r w:rsidR="00E76796">
        <w:rPr>
          <w:rFonts w:eastAsia="Times New Roman" w:cs="Times New Roman"/>
          <w:szCs w:val="28"/>
          <w:lang w:eastAsia="ru-RU"/>
        </w:rPr>
        <w:t>, орієнтовною площею 0,</w:t>
      </w:r>
      <w:r w:rsidR="004D628F" w:rsidRPr="004D628F">
        <w:rPr>
          <w:rFonts w:eastAsia="Times New Roman" w:cs="Times New Roman"/>
          <w:szCs w:val="28"/>
          <w:lang w:eastAsia="ru-RU"/>
        </w:rPr>
        <w:t>00</w:t>
      </w:r>
      <w:r w:rsidR="00E76796">
        <w:rPr>
          <w:rFonts w:eastAsia="Times New Roman" w:cs="Times New Roman"/>
          <w:szCs w:val="28"/>
          <w:lang w:eastAsia="ru-RU"/>
        </w:rPr>
        <w:t>15</w:t>
      </w:r>
      <w:r w:rsidR="004D628F" w:rsidRPr="004D628F">
        <w:rPr>
          <w:rFonts w:eastAsia="Times New Roman" w:cs="Times New Roman"/>
          <w:szCs w:val="28"/>
          <w:lang w:eastAsia="ru-RU"/>
        </w:rPr>
        <w:t xml:space="preserve"> га</w:t>
      </w:r>
      <w:r w:rsidR="00E76796">
        <w:rPr>
          <w:rFonts w:eastAsia="Times New Roman" w:cs="Times New Roman"/>
          <w:szCs w:val="28"/>
          <w:lang w:eastAsia="ru-RU"/>
        </w:rPr>
        <w:t>,</w:t>
      </w:r>
      <w:r w:rsidR="004D628F" w:rsidRPr="004D628F">
        <w:rPr>
          <w:rFonts w:eastAsia="Times New Roman" w:cs="Times New Roman"/>
          <w:szCs w:val="28"/>
          <w:lang w:eastAsia="ru-RU"/>
        </w:rPr>
        <w:t xml:space="preserve"> </w:t>
      </w:r>
      <w:r w:rsidR="004C3AD1">
        <w:rPr>
          <w:rFonts w:eastAsia="Times New Roman" w:cs="Times New Roman"/>
          <w:szCs w:val="28"/>
          <w:lang w:eastAsia="ru-RU"/>
        </w:rPr>
        <w:t xml:space="preserve">для </w:t>
      </w:r>
      <w:r w:rsidR="00E76796">
        <w:rPr>
          <w:rFonts w:eastAsia="Times New Roman" w:cs="Times New Roman"/>
          <w:szCs w:val="28"/>
          <w:lang w:eastAsia="ru-RU"/>
        </w:rPr>
        <w:t>індивідуального</w:t>
      </w:r>
      <w:r w:rsidR="004D628F">
        <w:rPr>
          <w:rFonts w:eastAsia="Times New Roman" w:cs="Times New Roman"/>
          <w:szCs w:val="28"/>
          <w:lang w:eastAsia="ru-RU"/>
        </w:rPr>
        <w:t xml:space="preserve"> садівництва,</w:t>
      </w:r>
      <w:r w:rsidR="004C3AD1">
        <w:rPr>
          <w:rFonts w:eastAsia="Times New Roman" w:cs="Times New Roman"/>
          <w:szCs w:val="28"/>
          <w:lang w:eastAsia="ru-RU"/>
        </w:rPr>
        <w:t xml:space="preserve">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347E9D">
        <w:rPr>
          <w:rFonts w:eastAsia="Times New Roman" w:cs="Times New Roman"/>
          <w:szCs w:val="28"/>
          <w:lang w:eastAsia="ru-RU"/>
        </w:rPr>
        <w:t xml:space="preserve"> та </w:t>
      </w:r>
      <w:r w:rsidR="00347E9D" w:rsidRPr="00347E9D">
        <w:rPr>
          <w:rFonts w:eastAsia="Times New Roman" w:cs="Times New Roman"/>
          <w:szCs w:val="28"/>
          <w:lang w:eastAsia="ru-RU"/>
        </w:rPr>
        <w:t>ч</w:t>
      </w:r>
      <w:r w:rsidR="00347E9D">
        <w:rPr>
          <w:rFonts w:eastAsia="Times New Roman" w:cs="Times New Roman"/>
          <w:szCs w:val="28"/>
          <w:lang w:eastAsia="ru-RU"/>
        </w:rPr>
        <w:t>инних нормативно-правових актів</w:t>
      </w:r>
      <w:r w:rsidR="00BD65D5" w:rsidRPr="00BD65D5">
        <w:rPr>
          <w:rFonts w:eastAsia="Times New Roman" w:cs="Times New Roman"/>
          <w:szCs w:val="28"/>
          <w:lang w:eastAsia="ru-RU"/>
        </w:rPr>
        <w:t>, а саме:</w:t>
      </w:r>
    </w:p>
    <w:p w:rsidR="00B00089" w:rsidRDefault="00B00089" w:rsidP="00E76796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>ї ради від 06.03.2013 № 2180-МР, земельна ділянка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знаходиться </w:t>
      </w:r>
      <w:r w:rsidR="001F3202">
        <w:rPr>
          <w:rFonts w:eastAsia="Times New Roman" w:cs="Times New Roman"/>
          <w:szCs w:val="28"/>
          <w:lang w:eastAsia="ru-RU"/>
        </w:rPr>
        <w:t>на території існуючої садибної житлової забудови Ж-1</w:t>
      </w:r>
      <w:r w:rsidR="00D90772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 xml:space="preserve">де </w:t>
      </w:r>
      <w:r w:rsidR="001F3202">
        <w:rPr>
          <w:rFonts w:eastAsia="Times New Roman" w:cs="Times New Roman"/>
          <w:szCs w:val="28"/>
          <w:lang w:eastAsia="ru-RU"/>
        </w:rPr>
        <w:t>переважними та супутніми видам</w:t>
      </w:r>
      <w:r w:rsidR="00E76796">
        <w:rPr>
          <w:rFonts w:eastAsia="Times New Roman" w:cs="Times New Roman"/>
          <w:szCs w:val="28"/>
          <w:lang w:eastAsia="ru-RU"/>
        </w:rPr>
        <w:t>и використання даної зони для індивідуального</w:t>
      </w:r>
      <w:r w:rsidR="001F3202">
        <w:rPr>
          <w:rFonts w:eastAsia="Times New Roman" w:cs="Times New Roman"/>
          <w:szCs w:val="28"/>
          <w:lang w:eastAsia="ru-RU"/>
        </w:rPr>
        <w:t xml:space="preserve"> садівництва не передбачено;</w:t>
      </w:r>
    </w:p>
    <w:p w:rsidR="00347E9D" w:rsidRPr="00347E9D" w:rsidRDefault="00347E9D" w:rsidP="00347E9D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47E9D">
        <w:rPr>
          <w:rFonts w:eastAsia="Times New Roman" w:cs="Times New Roman"/>
          <w:szCs w:val="28"/>
          <w:lang w:eastAsia="ru-RU"/>
        </w:rPr>
        <w:t xml:space="preserve">Генерального плану м. Суми, затвердженого рішенням Сумської міської ради від 16.10.2002 № 139-МР (зі змінами від 19.12.2012 № 1943-МР) та його невід`ємних складових частин, а саме: відповідно до Схеми </w:t>
      </w:r>
      <w:r w:rsidRPr="00347E9D">
        <w:rPr>
          <w:rFonts w:eastAsia="Times New Roman" w:cs="Times New Roman"/>
          <w:szCs w:val="28"/>
          <w:lang w:eastAsia="ru-RU"/>
        </w:rPr>
        <w:lastRenderedPageBreak/>
        <w:t>інженерно-будівельної оцінки території запитувана земельна ділянка потрапляє в зону затоплення паводками, де передбачені заходи із захисту від підтоплення (підсипка чи улаштування дренажної системи водозниження);</w:t>
      </w:r>
    </w:p>
    <w:p w:rsidR="00E76796" w:rsidRDefault="00E76796" w:rsidP="005C5097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47E9D">
        <w:rPr>
          <w:rFonts w:eastAsia="Times New Roman" w:cs="Times New Roman"/>
          <w:szCs w:val="28"/>
          <w:lang w:eastAsia="ru-RU"/>
        </w:rPr>
        <w:t>потраплянням земельної ділянки в межі ІІ-поясу зони санітарної охорони свердловини централізованого водопостачання, в межах якої забороняється розорювання земель (крім ділянок для залуження і заліснення), а також садівництво та городництво (згідно Постанови Кабінету Міністрів України від 18.12.1998 № 2024 (з</w:t>
      </w:r>
      <w:r w:rsidR="00347E9D">
        <w:rPr>
          <w:rFonts w:eastAsia="Times New Roman" w:cs="Times New Roman"/>
          <w:szCs w:val="28"/>
          <w:lang w:eastAsia="ru-RU"/>
        </w:rPr>
        <w:t>і змінами від 09.09.2020 № 826);</w:t>
      </w:r>
    </w:p>
    <w:p w:rsidR="00BD65D5" w:rsidRPr="00347E9D" w:rsidRDefault="00347E9D" w:rsidP="00347E9D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пу</w:t>
      </w:r>
      <w:r w:rsidRPr="00347E9D">
        <w:rPr>
          <w:rFonts w:eastAsia="Times New Roman" w:cs="Times New Roman"/>
          <w:szCs w:val="28"/>
          <w:lang w:eastAsia="ru-RU"/>
        </w:rPr>
        <w:t>нкту 6.1.44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згідно з яким розміщення нової дачної та садової забудови в межах на</w:t>
      </w:r>
      <w:r>
        <w:rPr>
          <w:rFonts w:eastAsia="Times New Roman" w:cs="Times New Roman"/>
          <w:szCs w:val="28"/>
          <w:lang w:eastAsia="ru-RU"/>
        </w:rPr>
        <w:t>селених пунктів не допускається.</w:t>
      </w:r>
    </w:p>
    <w:p w:rsidR="00BD65D5" w:rsidRDefault="00BD65D5" w:rsidP="00024F49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1F3202" w:rsidRDefault="001F3202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347E9D" w:rsidRPr="005013BB" w:rsidRDefault="00347E9D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347E9D">
        <w:rPr>
          <w:rFonts w:eastAsia="Times New Roman" w:cs="Times New Roman"/>
          <w:szCs w:val="28"/>
          <w:lang w:eastAsia="ru-RU"/>
        </w:rPr>
        <w:t xml:space="preserve">          Олександр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47E9D">
        <w:rPr>
          <w:rFonts w:eastAsia="Times New Roman" w:cs="Times New Roman"/>
          <w:sz w:val="24"/>
          <w:szCs w:val="24"/>
          <w:lang w:eastAsia="ru-RU"/>
        </w:rPr>
        <w:t>Клименко Юрій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C4D9F" w:rsidRDefault="006C4D9F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347E9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F0"/>
    <w:multiLevelType w:val="hybridMultilevel"/>
    <w:tmpl w:val="535201F8"/>
    <w:lvl w:ilvl="0" w:tplc="E4145C9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03F1A"/>
    <w:rsid w:val="00024F49"/>
    <w:rsid w:val="00027747"/>
    <w:rsid w:val="000943CA"/>
    <w:rsid w:val="000C0BBE"/>
    <w:rsid w:val="000C44D7"/>
    <w:rsid w:val="000D7E23"/>
    <w:rsid w:val="001667D1"/>
    <w:rsid w:val="00192ADF"/>
    <w:rsid w:val="001E527A"/>
    <w:rsid w:val="001F3202"/>
    <w:rsid w:val="00207845"/>
    <w:rsid w:val="00267ABD"/>
    <w:rsid w:val="002804BD"/>
    <w:rsid w:val="00347E9D"/>
    <w:rsid w:val="00366C94"/>
    <w:rsid w:val="003719E2"/>
    <w:rsid w:val="003B2DEF"/>
    <w:rsid w:val="00432F12"/>
    <w:rsid w:val="004A2CF1"/>
    <w:rsid w:val="004C3AD1"/>
    <w:rsid w:val="004D628F"/>
    <w:rsid w:val="005013BB"/>
    <w:rsid w:val="00513F68"/>
    <w:rsid w:val="005F1BD5"/>
    <w:rsid w:val="006471C5"/>
    <w:rsid w:val="006C4D9F"/>
    <w:rsid w:val="007C5DF9"/>
    <w:rsid w:val="008019FC"/>
    <w:rsid w:val="00875204"/>
    <w:rsid w:val="00877EA8"/>
    <w:rsid w:val="00895FEC"/>
    <w:rsid w:val="00A30C4E"/>
    <w:rsid w:val="00A72518"/>
    <w:rsid w:val="00B00089"/>
    <w:rsid w:val="00B94329"/>
    <w:rsid w:val="00BD65D5"/>
    <w:rsid w:val="00BD7E66"/>
    <w:rsid w:val="00C021C1"/>
    <w:rsid w:val="00C22FF7"/>
    <w:rsid w:val="00C32A41"/>
    <w:rsid w:val="00D90772"/>
    <w:rsid w:val="00DA036E"/>
    <w:rsid w:val="00DE3AC2"/>
    <w:rsid w:val="00DE6D56"/>
    <w:rsid w:val="00E323A7"/>
    <w:rsid w:val="00E76796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8E7C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58</cp:revision>
  <cp:lastPrinted>2022-02-08T12:20:00Z</cp:lastPrinted>
  <dcterms:created xsi:type="dcterms:W3CDTF">2021-04-22T13:15:00Z</dcterms:created>
  <dcterms:modified xsi:type="dcterms:W3CDTF">2026-03-25T08:00:00Z</dcterms:modified>
</cp:coreProperties>
</file>