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8"/>
        <w:tblW w:w="0" w:type="auto"/>
        <w:tblInd w:w="9918" w:type="dxa"/>
        <w:tblLook w:val="04A0" w:firstRow="1" w:lastRow="0" w:firstColumn="1" w:lastColumn="0" w:noHBand="0" w:noVBand="1"/>
      </w:tblPr>
      <w:tblGrid>
        <w:gridCol w:w="5663"/>
      </w:tblGrid>
      <w:tr w:rsidR="006D0043" w:rsidRPr="005F659B" w:rsidTr="006D0043">
        <w:trPr>
          <w:trHeight w:val="3709"/>
        </w:trPr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</w:tcPr>
          <w:p w:rsidR="006D0043" w:rsidRPr="009810AC" w:rsidRDefault="005F659B" w:rsidP="006D0043">
            <w:pPr>
              <w:ind w:left="-108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Додаток 4 </w:t>
            </w:r>
          </w:p>
          <w:p w:rsidR="006D0043" w:rsidRPr="006D0043" w:rsidRDefault="006D0043" w:rsidP="004F6816">
            <w:pPr>
              <w:ind w:left="-108"/>
              <w:jc w:val="both"/>
              <w:rPr>
                <w:b/>
                <w:sz w:val="28"/>
                <w:lang w:val="uk-UA" w:eastAsia="ru-RU"/>
              </w:rPr>
            </w:pPr>
            <w:r w:rsidRPr="009810AC">
              <w:rPr>
                <w:sz w:val="28"/>
                <w:szCs w:val="28"/>
                <w:lang w:val="uk-UA" w:eastAsia="ru-RU"/>
              </w:rPr>
              <w:t xml:space="preserve">до       рішення     Сумської   міської  ради «Про заключний звіт про виконання цільової Програми </w:t>
            </w:r>
            <w:r w:rsidR="004F6816">
              <w:rPr>
                <w:sz w:val="28"/>
                <w:szCs w:val="28"/>
                <w:lang w:val="uk-UA" w:eastAsia="ru-RU"/>
              </w:rPr>
              <w:t xml:space="preserve">    </w:t>
            </w:r>
            <w:r w:rsidRPr="009810AC">
              <w:rPr>
                <w:sz w:val="28"/>
                <w:szCs w:val="28"/>
                <w:lang w:val="uk-UA" w:eastAsia="ru-RU"/>
              </w:rPr>
              <w:t>підтримки</w:t>
            </w:r>
            <w:r w:rsidR="004F6816">
              <w:rPr>
                <w:sz w:val="28"/>
                <w:szCs w:val="28"/>
                <w:lang w:val="uk-UA" w:eastAsia="ru-RU"/>
              </w:rPr>
              <w:t xml:space="preserve">  </w:t>
            </w:r>
            <w:r w:rsidRPr="009810AC">
              <w:rPr>
                <w:sz w:val="28"/>
                <w:szCs w:val="28"/>
                <w:lang w:val="uk-UA" w:eastAsia="ru-RU"/>
              </w:rPr>
              <w:t xml:space="preserve">  малого</w:t>
            </w:r>
            <w:r w:rsidR="004F6816">
              <w:rPr>
                <w:sz w:val="28"/>
                <w:szCs w:val="28"/>
                <w:lang w:val="uk-UA" w:eastAsia="ru-RU"/>
              </w:rPr>
              <w:t xml:space="preserve"> </w:t>
            </w:r>
            <w:r w:rsidRPr="009810AC">
              <w:rPr>
                <w:sz w:val="28"/>
                <w:szCs w:val="28"/>
                <w:lang w:val="uk-UA" w:eastAsia="ru-RU"/>
              </w:rPr>
              <w:t xml:space="preserve"> </w:t>
            </w:r>
            <w:r w:rsidR="004F6816">
              <w:rPr>
                <w:sz w:val="28"/>
                <w:szCs w:val="28"/>
                <w:lang w:val="uk-UA" w:eastAsia="ru-RU"/>
              </w:rPr>
              <w:t xml:space="preserve"> </w:t>
            </w:r>
            <w:r w:rsidRPr="009810AC">
              <w:rPr>
                <w:sz w:val="28"/>
                <w:szCs w:val="28"/>
                <w:lang w:val="uk-UA" w:eastAsia="ru-RU"/>
              </w:rPr>
              <w:t xml:space="preserve">і </w:t>
            </w:r>
            <w:r w:rsidR="004F6816">
              <w:rPr>
                <w:sz w:val="28"/>
                <w:szCs w:val="28"/>
                <w:lang w:val="uk-UA" w:eastAsia="ru-RU"/>
              </w:rPr>
              <w:t xml:space="preserve">  </w:t>
            </w:r>
            <w:r w:rsidRPr="009810AC">
              <w:rPr>
                <w:sz w:val="28"/>
                <w:szCs w:val="28"/>
                <w:lang w:val="uk-UA" w:eastAsia="ru-RU"/>
              </w:rPr>
              <w:t>середнього підприємництва</w:t>
            </w:r>
            <w:r w:rsidR="004F6816">
              <w:rPr>
                <w:sz w:val="28"/>
                <w:szCs w:val="28"/>
                <w:lang w:val="uk-UA" w:eastAsia="ru-RU"/>
              </w:rPr>
              <w:t xml:space="preserve"> </w:t>
            </w:r>
            <w:r w:rsidRPr="009810AC">
              <w:rPr>
                <w:sz w:val="28"/>
                <w:szCs w:val="28"/>
                <w:lang w:val="uk-UA" w:eastAsia="ru-RU"/>
              </w:rPr>
              <w:t xml:space="preserve">Сумської міської  територіальної громади на 2020-2022 роки (зі змінами), затвердженої рішенням Сумської міської ради від 18 грудня 2019 року </w:t>
            </w:r>
            <w:r w:rsidR="00F1162E">
              <w:rPr>
                <w:sz w:val="28"/>
                <w:szCs w:val="28"/>
                <w:lang w:val="uk-UA" w:eastAsia="ru-RU"/>
              </w:rPr>
              <w:t xml:space="preserve">                  </w:t>
            </w:r>
            <w:r w:rsidRPr="009810AC">
              <w:rPr>
                <w:sz w:val="28"/>
                <w:szCs w:val="28"/>
                <w:lang w:val="uk-UA" w:eastAsia="ru-RU"/>
              </w:rPr>
              <w:t xml:space="preserve">№ 6107-МР </w:t>
            </w:r>
            <w:r w:rsidR="00F1162E">
              <w:rPr>
                <w:sz w:val="28"/>
                <w:szCs w:val="28"/>
                <w:lang w:val="uk-UA" w:eastAsia="ru-RU"/>
              </w:rPr>
              <w:t xml:space="preserve">(зі змінами) за  </w:t>
            </w:r>
            <w:r w:rsidRPr="009810AC">
              <w:rPr>
                <w:sz w:val="28"/>
                <w:szCs w:val="28"/>
                <w:lang w:val="uk-UA" w:eastAsia="ru-RU"/>
              </w:rPr>
              <w:t>2020-2021 роки»</w:t>
            </w:r>
            <w:r>
              <w:rPr>
                <w:b/>
                <w:sz w:val="28"/>
                <w:lang w:val="uk-UA" w:eastAsia="ru-RU"/>
              </w:rPr>
              <w:t xml:space="preserve"> </w:t>
            </w:r>
            <w:r w:rsidRPr="009810AC">
              <w:rPr>
                <w:sz w:val="28"/>
                <w:lang w:val="uk-UA" w:eastAsia="ru-RU"/>
              </w:rPr>
              <w:t>від ___________2022 року № ____МР</w:t>
            </w:r>
          </w:p>
        </w:tc>
      </w:tr>
    </w:tbl>
    <w:p w:rsidR="009810AC" w:rsidRDefault="009810AC" w:rsidP="006D004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</w:t>
      </w:r>
    </w:p>
    <w:p w:rsidR="00121FF7" w:rsidRDefault="00121FF7" w:rsidP="006D004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7091C" w:rsidRDefault="00223D13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ВІТ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67091C" w:rsidRDefault="00870E3D" w:rsidP="0067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виконання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ціль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="006A0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вої Програми підтримки малого і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середнього підприємництва </w:t>
      </w:r>
    </w:p>
    <w:p w:rsidR="00D103B5" w:rsidRDefault="00DB0A0F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Сумської міської територіальної громади на</w:t>
      </w:r>
      <w:r w:rsidR="009E5A1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6A0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2020-2022 роки</w:t>
      </w:r>
      <w:r w:rsidR="003E2D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(зі змінами)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, </w:t>
      </w:r>
    </w:p>
    <w:p w:rsidR="00021E6E" w:rsidRPr="00021E6E" w:rsidRDefault="002D5901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 2021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</w:t>
      </w:r>
      <w:r w:rsidR="003E2D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ік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</w:t>
      </w:r>
    </w:p>
    <w:p w:rsidR="005F31A7" w:rsidRDefault="005F31A7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41FDC" w:rsidRDefault="00C41FDC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311,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021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латежів </w:t>
      </w:r>
      <w:r w:rsidR="0034308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Сумської міської ради, в</w:t>
      </w:r>
      <w:r w:rsidR="00783B3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иконавчий комітет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Сумської                                    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головного розпорядника коштів програми</w:t>
      </w:r>
    </w:p>
    <w:p w:rsidR="00021E6E" w:rsidRPr="00021E6E" w:rsidRDefault="00021E6E" w:rsidP="00783B3F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міської ради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311,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021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платежів Сумської міської ради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відповідального виконавця програми</w:t>
      </w:r>
      <w:r w:rsidRPr="00021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21E6E" w:rsidRPr="00C3502B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3117610,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цільова Програма підтримки малого і середнього підприємництва </w:t>
      </w:r>
      <w:r w:rsidR="002D590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Сумської міської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територіальної </w:t>
      </w:r>
    </w:p>
    <w:p w:rsidR="001547E7" w:rsidRPr="004744EF" w:rsidRDefault="004744EF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0217610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громади на 2020-2022 роки</w:t>
      </w:r>
      <w:r w:rsidR="00F1162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(зі змінами)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="00783B3F" w:rsidRPr="001B11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КПКВК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затверджена ріше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нням Сумської міської ради від 18.12.2019</w:t>
      </w:r>
      <w:r w:rsidR="00E204A1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№ </w:t>
      </w:r>
      <w:r w:rsidR="003E2D0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6107-МР (зі змінами)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E204A1" w:rsidRPr="00813217">
        <w:rPr>
          <w:rFonts w:ascii="Times New Roman" w:eastAsia="Times New Roman" w:hAnsi="Times New Roman" w:cs="Times New Roman"/>
          <w:lang w:val="uk-UA" w:eastAsia="ru-RU"/>
        </w:rPr>
        <w:t xml:space="preserve">    найменування програми, дата і номер рішення міської ради про її затвердження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 </w:t>
      </w:r>
    </w:p>
    <w:p w:rsidR="00933DC3" w:rsidRPr="00021E6E" w:rsidRDefault="00813217" w:rsidP="009F1532">
      <w:pPr>
        <w:tabs>
          <w:tab w:val="left" w:pos="645"/>
          <w:tab w:val="left" w:pos="2745"/>
          <w:tab w:val="center" w:pos="7570"/>
        </w:tabs>
        <w:spacing w:after="0" w:line="240" w:lineRule="auto"/>
        <w:ind w:left="708" w:hanging="70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</w:p>
    <w:tbl>
      <w:tblPr>
        <w:tblpPr w:leftFromText="181" w:rightFromText="181" w:vertAnchor="text" w:tblpX="-33" w:tblpY="1"/>
        <w:tblOverlap w:val="never"/>
        <w:tblW w:w="15764" w:type="dxa"/>
        <w:tblLook w:val="01E0" w:firstRow="1" w:lastRow="1" w:firstColumn="1" w:lastColumn="1" w:noHBand="0" w:noVBand="0"/>
      </w:tblPr>
      <w:tblGrid>
        <w:gridCol w:w="1819"/>
        <w:gridCol w:w="2267"/>
        <w:gridCol w:w="1117"/>
        <w:gridCol w:w="1130"/>
        <w:gridCol w:w="1236"/>
        <w:gridCol w:w="1040"/>
        <w:gridCol w:w="1062"/>
        <w:gridCol w:w="1089"/>
        <w:gridCol w:w="5004"/>
      </w:tblGrid>
      <w:tr w:rsidR="005664C0" w:rsidRPr="00021E6E" w:rsidTr="00B16255"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міської програми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Планові обсяги фінансування, тис. грн.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Фактичні обсяги фінансування, тис. грн.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Стан виконання (показники ефективності)</w:t>
            </w:r>
          </w:p>
        </w:tc>
      </w:tr>
      <w:tr w:rsidR="005664C0" w:rsidRPr="00021E6E" w:rsidTr="00B16255">
        <w:trPr>
          <w:trHeight w:val="1380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65172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Бюджет Сумської МТГ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Інші джерела фінан-сування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720" w:rsidRPr="00651720" w:rsidRDefault="00651720" w:rsidP="0065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51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Бюджет Сумської МТГ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Інші джерела фінансу-вання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664C0" w:rsidRPr="00021E6E" w:rsidTr="00B16255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5664C0" w:rsidRPr="003E2D0F" w:rsidTr="00B16255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1" w:rsidRDefault="00372328" w:rsidP="006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ільова Програма підтримки малого і середнього підприєм</w:t>
            </w:r>
            <w:r w:rsidR="006C6997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ництва </w:t>
            </w:r>
            <w:r w:rsidR="004051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Сумської міської </w:t>
            </w:r>
            <w:r w:rsidR="002D5901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ериторіаль</w:t>
            </w:r>
            <w:r w:rsidR="002D5901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ної громади  на 2020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-20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  <w:r w:rsidR="008500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роки </w:t>
            </w:r>
            <w:r w:rsidR="00CA01C3">
              <w:rPr>
                <w:rFonts w:ascii="Times New Roman" w:eastAsia="Times New Roman" w:hAnsi="Times New Roman" w:cs="Times New Roman"/>
                <w:lang w:val="uk-UA" w:eastAsia="ru-RU"/>
              </w:rPr>
              <w:t>(зі змінами)</w:t>
            </w:r>
          </w:p>
          <w:p w:rsidR="00021E6E" w:rsidRPr="00021E6E" w:rsidRDefault="00850041" w:rsidP="006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(далі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softHyphen/>
              <w:t>– Програма)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AF383A" w:rsidP="00651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  <w:r w:rsidR="005200DF"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  <w:r w:rsidR="00B660E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</w:t>
            </w:r>
            <w:r w:rsidR="00651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75</w:t>
            </w:r>
            <w:r w:rsidR="00D76622"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AF383A" w:rsidP="00B66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2 105</w:t>
            </w:r>
            <w:r w:rsidR="00D76622"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AF383A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97</w:t>
            </w:r>
            <w:r w:rsidR="00D76622"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526F1E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  <w:r w:rsidR="00312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526F1E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35</w:t>
            </w:r>
            <w:r w:rsidR="003125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3A2F31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Default="00CE4C1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="00554597"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 w:rsidR="002D590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</w:t>
            </w:r>
            <w:r w:rsidR="006F02E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426AB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на 2021</w:t>
            </w:r>
            <w:r w:rsidR="00A01CD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рік затверджено </w:t>
            </w:r>
            <w:r w:rsidR="008A2F5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372</w:t>
            </w:r>
            <w:r w:rsidR="00A01CD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</w:t>
            </w:r>
            <w:r w:rsidR="0040385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A01CD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</w:t>
            </w:r>
            <w:r w:rsidR="0085004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на виконання</w:t>
            </w:r>
            <w:r w:rsidR="008132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заходів</w:t>
            </w:r>
            <w:r w:rsid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Програми. </w:t>
            </w:r>
            <w:r w:rsidR="00E4165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Фактично профінансовано </w:t>
            </w:r>
            <w:r w:rsidR="00021E6E" w:rsidRPr="00021E6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–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526F1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357,9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тис. грн.</w:t>
            </w:r>
            <w:r w:rsidR="008132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24242" w:rsidRPr="00CE0B8E">
              <w:rPr>
                <w:lang w:val="uk-UA"/>
              </w:rPr>
              <w:t xml:space="preserve"> </w:t>
            </w:r>
            <w:r w:rsid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або  </w:t>
            </w:r>
            <w:r w:rsidR="0040385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96</w:t>
            </w:r>
            <w:r w:rsidR="00E121F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 w:rsidR="0040385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</w:t>
            </w:r>
            <w:r w:rsidR="00E121F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</w:t>
            </w:r>
            <w:r w:rsidR="00224242" w:rsidRP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  <w:r w:rsidR="00E4165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</w:p>
          <w:p w:rsidR="00021E6E" w:rsidRPr="00CE0B8E" w:rsidRDefault="00021E6E" w:rsidP="00E83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Надходження коштів до бюджету</w:t>
            </w:r>
            <w:r w:rsidR="00426AB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Сумської МТГ</w:t>
            </w:r>
            <w:r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EE2A8C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зі сплати єдиного податку в </w:t>
            </w:r>
            <w:r w:rsidR="00F50E9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2021 року</w:t>
            </w:r>
            <w:r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склало </w:t>
            </w:r>
            <w:r w:rsidR="00D43065" w:rsidRPr="00D4306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val="uk-UA" w:eastAsia="ru-RU"/>
              </w:rPr>
              <w:t xml:space="preserve">313,5 </w:t>
            </w:r>
            <w:r w:rsidR="003D1F93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млн. грн.</w:t>
            </w:r>
          </w:p>
        </w:tc>
      </w:tr>
      <w:tr w:rsidR="00021E6E" w:rsidRPr="00A01CD9" w:rsidTr="009F1532">
        <w:trPr>
          <w:trHeight w:val="557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57" w:rsidRPr="009F1532" w:rsidRDefault="00021E6E" w:rsidP="009F1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B16255" w:rsidRPr="00E121FF" w:rsidTr="00B16255">
        <w:trPr>
          <w:trHeight w:val="274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E17CAE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E17CAE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Завдання 1.</w:t>
            </w:r>
          </w:p>
          <w:p w:rsidR="00B16255" w:rsidRPr="00E17CAE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E17CAE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Впорядкування нормативного регулювання діяльності суб’єктів малого і середнього підприємництва, взаємодія їх з органами влади, громадськістю</w:t>
            </w:r>
          </w:p>
          <w:p w:rsidR="00B16255" w:rsidRPr="00E17CAE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B16255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  <w:p w:rsidR="00B16255" w:rsidRPr="00021E6E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3DDD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1.1. Організація тренінгів для посадових осіб виконавчих органів Сумської міської ради, які є розробниками регуляторних актів, депутатів Сумської міської ради з питань ефективного здійснення регуляторної політики та розробки М - тесту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D0547A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0547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</w:tc>
      </w:tr>
      <w:tr w:rsidR="00B16255" w:rsidRPr="00E121FF" w:rsidTr="00B16255">
        <w:trPr>
          <w:trHeight w:val="274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E17CAE" w:rsidRDefault="00B16255" w:rsidP="00B16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Default="00B16255" w:rsidP="00B1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 w:rsidRPr="00021E6E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Захід</w:t>
            </w:r>
            <w:r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13112B">
              <w:rPr>
                <w:lang w:val="uk-UA"/>
              </w:rPr>
              <w:t xml:space="preserve"> </w:t>
            </w:r>
          </w:p>
          <w:p w:rsidR="00B16255" w:rsidRDefault="00B16255" w:rsidP="00B1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3112B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та проведення навчань, семінарів, консульта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1311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цій для суб’єктів малого і середнього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підприємництва Сумської МТГ</w:t>
            </w:r>
          </w:p>
          <w:p w:rsidR="00B16255" w:rsidRPr="00021E6E" w:rsidRDefault="00B16255" w:rsidP="00B16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90,0</w:t>
            </w:r>
          </w:p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90,0</w:t>
            </w:r>
          </w:p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67,0</w:t>
            </w:r>
          </w:p>
          <w:p w:rsidR="00B16255" w:rsidRPr="00557E60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67,0</w:t>
            </w:r>
          </w:p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Pr="00021E6E" w:rsidRDefault="00B16255" w:rsidP="00B16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55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>
              <w:t xml:space="preserve"> </w:t>
            </w:r>
            <w:r>
              <w:rPr>
                <w:lang w:val="uk-UA"/>
              </w:rPr>
              <w:t xml:space="preserve">     </w:t>
            </w:r>
            <w:r w:rsidRPr="00E33CC6"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ТГ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 </w:t>
            </w:r>
          </w:p>
          <w:p w:rsidR="00B16255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80,0 тис. грн. Фактично профінансовано              67,0 тис. грн. або  83,75% від затвердженої бюджетом суми.</w:t>
            </w:r>
          </w:p>
          <w:p w:rsidR="00B16255" w:rsidRPr="006D44B0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44B0">
              <w:rPr>
                <w:rFonts w:ascii="Times New Roman" w:eastAsia="Times New Roman" w:hAnsi="Times New Roman" w:cs="Times New Roman"/>
                <w:lang w:val="uk-UA" w:eastAsia="ru-RU"/>
              </w:rPr>
              <w:t>Протягом 2021 року Департаментом організовано та проведено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5 семінарів для суб’єктів господарювання</w:t>
            </w:r>
            <w:r w:rsidRPr="006D44B0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B16255" w:rsidRPr="00123853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385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24 лютого 2021 року на тему </w:t>
            </w:r>
            <w:r w:rsidRPr="001238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«Актуальні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</w:t>
            </w:r>
            <w:r w:rsidRPr="001238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зміни в законодавстві для суб’єктів господарювання: податкове законодавство; державний контроль у сфері ринкового, метрологічного нагляду та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238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захисту прав споживачів; охорона праці в умовах карантину»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;</w:t>
            </w:r>
          </w:p>
          <w:p w:rsidR="00B16255" w:rsidRPr="00123853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3853">
              <w:rPr>
                <w:rFonts w:ascii="Times New Roman" w:eastAsia="Times New Roman" w:hAnsi="Times New Roman" w:cs="Times New Roman"/>
                <w:lang w:val="uk-UA" w:eastAsia="ru-RU"/>
              </w:rPr>
              <w:t>26 квітня 2021</w:t>
            </w:r>
            <w:r w:rsidRPr="001238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12385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року на тему </w:t>
            </w:r>
            <w:r w:rsidRPr="001238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«Захист інтел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ектуальної власності в бізнесі»;</w:t>
            </w:r>
          </w:p>
          <w:p w:rsidR="00B16255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2385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28-29 травня 2021 року на тему </w:t>
            </w:r>
            <w:r w:rsidRPr="0012385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«Виступай - переконуй - впливай»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</w:p>
          <w:p w:rsidR="00B16255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21F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23 вересня 2021 року на тему </w:t>
            </w:r>
            <w:r w:rsidRPr="0004294A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«Актуальні зміни в законодавстві для суб’єктів господарювання: електронне податкове декларування; електронні лікарняні»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;</w:t>
            </w:r>
            <w:r w:rsidRPr="00E121F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B16255" w:rsidRPr="00021E6E" w:rsidRDefault="00B16255" w:rsidP="00B16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21F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09 грудня 2021 року </w:t>
            </w:r>
            <w:r w:rsidRPr="00E121FF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проведено зустріч представників бізнесу з фахівцями </w:t>
            </w:r>
            <w:r w:rsidRPr="00E121FF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Державної податкової служби України в Сумській області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0D70FE" w:rsidRPr="0043005A" w:rsidTr="00B16255">
        <w:trPr>
          <w:trHeight w:val="274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Pr="00021E6E" w:rsidRDefault="000D70FE" w:rsidP="00AC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Default="000D70FE" w:rsidP="000D70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 w:eastAsia="ru-RU"/>
              </w:rPr>
              <w:t xml:space="preserve">Захід </w:t>
            </w:r>
            <w:r w:rsidRPr="000D70FE">
              <w:rPr>
                <w:rFonts w:ascii="Times New Roman" w:eastAsia="Calibri" w:hAnsi="Times New Roman" w:cs="Times New Roman"/>
                <w:lang w:val="uk-UA" w:eastAsia="ru-RU"/>
              </w:rPr>
              <w:t>1.3.</w:t>
            </w:r>
          </w:p>
          <w:p w:rsidR="000D70FE" w:rsidRPr="00D324B8" w:rsidRDefault="000D70FE" w:rsidP="00D32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0D70FE">
              <w:rPr>
                <w:rFonts w:ascii="Times New Roman" w:eastAsia="Calibri" w:hAnsi="Times New Roman" w:cs="Times New Roman"/>
                <w:lang w:val="uk-UA" w:eastAsia="ru-RU"/>
              </w:rPr>
              <w:t>Проведення моніторингу та  анкетування суб’єктів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0D70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0D70F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Pr="00021E6E" w:rsidRDefault="00DA13FD" w:rsidP="00DA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Default="00377FE8" w:rsidP="0037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Default="00377FE8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="003E71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E" w:rsidRPr="00021E6E" w:rsidRDefault="003E713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36" w:rsidRPr="003E7136" w:rsidRDefault="003E7136" w:rsidP="003E7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      МТГ      затверджено  </w:t>
            </w:r>
          </w:p>
          <w:p w:rsidR="000D70FE" w:rsidRDefault="002D02B9" w:rsidP="0037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20,0 </w:t>
            </w:r>
            <w:r w:rsidR="003E7136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 Фактич</w:t>
            </w:r>
            <w:r w:rsid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но профінансовано              </w:t>
            </w:r>
            <w:r w:rsidR="003E7136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20,0 </w:t>
            </w:r>
            <w:r w:rsidR="003E7136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тис. грн. або  </w:t>
            </w:r>
            <w:r w:rsid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</w:t>
            </w:r>
            <w:r w:rsidR="003E7136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CA01C3" w:rsidRPr="00CA01C3" w:rsidRDefault="00CA01C3" w:rsidP="00CA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A01C3">
              <w:rPr>
                <w:rFonts w:ascii="Times New Roman" w:eastAsia="Times New Roman" w:hAnsi="Times New Roman" w:cs="Times New Roman"/>
                <w:lang w:val="uk-UA" w:eastAsia="ru-RU"/>
              </w:rPr>
              <w:t>Проведено моніторинг проблемних питань, перешкод веден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ня підприємницької діяльності на території Сумської МТГ</w:t>
            </w:r>
            <w:r w:rsidRPr="00CA01C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вироблені пропозиції щодо їх вирішення.</w:t>
            </w:r>
          </w:p>
          <w:p w:rsidR="00CA01C3" w:rsidRPr="00CA01C3" w:rsidRDefault="00CA01C3" w:rsidP="00CA0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A01C3" w:rsidRDefault="00CA01C3" w:rsidP="0037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021E6E" w:rsidRPr="0043005A" w:rsidTr="00CA01C3">
        <w:trPr>
          <w:trHeight w:val="291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D9" w:rsidRDefault="00F51BD9" w:rsidP="00CA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F51BD9" w:rsidRDefault="00F51BD9" w:rsidP="00CA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1F4157" w:rsidRDefault="00021E6E" w:rsidP="00CA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Взаємодія виконавчих органів Сумської міської ради з бізнес-середовищем міста</w:t>
            </w:r>
          </w:p>
          <w:p w:rsidR="00152606" w:rsidRPr="00CA01C3" w:rsidRDefault="00152606" w:rsidP="00CA01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</w:tr>
      <w:tr w:rsidR="002B1400" w:rsidRPr="0043005A" w:rsidTr="00B16255">
        <w:trPr>
          <w:trHeight w:val="231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E17CAE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17C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2.</w:t>
            </w:r>
          </w:p>
          <w:p w:rsidR="002B1400" w:rsidRPr="00E17CAE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17CA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Стабільне функціонування системи взаємодії місцевих органів влади, суб’єктів господарювання, громадських формувань, споживачів</w:t>
            </w:r>
          </w:p>
          <w:p w:rsidR="002B1400" w:rsidRPr="00E17CAE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B1400" w:rsidRPr="004A16BC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2B1400" w:rsidP="009E4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79021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2.1</w:t>
            </w:r>
            <w:r w:rsidRPr="0079021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:rsidR="002B1400" w:rsidRPr="00021E6E" w:rsidRDefault="002B1400" w:rsidP="00B6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E049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Організаційна та інфор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маційна під</w:t>
            </w:r>
            <w:r w:rsidRPr="00E049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римка, співорганізація та участь у проведенні круглих столів для суб’єктів малого і середнього підприємництва з актуальних питань; проведення на території 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    </w:t>
            </w:r>
            <w:r w:rsidRPr="00E049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Сумської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МТГ</w:t>
            </w:r>
            <w:r w:rsidRPr="00E0496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форумів, конференцій тощо з питань розвитку підприємництва, інвестицій, кластерних ініціатив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23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A846EF" w:rsidRDefault="002B1400" w:rsidP="00A8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</w:t>
            </w:r>
            <w:r w:rsidRPr="00A84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МТГ      затверджено  </w:t>
            </w:r>
          </w:p>
          <w:p w:rsidR="002B1400" w:rsidRDefault="00F51BD9" w:rsidP="00A8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18</w:t>
            </w:r>
            <w:r w:rsidR="002B1400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,0 тис. грн. Фактично профінансовано </w:t>
            </w:r>
            <w:r w:rsidR="002B140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</w:t>
            </w:r>
            <w:r w:rsidR="002B1400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B140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18,0 </w:t>
            </w:r>
            <w:r w:rsidR="002B1400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тис. грн. або 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</w:t>
            </w:r>
            <w:r w:rsidR="002B1400"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2B1400" w:rsidRPr="002F4457" w:rsidRDefault="002B1400" w:rsidP="00A8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F44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 метою інформаційної підтримки та висвітлення роботи координаційної ради з питань розвитку підприємництва створено соціальну сторінку у мережі </w:t>
            </w:r>
            <w:r w:rsidRPr="002F4457">
              <w:rPr>
                <w:rFonts w:ascii="Times New Roman" w:eastAsia="Times New Roman" w:hAnsi="Times New Roman" w:cs="Times New Roman"/>
                <w:lang w:val="en-US" w:eastAsia="ru-RU"/>
              </w:rPr>
              <w:t>Facebook</w:t>
            </w:r>
            <w:r w:rsidRPr="002F44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 здійснюється її інформаційне наповнення.</w:t>
            </w:r>
          </w:p>
          <w:p w:rsidR="002B1400" w:rsidRPr="00021E6E" w:rsidRDefault="002B1400" w:rsidP="00C35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B1400" w:rsidRPr="0043005A" w:rsidTr="00B16255">
        <w:trPr>
          <w:trHeight w:val="231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2B140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2B1400" w:rsidRDefault="002B1400" w:rsidP="002B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2.2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2B140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Проведення аналізу бізнес- середовища Сумської міської об’єднаної територіальної громади, який включатиме: </w:t>
            </w:r>
          </w:p>
          <w:p w:rsidR="002B1400" w:rsidRPr="002B1400" w:rsidRDefault="002B1400" w:rsidP="002B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1400">
              <w:rPr>
                <w:rFonts w:ascii="Times New Roman" w:eastAsia="Times New Roman" w:hAnsi="Times New Roman" w:cs="Times New Roman"/>
                <w:lang w:val="uk-UA" w:eastAsia="ru-RU"/>
              </w:rPr>
              <w:t>- дослідження місцевого бізнес-середовища, проведення серії фокус-груп, індивідуальні інтерв’ю з суб’єктами підприємницької діяльності, анкетування, експертне опрацювання;</w:t>
            </w:r>
          </w:p>
          <w:p w:rsidR="002B1400" w:rsidRPr="002B1400" w:rsidRDefault="002B1400" w:rsidP="002B1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B1400">
              <w:rPr>
                <w:rFonts w:ascii="Times New Roman" w:eastAsia="Times New Roman" w:hAnsi="Times New Roman" w:cs="Times New Roman"/>
                <w:lang w:val="uk-UA" w:eastAsia="ru-RU"/>
              </w:rPr>
              <w:t>- розробка пропозицій (дорожня карта) щодо усунення перешкод, які заважають розвитку підприємництва Сумської міської об’єднаної територіальної громади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E23B4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DA13FD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B9" w:rsidRPr="003E7136" w:rsidRDefault="002D02B9" w:rsidP="002D0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      МТГ      затверджено  </w:t>
            </w:r>
          </w:p>
          <w:p w:rsidR="002D02B9" w:rsidRDefault="003F59A7" w:rsidP="002D0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30,0</w:t>
            </w:r>
            <w:r w:rsidR="002D02B9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 Фактич</w:t>
            </w:r>
            <w:r w:rsidR="002D02B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но профінансовано              </w:t>
            </w:r>
            <w:r w:rsidR="002D02B9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30,0 </w:t>
            </w:r>
            <w:r w:rsidR="002D02B9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тис. грн. або  </w:t>
            </w:r>
            <w:r w:rsidR="002D02B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</w:t>
            </w:r>
            <w:r w:rsidR="002D02B9" w:rsidRPr="003E713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CE709E" w:rsidRPr="00CE709E" w:rsidRDefault="00CE709E" w:rsidP="00CE7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 листопаді-грудні 2021</w:t>
            </w:r>
            <w:r w:rsidRPr="00CE70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року проведено моніторинг та аналіз проблемних питань, перешкод ведення</w:t>
            </w:r>
            <w:r w:rsidR="007268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підприємницької діяльності на території Сумської МТГ</w:t>
            </w:r>
            <w:r w:rsidRPr="00CE70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вироблено пропозиції щодо їх вирішення.</w:t>
            </w:r>
          </w:p>
          <w:p w:rsidR="002B1400" w:rsidRPr="00A846EF" w:rsidRDefault="002B1400" w:rsidP="00A84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2B1400" w:rsidRPr="0043005A" w:rsidTr="00B16255">
        <w:trPr>
          <w:trHeight w:val="231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2B1400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Default="002B1400" w:rsidP="007902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2.3.   </w:t>
            </w:r>
          </w:p>
          <w:p w:rsidR="002B1400" w:rsidRPr="00021E6E" w:rsidRDefault="002B1400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Інформування суб’єктів малого та середнього підприєм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-</w:t>
            </w:r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ництва про конкурси, гранти, інші додаткові можливості для залучення фінансових ресурсів, міжнародної технічної допомоги для суб’єктів малого та середнього підприємництва.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021E6E" w:rsidRDefault="002B1400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0" w:rsidRPr="005509D1" w:rsidRDefault="002B1400" w:rsidP="00557E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Наявна в Департаменті </w:t>
            </w:r>
            <w:r w:rsidRPr="00927C49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927C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нформація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постійно розміщується на офіційному сайті Департаменту та надсилається на електронні адреси суб’єктів малого і середнього підприємництва Сумської МТГ (152 суб’єкти господарювання). </w:t>
            </w:r>
          </w:p>
        </w:tc>
      </w:tr>
      <w:tr w:rsidR="00FF7EF6" w:rsidRPr="003E2D0F" w:rsidTr="001E1AC1">
        <w:trPr>
          <w:trHeight w:val="231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6" w:rsidRDefault="00152606" w:rsidP="00FF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FF7EF6" w:rsidRDefault="00FF7EF6" w:rsidP="00FF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FF7EF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Фінансова підтримка</w:t>
            </w:r>
          </w:p>
          <w:p w:rsidR="00152606" w:rsidRPr="00FF7EF6" w:rsidRDefault="00152606" w:rsidP="00FF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E17CAE" w:rsidRPr="00AF383A" w:rsidTr="00B16255">
        <w:trPr>
          <w:trHeight w:val="231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E17CAE" w:rsidRDefault="00E17CAE" w:rsidP="00E1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3</w:t>
            </w:r>
            <w:r w:rsidRPr="00E17C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E17CAE" w:rsidRPr="00FF7EF6" w:rsidRDefault="00E17CAE" w:rsidP="00FF7EF6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FF7EF6">
              <w:rPr>
                <w:rFonts w:ascii="Times New Roman" w:eastAsia="Calibri" w:hAnsi="Times New Roman" w:cs="Times New Roman"/>
                <w:lang w:val="uk-UA" w:eastAsia="ru-RU"/>
              </w:rPr>
              <w:t>Надання фінансової підтримки на розвиток малого і середнього підприємництва</w:t>
            </w:r>
          </w:p>
          <w:p w:rsidR="00E17CAE" w:rsidRDefault="00E17CAE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121FF7" w:rsidRDefault="00121FF7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9E4205" w:rsidRDefault="00E17CAE" w:rsidP="00790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 w:rsidRPr="00FF7E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3.1.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</w:t>
            </w:r>
            <w:r w:rsidRPr="00FF7EF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Надання фінансової підтримки суб’єктам малого і середнього підприємництва з Бюджету ОТГ  шляхом відшкодування частини відсотків за кредитами, наданими суб’єктам малого і середнього підприємництва      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37" w:rsidRDefault="00543637" w:rsidP="005436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</w:t>
            </w:r>
            <w:r w:rsidRPr="00A84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МТГ    </w:t>
            </w:r>
            <w:r w:rsidR="00734ACE" w:rsidRPr="00602CE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було</w:t>
            </w:r>
            <w:r w:rsidR="00734AC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43005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затверджено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400,0</w:t>
            </w: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</w:t>
            </w: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Кошти не витрачались.</w:t>
            </w:r>
            <w:r w:rsidR="00D373DC" w:rsidRPr="00D373DC">
              <w:rPr>
                <w:lang w:val="uk-UA"/>
              </w:rPr>
              <w:t xml:space="preserve"> </w:t>
            </w:r>
            <w:r w:rsidR="00D373DC" w:rsidRPr="00D373D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Рішенням Сумської міської ради від 29 вересня 2021 року № 1921-МР «Про внесення змін до рішення Сумської міської ради від 24 грудня        2020 року № 62-Р «Про бюджет Сумської міської територіальної громади на 2021 рік» (зі змінами)» фінансування заходу скасовано.</w:t>
            </w:r>
          </w:p>
          <w:p w:rsidR="00400065" w:rsidRDefault="00FC3F4B" w:rsidP="00B57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C3F4B">
              <w:rPr>
                <w:rFonts w:ascii="Times New Roman" w:eastAsia="Times New Roman" w:hAnsi="Times New Roman" w:cs="Times New Roman"/>
                <w:lang w:val="uk-UA" w:eastAsia="ru-RU"/>
              </w:rPr>
              <w:t>З початку 2021 року Департаментом 2 рази був оголошений конкурс на надання фінансової підтримки суб’єктам малого і середнього підприємництва з бюджету м. Суми відповідно до Порядку надання фінансової підтримки суб’єктам малого і середнього підприємництва з бюджету Сумської МТГ, затвердженого рішенням Сумської міської ради від 18.12.2019 року  № 6109-МР (з 10 серпня по 08 вересня, з 20</w:t>
            </w:r>
            <w:r w:rsidR="00F604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вересня </w:t>
            </w:r>
            <w:r w:rsidRPr="00FC3F4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по 19 жовтня). Сума, передбачена в бюджеті на виконання цього заходу в 2021 році складала  400,0 тис. грн., але жодної заяви на участь Департаментом не отримано.</w:t>
            </w:r>
          </w:p>
        </w:tc>
      </w:tr>
      <w:tr w:rsidR="00D373DC" w:rsidRPr="00AF383A" w:rsidTr="00B16255">
        <w:trPr>
          <w:trHeight w:val="231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Default="00D373DC" w:rsidP="00D3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Pr="007165D8" w:rsidRDefault="00D373DC" w:rsidP="00D3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3.2. Участь Сумської міської ради спільно з Сумським державним університетом (СумДУ) та міжнародними донорськими організаціями у розвитку Сумського Бізнес Хабу шляхом надання субвенції з </w:t>
            </w:r>
            <w:r w:rsidRPr="00C64867">
              <w:rPr>
                <w:lang w:val="uk-UA"/>
              </w:rPr>
              <w:t xml:space="preserve"> </w:t>
            </w:r>
            <w:r w:rsidRPr="00C64867">
              <w:rPr>
                <w:rFonts w:ascii="Times New Roman" w:eastAsia="Times New Roman" w:hAnsi="Times New Roman" w:cs="Times New Roman"/>
                <w:lang w:val="uk-UA" w:eastAsia="ru-RU"/>
              </w:rPr>
              <w:t>Бюджету ТГ державному бюджету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Default="00AA04EA" w:rsidP="00D3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600</w:t>
            </w:r>
            <w:r w:rsidR="00D373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Default="00AA04EA" w:rsidP="00D3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  <w:r w:rsidR="00D373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Default="00AA04EA" w:rsidP="00D3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="00D373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Default="00D373DC" w:rsidP="00D3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Default="00D373DC" w:rsidP="00D3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Default="00D373DC" w:rsidP="00D37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DC" w:rsidRPr="0026164D" w:rsidRDefault="00D373DC" w:rsidP="00D3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26164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D373DC" w:rsidRPr="0026164D" w:rsidRDefault="00D373DC" w:rsidP="00D3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D373DC" w:rsidRDefault="00D373DC" w:rsidP="00D3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E17CAE" w:rsidRPr="0043005A" w:rsidTr="00B16255">
        <w:trPr>
          <w:trHeight w:val="231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Default="00E17CAE" w:rsidP="00FF7EF6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9E4205" w:rsidRDefault="00E17CAE" w:rsidP="00E1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7CA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3.3.  Надання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міської територіальної громади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021E6E" w:rsidRDefault="00320FEC" w:rsidP="00790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B" w:rsidRDefault="00FC3F4B" w:rsidP="00FC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</w:t>
            </w:r>
            <w:r w:rsidRPr="00A846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46E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МТГ  </w:t>
            </w:r>
            <w:r w:rsidR="007E4F2F" w:rsidRPr="00602CE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було</w:t>
            </w:r>
            <w:r w:rsidRPr="007E4F2F">
              <w:rPr>
                <w:rFonts w:ascii="Times New Roman" w:eastAsia="Times New Roman" w:hAnsi="Times New Roman" w:cs="Times New Roman"/>
                <w:b/>
                <w:i/>
                <w:color w:val="FF0000"/>
                <w:lang w:val="uk-UA" w:eastAsia="ru-RU"/>
              </w:rPr>
              <w:t xml:space="preserve"> </w:t>
            </w: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</w:t>
            </w:r>
            <w:r w:rsidR="007A4C7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100,0</w:t>
            </w:r>
            <w:r w:rsidRPr="00A846E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</w:t>
            </w: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Кошти не витрачались.</w:t>
            </w:r>
            <w:r w:rsidR="00863EFF" w:rsidRPr="00863EFF">
              <w:rPr>
                <w:lang w:val="uk-UA"/>
              </w:rPr>
              <w:t xml:space="preserve"> </w:t>
            </w:r>
            <w:r w:rsidR="00863EFF" w:rsidRPr="00863EF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Рішенням Сумської міської ради від 29 вересня 2021 року № 1921-МР </w:t>
            </w:r>
            <w:r w:rsidR="007A4C7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</w:t>
            </w:r>
            <w:r w:rsidR="00863EFF" w:rsidRPr="00863EF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«Про внесення змін до рішення </w:t>
            </w:r>
            <w:r w:rsidR="007A4C7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Сумської </w:t>
            </w:r>
            <w:bookmarkStart w:id="0" w:name="_GoBack"/>
            <w:bookmarkEnd w:id="0"/>
            <w:r w:rsidR="00863EFF" w:rsidRPr="00863EF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міської ради від 24 грудня </w:t>
            </w:r>
            <w:r w:rsidR="007A4C7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                                              </w:t>
            </w:r>
            <w:r w:rsidR="00863EFF" w:rsidRPr="00863EF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2020 року № 62-Р «Про бюджет Сумської міської територіальної громади на 2021 рік» (зі змінами)» фінансування заходу скасовано.</w:t>
            </w:r>
          </w:p>
          <w:p w:rsidR="00E17CAE" w:rsidRDefault="005E27AE" w:rsidP="00550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Рішення</w:t>
            </w:r>
            <w:r w:rsidR="007D0E3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Сумської міської ради від 14.07.2021 </w:t>
            </w:r>
            <w:r w:rsidR="007268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</w:t>
            </w:r>
            <w:r w:rsidR="007D0E3F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7D0E3F">
              <w:rPr>
                <w:rFonts w:ascii="Times New Roman" w:eastAsia="Times New Roman" w:hAnsi="Times New Roman" w:cs="Times New Roman"/>
                <w:lang w:val="uk-UA" w:eastAsia="ru-RU"/>
              </w:rPr>
              <w:t>1370-МР «</w:t>
            </w:r>
            <w:r w:rsidR="007D0E3F" w:rsidRPr="007D0E3F">
              <w:rPr>
                <w:rFonts w:ascii="Times New Roman" w:eastAsia="Times New Roman" w:hAnsi="Times New Roman" w:cs="Times New Roman"/>
                <w:lang w:val="uk-UA" w:eastAsia="ru-RU"/>
              </w:rPr>
              <w:t>Про затвердження Порядку компенсації роботодавцям витрат зі сплати єдиного соціального внеску на загальнообов’язкове державне соціальне страхування за новостворені робочі місця з бюджету Сумської міської територіальної громади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» набрало чинності с 01.07.2021, </w:t>
            </w:r>
            <w:r w:rsidR="007920FC">
              <w:rPr>
                <w:rFonts w:ascii="Times New Roman" w:eastAsia="Times New Roman" w:hAnsi="Times New Roman" w:cs="Times New Roman"/>
                <w:lang w:val="uk-UA" w:eastAsia="ru-RU"/>
              </w:rPr>
              <w:t>станом на 31.12.2021 заяв від суб’єктів господарювання не надходило.</w:t>
            </w:r>
          </w:p>
        </w:tc>
      </w:tr>
      <w:tr w:rsidR="00021E6E" w:rsidRPr="00021E6E" w:rsidTr="001F4157"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06" w:rsidRDefault="00152606" w:rsidP="00FF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1F4157" w:rsidRDefault="00021E6E" w:rsidP="00FF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Ресурсне та інформаційне забезпечення</w:t>
            </w:r>
          </w:p>
          <w:p w:rsidR="00152606" w:rsidRPr="00772E8C" w:rsidRDefault="00152606" w:rsidP="00FF7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</w:tc>
      </w:tr>
      <w:tr w:rsidR="005664C0" w:rsidRPr="003E2D0F" w:rsidTr="00B16255">
        <w:trPr>
          <w:trHeight w:val="274"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E17CAE" w:rsidRDefault="00021E6E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17C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4.</w:t>
            </w:r>
          </w:p>
          <w:p w:rsidR="00021E6E" w:rsidRPr="00E17CAE" w:rsidRDefault="00083E6A" w:rsidP="0053469D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E17CAE">
              <w:rPr>
                <w:rFonts w:ascii="Times New Roman" w:eastAsia="Calibri" w:hAnsi="Times New Roman" w:cs="Times New Roman"/>
                <w:lang w:val="uk-UA" w:eastAsia="ru-RU"/>
              </w:rPr>
              <w:t>Ресурсне та інформаційне забезпечення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17CAE">
              <w:rPr>
                <w:rFonts w:ascii="Times New Roman" w:eastAsia="Calibri" w:hAnsi="Times New Roman" w:cs="Times New Roman"/>
                <w:lang w:val="uk-UA" w:eastAsia="ru-RU"/>
              </w:rPr>
              <w:t>суб'єктів підприєм</w:t>
            </w:r>
            <w:r w:rsidR="00021E6E" w:rsidRPr="00E17CAE">
              <w:rPr>
                <w:rFonts w:ascii="Times New Roman" w:eastAsia="Calibri" w:hAnsi="Times New Roman" w:cs="Times New Roman"/>
                <w:lang w:val="uk-UA" w:eastAsia="ru-RU"/>
              </w:rPr>
              <w:t>ництва</w:t>
            </w:r>
          </w:p>
          <w:p w:rsidR="009003C6" w:rsidRPr="00E17CAE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003C6" w:rsidRDefault="009003C6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92F07" w:rsidRDefault="00992F07" w:rsidP="00992F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08D7" w:rsidRDefault="009508D7" w:rsidP="00992F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08D7" w:rsidRDefault="009508D7" w:rsidP="00992F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08D7" w:rsidRDefault="009508D7" w:rsidP="00992F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08D7" w:rsidRDefault="009508D7" w:rsidP="00992F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08D7" w:rsidRDefault="009508D7" w:rsidP="00992F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08D7" w:rsidRDefault="009508D7" w:rsidP="00992F0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508D7" w:rsidRDefault="009508D7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C1C77" w:rsidRPr="009508D7" w:rsidRDefault="008C1C77" w:rsidP="009508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A" w:rsidRDefault="00587A6A" w:rsidP="005108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4.1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  </w:t>
            </w:r>
          </w:p>
          <w:p w:rsidR="00021E6E" w:rsidRPr="00021E6E" w:rsidRDefault="00B121FC" w:rsidP="0053469D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Організаційна підтримка та розпов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сюдження необхідної інформації про проведення форумів, виставкових заходів, робочих поїздок, тренінгів, конференцій тощо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836305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836305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836305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6A" w:rsidRDefault="0001536A" w:rsidP="0001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</w:t>
            </w:r>
            <w:r w:rsidR="005509D1">
              <w:rPr>
                <w:rFonts w:ascii="Times New Roman" w:eastAsia="Times New Roman" w:hAnsi="Times New Roman" w:cs="Times New Roman"/>
                <w:lang w:val="uk-UA" w:eastAsia="ru-RU"/>
              </w:rPr>
              <w:t>звітного періоду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доводилась до відома суб’єктів господарювання</w:t>
            </w:r>
            <w:r w:rsidR="00FE7BD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інформація стосовно </w:t>
            </w:r>
            <w:r w:rsidR="005509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можливості </w:t>
            </w:r>
            <w:r w:rsidR="00FE7BD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участі у </w:t>
            </w:r>
            <w:r w:rsidR="005509D1">
              <w:rPr>
                <w:rFonts w:ascii="Times New Roman" w:eastAsia="Times New Roman" w:hAnsi="Times New Roman" w:cs="Times New Roman"/>
                <w:lang w:val="uk-UA" w:eastAsia="ru-RU"/>
              </w:rPr>
              <w:t>31 заході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(бізнес-форуми, вебінари, консультації).</w:t>
            </w:r>
          </w:p>
          <w:p w:rsidR="00D97801" w:rsidRPr="00021E6E" w:rsidRDefault="00D97801" w:rsidP="001F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9780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зв’язку з запровадженим в державі карантином для недопущення поширення коронавірусної хвороби  (COVID-19) заходи в приміщенні   Конгрес-центру СумДУ, в якому розташований Сумський Бізнес Хаб, проводились з дотриманням карантинних вимог. Протягом </w:t>
            </w:r>
            <w:r w:rsidR="005509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року проведено </w:t>
            </w:r>
            <w:r w:rsidR="004569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</w:t>
            </w:r>
            <w:r w:rsidR="005509D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93 заходи. </w:t>
            </w:r>
          </w:p>
        </w:tc>
      </w:tr>
      <w:tr w:rsidR="003958E5" w:rsidRPr="003E2D0F" w:rsidTr="00B16255">
        <w:trPr>
          <w:trHeight w:val="274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Pr="00E17CAE" w:rsidRDefault="003958E5" w:rsidP="0039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Default="003958E5" w:rsidP="003958E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4.2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3958E5" w:rsidRPr="00021E6E" w:rsidRDefault="003958E5" w:rsidP="003958E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Проведення відкритого Сумського регіонального чемпіонату з перукарського мистецтва, нігтьової естетики та макіяжу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180,0</w:t>
            </w:r>
          </w:p>
          <w:p w:rsidR="003958E5" w:rsidRPr="00021E6E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110,0</w:t>
            </w:r>
          </w:p>
          <w:p w:rsidR="003958E5" w:rsidRPr="00021E6E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Pr="00021E6E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Pr="00021E6E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Pr="00021E6E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Pr="00021E6E" w:rsidRDefault="003958E5" w:rsidP="00395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E5" w:rsidRDefault="003958E5" w:rsidP="0039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3958E5" w:rsidRPr="00564C1C" w:rsidRDefault="003958E5" w:rsidP="0039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:rsidR="003958E5" w:rsidRPr="00021E6E" w:rsidRDefault="003958E5" w:rsidP="00395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25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5C0E97" w:rsidRPr="003E2D0F" w:rsidTr="00B16255">
        <w:trPr>
          <w:trHeight w:val="274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7" w:rsidRPr="00021E6E" w:rsidRDefault="005C0E97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BD" w:rsidRDefault="006858BD" w:rsidP="00587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858BD">
              <w:rPr>
                <w:rFonts w:ascii="Times New Roman" w:eastAsia="Calibri" w:hAnsi="Times New Roman" w:cs="Times New Roman"/>
                <w:lang w:val="uk-UA"/>
              </w:rPr>
              <w:t xml:space="preserve">Захід </w:t>
            </w:r>
            <w:r w:rsidR="005C0E97" w:rsidRPr="005C0E97">
              <w:rPr>
                <w:rFonts w:ascii="Times New Roman" w:eastAsia="Calibri" w:hAnsi="Times New Roman" w:cs="Times New Roman"/>
                <w:lang w:val="uk-UA"/>
              </w:rPr>
              <w:t>4.3.</w:t>
            </w:r>
          </w:p>
          <w:p w:rsidR="005C0E97" w:rsidRPr="009E4205" w:rsidRDefault="005C0E97" w:rsidP="00587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C0E97">
              <w:rPr>
                <w:rFonts w:ascii="Times New Roman" w:eastAsia="Calibri" w:hAnsi="Times New Roman" w:cs="Times New Roman"/>
                <w:lang w:val="uk-UA"/>
              </w:rPr>
              <w:t>Проведення фестивалю вуличної їжі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7" w:rsidRDefault="00EE12A8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7" w:rsidRDefault="00EE12A8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7" w:rsidRDefault="00EE12A8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7" w:rsidRPr="00021E6E" w:rsidRDefault="00EE12A8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7" w:rsidRPr="00021E6E" w:rsidRDefault="00EE12A8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97" w:rsidRPr="00EE12A8" w:rsidRDefault="005C0E97" w:rsidP="00EE12A8">
            <w:pPr>
              <w:pStyle w:val="af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A1" w:rsidRPr="002149A1" w:rsidRDefault="002149A1" w:rsidP="0021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2149A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      МТГ      затверджено  </w:t>
            </w:r>
          </w:p>
          <w:p w:rsidR="002149A1" w:rsidRPr="002149A1" w:rsidRDefault="00C50249" w:rsidP="00214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6</w:t>
            </w:r>
            <w:r w:rsidR="002149A1" w:rsidRPr="002149A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0,0 тис. грн. Фактичн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о профінансовано               6</w:t>
            </w:r>
            <w:r w:rsidR="002149A1" w:rsidRPr="002149A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0,0 тис. грн. або  100% від затвердженої бюджетом суми.</w:t>
            </w:r>
          </w:p>
          <w:p w:rsidR="005C0E97" w:rsidRDefault="00850750" w:rsidP="00015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Відділом </w:t>
            </w:r>
            <w:r w:rsidRPr="00850750">
              <w:rPr>
                <w:rFonts w:ascii="Times New Roman" w:eastAsia="Times New Roman" w:hAnsi="Times New Roman" w:cs="Calibri"/>
                <w:sz w:val="28"/>
                <w:szCs w:val="28"/>
                <w:lang w:val="uk-UA" w:eastAsia="ru-RU"/>
              </w:rPr>
              <w:t xml:space="preserve"> </w:t>
            </w:r>
            <w:r w:rsidRPr="008507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торгівлі, побуту та захисту прав споживачів Сумської міської ради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 Дня міста </w:t>
            </w:r>
            <w:r w:rsidR="00607BA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04 вересня 2021 року</w:t>
            </w:r>
            <w:r w:rsidR="00EE12A8" w:rsidRPr="00EE12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на Театральній площі проведено фестиваль вуличної їжі. У фестивалі прийняли участь заклади ресторанного господарства та виробники міста. Було організовано роботу 12 торговельних точок.</w:t>
            </w:r>
          </w:p>
        </w:tc>
      </w:tr>
      <w:tr w:rsidR="00850750" w:rsidRPr="003E2D0F" w:rsidTr="00B16255">
        <w:trPr>
          <w:trHeight w:val="274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Pr="00021E6E" w:rsidRDefault="0085075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Default="00850750" w:rsidP="00587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50750">
              <w:rPr>
                <w:rFonts w:ascii="Times New Roman" w:eastAsia="Calibri" w:hAnsi="Times New Roman" w:cs="Times New Roman"/>
                <w:lang w:val="uk-UA"/>
              </w:rPr>
              <w:t xml:space="preserve">Захід </w:t>
            </w:r>
            <w:r>
              <w:rPr>
                <w:rFonts w:ascii="Times New Roman" w:eastAsia="Calibri" w:hAnsi="Times New Roman" w:cs="Times New Roman"/>
                <w:lang w:val="uk-UA"/>
              </w:rPr>
              <w:t>4.5.</w:t>
            </w:r>
          </w:p>
          <w:p w:rsidR="00850750" w:rsidRPr="006858BD" w:rsidRDefault="00850750" w:rsidP="00587A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850750">
              <w:rPr>
                <w:rFonts w:ascii="Times New Roman" w:eastAsia="Calibri" w:hAnsi="Times New Roman" w:cs="Times New Roman"/>
                <w:lang w:val="uk-UA"/>
              </w:rPr>
              <w:t>Організація та проведення урочистих заходів з нагоди Дня підприємця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Default="0085075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Default="0085075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Default="0085075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Default="004D06F5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Default="004D06F5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50" w:rsidRPr="00EE12A8" w:rsidRDefault="00850750" w:rsidP="00EE12A8">
            <w:pPr>
              <w:pStyle w:val="afe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0A7" w:rsidRPr="001070A7" w:rsidRDefault="001070A7" w:rsidP="00107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1070A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    Сумської       МТГ      затверджено  </w:t>
            </w:r>
          </w:p>
          <w:p w:rsidR="00850750" w:rsidRDefault="00672358" w:rsidP="00107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602CE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127,</w:t>
            </w:r>
            <w:r w:rsidR="001070A7" w:rsidRPr="00602CE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</w:t>
            </w:r>
            <w:r w:rsidR="001070A7" w:rsidRPr="00672358">
              <w:rPr>
                <w:rFonts w:ascii="Times New Roman" w:eastAsia="Times New Roman" w:hAnsi="Times New Roman" w:cs="Times New Roman"/>
                <w:b/>
                <w:i/>
                <w:color w:val="FF0000"/>
                <w:lang w:val="uk-UA" w:eastAsia="ru-RU"/>
              </w:rPr>
              <w:t xml:space="preserve"> </w:t>
            </w:r>
            <w:r w:rsidR="001070A7" w:rsidRPr="001070A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 Фактично п</w:t>
            </w:r>
            <w:r w:rsidR="001070A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рофінансовано               125,9 тис. грн. або  </w:t>
            </w:r>
            <w:r w:rsidR="00602CED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99,13</w:t>
            </w:r>
            <w:r w:rsidR="001070A7" w:rsidRPr="001070A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7268BF" w:rsidRDefault="00D62B04" w:rsidP="004A1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2B04">
              <w:rPr>
                <w:rFonts w:ascii="Times New Roman" w:eastAsia="Times New Roman" w:hAnsi="Times New Roman" w:cs="Times New Roman"/>
                <w:lang w:val="uk-UA" w:eastAsia="ru-RU"/>
              </w:rPr>
              <w:t>04 вересня 2021 року організований та проведений  Фестиваль підприємництва «Бізнес і  Родина – єдине ціле» у сквері ім. Т.Г. Шевченка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</w:p>
        </w:tc>
      </w:tr>
      <w:tr w:rsidR="00863EFF" w:rsidRPr="003E2D0F" w:rsidTr="008F60B8">
        <w:trPr>
          <w:trHeight w:val="1054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Pr="00021E6E" w:rsidRDefault="00863EFF" w:rsidP="0086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Pr="005A1219" w:rsidRDefault="00863EFF" w:rsidP="008F60B8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4.6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фестива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лю «Слобожанські смаки»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Pr="00021E6E" w:rsidRDefault="0022468A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  <w:r w:rsidR="00863E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  <w:p w:rsidR="00863EFF" w:rsidRPr="00021E6E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Pr="00021E6E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110,0</w:t>
            </w:r>
          </w:p>
          <w:p w:rsidR="00863EFF" w:rsidRPr="00021E6E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Pr="00021E6E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Pr="00021E6E" w:rsidRDefault="0022468A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63EFF" w:rsidRPr="00021E6E" w:rsidRDefault="00863EFF" w:rsidP="008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Default="0022468A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63EFF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3EFF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3EFF" w:rsidRDefault="00863EFF" w:rsidP="008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3EFF" w:rsidRPr="00021E6E" w:rsidRDefault="00863EFF" w:rsidP="008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63EFF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3EFF" w:rsidRDefault="00863EFF" w:rsidP="0086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63EFF" w:rsidRPr="00021E6E" w:rsidRDefault="00863EFF" w:rsidP="0086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F" w:rsidRPr="005A1219" w:rsidRDefault="0022468A" w:rsidP="00863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2468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</w:tc>
      </w:tr>
      <w:tr w:rsidR="005664C0" w:rsidRPr="0043005A" w:rsidTr="00B16255">
        <w:trPr>
          <w:trHeight w:val="2046"/>
        </w:trPr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10" w:rsidRDefault="009B541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 4.7</w:t>
            </w:r>
            <w:r w:rsidRPr="009B5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9508D7" w:rsidRPr="008C1C77" w:rsidRDefault="005359F8" w:rsidP="008C1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Забезпечення функ</w:t>
            </w:r>
            <w:r w:rsidR="009B541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ціонування коорди</w:t>
            </w:r>
            <w:r w:rsidR="009B5410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наційної ради з питань розвитку підприємництва, створеної при Сумській міській раді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Default="009E5735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Pr="00021E6E" w:rsidRDefault="007D68B9" w:rsidP="007D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Default="004328D1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Pr="00021E6E" w:rsidRDefault="007D68B9" w:rsidP="007D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Default="004328D1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Pr="00021E6E" w:rsidRDefault="007D68B9" w:rsidP="007D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Default="004328D1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C1C77" w:rsidRDefault="008C1C77" w:rsidP="007D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C1C77" w:rsidRPr="008C1C77" w:rsidRDefault="008C1C77" w:rsidP="008C1C7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Default="004328D1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Default="007D68B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D68B9" w:rsidRPr="00021E6E" w:rsidRDefault="007D68B9" w:rsidP="007D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Default="004328D1" w:rsidP="008C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7D68B9" w:rsidRDefault="007D68B9" w:rsidP="008C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C1C77" w:rsidRPr="00021E6E" w:rsidRDefault="008C1C77" w:rsidP="007D6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77" w:rsidRDefault="001F1DD5" w:rsidP="008C1C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З початку року проведено 3</w:t>
            </w:r>
            <w:r w:rsidR="003F09E6" w:rsidRPr="003F09E6">
              <w:rPr>
                <w:rFonts w:ascii="Times New Roman" w:eastAsia="Calibri" w:hAnsi="Times New Roman" w:cs="Times New Roman"/>
                <w:lang w:val="uk-UA"/>
              </w:rPr>
              <w:t xml:space="preserve"> засідання координаційної ради з питань розвитку підприємництва (далі-Рада) </w:t>
            </w:r>
            <w:r w:rsidR="00317721">
              <w:rPr>
                <w:rFonts w:ascii="Times New Roman" w:eastAsia="Calibri" w:hAnsi="Times New Roman" w:cs="Times New Roman"/>
                <w:lang w:val="uk-UA"/>
              </w:rPr>
              <w:t>28</w:t>
            </w:r>
            <w:r w:rsidR="00E252C0">
              <w:rPr>
                <w:rFonts w:ascii="Times New Roman" w:eastAsia="Calibri" w:hAnsi="Times New Roman" w:cs="Times New Roman"/>
                <w:lang w:val="uk-UA"/>
              </w:rPr>
              <w:t xml:space="preserve"> січня</w:t>
            </w:r>
            <w:r w:rsidR="008358D2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="003F09E6" w:rsidRPr="003F09E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317721">
              <w:rPr>
                <w:rFonts w:ascii="Times New Roman" w:eastAsia="Calibri" w:hAnsi="Times New Roman" w:cs="Times New Roman"/>
                <w:lang w:val="uk-UA"/>
              </w:rPr>
              <w:t>17</w:t>
            </w:r>
            <w:r w:rsidR="003F09E6" w:rsidRPr="003F09E6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317721">
              <w:rPr>
                <w:rFonts w:ascii="Times New Roman" w:eastAsia="Calibri" w:hAnsi="Times New Roman" w:cs="Times New Roman"/>
                <w:lang w:val="uk-UA"/>
              </w:rPr>
              <w:t>черв</w:t>
            </w:r>
            <w:r w:rsidR="003F09E6" w:rsidRPr="003F09E6">
              <w:rPr>
                <w:rFonts w:ascii="Times New Roman" w:eastAsia="Calibri" w:hAnsi="Times New Roman" w:cs="Times New Roman"/>
                <w:lang w:val="uk-UA"/>
              </w:rPr>
              <w:t>ня,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</w:t>
            </w:r>
            <w:r w:rsidRPr="001F1DD5">
              <w:rPr>
                <w:rFonts w:ascii="Times New Roman" w:eastAsia="Calibri" w:hAnsi="Times New Roman" w:cs="Times New Roman"/>
                <w:lang w:val="uk-UA"/>
              </w:rPr>
              <w:t>04 серпня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, </w:t>
            </w:r>
            <w:r w:rsidR="00317721" w:rsidRPr="00317721">
              <w:rPr>
                <w:rFonts w:ascii="Times New Roman" w:eastAsia="Calibri" w:hAnsi="Times New Roman" w:cs="Times New Roman"/>
                <w:lang w:val="uk-UA"/>
              </w:rPr>
              <w:t xml:space="preserve">на яких розглядались важливі для суб’єктів господарювання питання. </w:t>
            </w:r>
          </w:p>
          <w:p w:rsidR="008C1C77" w:rsidRPr="008C1C77" w:rsidRDefault="008C1C77" w:rsidP="008C1C77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D06F5" w:rsidRPr="003E2D0F" w:rsidTr="006312F3">
        <w:trPr>
          <w:trHeight w:val="345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06" w:rsidRDefault="00152606" w:rsidP="006312F3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</w:p>
          <w:p w:rsidR="006312F3" w:rsidRDefault="006312F3" w:rsidP="006312F3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6312F3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Співробітництво та вивчення передового практичного досвіду</w:t>
            </w:r>
          </w:p>
          <w:p w:rsidR="00152606" w:rsidRPr="006312F3" w:rsidRDefault="00152606" w:rsidP="006312F3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4D06F5" w:rsidRPr="0043005A" w:rsidTr="00B16255">
        <w:trPr>
          <w:trHeight w:val="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E" w:rsidRPr="00E17CAE" w:rsidRDefault="00E17CAE" w:rsidP="00E17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Завдання 5</w:t>
            </w:r>
            <w:r w:rsidRPr="00E17CA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4D06F5" w:rsidRPr="00021E6E" w:rsidRDefault="006D44B0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6D44B0">
              <w:rPr>
                <w:rFonts w:ascii="Times New Roman" w:eastAsia="Calibri" w:hAnsi="Times New Roman" w:cs="Times New Roman"/>
                <w:lang w:val="uk-UA" w:eastAsia="ru-RU"/>
              </w:rPr>
              <w:t>Вивчення передового  практичного досвіду інших міст України, розвиток міжнародного співробітництва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B0" w:rsidRDefault="006D44B0" w:rsidP="006D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 5.1</w:t>
            </w:r>
          </w:p>
          <w:p w:rsidR="004D06F5" w:rsidRDefault="006D44B0" w:rsidP="006D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44B0">
              <w:rPr>
                <w:rFonts w:ascii="Times New Roman" w:eastAsia="Calibri" w:hAnsi="Times New Roman" w:cs="Times New Roman"/>
                <w:lang w:val="uk-UA"/>
              </w:rPr>
              <w:t>Організація участі делегацій міста Суми (представників підприємств, фізичних осіб-підприємців, представників громадських об’єднань, організацій, коаліцій бізнесу) у міжнародних та українських заходах економічного та інвестиційного спрямування з метою в</w:t>
            </w:r>
            <w:r w:rsidRPr="006D44B0">
              <w:rPr>
                <w:rFonts w:ascii="Times New Roman" w:eastAsia="Calibri" w:hAnsi="Times New Roman" w:cs="Times New Roman"/>
                <w:lang w:val="uk-UA" w:eastAsia="ru-RU"/>
              </w:rPr>
              <w:t>ивчення передового практичного досвіду інших міст України та іноземного досвіду щодо форм підтримки суб’єктів малого і середнього підприємництва.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5" w:rsidRDefault="001A54A3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5" w:rsidRDefault="001A54A3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5" w:rsidRDefault="001A54A3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5" w:rsidRDefault="009329F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5" w:rsidRDefault="009329F6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F5" w:rsidRDefault="001A54A3" w:rsidP="008C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48" w:rsidRPr="00A81848" w:rsidRDefault="00A81848" w:rsidP="00A8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A8184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 Сумської МТ</w:t>
            </w:r>
            <w:r w:rsidR="0022468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Г затверджено                 37</w:t>
            </w:r>
            <w:r w:rsidRPr="00A8184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,0 тис. грн. </w:t>
            </w:r>
            <w:r w:rsidR="00A41A5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Ф</w:t>
            </w:r>
            <w:r w:rsidRPr="00A8184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актично профінансовано 37,0 тис. грн. або </w:t>
            </w:r>
            <w:r w:rsidR="0022468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100</w:t>
            </w:r>
            <w:r w:rsidRPr="00A8184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4D06F5" w:rsidRDefault="00A81848" w:rsidP="00A81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A81848">
              <w:rPr>
                <w:rFonts w:ascii="Times New Roman" w:eastAsia="Times New Roman" w:hAnsi="Times New Roman" w:cs="Times New Roman"/>
                <w:lang w:val="uk-UA" w:eastAsia="ru-RU"/>
              </w:rPr>
              <w:t>Департаментом було забезпечено організацію участі представників бізнесу (делегація у кількості 4 осіб) міста Суми у Всеукраїнському Форумі «Діалог громадянського суспільства, бізнесу та влади» та робочих зустрічах з представниками бізнес-об’єднань з інших міст та представниками СІРЕ (Центр міжнародного приватного підприємництва) – Україна, 11-12 жовтня 2021 року в м. Києві з метою обговорення пріоритетів українського бізнесу та</w:t>
            </w:r>
            <w:r w:rsidRPr="00A8184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A81848">
              <w:rPr>
                <w:rFonts w:ascii="Times New Roman" w:eastAsia="Times New Roman" w:hAnsi="Times New Roman" w:cs="Times New Roman"/>
                <w:lang w:val="uk-UA" w:eastAsia="ru-RU"/>
              </w:rPr>
              <w:t>громадянського</w:t>
            </w:r>
            <w:r w:rsidRPr="00A8184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A81848">
              <w:rPr>
                <w:rFonts w:ascii="Times New Roman" w:eastAsia="Times New Roman" w:hAnsi="Times New Roman" w:cs="Times New Roman"/>
                <w:lang w:val="uk-UA" w:eastAsia="ru-RU"/>
              </w:rPr>
              <w:t>суспільства з представниками державної влади та органів місцевого самоврядування, напрацювання заходів підтримки підприємництва, що здійснює діяльність в реальному секторі економіки та шляхів їх реалізації.</w:t>
            </w:r>
          </w:p>
        </w:tc>
      </w:tr>
    </w:tbl>
    <w:p w:rsidR="00021E6E" w:rsidRDefault="00021E6E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D06F5" w:rsidRPr="00021E6E" w:rsidRDefault="004D06F5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1048E" w:rsidRPr="00021E6E" w:rsidRDefault="0031048E" w:rsidP="0002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1E6E" w:rsidRPr="00992F07" w:rsidRDefault="00021E6E" w:rsidP="00CA1079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CA1079" w:rsidRDefault="00CA1079" w:rsidP="00CA1079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021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2A7F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Олександр ЛИСЕНКО</w:t>
      </w:r>
    </w:p>
    <w:p w:rsidR="002A7F8A" w:rsidRDefault="00CA1079" w:rsidP="00CA1079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2A7F8A" w:rsidRDefault="002A7F8A" w:rsidP="00CA1079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1079" w:rsidRPr="00C732CA" w:rsidRDefault="002A7F8A" w:rsidP="00CA1079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CA1079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Виконавець: КЛИМЕНКО Юрій</w:t>
      </w:r>
    </w:p>
    <w:p w:rsidR="00CA1079" w:rsidRPr="00697CF3" w:rsidRDefault="00CA1079" w:rsidP="00CA1079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32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CA1079" w:rsidRDefault="00CA1079" w:rsidP="00CA1079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7C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2A7F8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</w:t>
      </w:r>
    </w:p>
    <w:p w:rsidR="00772E8C" w:rsidRPr="00992F07" w:rsidRDefault="00772E8C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E8C" w:rsidRPr="00992F07" w:rsidRDefault="00772E8C" w:rsidP="00272257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E8C" w:rsidRPr="00772E8C" w:rsidRDefault="00772E8C" w:rsidP="0048019C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</w:p>
    <w:sectPr w:rsidR="00772E8C" w:rsidRPr="00772E8C" w:rsidSect="00934C56">
      <w:pgSz w:w="16838" w:h="11906" w:orient="landscape"/>
      <w:pgMar w:top="1701" w:right="680" w:bottom="567" w:left="56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49" w:rsidRDefault="00186E49" w:rsidP="001D2C4D">
      <w:pPr>
        <w:spacing w:after="0" w:line="240" w:lineRule="auto"/>
      </w:pPr>
      <w:r>
        <w:separator/>
      </w:r>
    </w:p>
  </w:endnote>
  <w:endnote w:type="continuationSeparator" w:id="0">
    <w:p w:rsidR="00186E49" w:rsidRDefault="00186E49" w:rsidP="001D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49" w:rsidRDefault="00186E49" w:rsidP="001D2C4D">
      <w:pPr>
        <w:spacing w:after="0" w:line="240" w:lineRule="auto"/>
      </w:pPr>
      <w:r>
        <w:separator/>
      </w:r>
    </w:p>
  </w:footnote>
  <w:footnote w:type="continuationSeparator" w:id="0">
    <w:p w:rsidR="00186E49" w:rsidRDefault="00186E49" w:rsidP="001D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E10"/>
    <w:multiLevelType w:val="hybridMultilevel"/>
    <w:tmpl w:val="6A86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27952"/>
    <w:multiLevelType w:val="hybridMultilevel"/>
    <w:tmpl w:val="1366ACD4"/>
    <w:lvl w:ilvl="0" w:tplc="9FFE631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7EC"/>
    <w:multiLevelType w:val="hybridMultilevel"/>
    <w:tmpl w:val="B2248BEC"/>
    <w:lvl w:ilvl="0" w:tplc="B380AC8A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3" w15:restartNumberingAfterBreak="0">
    <w:nsid w:val="4A0723C7"/>
    <w:multiLevelType w:val="hybridMultilevel"/>
    <w:tmpl w:val="8D321D98"/>
    <w:lvl w:ilvl="0" w:tplc="EDA68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5310"/>
    <w:multiLevelType w:val="hybridMultilevel"/>
    <w:tmpl w:val="B7665BBA"/>
    <w:lvl w:ilvl="0" w:tplc="FB20C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6194B"/>
    <w:multiLevelType w:val="hybridMultilevel"/>
    <w:tmpl w:val="651AF26C"/>
    <w:lvl w:ilvl="0" w:tplc="5FFE1F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003AC"/>
    <w:multiLevelType w:val="hybridMultilevel"/>
    <w:tmpl w:val="40DA4C6E"/>
    <w:lvl w:ilvl="0" w:tplc="64D257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D"/>
    <w:rsid w:val="000122D7"/>
    <w:rsid w:val="0001536A"/>
    <w:rsid w:val="00021E6E"/>
    <w:rsid w:val="00024254"/>
    <w:rsid w:val="00036070"/>
    <w:rsid w:val="000417DC"/>
    <w:rsid w:val="0004294A"/>
    <w:rsid w:val="00057E05"/>
    <w:rsid w:val="00074C2F"/>
    <w:rsid w:val="00083E6A"/>
    <w:rsid w:val="00096B18"/>
    <w:rsid w:val="000A22E2"/>
    <w:rsid w:val="000A6B78"/>
    <w:rsid w:val="000B2EC0"/>
    <w:rsid w:val="000B6D4A"/>
    <w:rsid w:val="000B7ADE"/>
    <w:rsid w:val="000C7E69"/>
    <w:rsid w:val="000D70FE"/>
    <w:rsid w:val="000E1094"/>
    <w:rsid w:val="000E23B4"/>
    <w:rsid w:val="0010455C"/>
    <w:rsid w:val="001067AB"/>
    <w:rsid w:val="00106E08"/>
    <w:rsid w:val="001070A7"/>
    <w:rsid w:val="001108E7"/>
    <w:rsid w:val="00121FF7"/>
    <w:rsid w:val="00122B1C"/>
    <w:rsid w:val="00123853"/>
    <w:rsid w:val="00130E11"/>
    <w:rsid w:val="0013112B"/>
    <w:rsid w:val="001401F9"/>
    <w:rsid w:val="00146E4F"/>
    <w:rsid w:val="00152579"/>
    <w:rsid w:val="00152606"/>
    <w:rsid w:val="001547E7"/>
    <w:rsid w:val="0016417C"/>
    <w:rsid w:val="00177F26"/>
    <w:rsid w:val="00186E49"/>
    <w:rsid w:val="001922F8"/>
    <w:rsid w:val="0019506A"/>
    <w:rsid w:val="001A54A3"/>
    <w:rsid w:val="001B1182"/>
    <w:rsid w:val="001B28B9"/>
    <w:rsid w:val="001C2F0D"/>
    <w:rsid w:val="001D24FF"/>
    <w:rsid w:val="001D2C4D"/>
    <w:rsid w:val="001E15FE"/>
    <w:rsid w:val="001E2BA1"/>
    <w:rsid w:val="001F1DD5"/>
    <w:rsid w:val="001F4157"/>
    <w:rsid w:val="0020712C"/>
    <w:rsid w:val="00207EDE"/>
    <w:rsid w:val="002149A1"/>
    <w:rsid w:val="00223D13"/>
    <w:rsid w:val="00224242"/>
    <w:rsid w:val="0022424C"/>
    <w:rsid w:val="00224322"/>
    <w:rsid w:val="0022468A"/>
    <w:rsid w:val="00235CDA"/>
    <w:rsid w:val="00240D07"/>
    <w:rsid w:val="002537CC"/>
    <w:rsid w:val="002647A1"/>
    <w:rsid w:val="00265075"/>
    <w:rsid w:val="002701F7"/>
    <w:rsid w:val="00272257"/>
    <w:rsid w:val="00275E1A"/>
    <w:rsid w:val="00291AF6"/>
    <w:rsid w:val="002A7F8A"/>
    <w:rsid w:val="002B1400"/>
    <w:rsid w:val="002B5DCA"/>
    <w:rsid w:val="002B5ED2"/>
    <w:rsid w:val="002D02B9"/>
    <w:rsid w:val="002D5557"/>
    <w:rsid w:val="002D5901"/>
    <w:rsid w:val="002E3063"/>
    <w:rsid w:val="002F4457"/>
    <w:rsid w:val="00301608"/>
    <w:rsid w:val="00306266"/>
    <w:rsid w:val="0031048E"/>
    <w:rsid w:val="00312585"/>
    <w:rsid w:val="00317721"/>
    <w:rsid w:val="00320FEC"/>
    <w:rsid w:val="0034308E"/>
    <w:rsid w:val="00361079"/>
    <w:rsid w:val="0037063D"/>
    <w:rsid w:val="00372328"/>
    <w:rsid w:val="00377FE8"/>
    <w:rsid w:val="00394114"/>
    <w:rsid w:val="003958E5"/>
    <w:rsid w:val="003A2F31"/>
    <w:rsid w:val="003B7583"/>
    <w:rsid w:val="003D1955"/>
    <w:rsid w:val="003D1F93"/>
    <w:rsid w:val="003D2063"/>
    <w:rsid w:val="003E2D0F"/>
    <w:rsid w:val="003E7136"/>
    <w:rsid w:val="003F09E6"/>
    <w:rsid w:val="003F59A7"/>
    <w:rsid w:val="003F76EF"/>
    <w:rsid w:val="00400065"/>
    <w:rsid w:val="004029AF"/>
    <w:rsid w:val="00403852"/>
    <w:rsid w:val="004051C0"/>
    <w:rsid w:val="00426ABC"/>
    <w:rsid w:val="0043005A"/>
    <w:rsid w:val="00431BDF"/>
    <w:rsid w:val="004328D1"/>
    <w:rsid w:val="00456957"/>
    <w:rsid w:val="00464426"/>
    <w:rsid w:val="00472E19"/>
    <w:rsid w:val="004744EF"/>
    <w:rsid w:val="0048019C"/>
    <w:rsid w:val="0048345B"/>
    <w:rsid w:val="0049017C"/>
    <w:rsid w:val="004A16BC"/>
    <w:rsid w:val="004A1A99"/>
    <w:rsid w:val="004A32B7"/>
    <w:rsid w:val="004B2F02"/>
    <w:rsid w:val="004C0760"/>
    <w:rsid w:val="004C19EC"/>
    <w:rsid w:val="004C6355"/>
    <w:rsid w:val="004D06F5"/>
    <w:rsid w:val="004F124B"/>
    <w:rsid w:val="004F6816"/>
    <w:rsid w:val="005060AF"/>
    <w:rsid w:val="00510837"/>
    <w:rsid w:val="00514186"/>
    <w:rsid w:val="00516B1E"/>
    <w:rsid w:val="005200DF"/>
    <w:rsid w:val="00524E92"/>
    <w:rsid w:val="00526F1E"/>
    <w:rsid w:val="0053005D"/>
    <w:rsid w:val="0053140F"/>
    <w:rsid w:val="005329CD"/>
    <w:rsid w:val="0053469D"/>
    <w:rsid w:val="00534F46"/>
    <w:rsid w:val="00535699"/>
    <w:rsid w:val="005359F8"/>
    <w:rsid w:val="00537D1F"/>
    <w:rsid w:val="00541EFC"/>
    <w:rsid w:val="00543637"/>
    <w:rsid w:val="00544C33"/>
    <w:rsid w:val="005509D1"/>
    <w:rsid w:val="00554597"/>
    <w:rsid w:val="00555E70"/>
    <w:rsid w:val="00557E60"/>
    <w:rsid w:val="00564C1C"/>
    <w:rsid w:val="005664C0"/>
    <w:rsid w:val="005760A5"/>
    <w:rsid w:val="00587A6A"/>
    <w:rsid w:val="00590C58"/>
    <w:rsid w:val="00592346"/>
    <w:rsid w:val="00592D6D"/>
    <w:rsid w:val="005A50A9"/>
    <w:rsid w:val="005B41B2"/>
    <w:rsid w:val="005C0E97"/>
    <w:rsid w:val="005C7B1A"/>
    <w:rsid w:val="005D230C"/>
    <w:rsid w:val="005E27AE"/>
    <w:rsid w:val="005F31A7"/>
    <w:rsid w:val="005F659B"/>
    <w:rsid w:val="005F68C8"/>
    <w:rsid w:val="00601849"/>
    <w:rsid w:val="00602CED"/>
    <w:rsid w:val="00607BA0"/>
    <w:rsid w:val="00607DED"/>
    <w:rsid w:val="00630A69"/>
    <w:rsid w:val="006312F3"/>
    <w:rsid w:val="006426DF"/>
    <w:rsid w:val="00650D4E"/>
    <w:rsid w:val="00651720"/>
    <w:rsid w:val="00663B14"/>
    <w:rsid w:val="00664614"/>
    <w:rsid w:val="0067091C"/>
    <w:rsid w:val="00672358"/>
    <w:rsid w:val="00672410"/>
    <w:rsid w:val="00683A6A"/>
    <w:rsid w:val="006858BD"/>
    <w:rsid w:val="006A0E9D"/>
    <w:rsid w:val="006B56DC"/>
    <w:rsid w:val="006C6997"/>
    <w:rsid w:val="006D0043"/>
    <w:rsid w:val="006D375C"/>
    <w:rsid w:val="006D44B0"/>
    <w:rsid w:val="006F02EA"/>
    <w:rsid w:val="00705AE4"/>
    <w:rsid w:val="00724A79"/>
    <w:rsid w:val="00725D4E"/>
    <w:rsid w:val="007268BF"/>
    <w:rsid w:val="00734ACE"/>
    <w:rsid w:val="007517E0"/>
    <w:rsid w:val="00753053"/>
    <w:rsid w:val="00754566"/>
    <w:rsid w:val="007572CE"/>
    <w:rsid w:val="0075743C"/>
    <w:rsid w:val="00772E8C"/>
    <w:rsid w:val="00783B3F"/>
    <w:rsid w:val="00790217"/>
    <w:rsid w:val="007920FC"/>
    <w:rsid w:val="007A4C73"/>
    <w:rsid w:val="007D0E3F"/>
    <w:rsid w:val="007D40D0"/>
    <w:rsid w:val="007D68B9"/>
    <w:rsid w:val="007E3EE7"/>
    <w:rsid w:val="007E4F2F"/>
    <w:rsid w:val="00813217"/>
    <w:rsid w:val="00823FB0"/>
    <w:rsid w:val="008358D2"/>
    <w:rsid w:val="00836305"/>
    <w:rsid w:val="00850041"/>
    <w:rsid w:val="00850750"/>
    <w:rsid w:val="0085790B"/>
    <w:rsid w:val="008579C4"/>
    <w:rsid w:val="008613F1"/>
    <w:rsid w:val="00863EFF"/>
    <w:rsid w:val="00866E2B"/>
    <w:rsid w:val="008672C2"/>
    <w:rsid w:val="00870E3D"/>
    <w:rsid w:val="008879E9"/>
    <w:rsid w:val="008912FF"/>
    <w:rsid w:val="00891658"/>
    <w:rsid w:val="00892369"/>
    <w:rsid w:val="00893994"/>
    <w:rsid w:val="008A2F50"/>
    <w:rsid w:val="008B58FF"/>
    <w:rsid w:val="008C1C77"/>
    <w:rsid w:val="008C26F8"/>
    <w:rsid w:val="008C2FFE"/>
    <w:rsid w:val="008E0594"/>
    <w:rsid w:val="008E374A"/>
    <w:rsid w:val="008E659E"/>
    <w:rsid w:val="008F60B8"/>
    <w:rsid w:val="008F7CCA"/>
    <w:rsid w:val="009003C6"/>
    <w:rsid w:val="00903079"/>
    <w:rsid w:val="00912F3F"/>
    <w:rsid w:val="0091634F"/>
    <w:rsid w:val="00923B33"/>
    <w:rsid w:val="00927C49"/>
    <w:rsid w:val="009329F6"/>
    <w:rsid w:val="00933DC3"/>
    <w:rsid w:val="00934C56"/>
    <w:rsid w:val="009416D3"/>
    <w:rsid w:val="00946C12"/>
    <w:rsid w:val="009508D7"/>
    <w:rsid w:val="009545D3"/>
    <w:rsid w:val="009810AC"/>
    <w:rsid w:val="00990C8B"/>
    <w:rsid w:val="00990FCD"/>
    <w:rsid w:val="00992F07"/>
    <w:rsid w:val="009961E2"/>
    <w:rsid w:val="009A1638"/>
    <w:rsid w:val="009A5E05"/>
    <w:rsid w:val="009B5410"/>
    <w:rsid w:val="009C3F0E"/>
    <w:rsid w:val="009E4205"/>
    <w:rsid w:val="009E5735"/>
    <w:rsid w:val="009E5A16"/>
    <w:rsid w:val="009F1532"/>
    <w:rsid w:val="00A01CD9"/>
    <w:rsid w:val="00A14212"/>
    <w:rsid w:val="00A17B47"/>
    <w:rsid w:val="00A33F3A"/>
    <w:rsid w:val="00A41A59"/>
    <w:rsid w:val="00A51A69"/>
    <w:rsid w:val="00A773A8"/>
    <w:rsid w:val="00A81848"/>
    <w:rsid w:val="00A846EF"/>
    <w:rsid w:val="00A92DAF"/>
    <w:rsid w:val="00A968B0"/>
    <w:rsid w:val="00AA04EA"/>
    <w:rsid w:val="00AA3466"/>
    <w:rsid w:val="00AC1993"/>
    <w:rsid w:val="00AC30F7"/>
    <w:rsid w:val="00AD27B0"/>
    <w:rsid w:val="00AD5B0B"/>
    <w:rsid w:val="00AD5C06"/>
    <w:rsid w:val="00AE45BB"/>
    <w:rsid w:val="00AF383A"/>
    <w:rsid w:val="00B05172"/>
    <w:rsid w:val="00B121FC"/>
    <w:rsid w:val="00B14082"/>
    <w:rsid w:val="00B16255"/>
    <w:rsid w:val="00B17EA9"/>
    <w:rsid w:val="00B21318"/>
    <w:rsid w:val="00B2579A"/>
    <w:rsid w:val="00B27D46"/>
    <w:rsid w:val="00B51897"/>
    <w:rsid w:val="00B52E22"/>
    <w:rsid w:val="00B54BB5"/>
    <w:rsid w:val="00B573D2"/>
    <w:rsid w:val="00B6167D"/>
    <w:rsid w:val="00B660E0"/>
    <w:rsid w:val="00B70066"/>
    <w:rsid w:val="00B80636"/>
    <w:rsid w:val="00B81C08"/>
    <w:rsid w:val="00B82D24"/>
    <w:rsid w:val="00BB0412"/>
    <w:rsid w:val="00BE023E"/>
    <w:rsid w:val="00BE11AF"/>
    <w:rsid w:val="00BE5BC1"/>
    <w:rsid w:val="00BF1B24"/>
    <w:rsid w:val="00BF30CC"/>
    <w:rsid w:val="00BF74DC"/>
    <w:rsid w:val="00C06D4F"/>
    <w:rsid w:val="00C177E1"/>
    <w:rsid w:val="00C3502B"/>
    <w:rsid w:val="00C3551B"/>
    <w:rsid w:val="00C40505"/>
    <w:rsid w:val="00C40C7C"/>
    <w:rsid w:val="00C41FDC"/>
    <w:rsid w:val="00C46468"/>
    <w:rsid w:val="00C50249"/>
    <w:rsid w:val="00C55C5B"/>
    <w:rsid w:val="00C570BE"/>
    <w:rsid w:val="00C627AE"/>
    <w:rsid w:val="00C76421"/>
    <w:rsid w:val="00C94991"/>
    <w:rsid w:val="00CA01C3"/>
    <w:rsid w:val="00CA1079"/>
    <w:rsid w:val="00CA211D"/>
    <w:rsid w:val="00CA5F08"/>
    <w:rsid w:val="00CB5868"/>
    <w:rsid w:val="00CC2DC1"/>
    <w:rsid w:val="00CC5B65"/>
    <w:rsid w:val="00CC5ED7"/>
    <w:rsid w:val="00CD762F"/>
    <w:rsid w:val="00CE0B8E"/>
    <w:rsid w:val="00CE2EC7"/>
    <w:rsid w:val="00CE4C14"/>
    <w:rsid w:val="00CE709E"/>
    <w:rsid w:val="00CF2F9A"/>
    <w:rsid w:val="00D103B5"/>
    <w:rsid w:val="00D27031"/>
    <w:rsid w:val="00D3216C"/>
    <w:rsid w:val="00D324B8"/>
    <w:rsid w:val="00D32636"/>
    <w:rsid w:val="00D344B2"/>
    <w:rsid w:val="00D36050"/>
    <w:rsid w:val="00D373DC"/>
    <w:rsid w:val="00D43065"/>
    <w:rsid w:val="00D5209F"/>
    <w:rsid w:val="00D545F3"/>
    <w:rsid w:val="00D62B04"/>
    <w:rsid w:val="00D75BFC"/>
    <w:rsid w:val="00D76622"/>
    <w:rsid w:val="00D8299B"/>
    <w:rsid w:val="00D83A62"/>
    <w:rsid w:val="00D9183F"/>
    <w:rsid w:val="00D97801"/>
    <w:rsid w:val="00DA13FD"/>
    <w:rsid w:val="00DB0A0F"/>
    <w:rsid w:val="00DF02F7"/>
    <w:rsid w:val="00DF7360"/>
    <w:rsid w:val="00E0496F"/>
    <w:rsid w:val="00E06271"/>
    <w:rsid w:val="00E121FF"/>
    <w:rsid w:val="00E1262A"/>
    <w:rsid w:val="00E17CAE"/>
    <w:rsid w:val="00E204A1"/>
    <w:rsid w:val="00E252C0"/>
    <w:rsid w:val="00E33CC6"/>
    <w:rsid w:val="00E41656"/>
    <w:rsid w:val="00E50CEC"/>
    <w:rsid w:val="00E76DE6"/>
    <w:rsid w:val="00E83275"/>
    <w:rsid w:val="00EA1DB4"/>
    <w:rsid w:val="00EA24B2"/>
    <w:rsid w:val="00EB0BC1"/>
    <w:rsid w:val="00EE12A8"/>
    <w:rsid w:val="00EE2A8C"/>
    <w:rsid w:val="00F1162E"/>
    <w:rsid w:val="00F254C6"/>
    <w:rsid w:val="00F2604D"/>
    <w:rsid w:val="00F34EEF"/>
    <w:rsid w:val="00F42646"/>
    <w:rsid w:val="00F447E6"/>
    <w:rsid w:val="00F50E96"/>
    <w:rsid w:val="00F51BD9"/>
    <w:rsid w:val="00F56C11"/>
    <w:rsid w:val="00F604BF"/>
    <w:rsid w:val="00F60CE8"/>
    <w:rsid w:val="00F74564"/>
    <w:rsid w:val="00FB00DD"/>
    <w:rsid w:val="00FB72DD"/>
    <w:rsid w:val="00FC36AC"/>
    <w:rsid w:val="00FC3F4B"/>
    <w:rsid w:val="00FC787A"/>
    <w:rsid w:val="00FD1080"/>
    <w:rsid w:val="00FD61A0"/>
    <w:rsid w:val="00FE055E"/>
    <w:rsid w:val="00FE7BD4"/>
    <w:rsid w:val="00FF2AC2"/>
    <w:rsid w:val="00FF6D9E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75105F"/>
  <w15:chartTrackingRefBased/>
  <w15:docId w15:val="{CD20D0AF-5708-49C9-86CD-BFBB11CF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637"/>
  </w:style>
  <w:style w:type="paragraph" w:styleId="1">
    <w:name w:val="heading 1"/>
    <w:basedOn w:val="a"/>
    <w:next w:val="a"/>
    <w:link w:val="10"/>
    <w:qFormat/>
    <w:rsid w:val="00021E6E"/>
    <w:pPr>
      <w:keepNext/>
      <w:tabs>
        <w:tab w:val="left" w:pos="625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2C4D"/>
  </w:style>
  <w:style w:type="paragraph" w:styleId="a5">
    <w:name w:val="footer"/>
    <w:basedOn w:val="a"/>
    <w:link w:val="a6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D2C4D"/>
  </w:style>
  <w:style w:type="character" w:customStyle="1" w:styleId="10">
    <w:name w:val="Заголовок 1 Знак"/>
    <w:basedOn w:val="a0"/>
    <w:link w:val="1"/>
    <w:rsid w:val="00021E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021E6E"/>
  </w:style>
  <w:style w:type="character" w:styleId="a7">
    <w:name w:val="Hyperlink"/>
    <w:rsid w:val="00021E6E"/>
    <w:rPr>
      <w:color w:val="0000FF"/>
      <w:u w:val="single"/>
    </w:rPr>
  </w:style>
  <w:style w:type="character" w:customStyle="1" w:styleId="apple-style-span">
    <w:name w:val="apple-style-span"/>
    <w:basedOn w:val="a0"/>
    <w:rsid w:val="00021E6E"/>
  </w:style>
  <w:style w:type="character" w:styleId="a8">
    <w:name w:val="page number"/>
    <w:basedOn w:val="a0"/>
    <w:rsid w:val="00021E6E"/>
  </w:style>
  <w:style w:type="paragraph" w:customStyle="1" w:styleId="12">
    <w:name w:val="Знак Знак Знак Знак1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">
    <w:name w:val="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qFormat/>
    <w:rsid w:val="00021E6E"/>
    <w:rPr>
      <w:b/>
      <w:bCs/>
    </w:rPr>
  </w:style>
  <w:style w:type="paragraph" w:customStyle="1" w:styleId="p9">
    <w:name w:val="p9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21E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customStyle="1" w:styleId="p6">
    <w:name w:val="p6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21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1E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rsid w:val="00021E6E"/>
    <w:rPr>
      <w:sz w:val="28"/>
      <w:szCs w:val="28"/>
      <w:lang w:val="x-none" w:eastAsia="ru-RU" w:bidi="ar-SA"/>
    </w:rPr>
  </w:style>
  <w:style w:type="character" w:styleId="ac">
    <w:name w:val="Emphasis"/>
    <w:qFormat/>
    <w:rsid w:val="00021E6E"/>
    <w:rPr>
      <w:i/>
      <w:iCs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021E6E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customStyle="1" w:styleId="rvps2">
    <w:name w:val="rvps2"/>
    <w:basedOn w:val="a"/>
    <w:rsid w:val="00021E6E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1E6E"/>
  </w:style>
  <w:style w:type="paragraph" w:customStyle="1" w:styleId="3">
    <w:name w:val="Знак Знак3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2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Основной текст Знак"/>
    <w:link w:val="af0"/>
    <w:rsid w:val="00021E6E"/>
    <w:rPr>
      <w:spacing w:val="-2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aliases w:val="Интервал 0 pt"/>
    <w:rsid w:val="00021E6E"/>
    <w:rPr>
      <w:b/>
      <w:bCs/>
      <w:spacing w:val="0"/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021E6E"/>
    <w:pPr>
      <w:widowControl w:val="0"/>
      <w:shd w:val="clear" w:color="auto" w:fill="FFFFFF"/>
      <w:spacing w:after="0" w:line="322" w:lineRule="exact"/>
      <w:ind w:hanging="320"/>
      <w:jc w:val="both"/>
    </w:pPr>
    <w:rPr>
      <w:spacing w:val="-2"/>
      <w:sz w:val="26"/>
      <w:szCs w:val="26"/>
    </w:rPr>
  </w:style>
  <w:style w:type="character" w:customStyle="1" w:styleId="13">
    <w:name w:val="Основной текст Знак1"/>
    <w:basedOn w:val="a0"/>
    <w:rsid w:val="00021E6E"/>
  </w:style>
  <w:style w:type="character" w:customStyle="1" w:styleId="20">
    <w:name w:val="Основной текст (2)_"/>
    <w:link w:val="21"/>
    <w:rsid w:val="00021E6E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aliases w:val="Интервал 0 pt3"/>
    <w:rsid w:val="00021E6E"/>
    <w:rPr>
      <w:b/>
      <w:bCs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21E6E"/>
    <w:pPr>
      <w:widowControl w:val="0"/>
      <w:shd w:val="clear" w:color="auto" w:fill="FFFFFF"/>
      <w:spacing w:after="0" w:line="322" w:lineRule="exact"/>
      <w:ind w:firstLine="740"/>
      <w:jc w:val="both"/>
    </w:pPr>
    <w:rPr>
      <w:b/>
      <w:bCs/>
      <w:sz w:val="26"/>
      <w:szCs w:val="26"/>
    </w:rPr>
  </w:style>
  <w:style w:type="character" w:customStyle="1" w:styleId="14">
    <w:name w:val="Основной текст + Полужирный1"/>
    <w:aliases w:val="Интервал 0 pt2"/>
    <w:rsid w:val="00021E6E"/>
    <w:rPr>
      <w:rFonts w:ascii="Times New Roman" w:hAnsi="Times New Roman" w:cs="Times New Roman"/>
      <w:b/>
      <w:bCs/>
      <w:spacing w:val="0"/>
      <w:sz w:val="26"/>
      <w:szCs w:val="26"/>
      <w:u w:val="none"/>
      <w:shd w:val="clear" w:color="auto" w:fill="FFFFFF"/>
    </w:rPr>
  </w:style>
  <w:style w:type="paragraph" w:customStyle="1" w:styleId="af2">
    <w:name w:val="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2">
    <w:name w:val="s2"/>
    <w:basedOn w:val="a0"/>
    <w:uiPriority w:val="99"/>
    <w:rsid w:val="00021E6E"/>
  </w:style>
  <w:style w:type="paragraph" w:styleId="af3">
    <w:name w:val="footnote text"/>
    <w:basedOn w:val="a"/>
    <w:link w:val="af4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2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21E6E"/>
    <w:rPr>
      <w:vertAlign w:val="superscript"/>
    </w:rPr>
  </w:style>
  <w:style w:type="paragraph" w:styleId="af6">
    <w:name w:val="Balloon Text"/>
    <w:basedOn w:val="a"/>
    <w:link w:val="af7"/>
    <w:rsid w:val="00021E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rsid w:val="00021E6E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3D1F9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1F9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1F9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1F9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1F93"/>
    <w:rPr>
      <w:b/>
      <w:bCs/>
      <w:sz w:val="20"/>
      <w:szCs w:val="20"/>
    </w:rPr>
  </w:style>
  <w:style w:type="paragraph" w:styleId="afe">
    <w:name w:val="List Paragraph"/>
    <w:basedOn w:val="a"/>
    <w:uiPriority w:val="34"/>
    <w:qFormat/>
    <w:rsid w:val="00D5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B34C-528A-4497-9CA8-DB12D50D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Михайло Олександрович</dc:creator>
  <cp:keywords/>
  <dc:description/>
  <cp:lastModifiedBy>Мандрика Вікторія Анатоліївна</cp:lastModifiedBy>
  <cp:revision>3</cp:revision>
  <cp:lastPrinted>2022-07-22T08:24:00Z</cp:lastPrinted>
  <dcterms:created xsi:type="dcterms:W3CDTF">2022-07-22T08:16:00Z</dcterms:created>
  <dcterms:modified xsi:type="dcterms:W3CDTF">2022-07-22T08:50:00Z</dcterms:modified>
</cp:coreProperties>
</file>