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en-US"/>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F32036">
              <w:rPr>
                <w:rFonts w:ascii="Times New Roman" w:eastAsia="Times New Roman" w:hAnsi="Times New Roman" w:cs="Times New Roman"/>
                <w:iCs/>
                <w:color w:val="000000"/>
                <w:sz w:val="28"/>
                <w:szCs w:val="28"/>
                <w:lang w:val="ru-RU"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D3516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D3516D">
              <w:rPr>
                <w:rFonts w:ascii="Times New Roman" w:eastAsia="Times New Roman" w:hAnsi="Times New Roman" w:cs="Times New Roman"/>
                <w:iCs/>
                <w:color w:val="000000"/>
                <w:sz w:val="28"/>
                <w:szCs w:val="28"/>
                <w:lang w:eastAsia="ru-RU"/>
              </w:rPr>
              <w:t xml:space="preserve">                                      </w:t>
            </w:r>
            <w:r w:rsidR="00881F8C" w:rsidRPr="006D68F9">
              <w:rPr>
                <w:rFonts w:ascii="Times New Roman" w:eastAsia="Times New Roman" w:hAnsi="Times New Roman" w:cs="Times New Roman"/>
                <w:iCs/>
                <w:color w:val="000000"/>
                <w:sz w:val="28"/>
                <w:szCs w:val="28"/>
                <w:lang w:eastAsia="ru-RU"/>
              </w:rPr>
              <w:t xml:space="preserve">(щодо </w:t>
            </w:r>
            <w:r w:rsidR="00D3516D">
              <w:rPr>
                <w:rFonts w:ascii="Times New Roman" w:eastAsia="Times New Roman" w:hAnsi="Times New Roman" w:cs="Times New Roman"/>
                <w:iCs/>
                <w:color w:val="000000"/>
                <w:sz w:val="28"/>
                <w:szCs w:val="28"/>
                <w:lang w:eastAsia="ru-RU"/>
              </w:rPr>
              <w:t xml:space="preserve">виключення </w:t>
            </w:r>
            <w:r w:rsidR="003232C8">
              <w:rPr>
                <w:rFonts w:ascii="Times New Roman" w:eastAsia="Times New Roman" w:hAnsi="Times New Roman" w:cs="Times New Roman"/>
                <w:iCs/>
                <w:color w:val="000000"/>
                <w:sz w:val="28"/>
                <w:szCs w:val="28"/>
                <w:lang w:eastAsia="ru-RU"/>
              </w:rPr>
              <w:t xml:space="preserve">вул. </w:t>
            </w:r>
            <w:r w:rsidR="00067EA8">
              <w:rPr>
                <w:rFonts w:ascii="Times New Roman" w:eastAsia="Times New Roman" w:hAnsi="Times New Roman" w:cs="Times New Roman"/>
                <w:iCs/>
                <w:color w:val="000000"/>
                <w:sz w:val="28"/>
                <w:szCs w:val="28"/>
                <w:lang w:eastAsia="ru-RU"/>
              </w:rPr>
              <w:t>Котляревського</w:t>
            </w:r>
            <w:r w:rsidR="003232C8">
              <w:rPr>
                <w:rFonts w:ascii="Times New Roman" w:eastAsia="Times New Roman" w:hAnsi="Times New Roman" w:cs="Times New Roman"/>
                <w:iCs/>
                <w:color w:val="000000"/>
                <w:sz w:val="28"/>
                <w:szCs w:val="28"/>
                <w:lang w:eastAsia="ru-RU"/>
              </w:rPr>
              <w:t xml:space="preserve">, буд. </w:t>
            </w:r>
            <w:r w:rsidR="00067EA8">
              <w:rPr>
                <w:rFonts w:ascii="Times New Roman" w:eastAsia="Times New Roman" w:hAnsi="Times New Roman" w:cs="Times New Roman"/>
                <w:iCs/>
                <w:color w:val="000000"/>
                <w:sz w:val="28"/>
                <w:szCs w:val="28"/>
                <w:lang w:eastAsia="ru-RU"/>
              </w:rPr>
              <w:t>1/1</w:t>
            </w:r>
            <w:r w:rsidR="003232C8">
              <w:rPr>
                <w:rFonts w:ascii="Times New Roman" w:eastAsia="Times New Roman" w:hAnsi="Times New Roman" w:cs="Times New Roman"/>
                <w:iCs/>
                <w:color w:val="000000"/>
                <w:sz w:val="28"/>
                <w:szCs w:val="28"/>
                <w:lang w:eastAsia="ru-RU"/>
              </w:rPr>
              <w:t>)</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B41B5C"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6A18D7">
        <w:rPr>
          <w:rFonts w:ascii="Times New Roman" w:hAnsi="Times New Roman" w:cs="Times New Roman"/>
          <w:sz w:val="28"/>
          <w:szCs w:val="28"/>
        </w:rPr>
        <w:br/>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9D6970">
        <w:rPr>
          <w:rFonts w:ascii="Times New Roman" w:eastAsia="Times New Roman" w:hAnsi="Times New Roman"/>
          <w:iCs/>
          <w:color w:val="000000"/>
          <w:sz w:val="28"/>
          <w:szCs w:val="28"/>
          <w:lang w:eastAsia="ru-RU"/>
        </w:rPr>
        <w:t xml:space="preserve"> та</w:t>
      </w:r>
      <w:r w:rsidR="006B30FB">
        <w:rPr>
          <w:rFonts w:ascii="Times New Roman" w:eastAsia="Times New Roman" w:hAnsi="Times New Roman"/>
          <w:iCs/>
          <w:color w:val="000000"/>
          <w:sz w:val="28"/>
          <w:szCs w:val="28"/>
          <w:lang w:eastAsia="ru-RU"/>
        </w:rPr>
        <w:t xml:space="preserve"> </w:t>
      </w:r>
      <w:r w:rsidR="009D6970"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9D6970"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D67F2C">
        <w:rPr>
          <w:rFonts w:ascii="Times New Roman" w:eastAsia="Times New Roman" w:hAnsi="Times New Roman"/>
          <w:sz w:val="28"/>
          <w:szCs w:val="28"/>
          <w:lang w:eastAsia="ru-RU"/>
        </w:rPr>
        <w:t>ької міської ради (протокол від 19 січня</w:t>
      </w:r>
      <w:r w:rsidR="009D6970" w:rsidRPr="006D68F9">
        <w:rPr>
          <w:rFonts w:ascii="Times New Roman" w:eastAsia="Times New Roman" w:hAnsi="Times New Roman"/>
          <w:sz w:val="28"/>
          <w:szCs w:val="28"/>
          <w:lang w:eastAsia="ru-RU"/>
        </w:rPr>
        <w:t xml:space="preserve"> 202</w:t>
      </w:r>
      <w:r w:rsidR="009D6970">
        <w:rPr>
          <w:rFonts w:ascii="Times New Roman" w:eastAsia="Times New Roman" w:hAnsi="Times New Roman"/>
          <w:sz w:val="28"/>
          <w:szCs w:val="28"/>
          <w:lang w:eastAsia="ru-RU"/>
        </w:rPr>
        <w:t>3</w:t>
      </w:r>
      <w:r w:rsidR="00D67F2C">
        <w:rPr>
          <w:rFonts w:ascii="Times New Roman" w:eastAsia="Times New Roman" w:hAnsi="Times New Roman"/>
          <w:sz w:val="28"/>
          <w:szCs w:val="28"/>
          <w:lang w:eastAsia="ru-RU"/>
        </w:rPr>
        <w:t xml:space="preserve"> року № 26</w:t>
      </w:r>
      <w:r w:rsidR="009D6970" w:rsidRPr="006D68F9">
        <w:rPr>
          <w:rFonts w:ascii="Times New Roman" w:eastAsia="Times New Roman" w:hAnsi="Times New Roman"/>
          <w:sz w:val="28"/>
          <w:szCs w:val="28"/>
          <w:lang w:eastAsia="ru-RU"/>
        </w:rPr>
        <w:t>)</w:t>
      </w:r>
      <w:r w:rsidR="009D6970">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B41B5C" w:rsidRPr="006D68F9" w:rsidRDefault="00D1159D" w:rsidP="00B41B5C">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B5F31">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виключивши з</w:t>
      </w:r>
      <w:r w:rsidR="00B41B5C"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нь</w:t>
      </w:r>
      <w:r w:rsidR="00B41B5C" w:rsidRPr="006D68F9">
        <w:rPr>
          <w:rFonts w:ascii="Times New Roman" w:eastAsia="Times New Roman" w:hAnsi="Times New Roman" w:cs="Times New Roman"/>
          <w:iCs/>
          <w:color w:val="000000"/>
          <w:sz w:val="28"/>
          <w:szCs w:val="28"/>
          <w:lang w:eastAsia="ru-RU"/>
        </w:rPr>
        <w:t>ого пункт</w:t>
      </w:r>
      <w:r w:rsidR="00B41B5C" w:rsidRPr="001502BD">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 xml:space="preserve">51 </w:t>
      </w:r>
      <w:r w:rsidR="00B41B5C" w:rsidRPr="006D68F9">
        <w:rPr>
          <w:rFonts w:ascii="Times New Roman" w:eastAsia="Times New Roman" w:hAnsi="Times New Roman" w:cs="Times New Roman"/>
          <w:iCs/>
          <w:color w:val="000000"/>
          <w:sz w:val="28"/>
          <w:szCs w:val="28"/>
          <w:lang w:eastAsia="ru-RU"/>
        </w:rPr>
        <w:t>наступн</w:t>
      </w:r>
      <w:r w:rsidR="00B41B5C">
        <w:rPr>
          <w:rFonts w:ascii="Times New Roman" w:eastAsia="Times New Roman" w:hAnsi="Times New Roman" w:cs="Times New Roman"/>
          <w:iCs/>
          <w:color w:val="000000"/>
          <w:sz w:val="28"/>
          <w:szCs w:val="28"/>
          <w:lang w:eastAsia="ru-RU"/>
        </w:rPr>
        <w:t>ого змісту</w:t>
      </w:r>
      <w:r w:rsidR="00B41B5C"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807BBE"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6B30FB">
              <w:rPr>
                <w:rFonts w:ascii="Times New Roman" w:eastAsia="Times New Roman" w:hAnsi="Times New Roman" w:cs="Times New Roman"/>
                <w:sz w:val="28"/>
                <w:szCs w:val="28"/>
                <w:lang w:eastAsia="ru-RU"/>
              </w:rPr>
              <w:t>.</w:t>
            </w:r>
          </w:p>
        </w:tc>
        <w:tc>
          <w:tcPr>
            <w:tcW w:w="2410" w:type="dxa"/>
          </w:tcPr>
          <w:p w:rsidR="003232C8"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067EA8">
              <w:rPr>
                <w:rFonts w:ascii="Times New Roman" w:eastAsia="Times New Roman" w:hAnsi="Times New Roman" w:cs="Times New Roman"/>
                <w:sz w:val="28"/>
                <w:szCs w:val="28"/>
                <w:lang w:eastAsia="ru-RU"/>
              </w:rPr>
              <w:t>Котляревського</w:t>
            </w:r>
            <w:r w:rsidRPr="006D68F9">
              <w:rPr>
                <w:rFonts w:ascii="Times New Roman" w:eastAsia="Times New Roman" w:hAnsi="Times New Roman" w:cs="Times New Roman"/>
                <w:sz w:val="28"/>
                <w:szCs w:val="28"/>
                <w:lang w:eastAsia="ru-RU"/>
              </w:rPr>
              <w:t>,</w:t>
            </w:r>
          </w:p>
          <w:p w:rsidR="00D13E72" w:rsidRPr="006D68F9" w:rsidRDefault="003232C8" w:rsidP="00067EA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067EA8">
              <w:rPr>
                <w:rFonts w:ascii="Times New Roman" w:eastAsia="Times New Roman" w:hAnsi="Times New Roman" w:cs="Times New Roman"/>
                <w:sz w:val="28"/>
                <w:szCs w:val="28"/>
                <w:lang w:eastAsia="ru-RU"/>
              </w:rPr>
              <w:t>1/1</w:t>
            </w:r>
          </w:p>
        </w:tc>
        <w:tc>
          <w:tcPr>
            <w:tcW w:w="2126" w:type="dxa"/>
          </w:tcPr>
          <w:p w:rsidR="00D13E72" w:rsidRPr="00751C59" w:rsidRDefault="003232C8" w:rsidP="00067EA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sidR="00067EA8">
              <w:rPr>
                <w:rFonts w:ascii="Times New Roman" w:eastAsia="Times New Roman" w:hAnsi="Times New Roman" w:cs="Times New Roman"/>
                <w:sz w:val="28"/>
                <w:szCs w:val="28"/>
                <w:lang w:eastAsia="ru-RU"/>
              </w:rPr>
              <w:t xml:space="preserve"> (у </w:t>
            </w:r>
            <w:proofErr w:type="spellStart"/>
            <w:r w:rsidR="00067EA8">
              <w:rPr>
                <w:rFonts w:ascii="Times New Roman" w:eastAsia="Times New Roman" w:hAnsi="Times New Roman" w:cs="Times New Roman"/>
                <w:sz w:val="28"/>
                <w:szCs w:val="28"/>
                <w:lang w:eastAsia="ru-RU"/>
              </w:rPr>
              <w:t>т.ч</w:t>
            </w:r>
            <w:proofErr w:type="spellEnd"/>
            <w:r w:rsidR="00067EA8">
              <w:rPr>
                <w:rFonts w:ascii="Times New Roman" w:eastAsia="Times New Roman" w:hAnsi="Times New Roman" w:cs="Times New Roman"/>
                <w:sz w:val="28"/>
                <w:szCs w:val="28"/>
                <w:lang w:eastAsia="ru-RU"/>
              </w:rPr>
              <w:t xml:space="preserve">. підвал 242,9 </w:t>
            </w:r>
            <w:proofErr w:type="spellStart"/>
            <w:r w:rsidR="00067EA8">
              <w:rPr>
                <w:rFonts w:ascii="Times New Roman" w:eastAsia="Times New Roman" w:hAnsi="Times New Roman" w:cs="Times New Roman"/>
                <w:sz w:val="28"/>
                <w:szCs w:val="28"/>
                <w:lang w:eastAsia="ru-RU"/>
              </w:rPr>
              <w:t>кв.м</w:t>
            </w:r>
            <w:proofErr w:type="spellEnd"/>
            <w:r w:rsidR="00067E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c>
          <w:tcPr>
            <w:tcW w:w="3402" w:type="dxa"/>
          </w:tcPr>
          <w:p w:rsidR="00D13E72" w:rsidRPr="001E5CD2" w:rsidRDefault="003232C8" w:rsidP="001E5CD2">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067EA8">
              <w:rPr>
                <w:rFonts w:ascii="Times New Roman" w:hAnsi="Times New Roman"/>
                <w:sz w:val="28"/>
                <w:szCs w:val="28"/>
                <w:lang w:val="uk-UA"/>
              </w:rPr>
              <w:t>розміщення персоналу</w:t>
            </w:r>
            <w:r w:rsidR="00FB5F31">
              <w:rPr>
                <w:rFonts w:ascii="Times New Roman" w:hAnsi="Times New Roman"/>
                <w:sz w:val="28"/>
                <w:szCs w:val="28"/>
                <w:lang w:val="uk-UA"/>
              </w:rPr>
              <w:t xml:space="preserve"> </w:t>
            </w:r>
            <w:r w:rsidR="001E5CD2">
              <w:rPr>
                <w:rFonts w:ascii="Times New Roman" w:hAnsi="Times New Roman"/>
                <w:sz w:val="28"/>
                <w:szCs w:val="28"/>
                <w:lang w:val="uk-UA"/>
              </w:rPr>
              <w:t>____________________________________________________</w:t>
            </w:r>
            <w:bookmarkStart w:id="0" w:name="_GoBack"/>
            <w:bookmarkEnd w:id="0"/>
          </w:p>
        </w:tc>
        <w:tc>
          <w:tcPr>
            <w:tcW w:w="992" w:type="dxa"/>
          </w:tcPr>
          <w:p w:rsidR="00D13E72" w:rsidRPr="002724D5" w:rsidRDefault="00067EA8"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722,7</w:t>
            </w:r>
          </w:p>
        </w:tc>
      </w:tr>
    </w:tbl>
    <w:p w:rsidR="00D3516D" w:rsidRDefault="00D3516D"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41B5C" w:rsidRPr="006D68F9" w:rsidRDefault="00B41B5C"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C76D6B" w:rsidRDefault="00B41B5C" w:rsidP="00B41B5C">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B41B5C" w:rsidRPr="006D68F9" w:rsidRDefault="00B41B5C" w:rsidP="00B41B5C">
      <w:pPr>
        <w:pStyle w:val="a5"/>
        <w:jc w:val="both"/>
        <w:rPr>
          <w:sz w:val="28"/>
          <w:szCs w:val="28"/>
        </w:rPr>
      </w:pPr>
    </w:p>
    <w:p w:rsidR="00B41B5C" w:rsidRPr="006D68F9" w:rsidRDefault="00B41B5C" w:rsidP="00B41B5C">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Pr>
          <w:sz w:val="28"/>
          <w:szCs w:val="28"/>
          <w:lang w:val="uk-UA"/>
        </w:rPr>
        <w:t>Дмитренко</w:t>
      </w:r>
      <w:r w:rsidRPr="006D68F9">
        <w:rPr>
          <w:sz w:val="28"/>
          <w:szCs w:val="28"/>
          <w:lang w:val="uk-UA"/>
        </w:rPr>
        <w:t xml:space="preserve"> </w:t>
      </w:r>
      <w:r>
        <w:rPr>
          <w:sz w:val="28"/>
          <w:szCs w:val="28"/>
          <w:lang w:val="uk-UA"/>
        </w:rPr>
        <w:t>Сергій</w:t>
      </w:r>
    </w:p>
    <w:p w:rsidR="00B41B5C" w:rsidRPr="006D68F9" w:rsidRDefault="00B41B5C" w:rsidP="00B41B5C">
      <w:pPr>
        <w:pStyle w:val="a5"/>
        <w:jc w:val="both"/>
        <w:rPr>
          <w:sz w:val="28"/>
          <w:szCs w:val="28"/>
          <w:lang w:val="uk-UA"/>
        </w:rPr>
      </w:pPr>
    </w:p>
    <w:p w:rsidR="00B41B5C" w:rsidRPr="006D68F9" w:rsidRDefault="00B41B5C" w:rsidP="00B41B5C">
      <w:pPr>
        <w:pStyle w:val="a5"/>
        <w:tabs>
          <w:tab w:val="left" w:pos="567"/>
        </w:tabs>
        <w:ind w:firstLine="709"/>
        <w:jc w:val="both"/>
        <w:rPr>
          <w:sz w:val="28"/>
          <w:szCs w:val="28"/>
          <w:lang w:val="uk-UA"/>
        </w:rPr>
      </w:pPr>
    </w:p>
    <w:p w:rsidR="00B41B5C" w:rsidRPr="006D68F9" w:rsidRDefault="00B41B5C" w:rsidP="00B41B5C">
      <w:pPr>
        <w:pStyle w:val="a5"/>
        <w:tabs>
          <w:tab w:val="left" w:pos="567"/>
        </w:tabs>
        <w:ind w:firstLine="709"/>
        <w:jc w:val="both"/>
        <w:rPr>
          <w:sz w:val="28"/>
          <w:szCs w:val="28"/>
          <w:lang w:val="uk-UA"/>
        </w:rPr>
      </w:pPr>
    </w:p>
    <w:p w:rsidR="00B41B5C" w:rsidRPr="006D68F9" w:rsidRDefault="00B41B5C" w:rsidP="00B41B5C">
      <w:pPr>
        <w:pStyle w:val="a5"/>
        <w:tabs>
          <w:tab w:val="left" w:pos="567"/>
        </w:tabs>
        <w:ind w:firstLine="709"/>
        <w:jc w:val="both"/>
        <w:rPr>
          <w:sz w:val="28"/>
          <w:szCs w:val="28"/>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Pr="007C38ED" w:rsidRDefault="00B41B5C" w:rsidP="00B41B5C">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1B5C" w:rsidRPr="007C38ED" w:rsidRDefault="00B41B5C" w:rsidP="00B41B5C">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41B5C" w:rsidRPr="00E614F9" w:rsidRDefault="00B41B5C" w:rsidP="00B41B5C">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p>
    <w:sectPr w:rsidR="00B41B5C"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7EA8"/>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1E5CD2"/>
    <w:rsid w:val="00234C40"/>
    <w:rsid w:val="002536B5"/>
    <w:rsid w:val="002724D5"/>
    <w:rsid w:val="00273E10"/>
    <w:rsid w:val="002959CA"/>
    <w:rsid w:val="002B19BA"/>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07BBE"/>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6970"/>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1B5C"/>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3516D"/>
    <w:rsid w:val="00D52E01"/>
    <w:rsid w:val="00D56D30"/>
    <w:rsid w:val="00D615BB"/>
    <w:rsid w:val="00D67D23"/>
    <w:rsid w:val="00D67F2C"/>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036"/>
    <w:rsid w:val="00F32E62"/>
    <w:rsid w:val="00F374CB"/>
    <w:rsid w:val="00F418E5"/>
    <w:rsid w:val="00F41F67"/>
    <w:rsid w:val="00F65993"/>
    <w:rsid w:val="00F66A5F"/>
    <w:rsid w:val="00F70653"/>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924B"/>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B41B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8988-63E3-4BC1-8464-B0E67A4B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Тараповська Аліна Володимирівна</cp:lastModifiedBy>
  <cp:revision>14</cp:revision>
  <cp:lastPrinted>2023-01-17T09:46:00Z</cp:lastPrinted>
  <dcterms:created xsi:type="dcterms:W3CDTF">2022-08-16T13:16:00Z</dcterms:created>
  <dcterms:modified xsi:type="dcterms:W3CDTF">2023-01-24T06:35:00Z</dcterms:modified>
</cp:coreProperties>
</file>