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Default="00EA7A90" w:rsidP="00EA7A90">
            <w:pPr>
              <w:ind w:left="1383"/>
              <w:jc w:val="center"/>
            </w:pPr>
            <w:r>
              <w:t>Проєкт</w:t>
            </w:r>
          </w:p>
          <w:p w:rsidR="00EA7A90" w:rsidRDefault="00EA7A90" w:rsidP="00EA7A90">
            <w:pPr>
              <w:ind w:left="1383"/>
              <w:jc w:val="center"/>
            </w:pPr>
            <w:r>
              <w:t>оприлюднено</w:t>
            </w:r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>
              <w:t>«___» __________202</w:t>
            </w:r>
            <w:r w:rsidR="00E212EA">
              <w:rPr>
                <w:lang w:val="uk-UA"/>
              </w:rPr>
              <w:t>3</w:t>
            </w:r>
            <w:r>
              <w:t xml:space="preserve">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EA7A90">
        <w:rPr>
          <w:color w:val="000000"/>
          <w:sz w:val="32"/>
          <w:szCs w:val="32"/>
          <w:lang w:val="uk-UA"/>
        </w:rPr>
        <w:t xml:space="preserve">        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       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Pr="00342621">
              <w:rPr>
                <w:sz w:val="28"/>
                <w:szCs w:val="28"/>
                <w:lang w:val="uk-UA"/>
              </w:rPr>
              <w:t xml:space="preserve"> року № </w:t>
            </w:r>
            <w:r w:rsidR="00EA7A90" w:rsidRPr="00342621">
              <w:rPr>
                <w:sz w:val="28"/>
                <w:szCs w:val="28"/>
                <w:lang w:val="uk-UA"/>
              </w:rPr>
              <w:t xml:space="preserve">         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342621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З метою виконання бюджету Сумської міської територіальної громади, ураховуючи листи управління освіти і науки Сумської міської ради від </w:t>
      </w:r>
      <w:r w:rsidR="00C05444">
        <w:rPr>
          <w:sz w:val="28"/>
          <w:szCs w:val="28"/>
          <w:lang w:val="uk-UA"/>
        </w:rPr>
        <w:t>28.02.2023 № 13.01-18/302, від 02.03.2023 № 13.01-18/311</w:t>
      </w:r>
      <w:r w:rsidR="00E212EA" w:rsidRPr="00342621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C05444">
        <w:rPr>
          <w:sz w:val="28"/>
          <w:szCs w:val="28"/>
          <w:lang w:val="uk-UA"/>
        </w:rPr>
        <w:t>, додаток 5 «Очікувані результати від реалізації Програми підвищення енергоефективності в бюджетній сфері Сумської міської територіальної громади на 2022-2024 роки»</w:t>
      </w:r>
      <w:r w:rsidRPr="00342621">
        <w:rPr>
          <w:sz w:val="28"/>
          <w:szCs w:val="28"/>
          <w:lang w:val="uk-UA"/>
        </w:rPr>
        <w:t xml:space="preserve"> до Програми</w:t>
      </w:r>
      <w:r w:rsidR="00EA7A90" w:rsidRPr="00342621">
        <w:rPr>
          <w:sz w:val="28"/>
          <w:szCs w:val="28"/>
          <w:lang w:val="uk-UA"/>
        </w:rPr>
        <w:t>, викласти в новій редакції згідно з додатками 1–</w:t>
      </w:r>
      <w:r w:rsidR="00C05444">
        <w:rPr>
          <w:sz w:val="28"/>
          <w:szCs w:val="28"/>
          <w:lang w:val="uk-UA"/>
        </w:rPr>
        <w:t>5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342621">
        <w:rPr>
          <w:lang w:val="uk-UA"/>
        </w:rPr>
        <w:t>Липова С.А.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7C44A9" w:rsidRPr="00EA7A90" w:rsidRDefault="007C44A9" w:rsidP="007C44A9">
      <w:pPr>
        <w:ind w:right="-2"/>
        <w:rPr>
          <w:lang w:val="uk-UA"/>
        </w:rPr>
      </w:pPr>
      <w:r w:rsidRPr="00EA7A90">
        <w:rPr>
          <w:lang w:val="uk-UA"/>
        </w:rPr>
        <w:t>Ініціатор розгляду питання: виконавчий комітет Сумської міської ради</w:t>
      </w:r>
    </w:p>
    <w:p w:rsidR="007C44A9" w:rsidRDefault="007C44A9" w:rsidP="007C44A9">
      <w:pPr>
        <w:ind w:right="-2"/>
      </w:pPr>
      <w:r>
        <w:t>Проєкт рішення підготовлено Департаментом фінансів, економіки та інвестицій СМР</w:t>
      </w:r>
    </w:p>
    <w:p w:rsidR="001223CC" w:rsidRPr="00342621" w:rsidRDefault="00342621" w:rsidP="007C44A9">
      <w:pPr>
        <w:ind w:right="-2"/>
        <w:rPr>
          <w:lang w:val="uk-UA"/>
        </w:rPr>
      </w:pPr>
      <w:r>
        <w:t xml:space="preserve">Доповідач: </w:t>
      </w:r>
      <w:r>
        <w:rPr>
          <w:lang w:val="uk-UA"/>
        </w:rPr>
        <w:t>Липова С.А.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ПОГОДЖЕННЯ 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проєкту рішення Сумської міської ради</w:t>
      </w:r>
    </w:p>
    <w:p w:rsidR="00692B45" w:rsidRPr="00B64954" w:rsidRDefault="00692B45" w:rsidP="00692B45">
      <w:pPr>
        <w:tabs>
          <w:tab w:val="left" w:pos="5128"/>
        </w:tabs>
        <w:ind w:right="-6"/>
        <w:jc w:val="center"/>
        <w:rPr>
          <w:sz w:val="28"/>
          <w:szCs w:val="28"/>
        </w:rPr>
      </w:pPr>
      <w:r w:rsidRPr="00B64954">
        <w:rPr>
          <w:sz w:val="28"/>
          <w:szCs w:val="28"/>
        </w:rPr>
        <w:t>«</w:t>
      </w:r>
      <w:r w:rsidRPr="00692B45">
        <w:rPr>
          <w:sz w:val="28"/>
          <w:szCs w:val="28"/>
          <w:lang w:val="uk-UA"/>
        </w:rPr>
        <w:t>Про внесення змін до Програми</w:t>
      </w:r>
      <w:r w:rsidRPr="00692B45">
        <w:rPr>
          <w:lang w:val="uk-UA"/>
        </w:rPr>
        <w:t xml:space="preserve"> </w:t>
      </w:r>
      <w:r w:rsidRPr="00692B45">
        <w:rPr>
          <w:sz w:val="28"/>
          <w:szCs w:val="28"/>
          <w:lang w:val="uk-UA"/>
        </w:rPr>
        <w:t xml:space="preserve">підвищення енергоефективності в бюджетній сфері Сумської міської територіальної громади на 2022-2024 роки, затвердженої рішенням Сумської міської ради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692B45">
        <w:rPr>
          <w:sz w:val="28"/>
          <w:szCs w:val="28"/>
          <w:lang w:val="uk-UA"/>
        </w:rPr>
        <w:t>від 26 січня 2022 року № 2715 – МР</w:t>
      </w:r>
      <w:r w:rsidR="00C05444">
        <w:rPr>
          <w:sz w:val="28"/>
          <w:szCs w:val="28"/>
          <w:lang w:val="uk-UA"/>
        </w:rPr>
        <w:t xml:space="preserve"> (зі змінами)</w:t>
      </w:r>
      <w:r w:rsidRPr="00692B45">
        <w:rPr>
          <w:sz w:val="28"/>
          <w:szCs w:val="28"/>
        </w:rPr>
        <w:t>»</w:t>
      </w:r>
    </w:p>
    <w:p w:rsidR="00692B45" w:rsidRDefault="00692B45" w:rsidP="00692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176"/>
        <w:gridCol w:w="4548"/>
        <w:gridCol w:w="2187"/>
        <w:gridCol w:w="2658"/>
      </w:tblGrid>
      <w:tr w:rsidR="00692B45" w:rsidTr="002B2E12">
        <w:trPr>
          <w:gridBefore w:val="1"/>
          <w:wBefore w:w="176" w:type="dxa"/>
        </w:trPr>
        <w:tc>
          <w:tcPr>
            <w:tcW w:w="454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</w:tr>
      <w:tr w:rsidR="00692B45" w:rsidTr="002B2E12">
        <w:trPr>
          <w:gridBefore w:val="1"/>
          <w:wBefore w:w="176" w:type="dxa"/>
        </w:trPr>
        <w:tc>
          <w:tcPr>
            <w:tcW w:w="454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  <w:hideMark/>
          </w:tcPr>
          <w:p w:rsidR="00692B45" w:rsidRPr="00206EE2" w:rsidRDefault="00342621" w:rsidP="0034262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92B45">
              <w:rPr>
                <w:sz w:val="28"/>
                <w:szCs w:val="28"/>
              </w:rPr>
              <w:t>иректор Департаменту фінансів, економіки та інвестицій Сумської міської ради</w:t>
            </w:r>
          </w:p>
        </w:tc>
        <w:tc>
          <w:tcPr>
            <w:tcW w:w="2187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B45" w:rsidRPr="00E212EA" w:rsidRDefault="00342621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</w:tcPr>
          <w:p w:rsidR="00692B45" w:rsidRPr="000F668A" w:rsidRDefault="00692B45" w:rsidP="002B2E1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Pr="008670B4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Pr="008670B4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  <w:hideMark/>
          </w:tcPr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</w:t>
            </w: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фінансів, економіки та інвестицій Сумської міської ради</w:t>
            </w: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Pr="004D5643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rPr>
                <w:sz w:val="28"/>
                <w:szCs w:val="28"/>
              </w:rPr>
            </w:pPr>
          </w:p>
          <w:p w:rsidR="00692B45" w:rsidRDefault="00692B45" w:rsidP="002B2E12">
            <w:pPr>
              <w:rPr>
                <w:sz w:val="28"/>
                <w:szCs w:val="28"/>
              </w:rPr>
            </w:pPr>
          </w:p>
          <w:p w:rsidR="00692B45" w:rsidRPr="00BA3CEB" w:rsidRDefault="00692B45" w:rsidP="002B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Муравська</w:t>
            </w:r>
          </w:p>
        </w:tc>
      </w:tr>
      <w:tr w:rsidR="00692B45" w:rsidTr="002B2E12">
        <w:tc>
          <w:tcPr>
            <w:tcW w:w="4724" w:type="dxa"/>
            <w:gridSpan w:val="2"/>
          </w:tcPr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 Сумської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 w:rsidRPr="004D5643">
              <w:rPr>
                <w:sz w:val="28"/>
                <w:szCs w:val="28"/>
              </w:rPr>
              <w:t>Секретар Сумської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Рєзнік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</w:tr>
    </w:tbl>
    <w:p w:rsidR="00692B45" w:rsidRDefault="00692B45" w:rsidP="00692B45">
      <w:pPr>
        <w:rPr>
          <w:sz w:val="28"/>
          <w:szCs w:val="28"/>
        </w:rPr>
      </w:pPr>
    </w:p>
    <w:p w:rsidR="00692B45" w:rsidRDefault="00692B45" w:rsidP="00692B45"/>
    <w:p w:rsidR="00692B45" w:rsidRDefault="00692B45" w:rsidP="00692B45"/>
    <w:p w:rsidR="00692B45" w:rsidRDefault="00692B45" w:rsidP="00692B45">
      <w:pPr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92B45" w:rsidRDefault="00692B45" w:rsidP="00692B45">
      <w:pPr>
        <w:ind w:right="-2"/>
        <w:jc w:val="right"/>
        <w:rPr>
          <w:sz w:val="28"/>
          <w:szCs w:val="28"/>
        </w:rPr>
      </w:pPr>
    </w:p>
    <w:p w:rsidR="00692B45" w:rsidRDefault="00342621" w:rsidP="00692B45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С.А.Липова</w:t>
      </w:r>
      <w:r w:rsidR="00692B45">
        <w:rPr>
          <w:sz w:val="28"/>
          <w:szCs w:val="28"/>
        </w:rPr>
        <w:t xml:space="preserve"> « __ »___________202</w:t>
      </w:r>
      <w:r>
        <w:rPr>
          <w:sz w:val="28"/>
          <w:szCs w:val="28"/>
          <w:lang w:val="uk-UA"/>
        </w:rPr>
        <w:t>3</w:t>
      </w:r>
      <w:r w:rsidR="00692B45">
        <w:rPr>
          <w:sz w:val="28"/>
          <w:szCs w:val="28"/>
        </w:rPr>
        <w:t xml:space="preserve"> р.</w:t>
      </w:r>
    </w:p>
    <w:p w:rsidR="00692B45" w:rsidRDefault="00692B45" w:rsidP="00692B45">
      <w:pPr>
        <w:ind w:right="-2"/>
        <w:rPr>
          <w:b/>
          <w:color w:val="000000"/>
          <w:sz w:val="28"/>
          <w:szCs w:val="28"/>
        </w:rPr>
      </w:pPr>
    </w:p>
    <w:p w:rsidR="00692B45" w:rsidRDefault="00692B45" w:rsidP="00786627">
      <w:pPr>
        <w:ind w:right="-2"/>
        <w:jc w:val="both"/>
        <w:rPr>
          <w:lang w:val="uk-UA"/>
        </w:rPr>
      </w:pPr>
    </w:p>
    <w:sectPr w:rsidR="00692B45" w:rsidSect="00342621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50" w:rsidRDefault="00580150" w:rsidP="00AD43EF">
      <w:r>
        <w:separator/>
      </w:r>
    </w:p>
  </w:endnote>
  <w:endnote w:type="continuationSeparator" w:id="0">
    <w:p w:rsidR="00580150" w:rsidRDefault="00580150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50" w:rsidRDefault="00580150" w:rsidP="00AD43EF">
      <w:r>
        <w:separator/>
      </w:r>
    </w:p>
  </w:footnote>
  <w:footnote w:type="continuationSeparator" w:id="0">
    <w:p w:rsidR="00580150" w:rsidRDefault="00580150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05444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C1E95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9654-FC99-4972-BDC6-26DFD9FC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2</cp:revision>
  <cp:lastPrinted>2023-03-06T14:31:00Z</cp:lastPrinted>
  <dcterms:created xsi:type="dcterms:W3CDTF">2023-03-06T14:31:00Z</dcterms:created>
  <dcterms:modified xsi:type="dcterms:W3CDTF">2023-03-06T14:31:00Z</dcterms:modified>
</cp:coreProperties>
</file>