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2045"/>
        <w:gridCol w:w="446"/>
        <w:gridCol w:w="1762"/>
        <w:gridCol w:w="1134"/>
        <w:gridCol w:w="1676"/>
        <w:gridCol w:w="427"/>
        <w:gridCol w:w="1867"/>
        <w:gridCol w:w="73"/>
      </w:tblGrid>
      <w:tr w:rsidR="004E604E" w:rsidRPr="00117C05" w:rsidTr="00C00B99">
        <w:trPr>
          <w:trHeight w:val="1071"/>
          <w:jc w:val="center"/>
        </w:trPr>
        <w:tc>
          <w:tcPr>
            <w:tcW w:w="4253" w:type="dxa"/>
            <w:gridSpan w:val="3"/>
          </w:tcPr>
          <w:p w:rsidR="004E604E" w:rsidRPr="00115480" w:rsidRDefault="004E604E" w:rsidP="00C00B99">
            <w:pPr>
              <w:pStyle w:val="a3"/>
              <w:rPr>
                <w:lang w:val="uk-UA"/>
              </w:rPr>
            </w:pPr>
          </w:p>
          <w:p w:rsidR="004E604E" w:rsidRPr="00117C05" w:rsidRDefault="004E604E" w:rsidP="00C00B99">
            <w:pPr>
              <w:pStyle w:val="a3"/>
              <w:rPr>
                <w:lang w:val="uk-UA"/>
              </w:rPr>
            </w:pPr>
          </w:p>
        </w:tc>
        <w:tc>
          <w:tcPr>
            <w:tcW w:w="1134" w:type="dxa"/>
          </w:tcPr>
          <w:p w:rsidR="004E604E" w:rsidRPr="00117C05" w:rsidRDefault="004E604E" w:rsidP="00C00B99">
            <w:pPr>
              <w:pStyle w:val="a3"/>
              <w:jc w:val="center"/>
              <w:rPr>
                <w:sz w:val="12"/>
                <w:szCs w:val="12"/>
                <w:lang w:val="uk-UA"/>
              </w:rPr>
            </w:pPr>
            <w:r w:rsidRPr="00117C05">
              <w:rPr>
                <w:noProof/>
                <w:sz w:val="28"/>
                <w:szCs w:val="28"/>
              </w:rPr>
              <w:drawing>
                <wp:inline distT="0" distB="0" distL="0" distR="0" wp14:anchorId="44E16F9D" wp14:editId="1783BB85">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043" w:type="dxa"/>
            <w:gridSpan w:val="4"/>
          </w:tcPr>
          <w:p w:rsidR="00327F8C" w:rsidRPr="00327F8C" w:rsidRDefault="00327F8C" w:rsidP="00327F8C">
            <w:pPr>
              <w:tabs>
                <w:tab w:val="left" w:pos="8447"/>
              </w:tabs>
              <w:spacing w:before="56"/>
              <w:jc w:val="center"/>
              <w:rPr>
                <w:color w:val="000000"/>
                <w:sz w:val="28"/>
                <w:szCs w:val="28"/>
              </w:rPr>
            </w:pPr>
            <w:r w:rsidRPr="00327F8C">
              <w:rPr>
                <w:color w:val="000000"/>
                <w:sz w:val="28"/>
                <w:szCs w:val="28"/>
                <w:lang w:val="en-US"/>
              </w:rPr>
              <w:t xml:space="preserve">                </w:t>
            </w:r>
            <w:r>
              <w:rPr>
                <w:color w:val="000000"/>
                <w:sz w:val="28"/>
                <w:szCs w:val="28"/>
              </w:rPr>
              <w:t>Про</w:t>
            </w:r>
            <w:r w:rsidR="00B425C7">
              <w:rPr>
                <w:color w:val="000000"/>
                <w:sz w:val="28"/>
                <w:szCs w:val="28"/>
                <w:lang w:val="uk-UA"/>
              </w:rPr>
              <w:t>є</w:t>
            </w:r>
            <w:proofErr w:type="spellStart"/>
            <w:r w:rsidRPr="00327F8C">
              <w:rPr>
                <w:color w:val="000000"/>
                <w:sz w:val="28"/>
                <w:szCs w:val="28"/>
              </w:rPr>
              <w:t>кт</w:t>
            </w:r>
            <w:proofErr w:type="spellEnd"/>
          </w:p>
          <w:p w:rsidR="00327F8C" w:rsidRPr="00327F8C" w:rsidRDefault="00327F8C" w:rsidP="00327F8C">
            <w:pPr>
              <w:tabs>
                <w:tab w:val="left" w:pos="8447"/>
              </w:tabs>
              <w:spacing w:before="56"/>
              <w:jc w:val="center"/>
              <w:rPr>
                <w:color w:val="000000"/>
                <w:sz w:val="28"/>
                <w:szCs w:val="28"/>
              </w:rPr>
            </w:pPr>
            <w:r w:rsidRPr="00327F8C">
              <w:rPr>
                <w:color w:val="000000"/>
                <w:sz w:val="28"/>
                <w:szCs w:val="28"/>
              </w:rPr>
              <w:t xml:space="preserve">         </w:t>
            </w:r>
            <w:r w:rsidRPr="00327F8C">
              <w:rPr>
                <w:color w:val="000000"/>
                <w:sz w:val="28"/>
                <w:szCs w:val="28"/>
                <w:lang w:val="en-US"/>
              </w:rPr>
              <w:t xml:space="preserve">    </w:t>
            </w:r>
            <w:r w:rsidRPr="00327F8C">
              <w:rPr>
                <w:color w:val="000000"/>
                <w:sz w:val="28"/>
                <w:szCs w:val="28"/>
              </w:rPr>
              <w:t xml:space="preserve">  </w:t>
            </w:r>
            <w:proofErr w:type="spellStart"/>
            <w:r w:rsidRPr="00327F8C">
              <w:rPr>
                <w:color w:val="000000"/>
                <w:sz w:val="28"/>
                <w:szCs w:val="28"/>
              </w:rPr>
              <w:t>оприлюднено</w:t>
            </w:r>
            <w:proofErr w:type="spellEnd"/>
            <w:r w:rsidRPr="00327F8C">
              <w:rPr>
                <w:color w:val="000000"/>
                <w:sz w:val="28"/>
                <w:szCs w:val="28"/>
              </w:rPr>
              <w:t xml:space="preserve"> </w:t>
            </w:r>
          </w:p>
          <w:p w:rsidR="004E604E" w:rsidRPr="00117C05" w:rsidRDefault="00327F8C" w:rsidP="00327F8C">
            <w:pPr>
              <w:pStyle w:val="a3"/>
              <w:jc w:val="center"/>
              <w:rPr>
                <w:sz w:val="28"/>
                <w:szCs w:val="28"/>
                <w:lang w:val="uk-UA"/>
              </w:rPr>
            </w:pPr>
            <w:r w:rsidRPr="00327F8C">
              <w:rPr>
                <w:color w:val="000000"/>
                <w:sz w:val="28"/>
                <w:szCs w:val="28"/>
              </w:rPr>
              <w:t xml:space="preserve">             «___» ________202</w:t>
            </w:r>
            <w:r>
              <w:rPr>
                <w:color w:val="000000"/>
                <w:sz w:val="28"/>
                <w:szCs w:val="28"/>
                <w:lang w:val="uk-UA"/>
              </w:rPr>
              <w:t>3</w:t>
            </w:r>
            <w:r w:rsidRPr="00327F8C">
              <w:rPr>
                <w:color w:val="000000"/>
                <w:sz w:val="28"/>
                <w:szCs w:val="28"/>
              </w:rPr>
              <w:t xml:space="preserve"> р.</w:t>
            </w:r>
          </w:p>
        </w:tc>
      </w:tr>
      <w:tr w:rsidR="004E604E" w:rsidRPr="00117C05" w:rsidTr="00C00B99">
        <w:trPr>
          <w:gridAfter w:val="1"/>
          <w:wAfter w:w="73" w:type="dxa"/>
          <w:jc w:val="center"/>
        </w:trPr>
        <w:tc>
          <w:tcPr>
            <w:tcW w:w="2491"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4E604E" w:rsidRPr="00117C05" w:rsidRDefault="004E604E" w:rsidP="00C00B99">
            <w:pPr>
              <w:widowControl w:val="0"/>
              <w:tabs>
                <w:tab w:val="left" w:pos="2494"/>
              </w:tabs>
              <w:autoSpaceDE w:val="0"/>
              <w:autoSpaceDN w:val="0"/>
              <w:adjustRightInd w:val="0"/>
              <w:jc w:val="center"/>
              <w:rPr>
                <w:caps/>
                <w:noProof/>
                <w:lang w:val="uk-UA"/>
              </w:rPr>
            </w:pPr>
          </w:p>
        </w:tc>
        <w:tc>
          <w:tcPr>
            <w:tcW w:w="2294"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r>
      <w:tr w:rsidR="004E604E" w:rsidRPr="00117C05" w:rsidTr="00C00B99">
        <w:trPr>
          <w:gridAfter w:val="1"/>
          <w:wAfter w:w="73" w:type="dxa"/>
          <w:jc w:val="center"/>
        </w:trPr>
        <w:tc>
          <w:tcPr>
            <w:tcW w:w="2491"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4E604E" w:rsidRPr="00117C05" w:rsidRDefault="004E604E" w:rsidP="00C00B99">
            <w:pPr>
              <w:widowControl w:val="0"/>
              <w:tabs>
                <w:tab w:val="left" w:pos="2494"/>
              </w:tabs>
              <w:autoSpaceDE w:val="0"/>
              <w:autoSpaceDN w:val="0"/>
              <w:adjustRightInd w:val="0"/>
              <w:jc w:val="center"/>
              <w:rPr>
                <w:caps/>
                <w:noProof/>
                <w:sz w:val="36"/>
                <w:szCs w:val="36"/>
                <w:lang w:val="uk-UA"/>
              </w:rPr>
            </w:pPr>
            <w:r w:rsidRPr="00117C05">
              <w:rPr>
                <w:bCs/>
                <w:caps/>
                <w:sz w:val="36"/>
                <w:szCs w:val="36"/>
                <w:lang w:val="uk-UA"/>
              </w:rPr>
              <w:t>Сумська міська рада</w:t>
            </w:r>
          </w:p>
        </w:tc>
        <w:tc>
          <w:tcPr>
            <w:tcW w:w="2294"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r>
      <w:tr w:rsidR="004E604E" w:rsidRPr="00117C05" w:rsidTr="00C00B99">
        <w:trPr>
          <w:gridAfter w:val="1"/>
          <w:wAfter w:w="73" w:type="dxa"/>
          <w:jc w:val="center"/>
        </w:trPr>
        <w:tc>
          <w:tcPr>
            <w:tcW w:w="2045" w:type="dxa"/>
            <w:shd w:val="clear" w:color="auto" w:fill="auto"/>
          </w:tcPr>
          <w:p w:rsidR="004E604E" w:rsidRPr="00117C05" w:rsidRDefault="004E604E" w:rsidP="00C00B99">
            <w:pPr>
              <w:widowControl w:val="0"/>
              <w:tabs>
                <w:tab w:val="left" w:pos="8447"/>
              </w:tabs>
              <w:autoSpaceDE w:val="0"/>
              <w:autoSpaceDN w:val="0"/>
              <w:adjustRightInd w:val="0"/>
              <w:spacing w:before="56"/>
              <w:jc w:val="right"/>
              <w:rPr>
                <w:i/>
                <w:noProof/>
                <w:lang w:val="uk-UA"/>
              </w:rPr>
            </w:pPr>
          </w:p>
        </w:tc>
        <w:tc>
          <w:tcPr>
            <w:tcW w:w="5445" w:type="dxa"/>
            <w:gridSpan w:val="5"/>
            <w:shd w:val="clear" w:color="auto" w:fill="auto"/>
          </w:tcPr>
          <w:p w:rsidR="004E604E" w:rsidRPr="00117C05" w:rsidRDefault="004E604E" w:rsidP="00C00B99">
            <w:pPr>
              <w:widowControl w:val="0"/>
              <w:tabs>
                <w:tab w:val="left" w:pos="8447"/>
              </w:tabs>
              <w:autoSpaceDE w:val="0"/>
              <w:autoSpaceDN w:val="0"/>
              <w:adjustRightInd w:val="0"/>
              <w:jc w:val="center"/>
              <w:rPr>
                <w:noProof/>
                <w:sz w:val="28"/>
                <w:szCs w:val="28"/>
                <w:lang w:val="uk-UA"/>
              </w:rPr>
            </w:pPr>
            <w:r w:rsidRPr="00117C05">
              <w:rPr>
                <w:bCs/>
                <w:sz w:val="28"/>
                <w:szCs w:val="28"/>
                <w:lang w:val="uk-UA"/>
              </w:rPr>
              <w:t>VІІ</w:t>
            </w:r>
            <w:r>
              <w:rPr>
                <w:bCs/>
                <w:sz w:val="28"/>
                <w:szCs w:val="28"/>
                <w:lang w:val="en-US"/>
              </w:rPr>
              <w:t>I</w:t>
            </w:r>
            <w:r>
              <w:rPr>
                <w:bCs/>
                <w:sz w:val="28"/>
                <w:szCs w:val="28"/>
                <w:lang w:val="uk-UA"/>
              </w:rPr>
              <w:t xml:space="preserve"> СКЛИКАННЯ </w:t>
            </w:r>
            <w:r w:rsidRPr="00117C05">
              <w:rPr>
                <w:bCs/>
                <w:sz w:val="28"/>
                <w:szCs w:val="28"/>
                <w:lang w:val="uk-UA"/>
              </w:rPr>
              <w:t xml:space="preserve"> </w:t>
            </w:r>
            <w:r>
              <w:rPr>
                <w:smallCaps/>
                <w:color w:val="000000"/>
                <w:sz w:val="28"/>
                <w:lang w:val="en-US"/>
              </w:rPr>
              <w:t xml:space="preserve">               </w:t>
            </w:r>
            <w:r w:rsidRPr="00117C05">
              <w:rPr>
                <w:bCs/>
                <w:sz w:val="28"/>
                <w:szCs w:val="28"/>
                <w:lang w:val="uk-UA"/>
              </w:rPr>
              <w:t>СЕСІЯ</w:t>
            </w:r>
          </w:p>
        </w:tc>
        <w:tc>
          <w:tcPr>
            <w:tcW w:w="1867" w:type="dxa"/>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r>
      <w:tr w:rsidR="004E604E" w:rsidRPr="00117C05" w:rsidTr="00C00B99">
        <w:trPr>
          <w:gridAfter w:val="1"/>
          <w:wAfter w:w="73" w:type="dxa"/>
          <w:jc w:val="center"/>
        </w:trPr>
        <w:tc>
          <w:tcPr>
            <w:tcW w:w="2491"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ind w:hanging="94"/>
              <w:rPr>
                <w:i/>
                <w:noProof/>
                <w:lang w:val="uk-UA"/>
              </w:rPr>
            </w:pPr>
          </w:p>
        </w:tc>
        <w:tc>
          <w:tcPr>
            <w:tcW w:w="4572" w:type="dxa"/>
            <w:gridSpan w:val="3"/>
            <w:shd w:val="clear" w:color="auto" w:fill="auto"/>
          </w:tcPr>
          <w:p w:rsidR="004E604E" w:rsidRPr="00117C05" w:rsidRDefault="004E604E" w:rsidP="00C00B99">
            <w:pPr>
              <w:widowControl w:val="0"/>
              <w:tabs>
                <w:tab w:val="left" w:pos="8447"/>
              </w:tabs>
              <w:autoSpaceDE w:val="0"/>
              <w:autoSpaceDN w:val="0"/>
              <w:adjustRightInd w:val="0"/>
              <w:jc w:val="center"/>
              <w:rPr>
                <w:noProof/>
                <w:sz w:val="32"/>
                <w:szCs w:val="32"/>
                <w:lang w:val="uk-UA"/>
              </w:rPr>
            </w:pPr>
            <w:r w:rsidRPr="00117C05">
              <w:rPr>
                <w:b/>
                <w:bCs/>
                <w:sz w:val="32"/>
                <w:szCs w:val="32"/>
                <w:lang w:val="uk-UA"/>
              </w:rPr>
              <w:t>РІШЕННЯ</w:t>
            </w:r>
          </w:p>
        </w:tc>
        <w:tc>
          <w:tcPr>
            <w:tcW w:w="2294"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r>
    </w:tbl>
    <w:p w:rsidR="004E604E" w:rsidRPr="00117C05" w:rsidRDefault="004E604E" w:rsidP="004E604E">
      <w:pPr>
        <w:tabs>
          <w:tab w:val="left" w:pos="1560"/>
        </w:tabs>
        <w:jc w:val="both"/>
        <w:rPr>
          <w:lang w:val="uk-UA"/>
        </w:rPr>
      </w:pPr>
    </w:p>
    <w:tbl>
      <w:tblPr>
        <w:tblW w:w="0" w:type="auto"/>
        <w:tblLook w:val="0000" w:firstRow="0" w:lastRow="0" w:firstColumn="0" w:lastColumn="0" w:noHBand="0" w:noVBand="0"/>
      </w:tblPr>
      <w:tblGrid>
        <w:gridCol w:w="5070"/>
      </w:tblGrid>
      <w:tr w:rsidR="004E604E" w:rsidRPr="00117C05" w:rsidTr="00C00B99">
        <w:tc>
          <w:tcPr>
            <w:tcW w:w="5070" w:type="dxa"/>
          </w:tcPr>
          <w:p w:rsidR="004E604E" w:rsidRDefault="004E604E" w:rsidP="00C00B99">
            <w:pPr>
              <w:tabs>
                <w:tab w:val="left" w:pos="1560"/>
              </w:tabs>
              <w:jc w:val="both"/>
              <w:rPr>
                <w:sz w:val="28"/>
                <w:lang w:val="uk-UA"/>
              </w:rPr>
            </w:pPr>
            <w:r>
              <w:rPr>
                <w:sz w:val="28"/>
                <w:lang w:val="uk-UA"/>
              </w:rPr>
              <w:t>в</w:t>
            </w:r>
            <w:r w:rsidRPr="00117C05">
              <w:rPr>
                <w:sz w:val="28"/>
                <w:lang w:val="uk-UA"/>
              </w:rPr>
              <w:t>ід</w:t>
            </w:r>
            <w:r>
              <w:rPr>
                <w:sz w:val="28"/>
                <w:lang w:val="uk-UA"/>
              </w:rPr>
              <w:t xml:space="preserve"> _________ 2023 року</w:t>
            </w:r>
            <w:r w:rsidRPr="00117C05">
              <w:rPr>
                <w:sz w:val="28"/>
                <w:lang w:val="uk-UA"/>
              </w:rPr>
              <w:t xml:space="preserve"> № </w:t>
            </w:r>
            <w:r>
              <w:rPr>
                <w:sz w:val="28"/>
                <w:lang w:val="uk-UA"/>
              </w:rPr>
              <w:t>_______</w:t>
            </w:r>
            <w:r w:rsidRPr="00117C05">
              <w:rPr>
                <w:sz w:val="28"/>
                <w:lang w:val="uk-UA"/>
              </w:rPr>
              <w:t>-МР</w:t>
            </w:r>
          </w:p>
          <w:p w:rsidR="004E604E" w:rsidRPr="00117C05" w:rsidRDefault="004E604E" w:rsidP="00C00B99">
            <w:pPr>
              <w:tabs>
                <w:tab w:val="left" w:pos="1560"/>
              </w:tabs>
              <w:jc w:val="both"/>
              <w:rPr>
                <w:sz w:val="28"/>
                <w:lang w:val="uk-UA"/>
              </w:rPr>
            </w:pPr>
            <w:r w:rsidRPr="00117C05">
              <w:rPr>
                <w:sz w:val="28"/>
                <w:lang w:val="uk-UA"/>
              </w:rPr>
              <w:t>м. Суми</w:t>
            </w:r>
          </w:p>
        </w:tc>
      </w:tr>
    </w:tbl>
    <w:p w:rsidR="004E604E" w:rsidRDefault="004E604E" w:rsidP="004E604E">
      <w:pPr>
        <w:rPr>
          <w:lang w:val="uk-UA"/>
        </w:rPr>
      </w:pPr>
    </w:p>
    <w:tbl>
      <w:tblPr>
        <w:tblW w:w="0" w:type="auto"/>
        <w:tblLook w:val="01E0" w:firstRow="1" w:lastRow="1" w:firstColumn="1" w:lastColumn="1" w:noHBand="0" w:noVBand="0"/>
      </w:tblPr>
      <w:tblGrid>
        <w:gridCol w:w="4820"/>
      </w:tblGrid>
      <w:tr w:rsidR="004E604E" w:rsidTr="00C00B99">
        <w:tc>
          <w:tcPr>
            <w:tcW w:w="4820" w:type="dxa"/>
            <w:hideMark/>
          </w:tcPr>
          <w:p w:rsidR="004E604E" w:rsidRDefault="004E604E" w:rsidP="00C00B99">
            <w:pPr>
              <w:tabs>
                <w:tab w:val="left" w:pos="540"/>
                <w:tab w:val="left" w:pos="1980"/>
                <w:tab w:val="left" w:pos="3060"/>
              </w:tabs>
              <w:jc w:val="both"/>
              <w:rPr>
                <w:sz w:val="28"/>
                <w:szCs w:val="28"/>
              </w:rPr>
            </w:pPr>
          </w:p>
          <w:p w:rsidR="004E604E" w:rsidRPr="00777CD9" w:rsidRDefault="004E604E" w:rsidP="00186F37">
            <w:pPr>
              <w:tabs>
                <w:tab w:val="left" w:pos="540"/>
                <w:tab w:val="left" w:pos="1980"/>
                <w:tab w:val="left" w:pos="3060"/>
                <w:tab w:val="left" w:pos="4431"/>
              </w:tabs>
              <w:jc w:val="both"/>
              <w:rPr>
                <w:sz w:val="28"/>
                <w:szCs w:val="28"/>
                <w:lang w:val="uk-UA"/>
              </w:rPr>
            </w:pPr>
            <w:r>
              <w:rPr>
                <w:sz w:val="28"/>
                <w:szCs w:val="28"/>
              </w:rPr>
              <w:t xml:space="preserve">Про </w:t>
            </w:r>
            <w:r>
              <w:rPr>
                <w:sz w:val="28"/>
                <w:szCs w:val="28"/>
                <w:lang w:val="uk-UA"/>
              </w:rPr>
              <w:t xml:space="preserve">хід </w:t>
            </w:r>
            <w:proofErr w:type="spellStart"/>
            <w:r>
              <w:rPr>
                <w:sz w:val="28"/>
                <w:szCs w:val="28"/>
              </w:rPr>
              <w:t>виконання</w:t>
            </w:r>
            <w:proofErr w:type="spellEnd"/>
            <w:r>
              <w:rPr>
                <w:sz w:val="28"/>
                <w:szCs w:val="28"/>
              </w:rPr>
              <w:t xml:space="preserve"> </w:t>
            </w:r>
            <w:r w:rsidR="00186F37">
              <w:rPr>
                <w:sz w:val="28"/>
                <w:szCs w:val="28"/>
                <w:lang w:val="uk-UA"/>
              </w:rPr>
              <w:t xml:space="preserve">Програми </w:t>
            </w:r>
            <w:r w:rsidR="00186F37" w:rsidRPr="003F483B">
              <w:rPr>
                <w:sz w:val="28"/>
                <w:szCs w:val="28"/>
                <w:lang w:val="uk-UA"/>
              </w:rPr>
              <w:t>часткової компенсації вартості закупівлі електрогенераторів для забезпечення потреб співвласників багатоквартирних будинків Сумської міської територіальної громади під час підготовки об’єктів до опалювального сезону 2022- 2023 років</w:t>
            </w:r>
            <w:r>
              <w:rPr>
                <w:sz w:val="28"/>
                <w:szCs w:val="28"/>
                <w:lang w:val="uk-UA"/>
              </w:rPr>
              <w:t>, затвердженої рішенням Сумської міської ради від   2</w:t>
            </w:r>
            <w:r w:rsidR="00186F37">
              <w:rPr>
                <w:sz w:val="28"/>
                <w:szCs w:val="28"/>
                <w:lang w:val="uk-UA"/>
              </w:rPr>
              <w:t>3 листопада</w:t>
            </w:r>
            <w:r>
              <w:rPr>
                <w:sz w:val="28"/>
                <w:szCs w:val="28"/>
                <w:lang w:val="uk-UA"/>
              </w:rPr>
              <w:t xml:space="preserve"> 2022</w:t>
            </w:r>
            <w:r w:rsidR="0079247E">
              <w:rPr>
                <w:sz w:val="28"/>
                <w:szCs w:val="28"/>
                <w:lang w:val="uk-UA"/>
              </w:rPr>
              <w:t xml:space="preserve"> року № </w:t>
            </w:r>
            <w:r w:rsidR="00186F37">
              <w:rPr>
                <w:sz w:val="28"/>
                <w:szCs w:val="28"/>
                <w:lang w:val="uk-UA"/>
              </w:rPr>
              <w:t>3206</w:t>
            </w:r>
            <w:r>
              <w:rPr>
                <w:sz w:val="28"/>
                <w:szCs w:val="28"/>
                <w:lang w:val="uk-UA"/>
              </w:rPr>
              <w:t>-М</w:t>
            </w:r>
            <w:r w:rsidR="0079247E">
              <w:rPr>
                <w:sz w:val="28"/>
                <w:szCs w:val="28"/>
                <w:lang w:val="uk-UA"/>
              </w:rPr>
              <w:t>Р</w:t>
            </w:r>
            <w:r>
              <w:rPr>
                <w:sz w:val="28"/>
                <w:szCs w:val="28"/>
                <w:lang w:val="uk-UA"/>
              </w:rPr>
              <w:t>,</w:t>
            </w:r>
            <w:r>
              <w:rPr>
                <w:sz w:val="28"/>
                <w:szCs w:val="28"/>
              </w:rPr>
              <w:t xml:space="preserve"> </w:t>
            </w:r>
            <w:r>
              <w:rPr>
                <w:sz w:val="28"/>
                <w:szCs w:val="28"/>
                <w:lang w:val="uk-UA"/>
              </w:rPr>
              <w:t>за підсумками 2022 року</w:t>
            </w:r>
          </w:p>
        </w:tc>
      </w:tr>
    </w:tbl>
    <w:p w:rsidR="004E604E" w:rsidRDefault="004E604E" w:rsidP="004E604E"/>
    <w:p w:rsidR="004E604E" w:rsidRDefault="004E604E" w:rsidP="004E604E">
      <w:pPr>
        <w:tabs>
          <w:tab w:val="left" w:pos="540"/>
          <w:tab w:val="left" w:pos="1980"/>
          <w:tab w:val="left" w:pos="3060"/>
        </w:tabs>
        <w:jc w:val="both"/>
        <w:rPr>
          <w:sz w:val="28"/>
          <w:szCs w:val="28"/>
        </w:rPr>
      </w:pPr>
      <w:r>
        <w:rPr>
          <w:sz w:val="28"/>
          <w:szCs w:val="28"/>
        </w:rPr>
        <w:tab/>
      </w:r>
      <w:proofErr w:type="spellStart"/>
      <w:r>
        <w:rPr>
          <w:sz w:val="28"/>
          <w:szCs w:val="28"/>
        </w:rPr>
        <w:t>Заслухавши</w:t>
      </w:r>
      <w:proofErr w:type="spellEnd"/>
      <w:r>
        <w:rPr>
          <w:sz w:val="28"/>
          <w:szCs w:val="28"/>
        </w:rPr>
        <w:t xml:space="preserve"> </w:t>
      </w:r>
      <w:proofErr w:type="spellStart"/>
      <w:r>
        <w:rPr>
          <w:sz w:val="28"/>
          <w:szCs w:val="28"/>
        </w:rPr>
        <w:t>інформацію</w:t>
      </w:r>
      <w:proofErr w:type="spellEnd"/>
      <w:r>
        <w:rPr>
          <w:sz w:val="28"/>
          <w:szCs w:val="28"/>
        </w:rPr>
        <w:t xml:space="preserve"> директора </w:t>
      </w:r>
      <w:r>
        <w:rPr>
          <w:sz w:val="28"/>
          <w:szCs w:val="28"/>
          <w:lang w:val="uk-UA"/>
        </w:rPr>
        <w:t>Д</w:t>
      </w:r>
      <w:proofErr w:type="spellStart"/>
      <w:r>
        <w:rPr>
          <w:sz w:val="28"/>
          <w:szCs w:val="28"/>
        </w:rPr>
        <w:t>епартаменту</w:t>
      </w:r>
      <w:proofErr w:type="spellEnd"/>
      <w:r>
        <w:rPr>
          <w:sz w:val="28"/>
          <w:szCs w:val="28"/>
        </w:rPr>
        <w:t xml:space="preserve"> </w:t>
      </w:r>
      <w:proofErr w:type="spellStart"/>
      <w:r>
        <w:rPr>
          <w:sz w:val="28"/>
          <w:szCs w:val="28"/>
        </w:rPr>
        <w:t>інфраструктури</w:t>
      </w:r>
      <w:proofErr w:type="spellEnd"/>
      <w:r>
        <w:rPr>
          <w:sz w:val="28"/>
          <w:szCs w:val="28"/>
        </w:rPr>
        <w:t xml:space="preserve"> </w:t>
      </w:r>
      <w:proofErr w:type="spellStart"/>
      <w:r>
        <w:rPr>
          <w:sz w:val="28"/>
          <w:szCs w:val="28"/>
        </w:rPr>
        <w:t>міста</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w:t>
      </w:r>
      <w:r>
        <w:rPr>
          <w:sz w:val="28"/>
          <w:szCs w:val="28"/>
          <w:lang w:val="uk-UA"/>
        </w:rPr>
        <w:t xml:space="preserve"> </w:t>
      </w:r>
      <w:r w:rsidR="003B71BE">
        <w:rPr>
          <w:sz w:val="28"/>
          <w:szCs w:val="28"/>
          <w:lang w:val="uk-UA"/>
        </w:rPr>
        <w:t>Олександра ЖУРБИ</w:t>
      </w:r>
      <w:r w:rsidR="003B71BE">
        <w:rPr>
          <w:sz w:val="28"/>
          <w:szCs w:val="28"/>
        </w:rPr>
        <w:t xml:space="preserve"> </w:t>
      </w:r>
      <w:r>
        <w:rPr>
          <w:sz w:val="28"/>
          <w:szCs w:val="28"/>
        </w:rPr>
        <w:t xml:space="preserve">про </w:t>
      </w:r>
      <w:r>
        <w:rPr>
          <w:sz w:val="28"/>
          <w:szCs w:val="28"/>
          <w:lang w:val="uk-UA"/>
        </w:rPr>
        <w:t>хід</w:t>
      </w:r>
      <w:r>
        <w:rPr>
          <w:sz w:val="28"/>
          <w:szCs w:val="28"/>
        </w:rPr>
        <w:t xml:space="preserve"> </w:t>
      </w:r>
      <w:proofErr w:type="spellStart"/>
      <w:r>
        <w:rPr>
          <w:sz w:val="28"/>
          <w:szCs w:val="28"/>
        </w:rPr>
        <w:t>виконання</w:t>
      </w:r>
      <w:proofErr w:type="spellEnd"/>
      <w:r>
        <w:rPr>
          <w:sz w:val="28"/>
          <w:szCs w:val="28"/>
        </w:rPr>
        <w:t xml:space="preserve"> </w:t>
      </w:r>
      <w:r w:rsidR="00186F37">
        <w:rPr>
          <w:sz w:val="28"/>
          <w:szCs w:val="28"/>
          <w:lang w:val="uk-UA"/>
        </w:rPr>
        <w:t xml:space="preserve">Програми </w:t>
      </w:r>
      <w:r w:rsidR="00186F37" w:rsidRPr="003F483B">
        <w:rPr>
          <w:sz w:val="28"/>
          <w:szCs w:val="28"/>
          <w:lang w:val="uk-UA"/>
        </w:rPr>
        <w:t>часткової компенсації вартості закупівлі електрогенераторів для забезпечення потреб співвласників багатоквартирних будинків Сумської міської територіальної громади під час підготовки об’єктів до опалювального сезону 2022- 2023</w:t>
      </w:r>
      <w:r w:rsidR="00186F37">
        <w:rPr>
          <w:sz w:val="28"/>
          <w:szCs w:val="28"/>
          <w:lang w:val="uk-UA"/>
        </w:rPr>
        <w:t> </w:t>
      </w:r>
      <w:r w:rsidR="00186F37" w:rsidRPr="003F483B">
        <w:rPr>
          <w:sz w:val="28"/>
          <w:szCs w:val="28"/>
          <w:lang w:val="uk-UA"/>
        </w:rPr>
        <w:t>років</w:t>
      </w:r>
      <w:r>
        <w:rPr>
          <w:sz w:val="28"/>
          <w:szCs w:val="28"/>
          <w:lang w:val="uk-UA"/>
        </w:rPr>
        <w:t xml:space="preserve">, затвердженої рішенням Сумської міської ради від </w:t>
      </w:r>
      <w:r w:rsidR="0079247E">
        <w:rPr>
          <w:sz w:val="28"/>
          <w:szCs w:val="28"/>
          <w:lang w:val="uk-UA"/>
        </w:rPr>
        <w:t>2</w:t>
      </w:r>
      <w:r w:rsidR="00186F37">
        <w:rPr>
          <w:sz w:val="28"/>
          <w:szCs w:val="28"/>
          <w:lang w:val="uk-UA"/>
        </w:rPr>
        <w:t>3</w:t>
      </w:r>
      <w:r w:rsidR="00316854">
        <w:rPr>
          <w:sz w:val="28"/>
          <w:szCs w:val="28"/>
          <w:lang w:val="uk-UA"/>
        </w:rPr>
        <w:t> </w:t>
      </w:r>
      <w:r w:rsidR="00186F37">
        <w:rPr>
          <w:sz w:val="28"/>
          <w:szCs w:val="28"/>
          <w:lang w:val="uk-UA"/>
        </w:rPr>
        <w:t>листопада</w:t>
      </w:r>
      <w:r>
        <w:rPr>
          <w:sz w:val="28"/>
          <w:szCs w:val="28"/>
          <w:lang w:val="uk-UA"/>
        </w:rPr>
        <w:t xml:space="preserve"> 20</w:t>
      </w:r>
      <w:r w:rsidR="0079247E">
        <w:rPr>
          <w:sz w:val="28"/>
          <w:szCs w:val="28"/>
          <w:lang w:val="uk-UA"/>
        </w:rPr>
        <w:t>22</w:t>
      </w:r>
      <w:r>
        <w:rPr>
          <w:sz w:val="28"/>
          <w:szCs w:val="28"/>
          <w:lang w:val="uk-UA"/>
        </w:rPr>
        <w:t xml:space="preserve"> року № </w:t>
      </w:r>
      <w:r w:rsidR="00186F37">
        <w:rPr>
          <w:sz w:val="28"/>
          <w:szCs w:val="28"/>
          <w:lang w:val="uk-UA"/>
        </w:rPr>
        <w:t>3206</w:t>
      </w:r>
      <w:r>
        <w:rPr>
          <w:sz w:val="28"/>
          <w:szCs w:val="28"/>
          <w:lang w:val="uk-UA"/>
        </w:rPr>
        <w:t>-МР,</w:t>
      </w:r>
      <w:r>
        <w:rPr>
          <w:sz w:val="28"/>
          <w:szCs w:val="28"/>
        </w:rPr>
        <w:t xml:space="preserve"> </w:t>
      </w:r>
      <w:r>
        <w:rPr>
          <w:sz w:val="28"/>
          <w:szCs w:val="28"/>
          <w:lang w:val="uk-UA"/>
        </w:rPr>
        <w:t>за підсумками 202</w:t>
      </w:r>
      <w:r w:rsidR="00A823E2">
        <w:rPr>
          <w:sz w:val="28"/>
          <w:szCs w:val="28"/>
          <w:lang w:val="uk-UA"/>
        </w:rPr>
        <w:t>2</w:t>
      </w:r>
      <w:r>
        <w:rPr>
          <w:sz w:val="28"/>
          <w:szCs w:val="28"/>
          <w:lang w:val="uk-UA"/>
        </w:rPr>
        <w:t xml:space="preserve"> року</w:t>
      </w:r>
      <w:r>
        <w:rPr>
          <w:sz w:val="28"/>
          <w:szCs w:val="28"/>
        </w:rPr>
        <w:t xml:space="preserve">, </w:t>
      </w:r>
      <w:proofErr w:type="spellStart"/>
      <w:r>
        <w:rPr>
          <w:sz w:val="28"/>
          <w:szCs w:val="28"/>
        </w:rPr>
        <w:t>керуючись</w:t>
      </w:r>
      <w:proofErr w:type="spellEnd"/>
      <w:r>
        <w:rPr>
          <w:sz w:val="28"/>
          <w:szCs w:val="28"/>
        </w:rPr>
        <w:t xml:space="preserve"> </w:t>
      </w:r>
      <w:proofErr w:type="spellStart"/>
      <w:r>
        <w:rPr>
          <w:sz w:val="28"/>
          <w:szCs w:val="28"/>
        </w:rPr>
        <w:t>статтею</w:t>
      </w:r>
      <w:proofErr w:type="spellEnd"/>
      <w:r>
        <w:rPr>
          <w:sz w:val="28"/>
          <w:szCs w:val="28"/>
        </w:rPr>
        <w:t xml:space="preserve"> 25 Закону </w:t>
      </w:r>
      <w:proofErr w:type="spellStart"/>
      <w:r>
        <w:rPr>
          <w:sz w:val="28"/>
          <w:szCs w:val="28"/>
        </w:rPr>
        <w:t>України</w:t>
      </w:r>
      <w:proofErr w:type="spellEnd"/>
      <w:r>
        <w:rPr>
          <w:sz w:val="28"/>
          <w:szCs w:val="28"/>
        </w:rPr>
        <w:t xml:space="preserve"> «Про </w:t>
      </w:r>
      <w:proofErr w:type="spellStart"/>
      <w:r>
        <w:rPr>
          <w:sz w:val="28"/>
          <w:szCs w:val="28"/>
        </w:rPr>
        <w:t>місцеве</w:t>
      </w:r>
      <w:proofErr w:type="spellEnd"/>
      <w:r>
        <w:rPr>
          <w:sz w:val="28"/>
          <w:szCs w:val="28"/>
        </w:rPr>
        <w:t xml:space="preserve"> </w:t>
      </w:r>
      <w:proofErr w:type="spellStart"/>
      <w:r>
        <w:rPr>
          <w:sz w:val="28"/>
          <w:szCs w:val="28"/>
        </w:rPr>
        <w:t>самоврядування</w:t>
      </w:r>
      <w:proofErr w:type="spellEnd"/>
      <w:r>
        <w:rPr>
          <w:sz w:val="28"/>
          <w:szCs w:val="28"/>
        </w:rPr>
        <w:t xml:space="preserve"> в </w:t>
      </w:r>
      <w:proofErr w:type="spellStart"/>
      <w:r>
        <w:rPr>
          <w:sz w:val="28"/>
          <w:szCs w:val="28"/>
        </w:rPr>
        <w:t>Україні</w:t>
      </w:r>
      <w:proofErr w:type="spellEnd"/>
      <w:r>
        <w:rPr>
          <w:sz w:val="28"/>
          <w:szCs w:val="28"/>
        </w:rPr>
        <w:t xml:space="preserve">», </w:t>
      </w:r>
      <w:proofErr w:type="spellStart"/>
      <w:r>
        <w:rPr>
          <w:b/>
          <w:bCs/>
          <w:sz w:val="28"/>
          <w:szCs w:val="28"/>
        </w:rPr>
        <w:t>Сумська</w:t>
      </w:r>
      <w:proofErr w:type="spellEnd"/>
      <w:r>
        <w:rPr>
          <w:b/>
          <w:bCs/>
          <w:sz w:val="28"/>
          <w:szCs w:val="28"/>
        </w:rPr>
        <w:t xml:space="preserve"> </w:t>
      </w:r>
      <w:proofErr w:type="spellStart"/>
      <w:r>
        <w:rPr>
          <w:b/>
          <w:bCs/>
          <w:sz w:val="28"/>
          <w:szCs w:val="28"/>
        </w:rPr>
        <w:t>міська</w:t>
      </w:r>
      <w:proofErr w:type="spellEnd"/>
      <w:r>
        <w:rPr>
          <w:b/>
          <w:bCs/>
          <w:sz w:val="28"/>
          <w:szCs w:val="28"/>
        </w:rPr>
        <w:t xml:space="preserve"> рада</w:t>
      </w:r>
    </w:p>
    <w:p w:rsidR="004E604E" w:rsidRDefault="004E604E" w:rsidP="004E604E">
      <w:pPr>
        <w:widowControl w:val="0"/>
        <w:tabs>
          <w:tab w:val="left" w:pos="566"/>
        </w:tabs>
        <w:autoSpaceDE w:val="0"/>
        <w:autoSpaceDN w:val="0"/>
        <w:adjustRightInd w:val="0"/>
        <w:rPr>
          <w:b/>
          <w:bCs/>
        </w:rPr>
      </w:pPr>
    </w:p>
    <w:p w:rsidR="004E604E" w:rsidRDefault="004E604E" w:rsidP="004E604E">
      <w:pPr>
        <w:widowControl w:val="0"/>
        <w:tabs>
          <w:tab w:val="left" w:pos="566"/>
        </w:tabs>
        <w:autoSpaceDE w:val="0"/>
        <w:autoSpaceDN w:val="0"/>
        <w:adjustRightInd w:val="0"/>
        <w:jc w:val="center"/>
        <w:rPr>
          <w:b/>
          <w:bCs/>
          <w:sz w:val="28"/>
          <w:szCs w:val="28"/>
        </w:rPr>
      </w:pPr>
      <w:r>
        <w:rPr>
          <w:b/>
          <w:bCs/>
          <w:sz w:val="28"/>
          <w:szCs w:val="28"/>
        </w:rPr>
        <w:t>ВИРІШИЛА:</w:t>
      </w:r>
    </w:p>
    <w:p w:rsidR="004E604E" w:rsidRDefault="004E604E" w:rsidP="004E604E">
      <w:pPr>
        <w:jc w:val="both"/>
        <w:rPr>
          <w:bCs/>
        </w:rPr>
      </w:pPr>
    </w:p>
    <w:p w:rsidR="004E604E" w:rsidRPr="00BD2C67" w:rsidRDefault="004E604E" w:rsidP="004E604E">
      <w:pPr>
        <w:tabs>
          <w:tab w:val="left" w:pos="1080"/>
        </w:tabs>
        <w:ind w:firstLine="720"/>
        <w:jc w:val="both"/>
        <w:rPr>
          <w:sz w:val="28"/>
          <w:szCs w:val="28"/>
          <w:lang w:val="uk-UA"/>
        </w:rPr>
      </w:pPr>
      <w:proofErr w:type="spellStart"/>
      <w:r>
        <w:rPr>
          <w:sz w:val="28"/>
          <w:szCs w:val="28"/>
        </w:rPr>
        <w:t>Інформацію</w:t>
      </w:r>
      <w:proofErr w:type="spellEnd"/>
      <w:r>
        <w:rPr>
          <w:sz w:val="28"/>
          <w:szCs w:val="28"/>
        </w:rPr>
        <w:t xml:space="preserve"> директора </w:t>
      </w:r>
      <w:r>
        <w:rPr>
          <w:sz w:val="28"/>
          <w:szCs w:val="28"/>
          <w:lang w:val="uk-UA"/>
        </w:rPr>
        <w:t>Д</w:t>
      </w:r>
      <w:proofErr w:type="spellStart"/>
      <w:r>
        <w:rPr>
          <w:sz w:val="28"/>
          <w:szCs w:val="28"/>
        </w:rPr>
        <w:t>епартаменту</w:t>
      </w:r>
      <w:proofErr w:type="spellEnd"/>
      <w:r>
        <w:rPr>
          <w:sz w:val="28"/>
          <w:szCs w:val="28"/>
        </w:rPr>
        <w:t xml:space="preserve"> </w:t>
      </w:r>
      <w:proofErr w:type="spellStart"/>
      <w:r>
        <w:rPr>
          <w:sz w:val="28"/>
          <w:szCs w:val="28"/>
        </w:rPr>
        <w:t>інфраструктури</w:t>
      </w:r>
      <w:proofErr w:type="spellEnd"/>
      <w:r>
        <w:rPr>
          <w:sz w:val="28"/>
          <w:szCs w:val="28"/>
        </w:rPr>
        <w:t xml:space="preserve"> </w:t>
      </w:r>
      <w:proofErr w:type="spellStart"/>
      <w:r>
        <w:rPr>
          <w:sz w:val="28"/>
          <w:szCs w:val="28"/>
        </w:rPr>
        <w:t>міста</w:t>
      </w:r>
      <w:proofErr w:type="spellEnd"/>
      <w:r>
        <w:rPr>
          <w:sz w:val="28"/>
          <w:szCs w:val="28"/>
          <w:lang w:val="uk-UA"/>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r w:rsidR="003B71BE">
        <w:rPr>
          <w:sz w:val="28"/>
          <w:szCs w:val="28"/>
          <w:lang w:val="uk-UA"/>
        </w:rPr>
        <w:t>Олександра ЖУРБИ</w:t>
      </w:r>
      <w:r w:rsidR="003B71BE">
        <w:rPr>
          <w:sz w:val="28"/>
          <w:szCs w:val="28"/>
        </w:rPr>
        <w:t xml:space="preserve"> </w:t>
      </w:r>
      <w:r>
        <w:rPr>
          <w:sz w:val="28"/>
          <w:szCs w:val="28"/>
          <w:lang w:val="uk-UA"/>
        </w:rPr>
        <w:t>про</w:t>
      </w:r>
      <w:r>
        <w:rPr>
          <w:sz w:val="28"/>
          <w:szCs w:val="28"/>
        </w:rPr>
        <w:t xml:space="preserve"> </w:t>
      </w:r>
      <w:r>
        <w:rPr>
          <w:sz w:val="28"/>
          <w:szCs w:val="28"/>
          <w:lang w:val="uk-UA"/>
        </w:rPr>
        <w:t xml:space="preserve">хід </w:t>
      </w:r>
      <w:proofErr w:type="spellStart"/>
      <w:r>
        <w:rPr>
          <w:sz w:val="28"/>
          <w:szCs w:val="28"/>
        </w:rPr>
        <w:t>виконання</w:t>
      </w:r>
      <w:proofErr w:type="spellEnd"/>
      <w:r>
        <w:rPr>
          <w:sz w:val="28"/>
          <w:szCs w:val="28"/>
        </w:rPr>
        <w:t xml:space="preserve"> </w:t>
      </w:r>
      <w:r w:rsidR="00186F37">
        <w:rPr>
          <w:sz w:val="28"/>
          <w:szCs w:val="28"/>
          <w:lang w:val="uk-UA"/>
        </w:rPr>
        <w:t xml:space="preserve">Програми </w:t>
      </w:r>
      <w:r w:rsidR="00186F37" w:rsidRPr="003F483B">
        <w:rPr>
          <w:sz w:val="28"/>
          <w:szCs w:val="28"/>
          <w:lang w:val="uk-UA"/>
        </w:rPr>
        <w:t>часткової компенсації вартості закупівлі електрогенераторів для забезпечення потреб співвласників багатоквартирних будинків Сумської міської територіальної громади під час підготовки об’єктів до опалювального сезону 2022- 2023</w:t>
      </w:r>
      <w:r w:rsidR="00316854">
        <w:rPr>
          <w:sz w:val="28"/>
          <w:szCs w:val="28"/>
          <w:lang w:val="uk-UA"/>
        </w:rPr>
        <w:t> </w:t>
      </w:r>
      <w:r w:rsidR="00186F37" w:rsidRPr="003F483B">
        <w:rPr>
          <w:sz w:val="28"/>
          <w:szCs w:val="28"/>
          <w:lang w:val="uk-UA"/>
        </w:rPr>
        <w:t>років</w:t>
      </w:r>
      <w:r>
        <w:rPr>
          <w:sz w:val="28"/>
          <w:szCs w:val="28"/>
          <w:lang w:val="uk-UA"/>
        </w:rPr>
        <w:t>, затвердженої рішенням Сумської міської ради від 2</w:t>
      </w:r>
      <w:r w:rsidR="00186F37">
        <w:rPr>
          <w:sz w:val="28"/>
          <w:szCs w:val="28"/>
          <w:lang w:val="uk-UA"/>
        </w:rPr>
        <w:t>3 листопада</w:t>
      </w:r>
      <w:r>
        <w:rPr>
          <w:sz w:val="28"/>
          <w:szCs w:val="28"/>
          <w:lang w:val="uk-UA"/>
        </w:rPr>
        <w:t xml:space="preserve"> 20</w:t>
      </w:r>
      <w:r w:rsidR="002340DA">
        <w:rPr>
          <w:sz w:val="28"/>
          <w:szCs w:val="28"/>
          <w:lang w:val="uk-UA"/>
        </w:rPr>
        <w:t>22</w:t>
      </w:r>
      <w:r w:rsidR="00316854">
        <w:rPr>
          <w:sz w:val="28"/>
          <w:szCs w:val="28"/>
          <w:lang w:val="uk-UA"/>
        </w:rPr>
        <w:t> </w:t>
      </w:r>
      <w:r>
        <w:rPr>
          <w:sz w:val="28"/>
          <w:szCs w:val="28"/>
          <w:lang w:val="uk-UA"/>
        </w:rPr>
        <w:t xml:space="preserve">року № </w:t>
      </w:r>
      <w:r w:rsidR="00186F37">
        <w:rPr>
          <w:sz w:val="28"/>
          <w:szCs w:val="28"/>
          <w:lang w:val="uk-UA"/>
        </w:rPr>
        <w:t>3206</w:t>
      </w:r>
      <w:r>
        <w:rPr>
          <w:sz w:val="28"/>
          <w:szCs w:val="28"/>
          <w:lang w:val="uk-UA"/>
        </w:rPr>
        <w:t>-МР,</w:t>
      </w:r>
      <w:r>
        <w:rPr>
          <w:sz w:val="28"/>
          <w:szCs w:val="28"/>
        </w:rPr>
        <w:t xml:space="preserve"> </w:t>
      </w:r>
      <w:r>
        <w:rPr>
          <w:sz w:val="28"/>
          <w:szCs w:val="28"/>
          <w:lang w:val="uk-UA"/>
        </w:rPr>
        <w:t>за підсумками 202</w:t>
      </w:r>
      <w:r w:rsidR="002340DA">
        <w:rPr>
          <w:sz w:val="28"/>
          <w:szCs w:val="28"/>
          <w:lang w:val="uk-UA"/>
        </w:rPr>
        <w:t>2</w:t>
      </w:r>
      <w:r>
        <w:rPr>
          <w:sz w:val="28"/>
          <w:szCs w:val="28"/>
          <w:lang w:val="uk-UA"/>
        </w:rPr>
        <w:t xml:space="preserve"> року,</w:t>
      </w:r>
      <w:r>
        <w:rPr>
          <w:sz w:val="28"/>
          <w:szCs w:val="28"/>
        </w:rPr>
        <w:t xml:space="preserve"> </w:t>
      </w:r>
      <w:proofErr w:type="spellStart"/>
      <w:r>
        <w:rPr>
          <w:sz w:val="28"/>
          <w:szCs w:val="28"/>
        </w:rPr>
        <w:t>взяти</w:t>
      </w:r>
      <w:proofErr w:type="spellEnd"/>
      <w:r>
        <w:rPr>
          <w:sz w:val="28"/>
          <w:szCs w:val="28"/>
        </w:rPr>
        <w:t xml:space="preserve"> до </w:t>
      </w:r>
      <w:proofErr w:type="spellStart"/>
      <w:r>
        <w:rPr>
          <w:sz w:val="28"/>
          <w:szCs w:val="28"/>
        </w:rPr>
        <w:t>відома</w:t>
      </w:r>
      <w:proofErr w:type="spellEnd"/>
      <w:r w:rsidR="00BD2C67">
        <w:rPr>
          <w:sz w:val="28"/>
          <w:szCs w:val="28"/>
        </w:rPr>
        <w:t xml:space="preserve"> </w:t>
      </w:r>
      <w:r w:rsidR="00BD2C67">
        <w:rPr>
          <w:sz w:val="28"/>
          <w:szCs w:val="28"/>
          <w:lang w:val="uk-UA"/>
        </w:rPr>
        <w:t>(додається).</w:t>
      </w:r>
    </w:p>
    <w:p w:rsidR="00186F37" w:rsidRDefault="00186F37" w:rsidP="004E604E">
      <w:pPr>
        <w:ind w:right="-283"/>
        <w:rPr>
          <w:bCs/>
          <w:sz w:val="28"/>
          <w:szCs w:val="28"/>
        </w:rPr>
      </w:pPr>
    </w:p>
    <w:p w:rsidR="004E604E" w:rsidRPr="00E71919" w:rsidRDefault="004E604E" w:rsidP="004E604E">
      <w:pPr>
        <w:ind w:right="-283"/>
        <w:rPr>
          <w:bCs/>
          <w:sz w:val="28"/>
          <w:szCs w:val="28"/>
        </w:rPr>
      </w:pPr>
      <w:proofErr w:type="spellStart"/>
      <w:r>
        <w:rPr>
          <w:bCs/>
          <w:sz w:val="28"/>
          <w:szCs w:val="28"/>
        </w:rPr>
        <w:t>Сумський</w:t>
      </w:r>
      <w:proofErr w:type="spellEnd"/>
      <w:r>
        <w:rPr>
          <w:bCs/>
          <w:sz w:val="28"/>
          <w:szCs w:val="28"/>
        </w:rPr>
        <w:t xml:space="preserve"> </w:t>
      </w:r>
      <w:proofErr w:type="spellStart"/>
      <w:r>
        <w:rPr>
          <w:bCs/>
          <w:sz w:val="28"/>
          <w:szCs w:val="28"/>
        </w:rPr>
        <w:t>міський</w:t>
      </w:r>
      <w:proofErr w:type="spellEnd"/>
      <w:r>
        <w:rPr>
          <w:bCs/>
          <w:sz w:val="28"/>
          <w:szCs w:val="28"/>
        </w:rPr>
        <w:t xml:space="preserve"> голова </w:t>
      </w:r>
      <w:r>
        <w:rPr>
          <w:bCs/>
          <w:sz w:val="28"/>
          <w:szCs w:val="28"/>
        </w:rPr>
        <w:tab/>
      </w:r>
      <w:r>
        <w:rPr>
          <w:bCs/>
          <w:sz w:val="28"/>
          <w:szCs w:val="28"/>
        </w:rPr>
        <w:tab/>
      </w:r>
      <w:r>
        <w:rPr>
          <w:bCs/>
          <w:sz w:val="28"/>
          <w:szCs w:val="28"/>
        </w:rPr>
        <w:tab/>
      </w:r>
      <w:r>
        <w:rPr>
          <w:bCs/>
          <w:sz w:val="28"/>
          <w:szCs w:val="28"/>
        </w:rPr>
        <w:tab/>
      </w:r>
      <w:r>
        <w:rPr>
          <w:bCs/>
          <w:sz w:val="28"/>
          <w:szCs w:val="28"/>
        </w:rPr>
        <w:tab/>
        <w:t xml:space="preserve">      </w:t>
      </w:r>
      <w:proofErr w:type="spellStart"/>
      <w:r>
        <w:rPr>
          <w:bCs/>
          <w:sz w:val="28"/>
          <w:szCs w:val="28"/>
        </w:rPr>
        <w:t>Олександр</w:t>
      </w:r>
      <w:proofErr w:type="spellEnd"/>
      <w:r>
        <w:rPr>
          <w:bCs/>
          <w:sz w:val="28"/>
          <w:szCs w:val="28"/>
        </w:rPr>
        <w:t xml:space="preserve"> ЛИСЕНКО</w:t>
      </w:r>
    </w:p>
    <w:p w:rsidR="0050597F" w:rsidRDefault="0050597F" w:rsidP="0050597F">
      <w:pPr>
        <w:tabs>
          <w:tab w:val="left" w:pos="7655"/>
        </w:tabs>
      </w:pPr>
      <w:proofErr w:type="spellStart"/>
      <w:r w:rsidRPr="00CF1373">
        <w:t>Виконавець</w:t>
      </w:r>
      <w:proofErr w:type="spellEnd"/>
      <w:r w:rsidRPr="00CF1373">
        <w:t xml:space="preserve">: </w:t>
      </w:r>
      <w:proofErr w:type="spellStart"/>
      <w:r w:rsidRPr="00CF1373">
        <w:t>Олександр</w:t>
      </w:r>
      <w:proofErr w:type="spellEnd"/>
      <w:r w:rsidRPr="00CF1373">
        <w:t xml:space="preserve"> ЖУРБА</w:t>
      </w:r>
    </w:p>
    <w:p w:rsidR="002776BB" w:rsidRDefault="00E555A7" w:rsidP="0050597F">
      <w:pPr>
        <w:tabs>
          <w:tab w:val="left" w:pos="7655"/>
        </w:tabs>
      </w:pPr>
      <w:r>
        <w:t>_____________________</w:t>
      </w:r>
    </w:p>
    <w:p w:rsidR="0050597F" w:rsidRPr="00CF1373" w:rsidRDefault="0050597F" w:rsidP="0050597F">
      <w:pPr>
        <w:ind w:right="6"/>
        <w:jc w:val="both"/>
        <w:rPr>
          <w:sz w:val="28"/>
          <w:szCs w:val="28"/>
        </w:rPr>
      </w:pPr>
      <w:proofErr w:type="spellStart"/>
      <w:r w:rsidRPr="00CF1373">
        <w:rPr>
          <w:rFonts w:eastAsia="Arial"/>
          <w:color w:val="000000"/>
          <w:sz w:val="22"/>
          <w:szCs w:val="22"/>
        </w:rPr>
        <w:t>Ініціатор</w:t>
      </w:r>
      <w:proofErr w:type="spellEnd"/>
      <w:r w:rsidRPr="00CF1373">
        <w:rPr>
          <w:rFonts w:eastAsia="Arial"/>
          <w:color w:val="000000"/>
          <w:sz w:val="22"/>
          <w:szCs w:val="22"/>
        </w:rPr>
        <w:t xml:space="preserve"> </w:t>
      </w:r>
      <w:proofErr w:type="spellStart"/>
      <w:r w:rsidRPr="00CF1373">
        <w:rPr>
          <w:rFonts w:eastAsia="Arial"/>
          <w:color w:val="000000"/>
          <w:sz w:val="22"/>
          <w:szCs w:val="22"/>
        </w:rPr>
        <w:t>розгляду</w:t>
      </w:r>
      <w:proofErr w:type="spellEnd"/>
      <w:r w:rsidRPr="00CF1373">
        <w:rPr>
          <w:rFonts w:eastAsia="Arial"/>
          <w:color w:val="000000"/>
          <w:sz w:val="22"/>
          <w:szCs w:val="22"/>
        </w:rPr>
        <w:t xml:space="preserve">: </w:t>
      </w:r>
      <w:proofErr w:type="spellStart"/>
      <w:r w:rsidRPr="00CF1373">
        <w:rPr>
          <w:sz w:val="22"/>
          <w:szCs w:val="22"/>
        </w:rPr>
        <w:t>Сумський</w:t>
      </w:r>
      <w:proofErr w:type="spellEnd"/>
      <w:r w:rsidRPr="00CF1373">
        <w:rPr>
          <w:sz w:val="22"/>
          <w:szCs w:val="22"/>
        </w:rPr>
        <w:t xml:space="preserve"> </w:t>
      </w:r>
      <w:proofErr w:type="spellStart"/>
      <w:r w:rsidRPr="00CF1373">
        <w:rPr>
          <w:sz w:val="22"/>
          <w:szCs w:val="22"/>
        </w:rPr>
        <w:t>міський</w:t>
      </w:r>
      <w:proofErr w:type="spellEnd"/>
      <w:r w:rsidRPr="00CF1373">
        <w:rPr>
          <w:sz w:val="22"/>
          <w:szCs w:val="22"/>
        </w:rPr>
        <w:t xml:space="preserve"> голова</w:t>
      </w:r>
    </w:p>
    <w:p w:rsidR="0050597F" w:rsidRPr="00CF1373" w:rsidRDefault="0050597F" w:rsidP="0050597F">
      <w:pPr>
        <w:ind w:right="6"/>
        <w:jc w:val="both"/>
        <w:rPr>
          <w:rFonts w:eastAsia="Arial"/>
          <w:color w:val="000000"/>
          <w:sz w:val="22"/>
          <w:szCs w:val="22"/>
        </w:rPr>
      </w:pPr>
      <w:r w:rsidRPr="00CF1373">
        <w:rPr>
          <w:rFonts w:eastAsia="Arial"/>
          <w:color w:val="000000"/>
          <w:sz w:val="22"/>
          <w:szCs w:val="22"/>
        </w:rPr>
        <w:t>Про</w:t>
      </w:r>
      <w:r w:rsidR="00B425C7">
        <w:rPr>
          <w:rFonts w:eastAsia="Arial"/>
          <w:color w:val="000000"/>
          <w:sz w:val="22"/>
          <w:szCs w:val="22"/>
          <w:lang w:val="uk-UA"/>
        </w:rPr>
        <w:t>є</w:t>
      </w:r>
      <w:proofErr w:type="spellStart"/>
      <w:r w:rsidRPr="00CF1373">
        <w:rPr>
          <w:rFonts w:eastAsia="Arial"/>
          <w:color w:val="000000"/>
          <w:sz w:val="22"/>
          <w:szCs w:val="22"/>
        </w:rPr>
        <w:t>кт</w:t>
      </w:r>
      <w:proofErr w:type="spellEnd"/>
      <w:r w:rsidRPr="00CF1373">
        <w:rPr>
          <w:rFonts w:eastAsia="Arial"/>
          <w:color w:val="000000"/>
          <w:sz w:val="22"/>
          <w:szCs w:val="22"/>
        </w:rPr>
        <w:t xml:space="preserve"> </w:t>
      </w:r>
      <w:proofErr w:type="spellStart"/>
      <w:r w:rsidRPr="00CF1373">
        <w:rPr>
          <w:rFonts w:eastAsia="Arial"/>
          <w:color w:val="000000"/>
          <w:sz w:val="22"/>
          <w:szCs w:val="22"/>
        </w:rPr>
        <w:t>рішення</w:t>
      </w:r>
      <w:proofErr w:type="spellEnd"/>
      <w:r w:rsidRPr="00CF1373">
        <w:rPr>
          <w:rFonts w:eastAsia="Arial"/>
          <w:color w:val="000000"/>
          <w:sz w:val="22"/>
          <w:szCs w:val="22"/>
        </w:rPr>
        <w:t xml:space="preserve"> </w:t>
      </w:r>
      <w:proofErr w:type="spellStart"/>
      <w:r w:rsidRPr="00CF1373">
        <w:rPr>
          <w:rFonts w:eastAsia="Arial"/>
          <w:color w:val="000000"/>
          <w:sz w:val="22"/>
          <w:szCs w:val="22"/>
        </w:rPr>
        <w:t>підготовлено</w:t>
      </w:r>
      <w:proofErr w:type="spellEnd"/>
      <w:r w:rsidRPr="00CF1373">
        <w:rPr>
          <w:rFonts w:eastAsia="Arial"/>
          <w:color w:val="000000"/>
          <w:sz w:val="22"/>
          <w:szCs w:val="22"/>
        </w:rPr>
        <w:t xml:space="preserve"> Департаментом </w:t>
      </w:r>
      <w:proofErr w:type="spellStart"/>
      <w:r w:rsidRPr="00CF1373">
        <w:rPr>
          <w:rFonts w:eastAsia="Arial"/>
          <w:color w:val="000000"/>
          <w:sz w:val="22"/>
          <w:szCs w:val="22"/>
        </w:rPr>
        <w:t>інфраструктури</w:t>
      </w:r>
      <w:proofErr w:type="spellEnd"/>
      <w:r w:rsidRPr="00CF1373">
        <w:rPr>
          <w:rFonts w:eastAsia="Arial"/>
          <w:color w:val="000000"/>
          <w:sz w:val="22"/>
          <w:szCs w:val="22"/>
        </w:rPr>
        <w:t xml:space="preserve"> </w:t>
      </w:r>
      <w:proofErr w:type="spellStart"/>
      <w:r w:rsidRPr="00CF1373">
        <w:rPr>
          <w:rFonts w:eastAsia="Arial"/>
          <w:color w:val="000000"/>
          <w:sz w:val="22"/>
          <w:szCs w:val="22"/>
        </w:rPr>
        <w:t>міста</w:t>
      </w:r>
      <w:proofErr w:type="spellEnd"/>
      <w:r w:rsidRPr="00CF1373">
        <w:rPr>
          <w:rFonts w:eastAsia="Arial"/>
          <w:color w:val="000000"/>
          <w:sz w:val="22"/>
          <w:szCs w:val="22"/>
        </w:rPr>
        <w:t xml:space="preserve"> </w:t>
      </w:r>
      <w:proofErr w:type="spellStart"/>
      <w:r w:rsidRPr="00CF1373">
        <w:rPr>
          <w:rFonts w:eastAsia="Arial"/>
          <w:color w:val="000000"/>
          <w:sz w:val="22"/>
          <w:szCs w:val="22"/>
        </w:rPr>
        <w:t>Сумської</w:t>
      </w:r>
      <w:proofErr w:type="spellEnd"/>
      <w:r w:rsidRPr="00CF1373">
        <w:rPr>
          <w:rFonts w:eastAsia="Arial"/>
          <w:color w:val="000000"/>
          <w:sz w:val="22"/>
          <w:szCs w:val="22"/>
        </w:rPr>
        <w:t xml:space="preserve"> </w:t>
      </w:r>
      <w:proofErr w:type="spellStart"/>
      <w:r w:rsidRPr="00CF1373">
        <w:rPr>
          <w:rFonts w:eastAsia="Arial"/>
          <w:color w:val="000000"/>
          <w:sz w:val="22"/>
          <w:szCs w:val="22"/>
        </w:rPr>
        <w:t>міської</w:t>
      </w:r>
      <w:proofErr w:type="spellEnd"/>
      <w:r w:rsidRPr="00CF1373">
        <w:rPr>
          <w:rFonts w:eastAsia="Arial"/>
          <w:color w:val="000000"/>
          <w:sz w:val="22"/>
          <w:szCs w:val="22"/>
        </w:rPr>
        <w:t xml:space="preserve"> ради</w:t>
      </w:r>
    </w:p>
    <w:p w:rsidR="0050597F" w:rsidRPr="00CF1373" w:rsidRDefault="0050597F" w:rsidP="0050597F">
      <w:pPr>
        <w:tabs>
          <w:tab w:val="left" w:pos="7655"/>
        </w:tabs>
        <w:jc w:val="both"/>
      </w:pPr>
      <w:proofErr w:type="spellStart"/>
      <w:r w:rsidRPr="00CF1373">
        <w:rPr>
          <w:rFonts w:eastAsia="Arial"/>
          <w:color w:val="000000"/>
          <w:sz w:val="22"/>
          <w:szCs w:val="22"/>
        </w:rPr>
        <w:t>Доповідач</w:t>
      </w:r>
      <w:proofErr w:type="spellEnd"/>
      <w:r w:rsidRPr="00CF1373">
        <w:rPr>
          <w:rFonts w:eastAsia="Arial"/>
          <w:color w:val="000000"/>
          <w:sz w:val="22"/>
          <w:szCs w:val="22"/>
        </w:rPr>
        <w:t xml:space="preserve">: </w:t>
      </w:r>
      <w:proofErr w:type="spellStart"/>
      <w:r w:rsidRPr="00CF1373">
        <w:t>Олександр</w:t>
      </w:r>
      <w:proofErr w:type="spellEnd"/>
      <w:r w:rsidRPr="00CF1373">
        <w:t xml:space="preserve"> ЖУРБА</w:t>
      </w:r>
    </w:p>
    <w:p w:rsidR="0050597F" w:rsidRDefault="0050597F" w:rsidP="0050597F">
      <w:pPr>
        <w:widowControl w:val="0"/>
        <w:tabs>
          <w:tab w:val="left" w:pos="566"/>
        </w:tabs>
        <w:autoSpaceDE w:val="0"/>
        <w:autoSpaceDN w:val="0"/>
        <w:adjustRightInd w:val="0"/>
        <w:rPr>
          <w:sz w:val="28"/>
          <w:szCs w:val="28"/>
        </w:rPr>
      </w:pPr>
    </w:p>
    <w:p w:rsidR="002340DA" w:rsidRPr="009F3C99" w:rsidRDefault="002340DA" w:rsidP="002340DA">
      <w:pPr>
        <w:ind w:left="-360" w:firstLine="360"/>
        <w:jc w:val="center"/>
        <w:rPr>
          <w:sz w:val="28"/>
        </w:rPr>
      </w:pPr>
      <w:r w:rsidRPr="009F3C99">
        <w:rPr>
          <w:sz w:val="28"/>
        </w:rPr>
        <w:t>ЛИСТ УЗГОДЖЕННЯ</w:t>
      </w:r>
    </w:p>
    <w:p w:rsidR="002340DA" w:rsidRPr="009F3C99" w:rsidRDefault="002340DA" w:rsidP="002340DA">
      <w:pPr>
        <w:jc w:val="center"/>
        <w:rPr>
          <w:sz w:val="28"/>
        </w:rPr>
      </w:pPr>
      <w:r>
        <w:rPr>
          <w:sz w:val="28"/>
        </w:rPr>
        <w:t>до про</w:t>
      </w:r>
      <w:r w:rsidR="00ED482E">
        <w:rPr>
          <w:sz w:val="28"/>
          <w:lang w:val="uk-UA"/>
        </w:rPr>
        <w:t>є</w:t>
      </w:r>
      <w:proofErr w:type="spellStart"/>
      <w:r w:rsidRPr="009F3C99">
        <w:rPr>
          <w:sz w:val="28"/>
        </w:rPr>
        <w:t>кту</w:t>
      </w:r>
      <w:proofErr w:type="spellEnd"/>
      <w:r w:rsidRPr="009F3C99">
        <w:rPr>
          <w:sz w:val="28"/>
        </w:rPr>
        <w:t xml:space="preserve"> </w:t>
      </w:r>
      <w:proofErr w:type="spellStart"/>
      <w:r w:rsidRPr="009F3C99">
        <w:rPr>
          <w:sz w:val="28"/>
        </w:rPr>
        <w:t>рішення</w:t>
      </w:r>
      <w:proofErr w:type="spellEnd"/>
      <w:r w:rsidRPr="009F3C99">
        <w:rPr>
          <w:sz w:val="28"/>
        </w:rPr>
        <w:t xml:space="preserve"> </w:t>
      </w:r>
      <w:proofErr w:type="spellStart"/>
      <w:r w:rsidRPr="009F3C99">
        <w:rPr>
          <w:sz w:val="28"/>
        </w:rPr>
        <w:t>Сумської</w:t>
      </w:r>
      <w:proofErr w:type="spellEnd"/>
      <w:r w:rsidRPr="009F3C99">
        <w:rPr>
          <w:sz w:val="28"/>
        </w:rPr>
        <w:t xml:space="preserve"> </w:t>
      </w:r>
      <w:proofErr w:type="spellStart"/>
      <w:r w:rsidRPr="009F3C99">
        <w:rPr>
          <w:sz w:val="28"/>
        </w:rPr>
        <w:t>міської</w:t>
      </w:r>
      <w:proofErr w:type="spellEnd"/>
      <w:r w:rsidRPr="009F3C99">
        <w:rPr>
          <w:sz w:val="28"/>
        </w:rPr>
        <w:t xml:space="preserve"> ради</w:t>
      </w:r>
      <w:r w:rsidRPr="009F3C99">
        <w:rPr>
          <w:b/>
        </w:rPr>
        <w:t xml:space="preserve"> </w:t>
      </w:r>
      <w:r>
        <w:rPr>
          <w:b/>
        </w:rPr>
        <w:t>«</w:t>
      </w:r>
      <w:r>
        <w:rPr>
          <w:sz w:val="28"/>
          <w:szCs w:val="28"/>
        </w:rPr>
        <w:t xml:space="preserve">Про </w:t>
      </w:r>
      <w:r>
        <w:rPr>
          <w:sz w:val="28"/>
          <w:szCs w:val="28"/>
          <w:lang w:val="uk-UA"/>
        </w:rPr>
        <w:t xml:space="preserve">хід </w:t>
      </w:r>
      <w:proofErr w:type="spellStart"/>
      <w:r>
        <w:rPr>
          <w:sz w:val="28"/>
          <w:szCs w:val="28"/>
        </w:rPr>
        <w:t>виконання</w:t>
      </w:r>
      <w:proofErr w:type="spellEnd"/>
      <w:r>
        <w:rPr>
          <w:sz w:val="28"/>
          <w:szCs w:val="28"/>
        </w:rPr>
        <w:t xml:space="preserve"> </w:t>
      </w:r>
      <w:r w:rsidR="00186F37">
        <w:rPr>
          <w:sz w:val="28"/>
          <w:szCs w:val="28"/>
          <w:lang w:val="uk-UA"/>
        </w:rPr>
        <w:t xml:space="preserve">Програми </w:t>
      </w:r>
      <w:r w:rsidR="00186F37" w:rsidRPr="003F483B">
        <w:rPr>
          <w:sz w:val="28"/>
          <w:szCs w:val="28"/>
          <w:lang w:val="uk-UA"/>
        </w:rPr>
        <w:t>часткової компенсації вартості закупівлі електрогенераторів для забезпечення потреб співвласників багатоквартирних будинків Сумської міської територіальної громади під час підготовки об’єктів до опалювального сезону 2022- 2023 років</w:t>
      </w:r>
      <w:r>
        <w:rPr>
          <w:sz w:val="28"/>
          <w:szCs w:val="28"/>
          <w:lang w:val="uk-UA"/>
        </w:rPr>
        <w:t>, затвердженої рішенням Сумської міської ради від   2</w:t>
      </w:r>
      <w:r w:rsidR="00186F37">
        <w:rPr>
          <w:sz w:val="28"/>
          <w:szCs w:val="28"/>
          <w:lang w:val="uk-UA"/>
        </w:rPr>
        <w:t>3 листопада</w:t>
      </w:r>
      <w:r>
        <w:rPr>
          <w:sz w:val="28"/>
          <w:szCs w:val="28"/>
          <w:lang w:val="uk-UA"/>
        </w:rPr>
        <w:t xml:space="preserve"> 2022 року № </w:t>
      </w:r>
      <w:r w:rsidR="00186F37">
        <w:rPr>
          <w:sz w:val="28"/>
          <w:szCs w:val="28"/>
          <w:lang w:val="uk-UA"/>
        </w:rPr>
        <w:t>3206</w:t>
      </w:r>
      <w:r>
        <w:rPr>
          <w:sz w:val="28"/>
          <w:szCs w:val="28"/>
          <w:lang w:val="uk-UA"/>
        </w:rPr>
        <w:t>-МР,</w:t>
      </w:r>
      <w:r>
        <w:rPr>
          <w:sz w:val="28"/>
          <w:szCs w:val="28"/>
        </w:rPr>
        <w:t xml:space="preserve"> </w:t>
      </w:r>
      <w:r>
        <w:rPr>
          <w:sz w:val="28"/>
          <w:szCs w:val="28"/>
          <w:lang w:val="uk-UA"/>
        </w:rPr>
        <w:t>за підсумками 2022 року</w:t>
      </w:r>
      <w:r>
        <w:rPr>
          <w:color w:val="000000"/>
          <w:sz w:val="28"/>
          <w:szCs w:val="28"/>
          <w:lang w:eastAsia="uk-UA"/>
        </w:rPr>
        <w:t>»</w:t>
      </w:r>
    </w:p>
    <w:p w:rsidR="002340DA" w:rsidRPr="009F3C99" w:rsidRDefault="002340DA" w:rsidP="002340DA">
      <w:pPr>
        <w:jc w:val="both"/>
        <w:rPr>
          <w:sz w:val="28"/>
        </w:rPr>
      </w:pPr>
    </w:p>
    <w:p w:rsidR="004E604E" w:rsidRPr="002340DA" w:rsidRDefault="004E604E" w:rsidP="004E604E">
      <w:pPr>
        <w:widowControl w:val="0"/>
        <w:suppressAutoHyphens/>
        <w:ind w:left="142" w:right="-40"/>
        <w:jc w:val="both"/>
        <w:rPr>
          <w:b/>
          <w:sz w:val="28"/>
          <w:szCs w:val="28"/>
        </w:rPr>
      </w:pPr>
    </w:p>
    <w:p w:rsidR="004E604E" w:rsidRPr="003917E2" w:rsidRDefault="004E604E" w:rsidP="004E604E">
      <w:pPr>
        <w:widowControl w:val="0"/>
        <w:suppressAutoHyphens/>
        <w:ind w:left="142" w:right="-40"/>
        <w:jc w:val="both"/>
        <w:rPr>
          <w:b/>
          <w:sz w:val="28"/>
          <w:szCs w:val="28"/>
          <w:lang w:val="uk-UA"/>
        </w:rPr>
      </w:pPr>
    </w:p>
    <w:p w:rsidR="004E604E" w:rsidRPr="00AE69D6" w:rsidRDefault="004E604E" w:rsidP="004E604E">
      <w:pPr>
        <w:rPr>
          <w:sz w:val="28"/>
          <w:szCs w:val="28"/>
          <w:lang w:val="uk-UA"/>
        </w:rPr>
      </w:pPr>
      <w:r>
        <w:rPr>
          <w:sz w:val="28"/>
          <w:szCs w:val="28"/>
          <w:lang w:val="uk-UA"/>
        </w:rPr>
        <w:t>Директор  Д</w:t>
      </w:r>
      <w:r w:rsidRPr="00AE69D6">
        <w:rPr>
          <w:sz w:val="28"/>
          <w:szCs w:val="28"/>
          <w:lang w:val="uk-UA"/>
        </w:rPr>
        <w:t xml:space="preserve">епартаменту  </w:t>
      </w:r>
    </w:p>
    <w:p w:rsidR="004E604E" w:rsidRPr="00AE69D6" w:rsidRDefault="004E604E" w:rsidP="004E604E">
      <w:pPr>
        <w:tabs>
          <w:tab w:val="left" w:pos="7230"/>
        </w:tabs>
        <w:rPr>
          <w:sz w:val="28"/>
          <w:szCs w:val="28"/>
          <w:lang w:val="uk-UA"/>
        </w:rPr>
      </w:pPr>
      <w:r w:rsidRPr="00AE69D6">
        <w:rPr>
          <w:sz w:val="28"/>
          <w:szCs w:val="28"/>
          <w:lang w:val="uk-UA"/>
        </w:rPr>
        <w:t>інфраструктур</w:t>
      </w:r>
      <w:r>
        <w:rPr>
          <w:sz w:val="28"/>
          <w:szCs w:val="28"/>
          <w:lang w:val="uk-UA"/>
        </w:rPr>
        <w:t xml:space="preserve">и міста  Сумської міської ради                  </w:t>
      </w:r>
      <w:r w:rsidR="002340DA">
        <w:rPr>
          <w:sz w:val="28"/>
          <w:szCs w:val="28"/>
          <w:lang w:val="uk-UA"/>
        </w:rPr>
        <w:t xml:space="preserve">  </w:t>
      </w:r>
      <w:r>
        <w:rPr>
          <w:sz w:val="28"/>
          <w:szCs w:val="28"/>
          <w:lang w:val="uk-UA"/>
        </w:rPr>
        <w:t xml:space="preserve"> </w:t>
      </w:r>
      <w:r w:rsidRPr="00F87566">
        <w:rPr>
          <w:sz w:val="28"/>
          <w:szCs w:val="28"/>
          <w:lang w:val="uk-UA"/>
        </w:rPr>
        <w:t>Олександр ЖУРБА</w:t>
      </w:r>
    </w:p>
    <w:p w:rsidR="004E604E" w:rsidRPr="00AE69D6" w:rsidRDefault="004E604E" w:rsidP="004E604E">
      <w:pPr>
        <w:rPr>
          <w:sz w:val="28"/>
          <w:szCs w:val="28"/>
          <w:lang w:val="uk-UA"/>
        </w:rPr>
      </w:pPr>
    </w:p>
    <w:p w:rsidR="004E604E" w:rsidRPr="00AE69D6" w:rsidRDefault="004E604E" w:rsidP="004E604E">
      <w:pPr>
        <w:rPr>
          <w:sz w:val="28"/>
          <w:szCs w:val="28"/>
          <w:lang w:val="uk-UA"/>
        </w:rPr>
      </w:pPr>
    </w:p>
    <w:p w:rsidR="004E604E" w:rsidRPr="00AE69D6" w:rsidRDefault="002340DA" w:rsidP="004E604E">
      <w:pPr>
        <w:rPr>
          <w:sz w:val="28"/>
          <w:szCs w:val="28"/>
          <w:lang w:val="uk-UA"/>
        </w:rPr>
      </w:pPr>
      <w:r>
        <w:rPr>
          <w:sz w:val="28"/>
          <w:szCs w:val="28"/>
          <w:lang w:val="uk-UA"/>
        </w:rPr>
        <w:t>Н</w:t>
      </w:r>
      <w:r w:rsidR="004E604E" w:rsidRPr="00AE69D6">
        <w:rPr>
          <w:sz w:val="28"/>
          <w:szCs w:val="28"/>
          <w:lang w:val="uk-UA"/>
        </w:rPr>
        <w:t>ачальник відділу юридичного</w:t>
      </w:r>
    </w:p>
    <w:p w:rsidR="004E604E" w:rsidRPr="00AE69D6" w:rsidRDefault="004E604E" w:rsidP="004E604E">
      <w:pPr>
        <w:rPr>
          <w:sz w:val="28"/>
          <w:szCs w:val="28"/>
          <w:lang w:val="uk-UA"/>
        </w:rPr>
      </w:pPr>
      <w:r w:rsidRPr="00AE69D6">
        <w:rPr>
          <w:sz w:val="28"/>
          <w:szCs w:val="28"/>
          <w:lang w:val="uk-UA"/>
        </w:rPr>
        <w:t>та кадрового забезпечення департаменту</w:t>
      </w:r>
    </w:p>
    <w:p w:rsidR="004E604E" w:rsidRPr="00AE69D6" w:rsidRDefault="004E604E" w:rsidP="002340DA">
      <w:pPr>
        <w:tabs>
          <w:tab w:val="left" w:pos="7230"/>
        </w:tabs>
        <w:rPr>
          <w:sz w:val="28"/>
          <w:szCs w:val="28"/>
          <w:lang w:val="uk-UA"/>
        </w:rPr>
      </w:pPr>
      <w:r>
        <w:rPr>
          <w:sz w:val="28"/>
          <w:szCs w:val="28"/>
          <w:lang w:val="uk-UA"/>
        </w:rPr>
        <w:t xml:space="preserve">інфраструктури міста                                                    </w:t>
      </w:r>
      <w:r w:rsidR="002340DA">
        <w:rPr>
          <w:sz w:val="28"/>
          <w:szCs w:val="28"/>
          <w:lang w:val="uk-UA"/>
        </w:rPr>
        <w:t xml:space="preserve">          </w:t>
      </w:r>
      <w:r>
        <w:rPr>
          <w:sz w:val="28"/>
          <w:szCs w:val="28"/>
          <w:lang w:val="uk-UA"/>
        </w:rPr>
        <w:t xml:space="preserve">   </w:t>
      </w:r>
      <w:r w:rsidR="002340DA">
        <w:rPr>
          <w:sz w:val="28"/>
          <w:szCs w:val="28"/>
          <w:lang w:val="uk-UA"/>
        </w:rPr>
        <w:t xml:space="preserve">Інна </w:t>
      </w:r>
      <w:r>
        <w:rPr>
          <w:sz w:val="28"/>
          <w:szCs w:val="28"/>
          <w:lang w:val="uk-UA"/>
        </w:rPr>
        <w:t xml:space="preserve"> </w:t>
      </w:r>
      <w:r w:rsidR="002340DA">
        <w:rPr>
          <w:sz w:val="28"/>
          <w:szCs w:val="28"/>
          <w:lang w:val="uk-UA"/>
        </w:rPr>
        <w:t>МЕЛЬНИК</w:t>
      </w:r>
    </w:p>
    <w:p w:rsidR="004E604E" w:rsidRPr="00AE69D6" w:rsidRDefault="004E604E" w:rsidP="004E604E">
      <w:pPr>
        <w:rPr>
          <w:sz w:val="28"/>
          <w:szCs w:val="28"/>
          <w:lang w:val="uk-UA"/>
        </w:rPr>
      </w:pPr>
    </w:p>
    <w:p w:rsidR="004E604E" w:rsidRPr="00AE69D6" w:rsidRDefault="004E604E" w:rsidP="004E604E">
      <w:pPr>
        <w:rPr>
          <w:sz w:val="28"/>
          <w:szCs w:val="28"/>
          <w:lang w:val="uk-UA"/>
        </w:rPr>
      </w:pPr>
    </w:p>
    <w:tbl>
      <w:tblPr>
        <w:tblW w:w="0" w:type="auto"/>
        <w:tblInd w:w="-132" w:type="dxa"/>
        <w:tblLook w:val="0000" w:firstRow="0" w:lastRow="0" w:firstColumn="0" w:lastColumn="0" w:noHBand="0" w:noVBand="0"/>
      </w:tblPr>
      <w:tblGrid>
        <w:gridCol w:w="5065"/>
        <w:gridCol w:w="4422"/>
      </w:tblGrid>
      <w:tr w:rsidR="004E604E" w:rsidRPr="002B7CE6" w:rsidTr="00C00B99">
        <w:trPr>
          <w:trHeight w:val="1151"/>
        </w:trPr>
        <w:tc>
          <w:tcPr>
            <w:tcW w:w="5065" w:type="dxa"/>
          </w:tcPr>
          <w:p w:rsidR="004E604E" w:rsidRPr="002B7CE6" w:rsidRDefault="004E604E" w:rsidP="00C00B99">
            <w:pPr>
              <w:tabs>
                <w:tab w:val="left" w:pos="7513"/>
              </w:tabs>
              <w:rPr>
                <w:sz w:val="28"/>
                <w:szCs w:val="28"/>
                <w:lang w:val="uk-UA"/>
              </w:rPr>
            </w:pPr>
          </w:p>
          <w:p w:rsidR="004E604E" w:rsidRPr="002B7CE6" w:rsidRDefault="004E604E" w:rsidP="00C00B99">
            <w:pPr>
              <w:tabs>
                <w:tab w:val="left" w:pos="7513"/>
              </w:tabs>
              <w:rPr>
                <w:sz w:val="28"/>
                <w:szCs w:val="28"/>
                <w:lang w:val="uk-UA"/>
              </w:rPr>
            </w:pPr>
            <w:r>
              <w:rPr>
                <w:sz w:val="28"/>
                <w:szCs w:val="28"/>
                <w:lang w:val="uk-UA"/>
              </w:rPr>
              <w:t>Директор Д</w:t>
            </w:r>
            <w:r w:rsidRPr="002B7CE6">
              <w:rPr>
                <w:sz w:val="28"/>
                <w:szCs w:val="28"/>
                <w:lang w:val="uk-UA"/>
              </w:rPr>
              <w:t>епартаменту фінансів,</w:t>
            </w:r>
          </w:p>
          <w:p w:rsidR="004E604E" w:rsidRPr="002B7CE6" w:rsidRDefault="004E604E" w:rsidP="00C00B99">
            <w:pPr>
              <w:tabs>
                <w:tab w:val="left" w:pos="7513"/>
              </w:tabs>
              <w:rPr>
                <w:sz w:val="28"/>
                <w:szCs w:val="28"/>
                <w:lang w:val="uk-UA"/>
              </w:rPr>
            </w:pPr>
            <w:r w:rsidRPr="002B7CE6">
              <w:rPr>
                <w:sz w:val="28"/>
                <w:szCs w:val="28"/>
                <w:lang w:val="uk-UA"/>
              </w:rPr>
              <w:t>економіки та інвестицій Сумської міської ради</w:t>
            </w:r>
          </w:p>
          <w:p w:rsidR="004E604E" w:rsidRPr="002B7CE6" w:rsidRDefault="004E604E" w:rsidP="00C00B99">
            <w:pPr>
              <w:tabs>
                <w:tab w:val="left" w:pos="7513"/>
              </w:tabs>
              <w:rPr>
                <w:sz w:val="28"/>
                <w:szCs w:val="28"/>
                <w:lang w:val="uk-UA"/>
              </w:rPr>
            </w:pPr>
          </w:p>
        </w:tc>
        <w:tc>
          <w:tcPr>
            <w:tcW w:w="4422" w:type="dxa"/>
          </w:tcPr>
          <w:p w:rsidR="004E604E" w:rsidRPr="002B7CE6" w:rsidRDefault="004E604E" w:rsidP="00C00B99">
            <w:pPr>
              <w:tabs>
                <w:tab w:val="left" w:pos="7513"/>
              </w:tabs>
              <w:rPr>
                <w:sz w:val="28"/>
                <w:szCs w:val="28"/>
                <w:lang w:val="uk-UA"/>
              </w:rPr>
            </w:pPr>
          </w:p>
          <w:p w:rsidR="004E604E" w:rsidRPr="002B7CE6" w:rsidRDefault="004E604E" w:rsidP="00C00B99">
            <w:pPr>
              <w:tabs>
                <w:tab w:val="left" w:pos="7513"/>
              </w:tabs>
              <w:rPr>
                <w:sz w:val="28"/>
                <w:szCs w:val="28"/>
                <w:lang w:val="uk-UA"/>
              </w:rPr>
            </w:pPr>
          </w:p>
          <w:p w:rsidR="004E604E" w:rsidRPr="002B7CE6" w:rsidRDefault="004E604E" w:rsidP="00C00B99">
            <w:pPr>
              <w:tabs>
                <w:tab w:val="left" w:pos="7513"/>
              </w:tabs>
              <w:rPr>
                <w:sz w:val="28"/>
                <w:szCs w:val="28"/>
                <w:lang w:val="uk-UA"/>
              </w:rPr>
            </w:pPr>
          </w:p>
          <w:p w:rsidR="004E604E" w:rsidRPr="002B7CE6" w:rsidRDefault="004E604E" w:rsidP="00C00B99">
            <w:pPr>
              <w:tabs>
                <w:tab w:val="left" w:pos="7513"/>
              </w:tabs>
              <w:rPr>
                <w:sz w:val="28"/>
                <w:szCs w:val="28"/>
                <w:lang w:val="uk-UA"/>
              </w:rPr>
            </w:pPr>
            <w:r>
              <w:rPr>
                <w:sz w:val="28"/>
                <w:szCs w:val="28"/>
                <w:lang w:val="uk-UA"/>
              </w:rPr>
              <w:t xml:space="preserve">                           Світлана ЛИПОВА</w:t>
            </w:r>
          </w:p>
        </w:tc>
      </w:tr>
    </w:tbl>
    <w:p w:rsidR="004E604E" w:rsidRDefault="004E604E" w:rsidP="004E604E">
      <w:pPr>
        <w:tabs>
          <w:tab w:val="left" w:pos="7513"/>
        </w:tabs>
        <w:rPr>
          <w:sz w:val="28"/>
          <w:szCs w:val="28"/>
          <w:lang w:val="uk-UA"/>
        </w:rPr>
      </w:pPr>
    </w:p>
    <w:p w:rsidR="004E604E" w:rsidRDefault="004E604E" w:rsidP="004E604E">
      <w:pPr>
        <w:tabs>
          <w:tab w:val="left" w:pos="7513"/>
        </w:tabs>
        <w:rPr>
          <w:sz w:val="28"/>
          <w:szCs w:val="28"/>
          <w:lang w:val="uk-UA"/>
        </w:rPr>
      </w:pPr>
    </w:p>
    <w:p w:rsidR="004E604E" w:rsidRPr="00AE69D6" w:rsidRDefault="004E604E" w:rsidP="004E604E">
      <w:pPr>
        <w:tabs>
          <w:tab w:val="left" w:pos="7513"/>
        </w:tabs>
        <w:rPr>
          <w:sz w:val="28"/>
          <w:szCs w:val="28"/>
          <w:lang w:val="uk-UA"/>
        </w:rPr>
      </w:pPr>
      <w:proofErr w:type="spellStart"/>
      <w:r w:rsidRPr="00AE69D6">
        <w:rPr>
          <w:sz w:val="28"/>
          <w:szCs w:val="28"/>
          <w:lang w:val="uk-UA"/>
        </w:rPr>
        <w:t>Начальни</w:t>
      </w:r>
      <w:proofErr w:type="spellEnd"/>
      <w:r w:rsidRPr="00AE69D6">
        <w:rPr>
          <w:sz w:val="28"/>
          <w:szCs w:val="28"/>
        </w:rPr>
        <w:t>к правового</w:t>
      </w:r>
      <w:r w:rsidRPr="00AE69D6">
        <w:rPr>
          <w:sz w:val="28"/>
          <w:szCs w:val="28"/>
          <w:lang w:val="uk-UA"/>
        </w:rPr>
        <w:t xml:space="preserve"> управління </w:t>
      </w:r>
    </w:p>
    <w:p w:rsidR="004E604E" w:rsidRPr="00AE69D6" w:rsidRDefault="004E604E" w:rsidP="004E604E">
      <w:pPr>
        <w:tabs>
          <w:tab w:val="left" w:pos="7230"/>
        </w:tabs>
        <w:rPr>
          <w:sz w:val="28"/>
          <w:szCs w:val="28"/>
          <w:lang w:val="uk-UA"/>
        </w:rPr>
      </w:pPr>
      <w:r>
        <w:rPr>
          <w:sz w:val="28"/>
          <w:szCs w:val="28"/>
          <w:lang w:val="uk-UA"/>
        </w:rPr>
        <w:t>Сумської міської ради                                                               Олег ЧАЙЧЕНКО</w:t>
      </w:r>
    </w:p>
    <w:p w:rsidR="004E604E" w:rsidRPr="00AE69D6" w:rsidRDefault="004E604E" w:rsidP="004E604E">
      <w:pPr>
        <w:rPr>
          <w:sz w:val="28"/>
          <w:szCs w:val="28"/>
          <w:lang w:val="uk-UA"/>
        </w:rPr>
      </w:pPr>
    </w:p>
    <w:p w:rsidR="004E604E" w:rsidRPr="00AE69D6" w:rsidRDefault="004E604E" w:rsidP="004E604E">
      <w:pPr>
        <w:rPr>
          <w:color w:val="FFFFFF"/>
          <w:sz w:val="28"/>
          <w:szCs w:val="28"/>
          <w:lang w:val="uk-UA"/>
        </w:rPr>
      </w:pPr>
      <w:r>
        <w:rPr>
          <w:color w:val="FFFFFF"/>
          <w:sz w:val="28"/>
          <w:szCs w:val="28"/>
          <w:lang w:val="uk-UA"/>
        </w:rPr>
        <w:t>З</w:t>
      </w:r>
    </w:p>
    <w:p w:rsidR="004E604E" w:rsidRPr="00AE69D6" w:rsidRDefault="004E604E" w:rsidP="004E604E">
      <w:pPr>
        <w:rPr>
          <w:sz w:val="28"/>
          <w:szCs w:val="28"/>
          <w:lang w:val="uk-UA"/>
        </w:rPr>
      </w:pPr>
    </w:p>
    <w:p w:rsidR="004E604E" w:rsidRPr="00AE69D6" w:rsidRDefault="00C74B63" w:rsidP="004E604E">
      <w:pPr>
        <w:tabs>
          <w:tab w:val="left" w:pos="7230"/>
        </w:tabs>
        <w:rPr>
          <w:sz w:val="28"/>
          <w:szCs w:val="28"/>
          <w:lang w:val="uk-UA"/>
        </w:rPr>
      </w:pPr>
      <w:r>
        <w:rPr>
          <w:sz w:val="28"/>
          <w:szCs w:val="28"/>
          <w:lang w:val="uk-UA"/>
        </w:rPr>
        <w:t xml:space="preserve">Секретар Сумської міської ради                                             </w:t>
      </w:r>
      <w:bookmarkStart w:id="0" w:name="_GoBack"/>
      <w:bookmarkEnd w:id="0"/>
      <w:r w:rsidR="004E604E">
        <w:rPr>
          <w:sz w:val="28"/>
          <w:szCs w:val="28"/>
          <w:lang w:val="uk-UA"/>
        </w:rPr>
        <w:t xml:space="preserve"> Олег</w:t>
      </w:r>
      <w:r w:rsidR="004E604E" w:rsidRPr="00AE69D6">
        <w:rPr>
          <w:sz w:val="28"/>
          <w:szCs w:val="28"/>
          <w:lang w:val="uk-UA"/>
        </w:rPr>
        <w:t xml:space="preserve"> </w:t>
      </w:r>
      <w:r w:rsidR="004E604E">
        <w:rPr>
          <w:sz w:val="28"/>
          <w:szCs w:val="28"/>
          <w:lang w:val="uk-UA"/>
        </w:rPr>
        <w:t>РЄЗНІК</w:t>
      </w:r>
    </w:p>
    <w:p w:rsidR="004E604E" w:rsidRPr="00AE69D6" w:rsidRDefault="004E604E" w:rsidP="004E604E">
      <w:pPr>
        <w:rPr>
          <w:sz w:val="28"/>
          <w:szCs w:val="28"/>
          <w:lang w:val="uk-UA"/>
        </w:rPr>
      </w:pPr>
    </w:p>
    <w:p w:rsidR="004E604E" w:rsidRPr="00AE69D6" w:rsidRDefault="004E604E" w:rsidP="004E604E">
      <w:pPr>
        <w:ind w:right="-5"/>
        <w:rPr>
          <w:sz w:val="28"/>
          <w:szCs w:val="28"/>
          <w:lang w:val="uk-UA"/>
        </w:rPr>
      </w:pPr>
    </w:p>
    <w:tbl>
      <w:tblPr>
        <w:tblW w:w="9356" w:type="dxa"/>
        <w:tblLook w:val="04A0" w:firstRow="1" w:lastRow="0" w:firstColumn="1" w:lastColumn="0" w:noHBand="0" w:noVBand="1"/>
      </w:tblPr>
      <w:tblGrid>
        <w:gridCol w:w="4077"/>
        <w:gridCol w:w="2552"/>
        <w:gridCol w:w="2727"/>
      </w:tblGrid>
      <w:tr w:rsidR="00173C39" w:rsidRPr="00173C39" w:rsidTr="00C74B63">
        <w:tc>
          <w:tcPr>
            <w:tcW w:w="4077" w:type="dxa"/>
            <w:shd w:val="clear" w:color="auto" w:fill="auto"/>
          </w:tcPr>
          <w:p w:rsidR="00173C39" w:rsidRPr="00173C39" w:rsidRDefault="00173C39" w:rsidP="00173C39">
            <w:pPr>
              <w:rPr>
                <w:bCs/>
                <w:sz w:val="28"/>
                <w:szCs w:val="26"/>
                <w:lang w:val="uk-UA"/>
              </w:rPr>
            </w:pPr>
            <w:r w:rsidRPr="00173C39">
              <w:rPr>
                <w:sz w:val="28"/>
                <w:szCs w:val="28"/>
                <w:lang w:val="uk-UA"/>
              </w:rPr>
              <w:t>Керуючий справами виконавчого комітету</w:t>
            </w:r>
            <w:r w:rsidRPr="00173C39">
              <w:rPr>
                <w:sz w:val="28"/>
                <w:szCs w:val="28"/>
                <w:lang w:val="uk-UA"/>
              </w:rPr>
              <w:tab/>
            </w:r>
            <w:r w:rsidRPr="00173C39">
              <w:rPr>
                <w:sz w:val="28"/>
                <w:szCs w:val="28"/>
                <w:lang w:val="uk-UA"/>
              </w:rPr>
              <w:tab/>
            </w:r>
          </w:p>
        </w:tc>
        <w:tc>
          <w:tcPr>
            <w:tcW w:w="2552" w:type="dxa"/>
            <w:shd w:val="clear" w:color="auto" w:fill="auto"/>
          </w:tcPr>
          <w:p w:rsidR="00173C39" w:rsidRPr="00173C39" w:rsidRDefault="00173C39" w:rsidP="00173C39">
            <w:pPr>
              <w:tabs>
                <w:tab w:val="left" w:pos="4815"/>
              </w:tabs>
              <w:rPr>
                <w:bCs/>
                <w:sz w:val="28"/>
                <w:szCs w:val="26"/>
                <w:lang w:val="uk-UA"/>
              </w:rPr>
            </w:pPr>
          </w:p>
        </w:tc>
        <w:tc>
          <w:tcPr>
            <w:tcW w:w="2727" w:type="dxa"/>
            <w:shd w:val="clear" w:color="auto" w:fill="auto"/>
          </w:tcPr>
          <w:p w:rsidR="00173C39" w:rsidRPr="00173C39" w:rsidRDefault="00173C39" w:rsidP="00173C39">
            <w:pPr>
              <w:tabs>
                <w:tab w:val="left" w:pos="4815"/>
              </w:tabs>
              <w:rPr>
                <w:sz w:val="28"/>
                <w:szCs w:val="28"/>
                <w:lang w:val="uk-UA"/>
              </w:rPr>
            </w:pPr>
          </w:p>
          <w:p w:rsidR="00173C39" w:rsidRPr="00173C39" w:rsidRDefault="00C74B63" w:rsidP="00173C39">
            <w:pPr>
              <w:tabs>
                <w:tab w:val="left" w:pos="4815"/>
              </w:tabs>
              <w:rPr>
                <w:sz w:val="28"/>
                <w:szCs w:val="28"/>
                <w:lang w:val="uk-UA"/>
              </w:rPr>
            </w:pPr>
            <w:r>
              <w:rPr>
                <w:sz w:val="28"/>
                <w:szCs w:val="28"/>
                <w:lang w:val="uk-UA"/>
              </w:rPr>
              <w:t xml:space="preserve">     </w:t>
            </w:r>
            <w:r w:rsidR="00173C39" w:rsidRPr="00173C39">
              <w:rPr>
                <w:sz w:val="28"/>
                <w:szCs w:val="28"/>
                <w:lang w:val="uk-UA"/>
              </w:rPr>
              <w:t>Юлія ПАВЛИК</w:t>
            </w:r>
          </w:p>
          <w:p w:rsidR="00173C39" w:rsidRPr="00173C39" w:rsidRDefault="00173C39" w:rsidP="00173C39">
            <w:pPr>
              <w:tabs>
                <w:tab w:val="left" w:pos="4815"/>
              </w:tabs>
              <w:rPr>
                <w:bCs/>
                <w:sz w:val="28"/>
                <w:szCs w:val="26"/>
                <w:lang w:val="uk-UA"/>
              </w:rPr>
            </w:pPr>
          </w:p>
        </w:tc>
      </w:tr>
    </w:tbl>
    <w:p w:rsidR="004E604E" w:rsidRPr="00AE69D6" w:rsidRDefault="004E604E" w:rsidP="004E604E">
      <w:pPr>
        <w:ind w:right="-5"/>
        <w:jc w:val="both"/>
        <w:rPr>
          <w:sz w:val="28"/>
          <w:szCs w:val="28"/>
          <w:lang w:val="uk-UA"/>
        </w:rPr>
      </w:pPr>
    </w:p>
    <w:p w:rsidR="004E604E" w:rsidRPr="00AE69D6" w:rsidRDefault="004E604E" w:rsidP="004E604E">
      <w:pPr>
        <w:ind w:right="-5"/>
        <w:jc w:val="both"/>
        <w:rPr>
          <w:sz w:val="28"/>
          <w:szCs w:val="28"/>
          <w:lang w:val="uk-UA"/>
        </w:rPr>
      </w:pPr>
    </w:p>
    <w:p w:rsidR="008A76A3" w:rsidRPr="009F3C99" w:rsidRDefault="008A76A3" w:rsidP="008A76A3">
      <w:pPr>
        <w:suppressAutoHyphens/>
        <w:ind w:right="-5" w:firstLine="851"/>
        <w:jc w:val="both"/>
        <w:rPr>
          <w:rFonts w:eastAsia="SimSun"/>
          <w:sz w:val="28"/>
          <w:szCs w:val="28"/>
          <w:lang w:eastAsia="ar-SA"/>
        </w:rPr>
      </w:pPr>
      <w:r w:rsidRPr="009F3C99">
        <w:rPr>
          <w:rFonts w:eastAsia="SimSun"/>
          <w:sz w:val="28"/>
          <w:szCs w:val="28"/>
          <w:lang w:eastAsia="ar-SA"/>
        </w:rPr>
        <w:t>Про</w:t>
      </w:r>
      <w:r w:rsidR="00316854">
        <w:rPr>
          <w:rFonts w:eastAsia="SimSun"/>
          <w:sz w:val="28"/>
          <w:szCs w:val="28"/>
          <w:lang w:val="uk-UA" w:eastAsia="ar-SA"/>
        </w:rPr>
        <w:t>є</w:t>
      </w:r>
      <w:proofErr w:type="spellStart"/>
      <w:r w:rsidRPr="009F3C99">
        <w:rPr>
          <w:rFonts w:eastAsia="SimSun"/>
          <w:sz w:val="28"/>
          <w:szCs w:val="28"/>
          <w:lang w:eastAsia="ar-SA"/>
        </w:rPr>
        <w:t>кт</w:t>
      </w:r>
      <w:proofErr w:type="spellEnd"/>
      <w:r w:rsidRPr="009F3C99">
        <w:rPr>
          <w:rFonts w:eastAsia="SimSun"/>
          <w:sz w:val="28"/>
          <w:szCs w:val="28"/>
          <w:lang w:eastAsia="ar-SA"/>
        </w:rPr>
        <w:t xml:space="preserve"> </w:t>
      </w:r>
      <w:proofErr w:type="spellStart"/>
      <w:r w:rsidRPr="009F3C99">
        <w:rPr>
          <w:rFonts w:eastAsia="SimSun"/>
          <w:sz w:val="28"/>
          <w:szCs w:val="28"/>
          <w:lang w:eastAsia="ar-SA"/>
        </w:rPr>
        <w:t>рішення</w:t>
      </w:r>
      <w:proofErr w:type="spellEnd"/>
      <w:r w:rsidRPr="009F3C99">
        <w:rPr>
          <w:rFonts w:eastAsia="SimSun"/>
          <w:sz w:val="28"/>
          <w:szCs w:val="28"/>
          <w:lang w:eastAsia="ar-SA"/>
        </w:rPr>
        <w:t xml:space="preserve"> </w:t>
      </w:r>
      <w:proofErr w:type="spellStart"/>
      <w:r w:rsidRPr="009F3C99">
        <w:rPr>
          <w:rFonts w:eastAsia="SimSun"/>
          <w:sz w:val="28"/>
          <w:szCs w:val="28"/>
          <w:lang w:eastAsia="ar-SA"/>
        </w:rPr>
        <w:t>підготовлений</w:t>
      </w:r>
      <w:proofErr w:type="spellEnd"/>
      <w:r w:rsidRPr="009F3C99">
        <w:rPr>
          <w:rFonts w:eastAsia="SimSun"/>
          <w:sz w:val="28"/>
          <w:szCs w:val="28"/>
          <w:lang w:eastAsia="ar-SA"/>
        </w:rPr>
        <w:t xml:space="preserve"> з </w:t>
      </w:r>
      <w:proofErr w:type="spellStart"/>
      <w:r w:rsidRPr="009F3C99">
        <w:rPr>
          <w:rFonts w:eastAsia="SimSun"/>
          <w:sz w:val="28"/>
          <w:szCs w:val="28"/>
          <w:lang w:eastAsia="ar-SA"/>
        </w:rPr>
        <w:t>урахуванням</w:t>
      </w:r>
      <w:proofErr w:type="spellEnd"/>
      <w:r w:rsidRPr="009F3C99">
        <w:rPr>
          <w:rFonts w:eastAsia="SimSun"/>
          <w:sz w:val="28"/>
          <w:szCs w:val="28"/>
          <w:lang w:eastAsia="ar-SA"/>
        </w:rPr>
        <w:t xml:space="preserve"> </w:t>
      </w:r>
      <w:proofErr w:type="spellStart"/>
      <w:r w:rsidRPr="009F3C99">
        <w:rPr>
          <w:rFonts w:eastAsia="SimSun"/>
          <w:sz w:val="28"/>
          <w:szCs w:val="28"/>
          <w:lang w:eastAsia="ar-SA"/>
        </w:rPr>
        <w:t>вимог</w:t>
      </w:r>
      <w:proofErr w:type="spellEnd"/>
      <w:r w:rsidRPr="009F3C99">
        <w:rPr>
          <w:rFonts w:eastAsia="SimSun"/>
          <w:sz w:val="28"/>
          <w:szCs w:val="28"/>
          <w:lang w:eastAsia="ar-SA"/>
        </w:rPr>
        <w:t xml:space="preserve"> Закону </w:t>
      </w:r>
      <w:proofErr w:type="spellStart"/>
      <w:r w:rsidRPr="009F3C99">
        <w:rPr>
          <w:rFonts w:eastAsia="SimSun"/>
          <w:sz w:val="28"/>
          <w:szCs w:val="28"/>
          <w:lang w:eastAsia="ar-SA"/>
        </w:rPr>
        <w:t>України</w:t>
      </w:r>
      <w:proofErr w:type="spellEnd"/>
      <w:r w:rsidRPr="009F3C99">
        <w:rPr>
          <w:rFonts w:eastAsia="SimSun"/>
          <w:sz w:val="28"/>
          <w:szCs w:val="28"/>
          <w:lang w:eastAsia="ar-SA"/>
        </w:rPr>
        <w:t xml:space="preserve"> «Про доступ до </w:t>
      </w:r>
      <w:proofErr w:type="spellStart"/>
      <w:r w:rsidRPr="009F3C99">
        <w:rPr>
          <w:rFonts w:eastAsia="SimSun"/>
          <w:sz w:val="28"/>
          <w:szCs w:val="28"/>
          <w:lang w:eastAsia="ar-SA"/>
        </w:rPr>
        <w:t>публічної</w:t>
      </w:r>
      <w:proofErr w:type="spellEnd"/>
      <w:r w:rsidRPr="009F3C99">
        <w:rPr>
          <w:rFonts w:eastAsia="SimSun"/>
          <w:sz w:val="28"/>
          <w:szCs w:val="28"/>
          <w:lang w:eastAsia="ar-SA"/>
        </w:rPr>
        <w:t xml:space="preserve"> </w:t>
      </w:r>
      <w:proofErr w:type="spellStart"/>
      <w:r w:rsidRPr="009F3C99">
        <w:rPr>
          <w:rFonts w:eastAsia="SimSun"/>
          <w:sz w:val="28"/>
          <w:szCs w:val="28"/>
          <w:lang w:eastAsia="ar-SA"/>
        </w:rPr>
        <w:t>інформації</w:t>
      </w:r>
      <w:proofErr w:type="spellEnd"/>
      <w:r w:rsidRPr="009F3C99">
        <w:rPr>
          <w:rFonts w:eastAsia="SimSun"/>
          <w:sz w:val="28"/>
          <w:szCs w:val="28"/>
          <w:lang w:eastAsia="ar-SA"/>
        </w:rPr>
        <w:t xml:space="preserve">» та Закону </w:t>
      </w:r>
      <w:proofErr w:type="spellStart"/>
      <w:r w:rsidRPr="009F3C99">
        <w:rPr>
          <w:rFonts w:eastAsia="SimSun"/>
          <w:sz w:val="28"/>
          <w:szCs w:val="28"/>
          <w:lang w:eastAsia="ar-SA"/>
        </w:rPr>
        <w:t>України</w:t>
      </w:r>
      <w:proofErr w:type="spellEnd"/>
      <w:r w:rsidRPr="009F3C99">
        <w:rPr>
          <w:rFonts w:eastAsia="SimSun"/>
          <w:sz w:val="28"/>
          <w:szCs w:val="28"/>
          <w:lang w:eastAsia="ar-SA"/>
        </w:rPr>
        <w:t xml:space="preserve"> «Про </w:t>
      </w:r>
      <w:proofErr w:type="spellStart"/>
      <w:r w:rsidRPr="009F3C99">
        <w:rPr>
          <w:rFonts w:eastAsia="SimSun"/>
          <w:sz w:val="28"/>
          <w:szCs w:val="28"/>
          <w:lang w:eastAsia="ar-SA"/>
        </w:rPr>
        <w:t>захист</w:t>
      </w:r>
      <w:proofErr w:type="spellEnd"/>
      <w:r w:rsidRPr="009F3C99">
        <w:rPr>
          <w:rFonts w:eastAsia="SimSun"/>
          <w:sz w:val="28"/>
          <w:szCs w:val="28"/>
          <w:lang w:eastAsia="ar-SA"/>
        </w:rPr>
        <w:t xml:space="preserve"> </w:t>
      </w:r>
      <w:proofErr w:type="spellStart"/>
      <w:r w:rsidRPr="009F3C99">
        <w:rPr>
          <w:rFonts w:eastAsia="SimSun"/>
          <w:sz w:val="28"/>
          <w:szCs w:val="28"/>
          <w:lang w:eastAsia="ar-SA"/>
        </w:rPr>
        <w:t>персональних</w:t>
      </w:r>
      <w:proofErr w:type="spellEnd"/>
      <w:r w:rsidRPr="009F3C99">
        <w:rPr>
          <w:rFonts w:eastAsia="SimSun"/>
          <w:sz w:val="28"/>
          <w:szCs w:val="28"/>
          <w:lang w:eastAsia="ar-SA"/>
        </w:rPr>
        <w:t xml:space="preserve"> </w:t>
      </w:r>
      <w:proofErr w:type="spellStart"/>
      <w:r w:rsidRPr="009F3C99">
        <w:rPr>
          <w:rFonts w:eastAsia="SimSun"/>
          <w:sz w:val="28"/>
          <w:szCs w:val="28"/>
          <w:lang w:eastAsia="ar-SA"/>
        </w:rPr>
        <w:t>даних</w:t>
      </w:r>
      <w:proofErr w:type="spellEnd"/>
      <w:r w:rsidRPr="009F3C99">
        <w:rPr>
          <w:rFonts w:eastAsia="SimSun"/>
          <w:sz w:val="28"/>
          <w:szCs w:val="28"/>
          <w:lang w:eastAsia="ar-SA"/>
        </w:rPr>
        <w:t>».</w:t>
      </w:r>
    </w:p>
    <w:p w:rsidR="008A76A3" w:rsidRDefault="008A76A3" w:rsidP="008A76A3">
      <w:pPr>
        <w:suppressAutoHyphens/>
        <w:jc w:val="both"/>
        <w:rPr>
          <w:rFonts w:eastAsia="SimSun"/>
          <w:sz w:val="28"/>
          <w:szCs w:val="28"/>
          <w:lang w:eastAsia="ar-SA"/>
        </w:rPr>
      </w:pPr>
    </w:p>
    <w:p w:rsidR="008A76A3" w:rsidRDefault="008A76A3" w:rsidP="008A76A3">
      <w:pPr>
        <w:suppressAutoHyphens/>
        <w:jc w:val="both"/>
        <w:rPr>
          <w:rFonts w:eastAsia="SimSun"/>
          <w:sz w:val="28"/>
          <w:szCs w:val="28"/>
          <w:lang w:eastAsia="ar-SA"/>
        </w:rPr>
      </w:pPr>
    </w:p>
    <w:p w:rsidR="008A76A3" w:rsidRPr="009F3C99" w:rsidRDefault="008A76A3" w:rsidP="008A76A3">
      <w:pPr>
        <w:suppressAutoHyphens/>
        <w:jc w:val="both"/>
        <w:rPr>
          <w:rFonts w:eastAsia="SimSun"/>
          <w:sz w:val="28"/>
          <w:szCs w:val="28"/>
          <w:lang w:eastAsia="ar-SA"/>
        </w:rPr>
      </w:pPr>
      <w:r>
        <w:rPr>
          <w:rFonts w:eastAsia="SimSun"/>
          <w:sz w:val="28"/>
          <w:szCs w:val="28"/>
          <w:lang w:eastAsia="ar-SA"/>
        </w:rPr>
        <w:t xml:space="preserve">                                                                                                    </w:t>
      </w:r>
      <w:proofErr w:type="spellStart"/>
      <w:r w:rsidRPr="009F3C99">
        <w:rPr>
          <w:rFonts w:eastAsia="SimSun"/>
          <w:sz w:val="28"/>
          <w:szCs w:val="28"/>
          <w:lang w:eastAsia="ar-SA"/>
        </w:rPr>
        <w:t>Олександр</w:t>
      </w:r>
      <w:proofErr w:type="spellEnd"/>
      <w:r w:rsidRPr="009F3C99">
        <w:rPr>
          <w:rFonts w:eastAsia="SimSun"/>
          <w:sz w:val="28"/>
          <w:szCs w:val="28"/>
          <w:lang w:eastAsia="ar-SA"/>
        </w:rPr>
        <w:t xml:space="preserve"> ЖУРБА</w:t>
      </w:r>
    </w:p>
    <w:p w:rsidR="008A76A3" w:rsidRPr="008A76A3" w:rsidRDefault="008A76A3" w:rsidP="008A76A3">
      <w:pPr>
        <w:suppressAutoHyphens/>
        <w:ind w:left="6372"/>
        <w:jc w:val="right"/>
        <w:rPr>
          <w:rFonts w:eastAsia="SimSun"/>
          <w:sz w:val="28"/>
          <w:szCs w:val="28"/>
          <w:lang w:val="uk-UA" w:eastAsia="ar-SA"/>
        </w:rPr>
      </w:pPr>
      <w:r w:rsidRPr="009F3C99">
        <w:rPr>
          <w:rFonts w:eastAsia="SimSun"/>
          <w:sz w:val="28"/>
          <w:szCs w:val="28"/>
          <w:lang w:eastAsia="ar-SA"/>
        </w:rPr>
        <w:t xml:space="preserve">      ___________</w:t>
      </w:r>
      <w:r>
        <w:rPr>
          <w:rFonts w:eastAsia="SimSun"/>
          <w:sz w:val="28"/>
          <w:szCs w:val="28"/>
          <w:lang w:val="uk-UA" w:eastAsia="ar-SA"/>
        </w:rPr>
        <w:t>2023</w:t>
      </w:r>
    </w:p>
    <w:p w:rsidR="002340DA" w:rsidRDefault="002340DA" w:rsidP="004E604E">
      <w:pPr>
        <w:ind w:left="5664" w:firstLine="708"/>
        <w:rPr>
          <w:sz w:val="28"/>
          <w:szCs w:val="28"/>
          <w:lang w:val="uk-UA"/>
        </w:rPr>
      </w:pPr>
    </w:p>
    <w:p w:rsidR="00DF20F0" w:rsidRDefault="00DF20F0" w:rsidP="004E604E">
      <w:pPr>
        <w:ind w:left="5664" w:firstLine="708"/>
        <w:rPr>
          <w:sz w:val="28"/>
          <w:szCs w:val="28"/>
          <w:lang w:val="uk-UA"/>
        </w:rPr>
      </w:pPr>
    </w:p>
    <w:p w:rsidR="00B425C7" w:rsidRDefault="00B425C7" w:rsidP="004E604E">
      <w:pPr>
        <w:ind w:left="5664" w:firstLine="708"/>
        <w:rPr>
          <w:sz w:val="28"/>
          <w:szCs w:val="28"/>
          <w:lang w:val="uk-UA"/>
        </w:rPr>
      </w:pPr>
    </w:p>
    <w:p w:rsidR="004E604E" w:rsidRDefault="004E604E" w:rsidP="004E604E">
      <w:pPr>
        <w:ind w:left="5664" w:firstLine="708"/>
        <w:rPr>
          <w:sz w:val="28"/>
          <w:szCs w:val="28"/>
          <w:lang w:val="uk-UA"/>
        </w:rPr>
      </w:pPr>
      <w:r>
        <w:rPr>
          <w:sz w:val="28"/>
          <w:szCs w:val="28"/>
          <w:lang w:val="uk-UA"/>
        </w:rPr>
        <w:t xml:space="preserve">Додаток </w:t>
      </w:r>
    </w:p>
    <w:p w:rsidR="004E604E" w:rsidRPr="006D4F08" w:rsidRDefault="004E604E" w:rsidP="004E604E">
      <w:pPr>
        <w:ind w:left="3540"/>
        <w:jc w:val="both"/>
        <w:rPr>
          <w:sz w:val="28"/>
          <w:szCs w:val="28"/>
          <w:lang w:val="uk-UA"/>
        </w:rPr>
      </w:pPr>
      <w:r>
        <w:rPr>
          <w:sz w:val="28"/>
          <w:szCs w:val="28"/>
          <w:lang w:val="uk-UA"/>
        </w:rPr>
        <w:t>до рішення Сумської міської ради «</w:t>
      </w:r>
      <w:r w:rsidR="002340DA" w:rsidRPr="002340DA">
        <w:rPr>
          <w:sz w:val="28"/>
          <w:szCs w:val="28"/>
          <w:lang w:val="uk-UA"/>
        </w:rPr>
        <w:t xml:space="preserve">Про </w:t>
      </w:r>
      <w:r w:rsidR="002340DA">
        <w:rPr>
          <w:sz w:val="28"/>
          <w:szCs w:val="28"/>
          <w:lang w:val="uk-UA"/>
        </w:rPr>
        <w:t xml:space="preserve">хід </w:t>
      </w:r>
      <w:r w:rsidR="002340DA" w:rsidRPr="002340DA">
        <w:rPr>
          <w:sz w:val="28"/>
          <w:szCs w:val="28"/>
          <w:lang w:val="uk-UA"/>
        </w:rPr>
        <w:t xml:space="preserve">виконання </w:t>
      </w:r>
      <w:r w:rsidR="00DF20F0">
        <w:rPr>
          <w:sz w:val="28"/>
          <w:szCs w:val="28"/>
          <w:lang w:val="uk-UA"/>
        </w:rPr>
        <w:t xml:space="preserve">Програми </w:t>
      </w:r>
      <w:r w:rsidR="00DF20F0" w:rsidRPr="003F483B">
        <w:rPr>
          <w:sz w:val="28"/>
          <w:szCs w:val="28"/>
          <w:lang w:val="uk-UA"/>
        </w:rPr>
        <w:t xml:space="preserve">часткової компенсації вартості закупівлі електрогенераторів для забезпечення потреб співвласників багатоквартирних будинків Сумської міської територіальної громади під час підготовки об’єктів до </w:t>
      </w:r>
      <w:r w:rsidR="00844D95">
        <w:rPr>
          <w:sz w:val="28"/>
          <w:szCs w:val="28"/>
          <w:lang w:val="uk-UA"/>
        </w:rPr>
        <w:t>опалювального сезону 2022- 2023 </w:t>
      </w:r>
      <w:r w:rsidR="00DF20F0" w:rsidRPr="003F483B">
        <w:rPr>
          <w:sz w:val="28"/>
          <w:szCs w:val="28"/>
          <w:lang w:val="uk-UA"/>
        </w:rPr>
        <w:t>років</w:t>
      </w:r>
      <w:r w:rsidR="002340DA">
        <w:rPr>
          <w:sz w:val="28"/>
          <w:szCs w:val="28"/>
          <w:lang w:val="uk-UA"/>
        </w:rPr>
        <w:t xml:space="preserve">, затвердженої рішенням Сумської міської ради від </w:t>
      </w:r>
      <w:r w:rsidR="00DF20F0">
        <w:rPr>
          <w:sz w:val="28"/>
          <w:szCs w:val="28"/>
          <w:lang w:val="uk-UA"/>
        </w:rPr>
        <w:t>23 листопада</w:t>
      </w:r>
      <w:r w:rsidR="002340DA">
        <w:rPr>
          <w:sz w:val="28"/>
          <w:szCs w:val="28"/>
          <w:lang w:val="uk-UA"/>
        </w:rPr>
        <w:t xml:space="preserve"> 2022 року № </w:t>
      </w:r>
      <w:r w:rsidR="00844D95">
        <w:rPr>
          <w:sz w:val="28"/>
          <w:szCs w:val="28"/>
          <w:lang w:val="uk-UA"/>
        </w:rPr>
        <w:t>3206</w:t>
      </w:r>
      <w:r w:rsidR="002340DA">
        <w:rPr>
          <w:sz w:val="28"/>
          <w:szCs w:val="28"/>
          <w:lang w:val="uk-UA"/>
        </w:rPr>
        <w:t>-МР,</w:t>
      </w:r>
      <w:r w:rsidR="002340DA" w:rsidRPr="002340DA">
        <w:rPr>
          <w:sz w:val="28"/>
          <w:szCs w:val="28"/>
          <w:lang w:val="uk-UA"/>
        </w:rPr>
        <w:t xml:space="preserve"> </w:t>
      </w:r>
      <w:r w:rsidR="002340DA">
        <w:rPr>
          <w:sz w:val="28"/>
          <w:szCs w:val="28"/>
          <w:lang w:val="uk-UA"/>
        </w:rPr>
        <w:t>за підсумками 2022 року</w:t>
      </w:r>
      <w:r>
        <w:rPr>
          <w:sz w:val="28"/>
          <w:szCs w:val="28"/>
          <w:lang w:val="uk-UA"/>
        </w:rPr>
        <w:t>»</w:t>
      </w:r>
    </w:p>
    <w:p w:rsidR="004E604E" w:rsidRDefault="004E604E" w:rsidP="004E604E">
      <w:pPr>
        <w:ind w:left="3540"/>
        <w:jc w:val="both"/>
        <w:rPr>
          <w:sz w:val="28"/>
          <w:szCs w:val="28"/>
          <w:lang w:val="uk-UA"/>
        </w:rPr>
      </w:pPr>
      <w:r>
        <w:rPr>
          <w:sz w:val="28"/>
          <w:szCs w:val="28"/>
          <w:lang w:val="uk-UA"/>
        </w:rPr>
        <w:t xml:space="preserve">від </w:t>
      </w:r>
      <w:r w:rsidR="002340DA">
        <w:rPr>
          <w:sz w:val="28"/>
          <w:szCs w:val="28"/>
          <w:lang w:val="uk-UA"/>
        </w:rPr>
        <w:t>_________</w:t>
      </w:r>
      <w:r>
        <w:rPr>
          <w:sz w:val="28"/>
          <w:szCs w:val="28"/>
          <w:lang w:val="uk-UA"/>
        </w:rPr>
        <w:t xml:space="preserve"> 202</w:t>
      </w:r>
      <w:r w:rsidR="002340DA">
        <w:rPr>
          <w:sz w:val="28"/>
          <w:szCs w:val="28"/>
          <w:lang w:val="uk-UA"/>
        </w:rPr>
        <w:t>3</w:t>
      </w:r>
      <w:r>
        <w:rPr>
          <w:sz w:val="28"/>
          <w:szCs w:val="28"/>
          <w:lang w:val="uk-UA"/>
        </w:rPr>
        <w:t xml:space="preserve"> року № </w:t>
      </w:r>
      <w:r w:rsidR="002340DA">
        <w:rPr>
          <w:sz w:val="28"/>
          <w:szCs w:val="28"/>
          <w:lang w:val="uk-UA"/>
        </w:rPr>
        <w:t>_______</w:t>
      </w:r>
      <w:r>
        <w:rPr>
          <w:sz w:val="28"/>
          <w:szCs w:val="28"/>
          <w:lang w:val="uk-UA"/>
        </w:rPr>
        <w:t>-МР</w:t>
      </w:r>
    </w:p>
    <w:p w:rsidR="004E604E" w:rsidRDefault="004E604E" w:rsidP="004E604E">
      <w:pPr>
        <w:jc w:val="center"/>
        <w:rPr>
          <w:b/>
          <w:sz w:val="28"/>
          <w:szCs w:val="28"/>
          <w:lang w:val="uk-UA"/>
        </w:rPr>
      </w:pPr>
    </w:p>
    <w:p w:rsidR="004E604E" w:rsidRPr="008C06FB" w:rsidRDefault="004E604E" w:rsidP="004E604E">
      <w:pPr>
        <w:jc w:val="center"/>
        <w:rPr>
          <w:sz w:val="28"/>
          <w:szCs w:val="28"/>
          <w:lang w:val="uk-UA"/>
        </w:rPr>
      </w:pPr>
      <w:r w:rsidRPr="008C06FB">
        <w:rPr>
          <w:sz w:val="28"/>
          <w:szCs w:val="28"/>
          <w:lang w:val="uk-UA"/>
        </w:rPr>
        <w:t>Інформація</w:t>
      </w:r>
    </w:p>
    <w:p w:rsidR="004E604E" w:rsidRDefault="002340DA" w:rsidP="004E604E">
      <w:pPr>
        <w:ind w:firstLine="708"/>
        <w:jc w:val="center"/>
        <w:rPr>
          <w:sz w:val="28"/>
          <w:szCs w:val="28"/>
          <w:lang w:val="uk-UA"/>
        </w:rPr>
      </w:pPr>
      <w:r>
        <w:rPr>
          <w:sz w:val="28"/>
          <w:szCs w:val="28"/>
          <w:lang w:val="uk-UA"/>
        </w:rPr>
        <w:t>п</w:t>
      </w:r>
      <w:r w:rsidRPr="002340DA">
        <w:rPr>
          <w:sz w:val="28"/>
          <w:szCs w:val="28"/>
          <w:lang w:val="uk-UA"/>
        </w:rPr>
        <w:t xml:space="preserve">ро </w:t>
      </w:r>
      <w:r>
        <w:rPr>
          <w:sz w:val="28"/>
          <w:szCs w:val="28"/>
          <w:lang w:val="uk-UA"/>
        </w:rPr>
        <w:t xml:space="preserve">хід </w:t>
      </w:r>
      <w:r w:rsidRPr="002340DA">
        <w:rPr>
          <w:sz w:val="28"/>
          <w:szCs w:val="28"/>
          <w:lang w:val="uk-UA"/>
        </w:rPr>
        <w:t xml:space="preserve">виконання </w:t>
      </w:r>
      <w:r w:rsidR="00844D95">
        <w:rPr>
          <w:sz w:val="28"/>
          <w:szCs w:val="28"/>
          <w:lang w:val="uk-UA"/>
        </w:rPr>
        <w:t>Програм</w:t>
      </w:r>
      <w:r w:rsidR="00510D9E">
        <w:rPr>
          <w:sz w:val="28"/>
          <w:szCs w:val="28"/>
          <w:lang w:val="uk-UA"/>
        </w:rPr>
        <w:t>и</w:t>
      </w:r>
      <w:r w:rsidR="00844D95">
        <w:rPr>
          <w:sz w:val="28"/>
          <w:szCs w:val="28"/>
          <w:lang w:val="uk-UA"/>
        </w:rPr>
        <w:t xml:space="preserve"> </w:t>
      </w:r>
      <w:r w:rsidR="00844D95" w:rsidRPr="003F483B">
        <w:rPr>
          <w:sz w:val="28"/>
          <w:szCs w:val="28"/>
          <w:lang w:val="uk-UA"/>
        </w:rPr>
        <w:t>часткової компенсації вартості закупівлі електрогенераторів для забезпечення потреб співвласників багатоквартирних будинків Сумської міської територіальної громади під час підготовки об’єктів до опалювального сезону 2022- 2023 років</w:t>
      </w:r>
      <w:r>
        <w:rPr>
          <w:sz w:val="28"/>
          <w:szCs w:val="28"/>
          <w:lang w:val="uk-UA"/>
        </w:rPr>
        <w:t xml:space="preserve">, затвердженої рішенням Сумської міської ради від </w:t>
      </w:r>
      <w:r w:rsidR="00844D95">
        <w:rPr>
          <w:sz w:val="28"/>
          <w:szCs w:val="28"/>
          <w:lang w:val="uk-UA"/>
        </w:rPr>
        <w:t>23 листопада 2022</w:t>
      </w:r>
      <w:r>
        <w:rPr>
          <w:sz w:val="28"/>
          <w:szCs w:val="28"/>
          <w:lang w:val="uk-UA"/>
        </w:rPr>
        <w:t xml:space="preserve"> року № </w:t>
      </w:r>
      <w:r w:rsidR="00844D95">
        <w:rPr>
          <w:sz w:val="28"/>
          <w:szCs w:val="28"/>
          <w:lang w:val="uk-UA"/>
        </w:rPr>
        <w:t>3206</w:t>
      </w:r>
      <w:r>
        <w:rPr>
          <w:sz w:val="28"/>
          <w:szCs w:val="28"/>
          <w:lang w:val="uk-UA"/>
        </w:rPr>
        <w:t>-МР,</w:t>
      </w:r>
      <w:r w:rsidRPr="002340DA">
        <w:rPr>
          <w:sz w:val="28"/>
          <w:szCs w:val="28"/>
          <w:lang w:val="uk-UA"/>
        </w:rPr>
        <w:t xml:space="preserve"> </w:t>
      </w:r>
      <w:r>
        <w:rPr>
          <w:sz w:val="28"/>
          <w:szCs w:val="28"/>
          <w:lang w:val="uk-UA"/>
        </w:rPr>
        <w:t>за підсумками 2022 року</w:t>
      </w:r>
    </w:p>
    <w:p w:rsidR="002340DA" w:rsidRPr="0047145C" w:rsidRDefault="002340DA" w:rsidP="004E604E">
      <w:pPr>
        <w:ind w:firstLine="708"/>
        <w:jc w:val="center"/>
        <w:rPr>
          <w:sz w:val="28"/>
          <w:szCs w:val="28"/>
          <w:lang w:val="uk-UA"/>
        </w:rPr>
      </w:pPr>
    </w:p>
    <w:p w:rsidR="002E53A1" w:rsidRPr="002E53A1" w:rsidRDefault="004E604E" w:rsidP="002E53A1">
      <w:pPr>
        <w:autoSpaceDE w:val="0"/>
        <w:autoSpaceDN w:val="0"/>
        <w:adjustRightInd w:val="0"/>
        <w:ind w:firstLine="709"/>
        <w:jc w:val="both"/>
        <w:rPr>
          <w:rFonts w:eastAsia="Calibri"/>
          <w:color w:val="000000"/>
          <w:sz w:val="28"/>
          <w:szCs w:val="28"/>
          <w:lang w:val="uk-UA" w:eastAsia="en-US"/>
        </w:rPr>
      </w:pPr>
      <w:r w:rsidRPr="00390FAF">
        <w:rPr>
          <w:sz w:val="28"/>
          <w:szCs w:val="28"/>
          <w:lang w:val="uk-UA"/>
        </w:rPr>
        <w:t xml:space="preserve">Однією з пріоритетних задач </w:t>
      </w:r>
      <w:r>
        <w:rPr>
          <w:sz w:val="28"/>
          <w:szCs w:val="28"/>
          <w:lang w:val="uk-UA"/>
        </w:rPr>
        <w:t>Д</w:t>
      </w:r>
      <w:r w:rsidRPr="00390FAF">
        <w:rPr>
          <w:sz w:val="28"/>
          <w:szCs w:val="28"/>
          <w:lang w:val="uk-UA"/>
        </w:rPr>
        <w:t xml:space="preserve">епартаменту інфраструктури міста </w:t>
      </w:r>
      <w:r>
        <w:rPr>
          <w:sz w:val="28"/>
          <w:szCs w:val="28"/>
          <w:lang w:val="uk-UA"/>
        </w:rPr>
        <w:t xml:space="preserve">Сумської міської ради </w:t>
      </w:r>
      <w:r w:rsidRPr="00390FAF">
        <w:rPr>
          <w:sz w:val="28"/>
          <w:szCs w:val="28"/>
          <w:lang w:val="uk-UA"/>
        </w:rPr>
        <w:t xml:space="preserve">згідно </w:t>
      </w:r>
      <w:r w:rsidR="00844D95">
        <w:rPr>
          <w:sz w:val="28"/>
          <w:szCs w:val="28"/>
          <w:lang w:val="uk-UA"/>
        </w:rPr>
        <w:t>Програм</w:t>
      </w:r>
      <w:r w:rsidR="002E53A1">
        <w:rPr>
          <w:sz w:val="28"/>
          <w:szCs w:val="28"/>
          <w:lang w:val="uk-UA"/>
        </w:rPr>
        <w:t>и</w:t>
      </w:r>
      <w:r w:rsidR="00844D95">
        <w:rPr>
          <w:sz w:val="28"/>
          <w:szCs w:val="28"/>
          <w:lang w:val="uk-UA"/>
        </w:rPr>
        <w:t xml:space="preserve"> </w:t>
      </w:r>
      <w:r w:rsidR="00844D95" w:rsidRPr="003F483B">
        <w:rPr>
          <w:sz w:val="28"/>
          <w:szCs w:val="28"/>
          <w:lang w:val="uk-UA"/>
        </w:rPr>
        <w:t>часткової компенсації вартості закупівлі електрогенераторів для забезпечення потреб співвласників багатоквартирних будинків Сумської міської територіальної громади під час підготовки об’єктів до опалювального сезону 2022- 2023 років</w:t>
      </w:r>
      <w:r w:rsidR="00844D95">
        <w:rPr>
          <w:sz w:val="28"/>
          <w:szCs w:val="28"/>
          <w:lang w:val="uk-UA"/>
        </w:rPr>
        <w:t xml:space="preserve"> </w:t>
      </w:r>
      <w:r w:rsidRPr="00390FAF">
        <w:rPr>
          <w:sz w:val="28"/>
          <w:szCs w:val="28"/>
          <w:lang w:val="uk-UA"/>
        </w:rPr>
        <w:t xml:space="preserve">є </w:t>
      </w:r>
      <w:r>
        <w:rPr>
          <w:sz w:val="28"/>
          <w:szCs w:val="28"/>
          <w:lang w:val="uk-UA"/>
        </w:rPr>
        <w:t xml:space="preserve">забезпечення </w:t>
      </w:r>
      <w:r w:rsidR="002E53A1" w:rsidRPr="002E53A1">
        <w:rPr>
          <w:rFonts w:eastAsia="Calibri"/>
          <w:color w:val="000000"/>
          <w:sz w:val="28"/>
          <w:szCs w:val="28"/>
          <w:lang w:val="uk-UA" w:eastAsia="en-US"/>
        </w:rPr>
        <w:t>співвласників багатоквартирних житлових будинків альтернативними джерелами електроенергії та з метою своєчасного отримання інформації про надзвичайні ситуації через телебачення та інтернет зв'язок.</w:t>
      </w:r>
    </w:p>
    <w:p w:rsidR="004E604E" w:rsidRPr="007F6D7E" w:rsidRDefault="002E53A1" w:rsidP="00844D95">
      <w:pPr>
        <w:ind w:firstLine="708"/>
        <w:jc w:val="both"/>
        <w:rPr>
          <w:sz w:val="28"/>
          <w:szCs w:val="28"/>
          <w:lang w:val="uk-UA"/>
        </w:rPr>
      </w:pPr>
      <w:r>
        <w:rPr>
          <w:sz w:val="28"/>
          <w:szCs w:val="28"/>
          <w:lang w:val="uk-UA"/>
        </w:rPr>
        <w:t xml:space="preserve">Програмою </w:t>
      </w:r>
      <w:r w:rsidRPr="003F483B">
        <w:rPr>
          <w:sz w:val="28"/>
          <w:szCs w:val="28"/>
          <w:lang w:val="uk-UA"/>
        </w:rPr>
        <w:t>часткової компенсації вартості закупівлі електрогенераторів для забезпечення потреб співвласників багатоквартирних будинків Сумської міської територіальної громади під час підготовки об’єктів до опалювального сезону 2022- 2023 років</w:t>
      </w:r>
      <w:r>
        <w:rPr>
          <w:sz w:val="28"/>
          <w:szCs w:val="28"/>
          <w:lang w:val="uk-UA"/>
        </w:rPr>
        <w:t xml:space="preserve"> </w:t>
      </w:r>
      <w:r w:rsidR="004E604E" w:rsidRPr="007F6D7E">
        <w:rPr>
          <w:sz w:val="28"/>
          <w:szCs w:val="28"/>
          <w:lang w:val="uk-UA"/>
        </w:rPr>
        <w:t xml:space="preserve">на </w:t>
      </w:r>
      <w:r w:rsidR="004E604E">
        <w:rPr>
          <w:sz w:val="28"/>
          <w:szCs w:val="28"/>
          <w:lang w:val="uk-UA"/>
        </w:rPr>
        <w:t>202</w:t>
      </w:r>
      <w:r w:rsidR="00115480">
        <w:rPr>
          <w:sz w:val="28"/>
          <w:szCs w:val="28"/>
          <w:lang w:val="uk-UA"/>
        </w:rPr>
        <w:t>2</w:t>
      </w:r>
      <w:r w:rsidR="004E604E" w:rsidRPr="007F6D7E">
        <w:rPr>
          <w:sz w:val="28"/>
          <w:szCs w:val="28"/>
          <w:lang w:val="uk-UA"/>
        </w:rPr>
        <w:t xml:space="preserve"> рік передбачено обсяг коштів у сумі</w:t>
      </w:r>
      <w:r w:rsidR="004E604E" w:rsidRPr="00390FAF">
        <w:rPr>
          <w:sz w:val="28"/>
          <w:szCs w:val="28"/>
          <w:lang w:val="uk-UA"/>
        </w:rPr>
        <w:t xml:space="preserve"> </w:t>
      </w:r>
      <w:r w:rsidR="00116EB6">
        <w:rPr>
          <w:sz w:val="28"/>
          <w:szCs w:val="28"/>
          <w:lang w:val="uk-UA"/>
        </w:rPr>
        <w:t>10</w:t>
      </w:r>
      <w:r>
        <w:rPr>
          <w:sz w:val="28"/>
          <w:szCs w:val="28"/>
          <w:lang w:val="uk-UA"/>
        </w:rPr>
        <w:t> 000</w:t>
      </w:r>
      <w:r w:rsidR="004E604E">
        <w:rPr>
          <w:sz w:val="28"/>
          <w:szCs w:val="28"/>
          <w:lang w:val="uk-UA"/>
        </w:rPr>
        <w:t>,</w:t>
      </w:r>
      <w:r w:rsidR="00115480">
        <w:rPr>
          <w:sz w:val="28"/>
          <w:szCs w:val="28"/>
          <w:lang w:val="uk-UA"/>
        </w:rPr>
        <w:t>0</w:t>
      </w:r>
      <w:r w:rsidR="004E604E">
        <w:rPr>
          <w:sz w:val="28"/>
          <w:szCs w:val="28"/>
          <w:lang w:val="uk-UA"/>
        </w:rPr>
        <w:t>0</w:t>
      </w:r>
      <w:r w:rsidR="00ED482E">
        <w:rPr>
          <w:sz w:val="28"/>
          <w:szCs w:val="28"/>
          <w:lang w:val="uk-UA"/>
        </w:rPr>
        <w:t> </w:t>
      </w:r>
      <w:r w:rsidR="004E604E" w:rsidRPr="007F6D7E">
        <w:rPr>
          <w:sz w:val="28"/>
          <w:szCs w:val="28"/>
          <w:lang w:val="uk-UA"/>
        </w:rPr>
        <w:t>тис. грн</w:t>
      </w:r>
      <w:r w:rsidR="009B7444">
        <w:rPr>
          <w:sz w:val="28"/>
          <w:szCs w:val="28"/>
          <w:lang w:val="uk-UA"/>
        </w:rPr>
        <w:t>, в тому числі:</w:t>
      </w:r>
      <w:r w:rsidR="004E604E" w:rsidRPr="007F6D7E">
        <w:rPr>
          <w:sz w:val="28"/>
          <w:szCs w:val="28"/>
          <w:lang w:val="uk-UA"/>
        </w:rPr>
        <w:t xml:space="preserve">         </w:t>
      </w:r>
    </w:p>
    <w:p w:rsidR="00116EB6" w:rsidRPr="00116EB6" w:rsidRDefault="00116EB6" w:rsidP="00116EB6">
      <w:pPr>
        <w:pStyle w:val="a5"/>
        <w:numPr>
          <w:ilvl w:val="0"/>
          <w:numId w:val="1"/>
        </w:numPr>
        <w:jc w:val="both"/>
        <w:rPr>
          <w:color w:val="000000"/>
          <w:sz w:val="28"/>
          <w:szCs w:val="28"/>
        </w:rPr>
      </w:pPr>
      <w:r>
        <w:rPr>
          <w:color w:val="000000"/>
          <w:sz w:val="28"/>
          <w:szCs w:val="28"/>
        </w:rPr>
        <w:t>з б</w:t>
      </w:r>
      <w:r w:rsidRPr="00116EB6">
        <w:rPr>
          <w:color w:val="000000"/>
          <w:sz w:val="28"/>
          <w:szCs w:val="28"/>
        </w:rPr>
        <w:t>юджет</w:t>
      </w:r>
      <w:r>
        <w:rPr>
          <w:color w:val="000000"/>
          <w:sz w:val="28"/>
          <w:szCs w:val="28"/>
        </w:rPr>
        <w:t>у</w:t>
      </w:r>
      <w:r w:rsidRPr="00116EB6">
        <w:rPr>
          <w:color w:val="000000"/>
          <w:sz w:val="28"/>
          <w:szCs w:val="28"/>
        </w:rPr>
        <w:t xml:space="preserve"> Сумської міської територіальної громади</w:t>
      </w:r>
      <w:r w:rsidR="009B7444">
        <w:rPr>
          <w:color w:val="000000"/>
          <w:sz w:val="28"/>
          <w:szCs w:val="28"/>
        </w:rPr>
        <w:t xml:space="preserve"> -</w:t>
      </w:r>
      <w:r>
        <w:rPr>
          <w:color w:val="000000"/>
          <w:sz w:val="28"/>
          <w:szCs w:val="28"/>
        </w:rPr>
        <w:t xml:space="preserve"> 5 000,0 </w:t>
      </w:r>
      <w:r w:rsidRPr="00116EB6">
        <w:rPr>
          <w:color w:val="000000"/>
          <w:sz w:val="28"/>
          <w:szCs w:val="28"/>
        </w:rPr>
        <w:t>тис. грн</w:t>
      </w:r>
      <w:r>
        <w:rPr>
          <w:color w:val="000000"/>
          <w:sz w:val="28"/>
          <w:szCs w:val="28"/>
        </w:rPr>
        <w:t>;</w:t>
      </w:r>
    </w:p>
    <w:p w:rsidR="00116EB6" w:rsidRPr="00116EB6" w:rsidRDefault="00116EB6" w:rsidP="00116EB6">
      <w:pPr>
        <w:pStyle w:val="a5"/>
        <w:numPr>
          <w:ilvl w:val="0"/>
          <w:numId w:val="1"/>
        </w:numPr>
        <w:jc w:val="both"/>
        <w:rPr>
          <w:color w:val="000000"/>
          <w:sz w:val="28"/>
          <w:szCs w:val="28"/>
        </w:rPr>
      </w:pPr>
      <w:r>
        <w:rPr>
          <w:color w:val="000000"/>
          <w:sz w:val="28"/>
          <w:szCs w:val="28"/>
        </w:rPr>
        <w:t>к</w:t>
      </w:r>
      <w:r w:rsidRPr="00116EB6">
        <w:rPr>
          <w:color w:val="000000"/>
          <w:sz w:val="28"/>
          <w:szCs w:val="28"/>
        </w:rPr>
        <w:t>ошти учасників програми</w:t>
      </w:r>
      <w:r w:rsidR="004E604E" w:rsidRPr="007F6D7E">
        <w:rPr>
          <w:color w:val="000000"/>
          <w:sz w:val="28"/>
          <w:szCs w:val="28"/>
        </w:rPr>
        <w:t xml:space="preserve">– </w:t>
      </w:r>
      <w:r>
        <w:rPr>
          <w:color w:val="000000"/>
          <w:sz w:val="28"/>
          <w:szCs w:val="28"/>
        </w:rPr>
        <w:t>5 000,0 </w:t>
      </w:r>
      <w:r w:rsidRPr="00116EB6">
        <w:rPr>
          <w:color w:val="000000"/>
          <w:sz w:val="28"/>
          <w:szCs w:val="28"/>
        </w:rPr>
        <w:t>тис. грн</w:t>
      </w:r>
      <w:r>
        <w:rPr>
          <w:color w:val="000000"/>
          <w:sz w:val="28"/>
          <w:szCs w:val="28"/>
        </w:rPr>
        <w:t>.</w:t>
      </w:r>
    </w:p>
    <w:p w:rsidR="004E604E" w:rsidRPr="00E07041" w:rsidRDefault="004E604E" w:rsidP="00844D95">
      <w:pPr>
        <w:ind w:firstLine="708"/>
        <w:jc w:val="both"/>
        <w:rPr>
          <w:sz w:val="28"/>
          <w:szCs w:val="28"/>
          <w:lang w:val="uk-UA"/>
        </w:rPr>
      </w:pPr>
      <w:r w:rsidRPr="00E07041">
        <w:rPr>
          <w:color w:val="000000"/>
          <w:sz w:val="28"/>
          <w:szCs w:val="28"/>
          <w:lang w:val="uk-UA"/>
        </w:rPr>
        <w:t xml:space="preserve">Відповідно до затверджених обсягів бюджетних призначень на виконання програми </w:t>
      </w:r>
      <w:r w:rsidRPr="00390FAF">
        <w:rPr>
          <w:color w:val="000000"/>
          <w:sz w:val="28"/>
          <w:szCs w:val="28"/>
          <w:lang w:val="uk-UA"/>
        </w:rPr>
        <w:t>за</w:t>
      </w:r>
      <w:r w:rsidRPr="00E07041">
        <w:rPr>
          <w:color w:val="000000"/>
          <w:sz w:val="28"/>
          <w:szCs w:val="28"/>
          <w:lang w:val="uk-UA"/>
        </w:rPr>
        <w:t xml:space="preserve"> </w:t>
      </w:r>
      <w:r>
        <w:rPr>
          <w:color w:val="000000"/>
          <w:sz w:val="28"/>
          <w:szCs w:val="28"/>
          <w:lang w:val="uk-UA"/>
        </w:rPr>
        <w:t>202</w:t>
      </w:r>
      <w:r w:rsidR="005F7A97">
        <w:rPr>
          <w:color w:val="000000"/>
          <w:sz w:val="28"/>
          <w:szCs w:val="28"/>
          <w:lang w:val="uk-UA"/>
        </w:rPr>
        <w:t>2</w:t>
      </w:r>
      <w:r w:rsidRPr="00E07041">
        <w:rPr>
          <w:color w:val="000000"/>
          <w:sz w:val="28"/>
          <w:szCs w:val="28"/>
          <w:lang w:val="uk-UA"/>
        </w:rPr>
        <w:t xml:space="preserve"> р</w:t>
      </w:r>
      <w:r>
        <w:rPr>
          <w:color w:val="000000"/>
          <w:sz w:val="28"/>
          <w:szCs w:val="28"/>
          <w:lang w:val="uk-UA"/>
        </w:rPr>
        <w:t>ік</w:t>
      </w:r>
      <w:r w:rsidRPr="00E07041">
        <w:rPr>
          <w:color w:val="000000"/>
          <w:sz w:val="28"/>
          <w:szCs w:val="28"/>
          <w:lang w:val="uk-UA"/>
        </w:rPr>
        <w:t xml:space="preserve"> спрямовано кошти </w:t>
      </w:r>
      <w:r w:rsidR="00E07041" w:rsidRPr="00E07041">
        <w:rPr>
          <w:color w:val="000000"/>
          <w:sz w:val="28"/>
          <w:szCs w:val="28"/>
          <w:lang w:val="uk-UA"/>
        </w:rPr>
        <w:t xml:space="preserve">з бюджету Сумської міської територіальної громади </w:t>
      </w:r>
      <w:r w:rsidRPr="00E07041">
        <w:rPr>
          <w:color w:val="000000"/>
          <w:sz w:val="28"/>
          <w:szCs w:val="28"/>
          <w:lang w:val="uk-UA"/>
        </w:rPr>
        <w:t xml:space="preserve">у </w:t>
      </w:r>
      <w:r>
        <w:rPr>
          <w:color w:val="000000"/>
          <w:sz w:val="28"/>
          <w:szCs w:val="28"/>
          <w:lang w:val="uk-UA"/>
        </w:rPr>
        <w:t xml:space="preserve">сумі </w:t>
      </w:r>
      <w:r w:rsidR="00E07041">
        <w:rPr>
          <w:color w:val="000000"/>
          <w:sz w:val="28"/>
          <w:szCs w:val="28"/>
          <w:lang w:val="uk-UA"/>
        </w:rPr>
        <w:t>1 500,0</w:t>
      </w:r>
      <w:r w:rsidRPr="00FC5AB9">
        <w:rPr>
          <w:sz w:val="28"/>
          <w:szCs w:val="28"/>
          <w:lang w:val="uk-UA"/>
        </w:rPr>
        <w:t> </w:t>
      </w:r>
      <w:proofErr w:type="spellStart"/>
      <w:r w:rsidRPr="00E07041">
        <w:rPr>
          <w:sz w:val="28"/>
          <w:szCs w:val="28"/>
          <w:lang w:val="uk-UA"/>
        </w:rPr>
        <w:t>тис.грн</w:t>
      </w:r>
      <w:proofErr w:type="spellEnd"/>
      <w:r w:rsidRPr="00E07041">
        <w:rPr>
          <w:sz w:val="28"/>
          <w:szCs w:val="28"/>
          <w:lang w:val="uk-UA"/>
        </w:rPr>
        <w:t>.</w:t>
      </w:r>
      <w:r>
        <w:rPr>
          <w:sz w:val="28"/>
          <w:szCs w:val="28"/>
          <w:lang w:val="uk-UA"/>
        </w:rPr>
        <w:t xml:space="preserve"> </w:t>
      </w:r>
      <w:r w:rsidR="00E07041">
        <w:rPr>
          <w:sz w:val="28"/>
          <w:szCs w:val="28"/>
          <w:lang w:val="uk-UA"/>
        </w:rPr>
        <w:t xml:space="preserve">У зв’язку з неподанням </w:t>
      </w:r>
      <w:r w:rsidR="00E07041" w:rsidRPr="001702C2">
        <w:rPr>
          <w:color w:val="000000"/>
          <w:sz w:val="28"/>
          <w:szCs w:val="28"/>
          <w:lang w:val="uk-UA"/>
        </w:rPr>
        <w:t>співвласник</w:t>
      </w:r>
      <w:r w:rsidR="00E07041">
        <w:rPr>
          <w:color w:val="000000"/>
          <w:sz w:val="28"/>
          <w:szCs w:val="28"/>
          <w:lang w:val="uk-UA"/>
        </w:rPr>
        <w:t>ами</w:t>
      </w:r>
      <w:r w:rsidR="00E07041" w:rsidRPr="001702C2">
        <w:rPr>
          <w:color w:val="000000"/>
          <w:sz w:val="28"/>
          <w:szCs w:val="28"/>
          <w:lang w:val="uk-UA"/>
        </w:rPr>
        <w:t xml:space="preserve"> багатоквартирних житлових будинків </w:t>
      </w:r>
      <w:r w:rsidR="00E07041">
        <w:rPr>
          <w:color w:val="000000"/>
          <w:sz w:val="28"/>
          <w:szCs w:val="28"/>
          <w:lang w:val="uk-UA"/>
        </w:rPr>
        <w:t>до кінця 2022 року з</w:t>
      </w:r>
      <w:r w:rsidR="00E07041" w:rsidRPr="001702C2">
        <w:rPr>
          <w:sz w:val="28"/>
          <w:szCs w:val="28"/>
          <w:lang w:val="uk-UA"/>
        </w:rPr>
        <w:t>аяв на часткову компенсацію вартості закупівлі електрогенератор</w:t>
      </w:r>
      <w:r w:rsidR="00F13ECA">
        <w:rPr>
          <w:sz w:val="28"/>
          <w:szCs w:val="28"/>
          <w:lang w:val="uk-UA"/>
        </w:rPr>
        <w:t>ів,</w:t>
      </w:r>
      <w:r w:rsidR="00E07041">
        <w:rPr>
          <w:sz w:val="28"/>
          <w:szCs w:val="28"/>
          <w:lang w:val="uk-UA"/>
        </w:rPr>
        <w:t xml:space="preserve"> ф</w:t>
      </w:r>
      <w:r>
        <w:rPr>
          <w:sz w:val="28"/>
          <w:szCs w:val="28"/>
          <w:lang w:val="uk-UA"/>
        </w:rPr>
        <w:t xml:space="preserve">актичне виконання </w:t>
      </w:r>
      <w:r w:rsidR="00F13ECA">
        <w:rPr>
          <w:sz w:val="28"/>
          <w:szCs w:val="28"/>
          <w:lang w:val="uk-UA"/>
        </w:rPr>
        <w:t xml:space="preserve">за 2022 рік </w:t>
      </w:r>
      <w:r w:rsidR="00E07041">
        <w:rPr>
          <w:sz w:val="28"/>
          <w:szCs w:val="28"/>
          <w:lang w:val="uk-UA"/>
        </w:rPr>
        <w:t>відсутнє</w:t>
      </w:r>
      <w:r w:rsidR="00F13ECA">
        <w:rPr>
          <w:sz w:val="28"/>
          <w:szCs w:val="28"/>
          <w:lang w:val="uk-UA"/>
        </w:rPr>
        <w:t>.</w:t>
      </w:r>
    </w:p>
    <w:p w:rsidR="004E604E" w:rsidRDefault="004E604E" w:rsidP="004E604E">
      <w:pPr>
        <w:spacing w:line="276" w:lineRule="auto"/>
        <w:jc w:val="both"/>
        <w:rPr>
          <w:sz w:val="28"/>
          <w:szCs w:val="28"/>
          <w:lang w:val="uk-UA"/>
        </w:rPr>
      </w:pPr>
      <w:r w:rsidRPr="00D406BA">
        <w:rPr>
          <w:sz w:val="28"/>
          <w:szCs w:val="28"/>
          <w:lang w:val="uk-UA"/>
        </w:rPr>
        <w:t xml:space="preserve">        </w:t>
      </w:r>
      <w:r w:rsidR="002E7CDC">
        <w:rPr>
          <w:sz w:val="28"/>
          <w:szCs w:val="28"/>
          <w:lang w:val="uk-UA"/>
        </w:rPr>
        <w:t xml:space="preserve"> </w:t>
      </w:r>
      <w:r>
        <w:rPr>
          <w:sz w:val="28"/>
          <w:szCs w:val="28"/>
          <w:lang w:val="uk-UA"/>
        </w:rPr>
        <w:t xml:space="preserve"> </w:t>
      </w:r>
    </w:p>
    <w:p w:rsidR="002E7CDC" w:rsidRDefault="004E604E" w:rsidP="002E7CDC">
      <w:pPr>
        <w:spacing w:line="276" w:lineRule="auto"/>
        <w:jc w:val="both"/>
        <w:rPr>
          <w:sz w:val="28"/>
          <w:szCs w:val="28"/>
          <w:lang w:val="uk-UA"/>
        </w:rPr>
      </w:pPr>
      <w:r w:rsidRPr="00CC4D4F">
        <w:rPr>
          <w:sz w:val="28"/>
          <w:szCs w:val="28"/>
          <w:lang w:val="uk-UA"/>
        </w:rPr>
        <w:t xml:space="preserve">          </w:t>
      </w:r>
      <w:r w:rsidRPr="00CC4D4F">
        <w:rPr>
          <w:color w:val="000000"/>
          <w:sz w:val="28"/>
          <w:szCs w:val="28"/>
          <w:lang w:val="uk-UA"/>
        </w:rPr>
        <w:t xml:space="preserve">      </w:t>
      </w:r>
      <w:r w:rsidRPr="00CC4D4F">
        <w:rPr>
          <w:sz w:val="28"/>
          <w:szCs w:val="28"/>
          <w:lang w:val="uk-UA"/>
        </w:rPr>
        <w:t xml:space="preserve"> </w:t>
      </w:r>
    </w:p>
    <w:p w:rsidR="002776BB" w:rsidRPr="00116EB6" w:rsidRDefault="004E604E" w:rsidP="00116EB6">
      <w:pPr>
        <w:spacing w:line="276" w:lineRule="auto"/>
        <w:jc w:val="both"/>
        <w:rPr>
          <w:bCs/>
          <w:sz w:val="28"/>
          <w:szCs w:val="28"/>
        </w:rPr>
      </w:pPr>
      <w:r>
        <w:rPr>
          <w:rFonts w:eastAsia="Calibri"/>
          <w:sz w:val="28"/>
          <w:szCs w:val="28"/>
          <w:lang w:val="uk-UA"/>
        </w:rPr>
        <w:t>Сумський м</w:t>
      </w:r>
      <w:r w:rsidRPr="004632DD">
        <w:rPr>
          <w:rFonts w:eastAsia="Calibri"/>
          <w:sz w:val="28"/>
          <w:szCs w:val="28"/>
          <w:lang w:val="uk-UA"/>
        </w:rPr>
        <w:t xml:space="preserve">іський голова         </w:t>
      </w:r>
      <w:r>
        <w:rPr>
          <w:rFonts w:eastAsia="Calibri"/>
          <w:sz w:val="28"/>
          <w:szCs w:val="28"/>
          <w:lang w:val="uk-UA"/>
        </w:rPr>
        <w:t xml:space="preserve">                     </w:t>
      </w:r>
      <w:r w:rsidRPr="004632DD">
        <w:rPr>
          <w:rFonts w:eastAsia="Calibri"/>
          <w:sz w:val="28"/>
          <w:szCs w:val="28"/>
          <w:lang w:val="uk-UA"/>
        </w:rPr>
        <w:t xml:space="preserve">                 </w:t>
      </w:r>
      <w:r w:rsidR="005C6094">
        <w:rPr>
          <w:rFonts w:eastAsia="Calibri"/>
          <w:sz w:val="28"/>
          <w:szCs w:val="28"/>
          <w:lang w:val="uk-UA"/>
        </w:rPr>
        <w:t xml:space="preserve">    </w:t>
      </w:r>
      <w:r>
        <w:rPr>
          <w:bCs/>
          <w:sz w:val="28"/>
          <w:szCs w:val="28"/>
          <w:lang w:val="uk-UA"/>
        </w:rPr>
        <w:t>О</w:t>
      </w:r>
      <w:proofErr w:type="spellStart"/>
      <w:r w:rsidRPr="00F87566">
        <w:rPr>
          <w:bCs/>
          <w:sz w:val="28"/>
          <w:szCs w:val="28"/>
        </w:rPr>
        <w:t>лександр</w:t>
      </w:r>
      <w:proofErr w:type="spellEnd"/>
      <w:r w:rsidRPr="00F87566">
        <w:rPr>
          <w:bCs/>
          <w:sz w:val="28"/>
          <w:szCs w:val="28"/>
        </w:rPr>
        <w:t xml:space="preserve"> ЛИСЕНКО</w:t>
      </w:r>
    </w:p>
    <w:p w:rsidR="002776BB" w:rsidRDefault="002776BB" w:rsidP="004E604E">
      <w:pPr>
        <w:tabs>
          <w:tab w:val="center" w:pos="4820"/>
        </w:tabs>
        <w:jc w:val="both"/>
        <w:rPr>
          <w:rFonts w:eastAsia="Calibri"/>
          <w:b/>
          <w:sz w:val="28"/>
          <w:szCs w:val="28"/>
          <w:lang w:val="uk-UA"/>
        </w:rPr>
      </w:pPr>
    </w:p>
    <w:p w:rsidR="004E604E" w:rsidRDefault="004E604E" w:rsidP="00F13ECA">
      <w:pPr>
        <w:rPr>
          <w:bCs/>
          <w:sz w:val="28"/>
          <w:szCs w:val="28"/>
          <w:lang w:val="uk-UA"/>
        </w:rPr>
      </w:pPr>
      <w:proofErr w:type="spellStart"/>
      <w:r w:rsidRPr="00EF14F4">
        <w:rPr>
          <w:bCs/>
        </w:rPr>
        <w:t>Виконавець</w:t>
      </w:r>
      <w:proofErr w:type="spellEnd"/>
      <w:r w:rsidRPr="00EF14F4">
        <w:rPr>
          <w:bCs/>
        </w:rPr>
        <w:t xml:space="preserve">: </w:t>
      </w:r>
      <w:proofErr w:type="spellStart"/>
      <w:r>
        <w:rPr>
          <w:bCs/>
        </w:rPr>
        <w:t>Олександр</w:t>
      </w:r>
      <w:proofErr w:type="spellEnd"/>
      <w:r>
        <w:rPr>
          <w:bCs/>
        </w:rPr>
        <w:t xml:space="preserve"> ЖУРБА</w:t>
      </w:r>
    </w:p>
    <w:p w:rsidR="004E604E" w:rsidRPr="004632DD" w:rsidRDefault="004E604E" w:rsidP="004E604E">
      <w:pPr>
        <w:sectPr w:rsidR="004E604E" w:rsidRPr="004632DD" w:rsidSect="00B425C7">
          <w:pgSz w:w="11906" w:h="16838"/>
          <w:pgMar w:top="284" w:right="850" w:bottom="568" w:left="1701" w:header="708" w:footer="708" w:gutter="0"/>
          <w:cols w:space="708"/>
          <w:docGrid w:linePitch="360"/>
        </w:sectPr>
      </w:pPr>
    </w:p>
    <w:p w:rsidR="004E604E" w:rsidRPr="00FC43B9" w:rsidRDefault="004E604E" w:rsidP="004E604E">
      <w:pPr>
        <w:widowControl w:val="0"/>
        <w:tabs>
          <w:tab w:val="left" w:pos="566"/>
        </w:tabs>
        <w:autoSpaceDE w:val="0"/>
        <w:autoSpaceDN w:val="0"/>
        <w:adjustRightInd w:val="0"/>
        <w:rPr>
          <w:sz w:val="20"/>
          <w:szCs w:val="20"/>
        </w:rPr>
      </w:pPr>
    </w:p>
    <w:p w:rsidR="004E604E" w:rsidRPr="00775381" w:rsidRDefault="004E604E" w:rsidP="004E604E">
      <w:pPr>
        <w:ind w:left="8505"/>
        <w:jc w:val="center"/>
        <w:rPr>
          <w:sz w:val="20"/>
          <w:szCs w:val="20"/>
          <w:lang w:val="uk-UA"/>
        </w:rPr>
      </w:pPr>
      <w:r w:rsidRPr="00510D9E">
        <w:rPr>
          <w:lang w:val="uk-UA"/>
        </w:rPr>
        <w:t>Додаток</w:t>
      </w:r>
      <w:r w:rsidRPr="006F4B3F">
        <w:rPr>
          <w:sz w:val="20"/>
          <w:szCs w:val="20"/>
          <w:lang w:val="uk-UA"/>
        </w:rPr>
        <w:t xml:space="preserve"> </w:t>
      </w:r>
    </w:p>
    <w:p w:rsidR="00510D9E" w:rsidRPr="00510D9E" w:rsidRDefault="004E604E" w:rsidP="00510D9E">
      <w:pPr>
        <w:ind w:left="7938"/>
        <w:jc w:val="both"/>
        <w:rPr>
          <w:lang w:val="uk-UA"/>
        </w:rPr>
      </w:pPr>
      <w:r w:rsidRPr="00510D9E">
        <w:rPr>
          <w:lang w:val="uk-UA"/>
        </w:rPr>
        <w:t xml:space="preserve">до інформації про </w:t>
      </w:r>
      <w:r w:rsidR="00510D9E">
        <w:rPr>
          <w:lang w:val="uk-UA"/>
        </w:rPr>
        <w:t xml:space="preserve">хід </w:t>
      </w:r>
      <w:r w:rsidR="00510D9E" w:rsidRPr="00510D9E">
        <w:rPr>
          <w:lang w:val="uk-UA"/>
        </w:rPr>
        <w:t>виконання Програми часткової компенсації вартості закупівлі електрогенераторів для забезпечення потреб співвласників багатоквартирних будинків Сумської міської територіальної громади під час підготовки об’єктів до опалювального сезону 2022- 2023 років, затвердженої рішенням Сумської міської ради від 23 листопада 2022</w:t>
      </w:r>
      <w:r w:rsidR="00510D9E">
        <w:rPr>
          <w:lang w:val="uk-UA"/>
        </w:rPr>
        <w:t> </w:t>
      </w:r>
      <w:r w:rsidR="00510D9E" w:rsidRPr="00510D9E">
        <w:rPr>
          <w:lang w:val="uk-UA"/>
        </w:rPr>
        <w:t>року № 3206-МР, за підсумками 2022 року</w:t>
      </w:r>
    </w:p>
    <w:p w:rsidR="004E604E" w:rsidRPr="00510D9E" w:rsidRDefault="004E604E" w:rsidP="00510D9E">
      <w:pPr>
        <w:ind w:left="7938"/>
        <w:jc w:val="both"/>
        <w:rPr>
          <w:lang w:val="uk-UA"/>
        </w:rPr>
      </w:pPr>
      <w:r w:rsidRPr="00510D9E">
        <w:rPr>
          <w:lang w:val="uk-UA"/>
        </w:rPr>
        <w:t xml:space="preserve">від </w:t>
      </w:r>
      <w:r w:rsidR="002340DA" w:rsidRPr="00510D9E">
        <w:rPr>
          <w:lang w:val="uk-UA"/>
        </w:rPr>
        <w:t>_________</w:t>
      </w:r>
      <w:r w:rsidRPr="00510D9E">
        <w:rPr>
          <w:lang w:val="uk-UA"/>
        </w:rPr>
        <w:t xml:space="preserve"> 202</w:t>
      </w:r>
      <w:r w:rsidR="002340DA" w:rsidRPr="00510D9E">
        <w:rPr>
          <w:lang w:val="uk-UA"/>
        </w:rPr>
        <w:t>3</w:t>
      </w:r>
      <w:r w:rsidRPr="00510D9E">
        <w:rPr>
          <w:lang w:val="uk-UA"/>
        </w:rPr>
        <w:t xml:space="preserve"> року № </w:t>
      </w:r>
      <w:r w:rsidR="002340DA" w:rsidRPr="00510D9E">
        <w:rPr>
          <w:lang w:val="uk-UA"/>
        </w:rPr>
        <w:t>_______</w:t>
      </w:r>
      <w:r w:rsidRPr="00510D9E">
        <w:rPr>
          <w:lang w:val="uk-UA"/>
        </w:rPr>
        <w:t>-МР</w:t>
      </w:r>
    </w:p>
    <w:p w:rsidR="004E604E" w:rsidRPr="00510D9E" w:rsidRDefault="004E604E" w:rsidP="004E604E">
      <w:pPr>
        <w:jc w:val="center"/>
        <w:rPr>
          <w:lang w:val="uk-UA"/>
        </w:rPr>
      </w:pPr>
    </w:p>
    <w:p w:rsidR="004E604E" w:rsidRPr="00510D9E" w:rsidRDefault="004E604E" w:rsidP="004E604E">
      <w:pPr>
        <w:jc w:val="center"/>
        <w:rPr>
          <w:lang w:val="uk-UA"/>
        </w:rPr>
      </w:pPr>
      <w:r w:rsidRPr="00510D9E">
        <w:rPr>
          <w:lang w:val="uk-UA"/>
        </w:rPr>
        <w:t>Звіт про виконання програми за 202</w:t>
      </w:r>
      <w:r w:rsidR="002340DA" w:rsidRPr="00510D9E">
        <w:rPr>
          <w:lang w:val="uk-UA"/>
        </w:rPr>
        <w:t>2</w:t>
      </w:r>
      <w:r w:rsidRPr="00510D9E">
        <w:rPr>
          <w:lang w:val="uk-UA"/>
        </w:rPr>
        <w:t xml:space="preserve"> рік</w:t>
      </w:r>
    </w:p>
    <w:p w:rsidR="00510D9E" w:rsidRPr="00510D9E" w:rsidRDefault="00510D9E" w:rsidP="00510D9E">
      <w:pPr>
        <w:jc w:val="center"/>
        <w:rPr>
          <w:lang w:val="uk-UA"/>
        </w:rPr>
      </w:pPr>
      <w:r w:rsidRPr="00510D9E">
        <w:rPr>
          <w:lang w:val="uk-UA"/>
        </w:rPr>
        <w:t>«Програма часткової компенсації вартості закупівлі електрогенераторів для забезпечення потреб співвласників багатоквартирних будинків Сумської міської територіальної громади під час підготовки об’єктів до опалювального сезону 2022- 2023 років, затвердженої рішенням Сумської міської ради від 23 листопада 2022 року № 3206-МР»</w:t>
      </w:r>
    </w:p>
    <w:p w:rsidR="004E604E" w:rsidRPr="00775381" w:rsidRDefault="00510D9E" w:rsidP="004E604E">
      <w:pPr>
        <w:jc w:val="center"/>
        <w:rPr>
          <w:sz w:val="20"/>
          <w:szCs w:val="20"/>
          <w:lang w:val="uk-UA"/>
        </w:rPr>
      </w:pPr>
      <w:r w:rsidRPr="00775381">
        <w:rPr>
          <w:sz w:val="20"/>
          <w:szCs w:val="20"/>
          <w:lang w:val="uk-UA"/>
        </w:rPr>
        <w:t xml:space="preserve"> </w:t>
      </w:r>
      <w:r w:rsidR="004E604E" w:rsidRPr="00775381">
        <w:rPr>
          <w:sz w:val="20"/>
          <w:szCs w:val="20"/>
          <w:lang w:val="uk-UA"/>
        </w:rPr>
        <w:t>(назва програми)</w:t>
      </w:r>
    </w:p>
    <w:p w:rsidR="004E604E" w:rsidRPr="006F4B3F" w:rsidRDefault="004E604E" w:rsidP="004E604E">
      <w:pPr>
        <w:widowControl w:val="0"/>
        <w:tabs>
          <w:tab w:val="left" w:pos="566"/>
        </w:tabs>
        <w:autoSpaceDE w:val="0"/>
        <w:autoSpaceDN w:val="0"/>
        <w:adjustRightInd w:val="0"/>
        <w:rPr>
          <w:sz w:val="20"/>
          <w:szCs w:val="20"/>
          <w:lang w:val="uk-UA"/>
        </w:rPr>
      </w:pPr>
    </w:p>
    <w:p w:rsidR="004E604E" w:rsidRPr="00510D9E" w:rsidRDefault="004E604E" w:rsidP="004E604E">
      <w:pPr>
        <w:widowControl w:val="0"/>
        <w:tabs>
          <w:tab w:val="left" w:pos="566"/>
        </w:tabs>
        <w:autoSpaceDE w:val="0"/>
        <w:autoSpaceDN w:val="0"/>
        <w:adjustRightInd w:val="0"/>
        <w:rPr>
          <w:sz w:val="22"/>
          <w:szCs w:val="22"/>
          <w:u w:val="single"/>
          <w:lang w:val="uk-UA"/>
        </w:rPr>
      </w:pPr>
      <w:r w:rsidRPr="00510D9E">
        <w:rPr>
          <w:sz w:val="22"/>
          <w:szCs w:val="22"/>
          <w:lang w:val="uk-UA"/>
        </w:rPr>
        <w:t xml:space="preserve">1. </w:t>
      </w:r>
      <w:r w:rsidRPr="00510D9E">
        <w:rPr>
          <w:sz w:val="22"/>
          <w:szCs w:val="22"/>
          <w:lang w:val="uk-UA"/>
        </w:rPr>
        <w:tab/>
      </w:r>
      <w:r w:rsidRPr="00510D9E">
        <w:rPr>
          <w:sz w:val="22"/>
          <w:szCs w:val="22"/>
          <w:u w:val="single"/>
          <w:lang w:val="uk-UA"/>
        </w:rPr>
        <w:t xml:space="preserve">1200000   </w:t>
      </w:r>
      <w:r w:rsidRPr="00510D9E">
        <w:rPr>
          <w:sz w:val="22"/>
          <w:szCs w:val="22"/>
          <w:lang w:val="uk-UA"/>
        </w:rPr>
        <w:tab/>
      </w:r>
      <w:r w:rsidRPr="00510D9E">
        <w:rPr>
          <w:sz w:val="22"/>
          <w:szCs w:val="22"/>
          <w:lang w:val="uk-UA"/>
        </w:rPr>
        <w:tab/>
      </w:r>
      <w:r w:rsidRPr="00510D9E">
        <w:rPr>
          <w:sz w:val="22"/>
          <w:szCs w:val="22"/>
          <w:u w:val="single"/>
          <w:lang w:val="uk-UA"/>
        </w:rPr>
        <w:t>Департамент інфраструктури міста Сумської міської ради</w:t>
      </w:r>
    </w:p>
    <w:p w:rsidR="004E604E" w:rsidRPr="00510D9E" w:rsidRDefault="004E604E" w:rsidP="004E604E">
      <w:pPr>
        <w:widowControl w:val="0"/>
        <w:tabs>
          <w:tab w:val="left" w:pos="566"/>
        </w:tabs>
        <w:autoSpaceDE w:val="0"/>
        <w:autoSpaceDN w:val="0"/>
        <w:adjustRightInd w:val="0"/>
        <w:rPr>
          <w:sz w:val="22"/>
          <w:szCs w:val="22"/>
          <w:lang w:val="uk-UA"/>
        </w:rPr>
      </w:pPr>
      <w:r w:rsidRPr="00510D9E">
        <w:rPr>
          <w:sz w:val="22"/>
          <w:szCs w:val="22"/>
          <w:lang w:val="uk-UA"/>
        </w:rPr>
        <w:tab/>
        <w:t xml:space="preserve">     КВКВ</w:t>
      </w:r>
      <w:r w:rsidRPr="00510D9E">
        <w:rPr>
          <w:sz w:val="22"/>
          <w:szCs w:val="22"/>
          <w:lang w:val="uk-UA"/>
        </w:rPr>
        <w:tab/>
      </w:r>
      <w:r w:rsidRPr="00510D9E">
        <w:rPr>
          <w:sz w:val="22"/>
          <w:szCs w:val="22"/>
          <w:lang w:val="uk-UA"/>
        </w:rPr>
        <w:tab/>
      </w:r>
      <w:r w:rsidRPr="00510D9E">
        <w:rPr>
          <w:sz w:val="22"/>
          <w:szCs w:val="22"/>
          <w:lang w:val="uk-UA"/>
        </w:rPr>
        <w:tab/>
        <w:t>найменування головного розпорядника коштів програми</w:t>
      </w:r>
    </w:p>
    <w:p w:rsidR="004E604E" w:rsidRPr="00510D9E" w:rsidRDefault="004E604E" w:rsidP="004E604E">
      <w:pPr>
        <w:widowControl w:val="0"/>
        <w:tabs>
          <w:tab w:val="left" w:pos="566"/>
        </w:tabs>
        <w:autoSpaceDE w:val="0"/>
        <w:autoSpaceDN w:val="0"/>
        <w:adjustRightInd w:val="0"/>
        <w:rPr>
          <w:sz w:val="22"/>
          <w:szCs w:val="22"/>
          <w:lang w:val="uk-UA"/>
        </w:rPr>
      </w:pPr>
    </w:p>
    <w:p w:rsidR="004E604E" w:rsidRPr="00510D9E" w:rsidRDefault="004E604E" w:rsidP="004E604E">
      <w:pPr>
        <w:widowControl w:val="0"/>
        <w:tabs>
          <w:tab w:val="left" w:pos="566"/>
        </w:tabs>
        <w:autoSpaceDE w:val="0"/>
        <w:autoSpaceDN w:val="0"/>
        <w:adjustRightInd w:val="0"/>
        <w:rPr>
          <w:sz w:val="22"/>
          <w:szCs w:val="22"/>
          <w:u w:val="single"/>
        </w:rPr>
      </w:pPr>
      <w:r w:rsidRPr="00510D9E">
        <w:rPr>
          <w:sz w:val="22"/>
          <w:szCs w:val="22"/>
          <w:lang w:val="uk-UA"/>
        </w:rPr>
        <w:t>2.</w:t>
      </w:r>
      <w:r w:rsidRPr="00510D9E">
        <w:rPr>
          <w:sz w:val="22"/>
          <w:szCs w:val="22"/>
          <w:lang w:val="uk-UA"/>
        </w:rPr>
        <w:tab/>
      </w:r>
      <w:r w:rsidRPr="00510D9E">
        <w:rPr>
          <w:sz w:val="22"/>
          <w:szCs w:val="22"/>
          <w:u w:val="single"/>
          <w:lang w:val="uk-UA"/>
        </w:rPr>
        <w:t xml:space="preserve">1210000   </w:t>
      </w:r>
      <w:r w:rsidRPr="00510D9E">
        <w:rPr>
          <w:sz w:val="22"/>
          <w:szCs w:val="22"/>
          <w:lang w:val="uk-UA"/>
        </w:rPr>
        <w:t xml:space="preserve">                         </w:t>
      </w:r>
      <w:r w:rsidRPr="00510D9E">
        <w:rPr>
          <w:sz w:val="22"/>
          <w:szCs w:val="22"/>
          <w:u w:val="single"/>
          <w:lang w:val="uk-UA"/>
        </w:rPr>
        <w:t xml:space="preserve">Департамент інфраструктури міста Сумської міської ради   </w:t>
      </w:r>
    </w:p>
    <w:p w:rsidR="004E604E" w:rsidRPr="00510D9E" w:rsidRDefault="004E604E" w:rsidP="004E604E">
      <w:pPr>
        <w:widowControl w:val="0"/>
        <w:tabs>
          <w:tab w:val="left" w:pos="566"/>
        </w:tabs>
        <w:autoSpaceDE w:val="0"/>
        <w:autoSpaceDN w:val="0"/>
        <w:adjustRightInd w:val="0"/>
        <w:rPr>
          <w:sz w:val="22"/>
          <w:szCs w:val="22"/>
          <w:u w:val="single"/>
          <w:lang w:val="uk-UA"/>
        </w:rPr>
      </w:pPr>
      <w:r w:rsidRPr="00510D9E">
        <w:rPr>
          <w:sz w:val="22"/>
          <w:szCs w:val="22"/>
          <w:lang w:val="uk-UA"/>
        </w:rPr>
        <w:t xml:space="preserve">               КВКВ                                найменування відповідальних виконавців програми</w:t>
      </w:r>
    </w:p>
    <w:p w:rsidR="004E604E" w:rsidRPr="00510D9E" w:rsidRDefault="004E604E" w:rsidP="004E604E">
      <w:pPr>
        <w:widowControl w:val="0"/>
        <w:tabs>
          <w:tab w:val="left" w:pos="566"/>
        </w:tabs>
        <w:autoSpaceDE w:val="0"/>
        <w:autoSpaceDN w:val="0"/>
        <w:adjustRightInd w:val="0"/>
        <w:rPr>
          <w:sz w:val="22"/>
          <w:szCs w:val="22"/>
          <w:u w:val="single"/>
          <w:lang w:val="uk-UA"/>
        </w:rPr>
      </w:pPr>
    </w:p>
    <w:p w:rsidR="00510D9E" w:rsidRPr="00510D9E" w:rsidRDefault="004E604E" w:rsidP="00510D9E">
      <w:pPr>
        <w:jc w:val="both"/>
        <w:rPr>
          <w:sz w:val="22"/>
          <w:szCs w:val="22"/>
          <w:u w:val="single"/>
          <w:lang w:val="uk-UA"/>
        </w:rPr>
      </w:pPr>
      <w:r w:rsidRPr="00510D9E">
        <w:rPr>
          <w:sz w:val="22"/>
          <w:szCs w:val="22"/>
          <w:lang w:val="uk-UA"/>
        </w:rPr>
        <w:t xml:space="preserve">3. </w:t>
      </w:r>
      <w:r w:rsidRPr="00510D9E">
        <w:rPr>
          <w:sz w:val="22"/>
          <w:szCs w:val="22"/>
          <w:lang w:val="uk-UA"/>
        </w:rPr>
        <w:tab/>
      </w:r>
      <w:r w:rsidRPr="00510D9E">
        <w:rPr>
          <w:sz w:val="22"/>
          <w:szCs w:val="22"/>
          <w:u w:val="single"/>
          <w:lang w:val="uk-UA"/>
        </w:rPr>
        <w:t>12160</w:t>
      </w:r>
      <w:r w:rsidR="00510D9E" w:rsidRPr="00510D9E">
        <w:rPr>
          <w:sz w:val="22"/>
          <w:szCs w:val="22"/>
          <w:u w:val="single"/>
          <w:lang w:val="uk-UA"/>
        </w:rPr>
        <w:t>90</w:t>
      </w:r>
      <w:r w:rsidR="00510D9E">
        <w:rPr>
          <w:sz w:val="22"/>
          <w:szCs w:val="22"/>
          <w:lang w:val="uk-UA"/>
        </w:rPr>
        <w:tab/>
        <w:t xml:space="preserve">          </w:t>
      </w:r>
      <w:r w:rsidRPr="00510D9E">
        <w:rPr>
          <w:sz w:val="22"/>
          <w:szCs w:val="22"/>
          <w:u w:val="single"/>
          <w:lang w:val="uk-UA"/>
        </w:rPr>
        <w:t>«</w:t>
      </w:r>
      <w:r w:rsidR="00510D9E" w:rsidRPr="00510D9E">
        <w:rPr>
          <w:sz w:val="22"/>
          <w:szCs w:val="22"/>
          <w:u w:val="single"/>
          <w:lang w:val="uk-UA"/>
        </w:rPr>
        <w:t xml:space="preserve">Програма часткової компенсації вартості закупівлі електрогенераторів для забезпечення потреб співвласників </w:t>
      </w:r>
    </w:p>
    <w:p w:rsidR="00510D9E" w:rsidRPr="00510D9E" w:rsidRDefault="00510D9E" w:rsidP="00510D9E">
      <w:pPr>
        <w:jc w:val="both"/>
        <w:rPr>
          <w:sz w:val="22"/>
          <w:szCs w:val="22"/>
          <w:lang w:val="uk-UA"/>
        </w:rPr>
      </w:pPr>
      <w:r w:rsidRPr="00510D9E">
        <w:rPr>
          <w:sz w:val="22"/>
          <w:szCs w:val="22"/>
          <w:lang w:val="uk-UA"/>
        </w:rPr>
        <w:t xml:space="preserve">              КФКВ                       </w:t>
      </w:r>
      <w:r w:rsidRPr="00510D9E">
        <w:rPr>
          <w:sz w:val="22"/>
          <w:szCs w:val="22"/>
          <w:u w:val="single"/>
          <w:lang w:val="uk-UA"/>
        </w:rPr>
        <w:t>багатоквартирних будинків Сумської міської територіальної громади під час підготовки об’єктів до опалювального сезону</w:t>
      </w:r>
      <w:r w:rsidRPr="00510D9E">
        <w:rPr>
          <w:sz w:val="22"/>
          <w:szCs w:val="22"/>
          <w:lang w:val="uk-UA"/>
        </w:rPr>
        <w:t xml:space="preserve"> </w:t>
      </w:r>
    </w:p>
    <w:p w:rsidR="004E604E" w:rsidRPr="00510D9E" w:rsidRDefault="00510D9E" w:rsidP="00510D9E">
      <w:pPr>
        <w:jc w:val="both"/>
        <w:rPr>
          <w:sz w:val="22"/>
          <w:szCs w:val="22"/>
          <w:u w:val="single"/>
          <w:lang w:val="uk-UA"/>
        </w:rPr>
      </w:pPr>
      <w:r>
        <w:rPr>
          <w:sz w:val="22"/>
          <w:szCs w:val="22"/>
          <w:lang w:val="uk-UA"/>
        </w:rPr>
        <w:t xml:space="preserve">                                                 </w:t>
      </w:r>
      <w:r w:rsidRPr="00510D9E">
        <w:rPr>
          <w:sz w:val="22"/>
          <w:szCs w:val="22"/>
          <w:u w:val="single"/>
          <w:lang w:val="uk-UA"/>
        </w:rPr>
        <w:t>2022- 2023 років», затвердженої рішенням Сумської міської ради від 23 листопада 2022 року № 3206-МР</w:t>
      </w:r>
    </w:p>
    <w:p w:rsidR="004E604E" w:rsidRDefault="004E604E" w:rsidP="004E604E">
      <w:pPr>
        <w:widowControl w:val="0"/>
        <w:tabs>
          <w:tab w:val="left" w:pos="566"/>
        </w:tabs>
        <w:autoSpaceDE w:val="0"/>
        <w:autoSpaceDN w:val="0"/>
        <w:adjustRightInd w:val="0"/>
        <w:rPr>
          <w:sz w:val="20"/>
          <w:szCs w:val="20"/>
          <w:lang w:val="uk-UA"/>
        </w:rPr>
      </w:pPr>
      <w:r w:rsidRPr="006F4B3F">
        <w:rPr>
          <w:sz w:val="20"/>
          <w:szCs w:val="20"/>
          <w:lang w:val="uk-UA"/>
        </w:rPr>
        <w:tab/>
        <w:t xml:space="preserve">     </w:t>
      </w:r>
      <w:r w:rsidRPr="006F4B3F">
        <w:rPr>
          <w:sz w:val="20"/>
          <w:szCs w:val="20"/>
          <w:lang w:val="uk-UA"/>
        </w:rPr>
        <w:tab/>
      </w:r>
      <w:r w:rsidRPr="006F4B3F">
        <w:rPr>
          <w:sz w:val="20"/>
          <w:szCs w:val="20"/>
          <w:lang w:val="uk-UA"/>
        </w:rPr>
        <w:tab/>
      </w:r>
      <w:r w:rsidRPr="006F4B3F">
        <w:rPr>
          <w:sz w:val="20"/>
          <w:szCs w:val="20"/>
          <w:lang w:val="uk-UA"/>
        </w:rPr>
        <w:tab/>
      </w:r>
      <w:r w:rsidRPr="006F4B3F">
        <w:rPr>
          <w:sz w:val="20"/>
          <w:szCs w:val="20"/>
          <w:lang w:val="uk-UA"/>
        </w:rPr>
        <w:tab/>
        <w:t>найменування програми, дата і номер рішення міської ради про її затвердження</w:t>
      </w:r>
    </w:p>
    <w:p w:rsidR="00510D9E" w:rsidRPr="006F4B3F" w:rsidRDefault="00510D9E" w:rsidP="004E604E">
      <w:pPr>
        <w:widowControl w:val="0"/>
        <w:tabs>
          <w:tab w:val="left" w:pos="566"/>
        </w:tabs>
        <w:autoSpaceDE w:val="0"/>
        <w:autoSpaceDN w:val="0"/>
        <w:adjustRightInd w:val="0"/>
        <w:rPr>
          <w:sz w:val="20"/>
          <w:szCs w:val="20"/>
          <w:lang w:val="uk-UA"/>
        </w:rPr>
      </w:pPr>
    </w:p>
    <w:tbl>
      <w:tblPr>
        <w:tblW w:w="15020" w:type="dxa"/>
        <w:tblLayout w:type="fixed"/>
        <w:tblLook w:val="01E0" w:firstRow="1" w:lastRow="1" w:firstColumn="1" w:lastColumn="1" w:noHBand="0" w:noVBand="0"/>
      </w:tblPr>
      <w:tblGrid>
        <w:gridCol w:w="392"/>
        <w:gridCol w:w="3005"/>
        <w:gridCol w:w="992"/>
        <w:gridCol w:w="850"/>
        <w:gridCol w:w="851"/>
        <w:gridCol w:w="992"/>
        <w:gridCol w:w="992"/>
        <w:gridCol w:w="993"/>
        <w:gridCol w:w="850"/>
        <w:gridCol w:w="738"/>
        <w:gridCol w:w="992"/>
        <w:gridCol w:w="992"/>
        <w:gridCol w:w="2381"/>
      </w:tblGrid>
      <w:tr w:rsidR="004E604E" w:rsidRPr="006F4B3F" w:rsidTr="009764C7">
        <w:tc>
          <w:tcPr>
            <w:tcW w:w="392"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w:t>
            </w:r>
          </w:p>
        </w:tc>
        <w:tc>
          <w:tcPr>
            <w:tcW w:w="3005"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Назва міської програми</w:t>
            </w:r>
          </w:p>
        </w:tc>
        <w:tc>
          <w:tcPr>
            <w:tcW w:w="4677" w:type="dxa"/>
            <w:gridSpan w:val="5"/>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Планові обсяги фінансування, тис. грн.</w:t>
            </w:r>
          </w:p>
        </w:tc>
        <w:tc>
          <w:tcPr>
            <w:tcW w:w="4565" w:type="dxa"/>
            <w:gridSpan w:val="5"/>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Фактичні обсяги фінансування, тис. грн.</w:t>
            </w:r>
          </w:p>
        </w:tc>
        <w:tc>
          <w:tcPr>
            <w:tcW w:w="2381"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Стан виконання (показники ефективності)</w:t>
            </w:r>
          </w:p>
        </w:tc>
      </w:tr>
      <w:tr w:rsidR="004E604E" w:rsidRPr="006F4B3F" w:rsidTr="009764C7">
        <w:tc>
          <w:tcPr>
            <w:tcW w:w="392"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Усього</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proofErr w:type="spellStart"/>
            <w:r>
              <w:rPr>
                <w:sz w:val="18"/>
                <w:szCs w:val="18"/>
                <w:lang w:val="uk-UA"/>
              </w:rPr>
              <w:t>Д</w:t>
            </w:r>
            <w:r w:rsidRPr="006F4B3F">
              <w:rPr>
                <w:sz w:val="18"/>
                <w:szCs w:val="18"/>
                <w:lang w:val="uk-UA"/>
              </w:rPr>
              <w:t>ерж</w:t>
            </w:r>
            <w:proofErr w:type="spellEnd"/>
            <w:r w:rsidRPr="006F4B3F">
              <w:rPr>
                <w:sz w:val="18"/>
                <w:szCs w:val="18"/>
                <w:lang w:val="uk-UA"/>
              </w:rPr>
              <w:t>. бюджет</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Місцевий бюджет</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Інші джерела фінансування</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Усього</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proofErr w:type="spellStart"/>
            <w:r w:rsidRPr="006F4B3F">
              <w:rPr>
                <w:sz w:val="18"/>
                <w:szCs w:val="18"/>
                <w:lang w:val="uk-UA"/>
              </w:rPr>
              <w:t>Держ</w:t>
            </w:r>
            <w:proofErr w:type="spellEnd"/>
            <w:r w:rsidRPr="006F4B3F">
              <w:rPr>
                <w:sz w:val="18"/>
                <w:szCs w:val="18"/>
                <w:lang w:val="uk-UA"/>
              </w:rPr>
              <w:t>. бюджет</w:t>
            </w:r>
          </w:p>
        </w:tc>
        <w:tc>
          <w:tcPr>
            <w:tcW w:w="1730" w:type="dxa"/>
            <w:gridSpan w:val="2"/>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Місцевий бюджет</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Інші джерел</w:t>
            </w:r>
            <w:r>
              <w:rPr>
                <w:sz w:val="18"/>
                <w:szCs w:val="18"/>
                <w:lang w:val="uk-UA"/>
              </w:rPr>
              <w:t>а</w:t>
            </w:r>
            <w:r w:rsidRPr="006F4B3F">
              <w:rPr>
                <w:sz w:val="18"/>
                <w:szCs w:val="18"/>
                <w:lang w:val="uk-UA"/>
              </w:rPr>
              <w:t xml:space="preserve"> фінансування</w:t>
            </w:r>
          </w:p>
        </w:tc>
        <w:tc>
          <w:tcPr>
            <w:tcW w:w="2381" w:type="dxa"/>
            <w:vMerge w:val="restart"/>
            <w:tcBorders>
              <w:top w:val="single" w:sz="4" w:space="0" w:color="auto"/>
              <w:left w:val="single" w:sz="4" w:space="0" w:color="auto"/>
              <w:bottom w:val="single" w:sz="4" w:space="0" w:color="auto"/>
              <w:right w:val="single" w:sz="4" w:space="0" w:color="auto"/>
            </w:tcBorders>
            <w:vAlign w:val="center"/>
          </w:tcPr>
          <w:p w:rsidR="004E604E" w:rsidRPr="006F4B3F" w:rsidRDefault="004E604E" w:rsidP="00C00B99">
            <w:pPr>
              <w:widowControl w:val="0"/>
              <w:tabs>
                <w:tab w:val="left" w:pos="566"/>
              </w:tabs>
              <w:autoSpaceDE w:val="0"/>
              <w:autoSpaceDN w:val="0"/>
              <w:adjustRightInd w:val="0"/>
              <w:rPr>
                <w:sz w:val="18"/>
                <w:szCs w:val="18"/>
                <w:lang w:val="uk-UA"/>
              </w:rPr>
            </w:pPr>
          </w:p>
        </w:tc>
      </w:tr>
      <w:tr w:rsidR="004E604E" w:rsidRPr="006F4B3F" w:rsidTr="009764C7">
        <w:tc>
          <w:tcPr>
            <w:tcW w:w="392"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Pr>
                <w:sz w:val="18"/>
                <w:szCs w:val="18"/>
                <w:lang w:val="uk-UA"/>
              </w:rPr>
              <w:t>обл.</w:t>
            </w:r>
            <w:r w:rsidRPr="006F4B3F">
              <w:rPr>
                <w:sz w:val="18"/>
                <w:szCs w:val="18"/>
                <w:lang w:val="uk-UA"/>
              </w:rPr>
              <w:t xml:space="preserve">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proofErr w:type="spellStart"/>
            <w:r w:rsidRPr="006F4B3F">
              <w:rPr>
                <w:sz w:val="18"/>
                <w:szCs w:val="18"/>
                <w:lang w:val="uk-UA"/>
              </w:rPr>
              <w:t>мі</w:t>
            </w:r>
            <w:r>
              <w:rPr>
                <w:sz w:val="18"/>
                <w:szCs w:val="18"/>
                <w:lang w:val="uk-UA"/>
              </w:rPr>
              <w:t>с</w:t>
            </w:r>
            <w:r w:rsidRPr="006F4B3F">
              <w:rPr>
                <w:sz w:val="18"/>
                <w:szCs w:val="18"/>
                <w:lang w:val="uk-UA"/>
              </w:rPr>
              <w:t>ц</w:t>
            </w:r>
            <w:proofErr w:type="spellEnd"/>
            <w:r w:rsidRPr="006F4B3F">
              <w:rPr>
                <w:sz w:val="18"/>
                <w:szCs w:val="18"/>
                <w:lang w:val="uk-UA"/>
              </w:rPr>
              <w:t>. бюджет</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738"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обл.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proofErr w:type="spellStart"/>
            <w:r w:rsidRPr="006F4B3F">
              <w:rPr>
                <w:sz w:val="18"/>
                <w:szCs w:val="18"/>
                <w:lang w:val="uk-UA"/>
              </w:rPr>
              <w:t>місц</w:t>
            </w:r>
            <w:proofErr w:type="spellEnd"/>
            <w:r w:rsidRPr="006F4B3F">
              <w:rPr>
                <w:sz w:val="18"/>
                <w:szCs w:val="18"/>
                <w:lang w:val="uk-UA"/>
              </w:rPr>
              <w:t>. бюджет</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r>
      <w:tr w:rsidR="004E604E" w:rsidRPr="006F4B3F" w:rsidTr="009764C7">
        <w:tc>
          <w:tcPr>
            <w:tcW w:w="392"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1</w:t>
            </w:r>
          </w:p>
        </w:tc>
        <w:tc>
          <w:tcPr>
            <w:tcW w:w="3005"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9</w:t>
            </w:r>
          </w:p>
        </w:tc>
        <w:tc>
          <w:tcPr>
            <w:tcW w:w="738"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12</w:t>
            </w:r>
          </w:p>
        </w:tc>
        <w:tc>
          <w:tcPr>
            <w:tcW w:w="2381"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13</w:t>
            </w:r>
          </w:p>
        </w:tc>
      </w:tr>
      <w:tr w:rsidR="004E604E" w:rsidRPr="006F4B3F" w:rsidTr="009764C7">
        <w:tc>
          <w:tcPr>
            <w:tcW w:w="392"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both"/>
              <w:rPr>
                <w:sz w:val="18"/>
                <w:szCs w:val="18"/>
                <w:lang w:val="uk-UA"/>
              </w:rPr>
            </w:pPr>
            <w:r w:rsidRPr="006F4B3F">
              <w:rPr>
                <w:sz w:val="18"/>
                <w:szCs w:val="18"/>
                <w:lang w:val="uk-UA"/>
              </w:rPr>
              <w:t>1.</w:t>
            </w:r>
          </w:p>
        </w:tc>
        <w:tc>
          <w:tcPr>
            <w:tcW w:w="3005" w:type="dxa"/>
            <w:tcBorders>
              <w:top w:val="single" w:sz="4" w:space="0" w:color="auto"/>
              <w:left w:val="single" w:sz="4" w:space="0" w:color="auto"/>
              <w:bottom w:val="single" w:sz="4" w:space="0" w:color="auto"/>
              <w:right w:val="single" w:sz="4" w:space="0" w:color="auto"/>
            </w:tcBorders>
            <w:hideMark/>
          </w:tcPr>
          <w:p w:rsidR="009764C7" w:rsidRDefault="00510D9E" w:rsidP="00C00B99">
            <w:pPr>
              <w:widowControl w:val="0"/>
              <w:tabs>
                <w:tab w:val="left" w:pos="566"/>
              </w:tabs>
              <w:autoSpaceDE w:val="0"/>
              <w:autoSpaceDN w:val="0"/>
              <w:adjustRightInd w:val="0"/>
              <w:jc w:val="both"/>
              <w:rPr>
                <w:sz w:val="22"/>
                <w:szCs w:val="22"/>
                <w:lang w:val="uk-UA"/>
              </w:rPr>
            </w:pPr>
            <w:r w:rsidRPr="00510D9E">
              <w:rPr>
                <w:sz w:val="22"/>
                <w:szCs w:val="22"/>
                <w:lang w:val="uk-UA"/>
              </w:rPr>
              <w:t>Програма часткової компенсації вартості закупівлі електрогенераторів для забезпечення потреб співвласників багатоквартирних будинків Сумської міської територіальної громади під час підготовки об’єктів до опалювального сезону 2022- 2023 років</w:t>
            </w:r>
          </w:p>
          <w:p w:rsidR="009764C7" w:rsidRPr="00510D9E" w:rsidRDefault="009764C7" w:rsidP="00C00B99">
            <w:pPr>
              <w:widowControl w:val="0"/>
              <w:tabs>
                <w:tab w:val="left" w:pos="566"/>
              </w:tabs>
              <w:autoSpaceDE w:val="0"/>
              <w:autoSpaceDN w:val="0"/>
              <w:adjustRightInd w:val="0"/>
              <w:jc w:val="both"/>
              <w:rPr>
                <w:sz w:val="22"/>
                <w:szCs w:val="22"/>
                <w:lang w:val="uk-UA"/>
              </w:rPr>
            </w:pPr>
          </w:p>
        </w:tc>
        <w:tc>
          <w:tcPr>
            <w:tcW w:w="992" w:type="dxa"/>
            <w:tcBorders>
              <w:top w:val="single" w:sz="4" w:space="0" w:color="auto"/>
              <w:left w:val="single" w:sz="4" w:space="0" w:color="auto"/>
              <w:bottom w:val="single" w:sz="4" w:space="0" w:color="auto"/>
              <w:right w:val="single" w:sz="4" w:space="0" w:color="auto"/>
            </w:tcBorders>
            <w:hideMark/>
          </w:tcPr>
          <w:p w:rsidR="004E604E" w:rsidRPr="006F4B3F" w:rsidRDefault="009764C7" w:rsidP="009764C7">
            <w:pPr>
              <w:widowControl w:val="0"/>
              <w:tabs>
                <w:tab w:val="left" w:pos="566"/>
              </w:tabs>
              <w:autoSpaceDE w:val="0"/>
              <w:autoSpaceDN w:val="0"/>
              <w:adjustRightInd w:val="0"/>
              <w:jc w:val="center"/>
              <w:rPr>
                <w:sz w:val="18"/>
                <w:szCs w:val="18"/>
                <w:lang w:val="uk-UA"/>
              </w:rPr>
            </w:pPr>
            <w:r>
              <w:rPr>
                <w:sz w:val="18"/>
                <w:szCs w:val="18"/>
                <w:lang w:val="uk-UA"/>
              </w:rPr>
              <w:t>1</w:t>
            </w:r>
            <w:r w:rsidR="00466711">
              <w:rPr>
                <w:sz w:val="18"/>
                <w:szCs w:val="18"/>
                <w:lang w:val="uk-UA"/>
              </w:rPr>
              <w:t>0</w:t>
            </w:r>
            <w:r>
              <w:rPr>
                <w:sz w:val="18"/>
                <w:szCs w:val="18"/>
                <w:lang w:val="uk-UA"/>
              </w:rPr>
              <w:t> 0</w:t>
            </w:r>
            <w:r w:rsidR="00466711">
              <w:rPr>
                <w:sz w:val="18"/>
                <w:szCs w:val="18"/>
                <w:lang w:val="uk-UA"/>
              </w:rPr>
              <w:t>00,0</w:t>
            </w:r>
          </w:p>
        </w:tc>
        <w:tc>
          <w:tcPr>
            <w:tcW w:w="850"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4E604E" w:rsidRPr="006F4B3F" w:rsidRDefault="009764C7" w:rsidP="009764C7">
            <w:pPr>
              <w:widowControl w:val="0"/>
              <w:tabs>
                <w:tab w:val="left" w:pos="566"/>
              </w:tabs>
              <w:autoSpaceDE w:val="0"/>
              <w:autoSpaceDN w:val="0"/>
              <w:adjustRightInd w:val="0"/>
              <w:jc w:val="center"/>
              <w:rPr>
                <w:sz w:val="18"/>
                <w:szCs w:val="18"/>
                <w:lang w:val="uk-UA"/>
              </w:rPr>
            </w:pPr>
            <w:r>
              <w:rPr>
                <w:sz w:val="18"/>
                <w:szCs w:val="18"/>
                <w:lang w:val="uk-UA"/>
              </w:rPr>
              <w:t>5 000</w:t>
            </w:r>
            <w:r w:rsidR="00466711">
              <w:rPr>
                <w:sz w:val="18"/>
                <w:szCs w:val="18"/>
                <w:lang w:val="uk-UA"/>
              </w:rPr>
              <w:t>,0</w:t>
            </w:r>
          </w:p>
        </w:tc>
        <w:tc>
          <w:tcPr>
            <w:tcW w:w="992" w:type="dxa"/>
            <w:tcBorders>
              <w:top w:val="single" w:sz="4" w:space="0" w:color="auto"/>
              <w:left w:val="single" w:sz="4" w:space="0" w:color="auto"/>
              <w:bottom w:val="single" w:sz="4" w:space="0" w:color="auto"/>
              <w:right w:val="single" w:sz="4" w:space="0" w:color="auto"/>
            </w:tcBorders>
            <w:hideMark/>
          </w:tcPr>
          <w:p w:rsidR="004E604E" w:rsidRPr="006F4B3F" w:rsidRDefault="009764C7" w:rsidP="009764C7">
            <w:pPr>
              <w:widowControl w:val="0"/>
              <w:tabs>
                <w:tab w:val="left" w:pos="566"/>
              </w:tabs>
              <w:autoSpaceDE w:val="0"/>
              <w:autoSpaceDN w:val="0"/>
              <w:adjustRightInd w:val="0"/>
              <w:jc w:val="center"/>
              <w:rPr>
                <w:sz w:val="18"/>
                <w:szCs w:val="18"/>
                <w:lang w:val="uk-UA"/>
              </w:rPr>
            </w:pPr>
            <w:r>
              <w:rPr>
                <w:sz w:val="18"/>
                <w:szCs w:val="18"/>
                <w:lang w:val="uk-UA"/>
              </w:rPr>
              <w:t>5 000,0</w:t>
            </w:r>
          </w:p>
        </w:tc>
        <w:tc>
          <w:tcPr>
            <w:tcW w:w="993" w:type="dxa"/>
            <w:tcBorders>
              <w:top w:val="single" w:sz="4" w:space="0" w:color="auto"/>
              <w:left w:val="single" w:sz="4" w:space="0" w:color="auto"/>
              <w:bottom w:val="single" w:sz="4" w:space="0" w:color="auto"/>
              <w:right w:val="single" w:sz="4" w:space="0" w:color="auto"/>
            </w:tcBorders>
            <w:hideMark/>
          </w:tcPr>
          <w:p w:rsidR="004E604E" w:rsidRPr="00123298" w:rsidRDefault="009764C7" w:rsidP="009764C7">
            <w:pPr>
              <w:widowControl w:val="0"/>
              <w:tabs>
                <w:tab w:val="left" w:pos="566"/>
              </w:tabs>
              <w:autoSpaceDE w:val="0"/>
              <w:autoSpaceDN w:val="0"/>
              <w:adjustRightInd w:val="0"/>
              <w:jc w:val="center"/>
              <w:rPr>
                <w:sz w:val="18"/>
                <w:szCs w:val="18"/>
                <w:lang w:val="uk-UA"/>
              </w:rPr>
            </w:pPr>
            <w:r>
              <w:rPr>
                <w:sz w:val="18"/>
                <w:szCs w:val="18"/>
                <w:lang w:val="uk-UA"/>
              </w:rPr>
              <w:t>0,0</w:t>
            </w:r>
          </w:p>
        </w:tc>
        <w:tc>
          <w:tcPr>
            <w:tcW w:w="850"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738"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4E604E" w:rsidRPr="00B81F39" w:rsidRDefault="009764C7" w:rsidP="009764C7">
            <w:pPr>
              <w:widowControl w:val="0"/>
              <w:tabs>
                <w:tab w:val="left" w:pos="566"/>
              </w:tabs>
              <w:autoSpaceDE w:val="0"/>
              <w:autoSpaceDN w:val="0"/>
              <w:adjustRightInd w:val="0"/>
              <w:jc w:val="center"/>
              <w:rPr>
                <w:sz w:val="18"/>
                <w:szCs w:val="18"/>
                <w:lang w:val="en-US"/>
              </w:rPr>
            </w:pPr>
            <w:r>
              <w:rPr>
                <w:sz w:val="18"/>
                <w:szCs w:val="18"/>
                <w:lang w:val="uk-UA"/>
              </w:rPr>
              <w:t>0,0</w:t>
            </w:r>
          </w:p>
        </w:tc>
        <w:tc>
          <w:tcPr>
            <w:tcW w:w="992" w:type="dxa"/>
            <w:tcBorders>
              <w:top w:val="single" w:sz="4" w:space="0" w:color="auto"/>
              <w:left w:val="single" w:sz="4" w:space="0" w:color="auto"/>
              <w:bottom w:val="single" w:sz="4" w:space="0" w:color="auto"/>
              <w:right w:val="single" w:sz="4" w:space="0" w:color="auto"/>
            </w:tcBorders>
            <w:hideMark/>
          </w:tcPr>
          <w:p w:rsidR="004E604E" w:rsidRPr="00285349" w:rsidRDefault="005F3824" w:rsidP="00C00B99">
            <w:pPr>
              <w:widowControl w:val="0"/>
              <w:tabs>
                <w:tab w:val="left" w:pos="566"/>
              </w:tabs>
              <w:autoSpaceDE w:val="0"/>
              <w:autoSpaceDN w:val="0"/>
              <w:adjustRightInd w:val="0"/>
              <w:jc w:val="center"/>
              <w:rPr>
                <w:sz w:val="18"/>
                <w:szCs w:val="18"/>
                <w:lang w:val="uk-UA"/>
              </w:rPr>
            </w:pPr>
            <w:r>
              <w:rPr>
                <w:sz w:val="18"/>
                <w:szCs w:val="18"/>
                <w:lang w:val="uk-UA"/>
              </w:rPr>
              <w:t>-</w:t>
            </w:r>
          </w:p>
        </w:tc>
        <w:tc>
          <w:tcPr>
            <w:tcW w:w="2381" w:type="dxa"/>
            <w:tcBorders>
              <w:top w:val="single" w:sz="4" w:space="0" w:color="auto"/>
              <w:left w:val="single" w:sz="4" w:space="0" w:color="auto"/>
              <w:bottom w:val="single" w:sz="4" w:space="0" w:color="auto"/>
              <w:right w:val="single" w:sz="4" w:space="0" w:color="auto"/>
            </w:tcBorders>
          </w:tcPr>
          <w:p w:rsidR="004E604E" w:rsidRPr="006F4B3F" w:rsidRDefault="004E604E" w:rsidP="00C00B99">
            <w:pPr>
              <w:widowControl w:val="0"/>
              <w:tabs>
                <w:tab w:val="left" w:pos="566"/>
              </w:tabs>
              <w:autoSpaceDE w:val="0"/>
              <w:autoSpaceDN w:val="0"/>
              <w:adjustRightInd w:val="0"/>
              <w:rPr>
                <w:sz w:val="18"/>
                <w:szCs w:val="18"/>
                <w:lang w:val="uk-UA"/>
              </w:rPr>
            </w:pPr>
          </w:p>
        </w:tc>
      </w:tr>
      <w:tr w:rsidR="004E604E" w:rsidRPr="00173C39" w:rsidTr="009764C7">
        <w:tc>
          <w:tcPr>
            <w:tcW w:w="392" w:type="dxa"/>
            <w:tcBorders>
              <w:top w:val="single" w:sz="4" w:space="0" w:color="auto"/>
              <w:left w:val="single" w:sz="4" w:space="0" w:color="auto"/>
              <w:bottom w:val="single" w:sz="4" w:space="0" w:color="auto"/>
              <w:right w:val="single" w:sz="4" w:space="0" w:color="auto"/>
            </w:tcBorders>
          </w:tcPr>
          <w:p w:rsidR="004E604E" w:rsidRPr="006F4B3F" w:rsidRDefault="004E604E" w:rsidP="00C00B99">
            <w:pPr>
              <w:widowControl w:val="0"/>
              <w:tabs>
                <w:tab w:val="left" w:pos="566"/>
              </w:tabs>
              <w:autoSpaceDE w:val="0"/>
              <w:autoSpaceDN w:val="0"/>
              <w:adjustRightInd w:val="0"/>
              <w:jc w:val="both"/>
              <w:rPr>
                <w:sz w:val="18"/>
                <w:szCs w:val="18"/>
                <w:lang w:val="uk-UA"/>
              </w:rPr>
            </w:pPr>
          </w:p>
        </w:tc>
        <w:tc>
          <w:tcPr>
            <w:tcW w:w="3005"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both"/>
              <w:rPr>
                <w:sz w:val="18"/>
                <w:szCs w:val="18"/>
                <w:lang w:val="uk-UA"/>
              </w:rPr>
            </w:pPr>
            <w:r w:rsidRPr="006F4B3F">
              <w:rPr>
                <w:sz w:val="18"/>
                <w:szCs w:val="18"/>
                <w:lang w:val="uk-UA"/>
              </w:rPr>
              <w:t xml:space="preserve">Завдання 1. </w:t>
            </w:r>
            <w:r w:rsidR="009764C7" w:rsidRPr="00392CED">
              <w:rPr>
                <w:color w:val="000000"/>
                <w:sz w:val="18"/>
                <w:szCs w:val="18"/>
                <w:lang w:val="uk-UA"/>
              </w:rPr>
              <w:t>Часткова компенсація вартості закупівлі електрогенераторів для забезпечення потреб співвласників багатоквартирних будинків Сумської міської територіальної громади</w:t>
            </w:r>
          </w:p>
        </w:tc>
        <w:tc>
          <w:tcPr>
            <w:tcW w:w="992" w:type="dxa"/>
            <w:tcBorders>
              <w:top w:val="single" w:sz="4" w:space="0" w:color="auto"/>
              <w:left w:val="single" w:sz="4" w:space="0" w:color="auto"/>
              <w:bottom w:val="single" w:sz="4" w:space="0" w:color="auto"/>
              <w:right w:val="single" w:sz="4" w:space="0" w:color="auto"/>
            </w:tcBorders>
            <w:hideMark/>
          </w:tcPr>
          <w:p w:rsidR="004E604E" w:rsidRPr="006F4B3F" w:rsidRDefault="009764C7" w:rsidP="00C00B99">
            <w:pPr>
              <w:widowControl w:val="0"/>
              <w:tabs>
                <w:tab w:val="left" w:pos="566"/>
              </w:tabs>
              <w:autoSpaceDE w:val="0"/>
              <w:autoSpaceDN w:val="0"/>
              <w:adjustRightInd w:val="0"/>
              <w:jc w:val="center"/>
              <w:rPr>
                <w:sz w:val="18"/>
                <w:szCs w:val="18"/>
                <w:lang w:val="uk-UA"/>
              </w:rPr>
            </w:pPr>
            <w:r>
              <w:rPr>
                <w:sz w:val="18"/>
                <w:szCs w:val="18"/>
                <w:lang w:val="uk-UA"/>
              </w:rPr>
              <w:t>1</w:t>
            </w:r>
            <w:r w:rsidR="00466711">
              <w:rPr>
                <w:sz w:val="18"/>
                <w:szCs w:val="18"/>
                <w:lang w:val="uk-UA"/>
              </w:rPr>
              <w:t>0 000</w:t>
            </w:r>
            <w:r w:rsidR="004E604E">
              <w:rPr>
                <w:sz w:val="18"/>
                <w:szCs w:val="18"/>
                <w:lang w:val="uk-UA"/>
              </w:rPr>
              <w:t>,0</w:t>
            </w:r>
          </w:p>
        </w:tc>
        <w:tc>
          <w:tcPr>
            <w:tcW w:w="850"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4E604E" w:rsidRPr="006F4B3F" w:rsidRDefault="009764C7" w:rsidP="009764C7">
            <w:pPr>
              <w:widowControl w:val="0"/>
              <w:tabs>
                <w:tab w:val="left" w:pos="566"/>
              </w:tabs>
              <w:autoSpaceDE w:val="0"/>
              <w:autoSpaceDN w:val="0"/>
              <w:adjustRightInd w:val="0"/>
              <w:jc w:val="center"/>
              <w:rPr>
                <w:sz w:val="18"/>
                <w:szCs w:val="18"/>
                <w:lang w:val="uk-UA"/>
              </w:rPr>
            </w:pPr>
            <w:r>
              <w:rPr>
                <w:sz w:val="18"/>
                <w:szCs w:val="18"/>
                <w:lang w:val="uk-UA"/>
              </w:rPr>
              <w:t>5</w:t>
            </w:r>
            <w:r w:rsidR="00466711">
              <w:rPr>
                <w:sz w:val="18"/>
                <w:szCs w:val="18"/>
                <w:lang w:val="uk-UA"/>
              </w:rPr>
              <w:t> 000,0</w:t>
            </w:r>
          </w:p>
        </w:tc>
        <w:tc>
          <w:tcPr>
            <w:tcW w:w="992"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en-US"/>
              </w:rPr>
            </w:pPr>
            <w:r w:rsidRPr="006F4B3F">
              <w:rPr>
                <w:sz w:val="18"/>
                <w:szCs w:val="18"/>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4E604E" w:rsidRPr="00285349" w:rsidRDefault="009764C7" w:rsidP="009764C7">
            <w:pPr>
              <w:widowControl w:val="0"/>
              <w:tabs>
                <w:tab w:val="left" w:pos="566"/>
              </w:tabs>
              <w:autoSpaceDE w:val="0"/>
              <w:autoSpaceDN w:val="0"/>
              <w:adjustRightInd w:val="0"/>
              <w:jc w:val="center"/>
              <w:rPr>
                <w:sz w:val="18"/>
                <w:szCs w:val="18"/>
                <w:lang w:val="uk-UA"/>
              </w:rPr>
            </w:pPr>
            <w:r>
              <w:rPr>
                <w:sz w:val="18"/>
                <w:szCs w:val="18"/>
                <w:lang w:val="uk-UA"/>
              </w:rPr>
              <w:t>0,0</w:t>
            </w:r>
          </w:p>
        </w:tc>
        <w:tc>
          <w:tcPr>
            <w:tcW w:w="850"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738"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4E604E" w:rsidRPr="009A672A" w:rsidRDefault="009764C7" w:rsidP="009764C7">
            <w:pPr>
              <w:widowControl w:val="0"/>
              <w:tabs>
                <w:tab w:val="left" w:pos="566"/>
              </w:tabs>
              <w:autoSpaceDE w:val="0"/>
              <w:autoSpaceDN w:val="0"/>
              <w:adjustRightInd w:val="0"/>
              <w:jc w:val="center"/>
              <w:rPr>
                <w:sz w:val="18"/>
                <w:szCs w:val="18"/>
                <w:lang w:val="uk-UA"/>
              </w:rPr>
            </w:pPr>
            <w:r>
              <w:rPr>
                <w:sz w:val="18"/>
                <w:szCs w:val="18"/>
                <w:lang w:val="uk-UA"/>
              </w:rPr>
              <w:t>0,0</w:t>
            </w:r>
          </w:p>
        </w:tc>
        <w:tc>
          <w:tcPr>
            <w:tcW w:w="992"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uk-UA"/>
              </w:rPr>
            </w:pPr>
          </w:p>
        </w:tc>
        <w:tc>
          <w:tcPr>
            <w:tcW w:w="2381" w:type="dxa"/>
            <w:tcBorders>
              <w:top w:val="single" w:sz="4" w:space="0" w:color="auto"/>
              <w:left w:val="single" w:sz="4" w:space="0" w:color="auto"/>
              <w:bottom w:val="single" w:sz="4" w:space="0" w:color="auto"/>
              <w:right w:val="single" w:sz="4" w:space="0" w:color="auto"/>
            </w:tcBorders>
            <w:hideMark/>
          </w:tcPr>
          <w:p w:rsidR="004E604E" w:rsidRPr="006F4B3F" w:rsidRDefault="004E604E" w:rsidP="00840FA2">
            <w:pPr>
              <w:widowControl w:val="0"/>
              <w:tabs>
                <w:tab w:val="left" w:pos="566"/>
              </w:tabs>
              <w:autoSpaceDE w:val="0"/>
              <w:autoSpaceDN w:val="0"/>
              <w:adjustRightInd w:val="0"/>
              <w:jc w:val="both"/>
              <w:rPr>
                <w:sz w:val="18"/>
                <w:szCs w:val="18"/>
                <w:lang w:val="uk-UA"/>
              </w:rPr>
            </w:pPr>
            <w:r w:rsidRPr="006F4B3F">
              <w:rPr>
                <w:sz w:val="18"/>
                <w:szCs w:val="18"/>
                <w:lang w:val="uk-UA"/>
              </w:rPr>
              <w:t xml:space="preserve"> У </w:t>
            </w:r>
            <w:r w:rsidRPr="009764C7">
              <w:rPr>
                <w:sz w:val="18"/>
                <w:szCs w:val="18"/>
                <w:lang w:val="uk-UA"/>
              </w:rPr>
              <w:t>20</w:t>
            </w:r>
            <w:r>
              <w:rPr>
                <w:sz w:val="18"/>
                <w:szCs w:val="18"/>
                <w:lang w:val="uk-UA"/>
              </w:rPr>
              <w:t>2</w:t>
            </w:r>
            <w:r w:rsidR="005F3824">
              <w:rPr>
                <w:sz w:val="18"/>
                <w:szCs w:val="18"/>
                <w:lang w:val="uk-UA"/>
              </w:rPr>
              <w:t>2</w:t>
            </w:r>
            <w:r w:rsidRPr="006F4B3F">
              <w:rPr>
                <w:sz w:val="18"/>
                <w:szCs w:val="18"/>
                <w:lang w:val="uk-UA"/>
              </w:rPr>
              <w:t xml:space="preserve"> </w:t>
            </w:r>
            <w:r w:rsidR="005F3824">
              <w:rPr>
                <w:sz w:val="18"/>
                <w:szCs w:val="18"/>
                <w:lang w:val="uk-UA"/>
              </w:rPr>
              <w:t xml:space="preserve">році </w:t>
            </w:r>
            <w:r w:rsidR="009764C7" w:rsidRPr="00392CED">
              <w:rPr>
                <w:color w:val="000000"/>
                <w:sz w:val="18"/>
                <w:szCs w:val="18"/>
                <w:lang w:val="uk-UA"/>
              </w:rPr>
              <w:t>компенсація вартості закупівлі електрогенераторів для забезпечення потреб співвласників багатоквартирних будинків Сумської міської територіальної громади</w:t>
            </w:r>
            <w:r w:rsidR="009764C7">
              <w:rPr>
                <w:color w:val="000000"/>
                <w:sz w:val="18"/>
                <w:szCs w:val="18"/>
                <w:lang w:val="uk-UA"/>
              </w:rPr>
              <w:t xml:space="preserve"> не проводилася</w:t>
            </w:r>
          </w:p>
        </w:tc>
      </w:tr>
    </w:tbl>
    <w:p w:rsidR="004E604E" w:rsidRDefault="004E604E" w:rsidP="004E604E">
      <w:pPr>
        <w:widowControl w:val="0"/>
        <w:tabs>
          <w:tab w:val="left" w:pos="566"/>
        </w:tabs>
        <w:autoSpaceDE w:val="0"/>
        <w:autoSpaceDN w:val="0"/>
        <w:adjustRightInd w:val="0"/>
        <w:rPr>
          <w:bCs/>
          <w:sz w:val="20"/>
          <w:szCs w:val="20"/>
          <w:lang w:val="uk-UA"/>
        </w:rPr>
      </w:pPr>
    </w:p>
    <w:p w:rsidR="009764C7" w:rsidRPr="006F4B3F" w:rsidRDefault="009764C7" w:rsidP="004E604E">
      <w:pPr>
        <w:widowControl w:val="0"/>
        <w:tabs>
          <w:tab w:val="left" w:pos="566"/>
        </w:tabs>
        <w:autoSpaceDE w:val="0"/>
        <w:autoSpaceDN w:val="0"/>
        <w:adjustRightInd w:val="0"/>
        <w:rPr>
          <w:bCs/>
          <w:sz w:val="20"/>
          <w:szCs w:val="20"/>
          <w:lang w:val="uk-UA"/>
        </w:rPr>
      </w:pPr>
    </w:p>
    <w:p w:rsidR="004E604E" w:rsidRPr="00B218BF" w:rsidRDefault="004E604E" w:rsidP="004E604E">
      <w:pPr>
        <w:widowControl w:val="0"/>
        <w:tabs>
          <w:tab w:val="left" w:pos="566"/>
        </w:tabs>
        <w:autoSpaceDE w:val="0"/>
        <w:autoSpaceDN w:val="0"/>
        <w:adjustRightInd w:val="0"/>
        <w:rPr>
          <w:bCs/>
          <w:sz w:val="20"/>
          <w:szCs w:val="20"/>
          <w:lang w:val="uk-UA"/>
        </w:rPr>
      </w:pPr>
      <w:r w:rsidRPr="009764C7">
        <w:rPr>
          <w:bCs/>
          <w:lang w:val="uk-UA"/>
        </w:rPr>
        <w:t xml:space="preserve">Сумський міський голова                                                                                   </w:t>
      </w:r>
      <w:r w:rsidRPr="009764C7">
        <w:rPr>
          <w:bCs/>
          <w:sz w:val="20"/>
          <w:szCs w:val="20"/>
          <w:lang w:val="uk-UA"/>
        </w:rPr>
        <w:t xml:space="preserve">                                       </w:t>
      </w:r>
      <w:r>
        <w:rPr>
          <w:bCs/>
          <w:sz w:val="20"/>
          <w:szCs w:val="20"/>
          <w:lang w:val="uk-UA"/>
        </w:rPr>
        <w:t>О</w:t>
      </w:r>
      <w:r w:rsidRPr="00B218BF">
        <w:rPr>
          <w:bCs/>
          <w:sz w:val="20"/>
          <w:szCs w:val="20"/>
          <w:lang w:val="uk-UA"/>
        </w:rPr>
        <w:t>лександр ЛИСЕНКО</w:t>
      </w:r>
    </w:p>
    <w:p w:rsidR="004E604E" w:rsidRPr="00B218BF" w:rsidRDefault="004E604E" w:rsidP="004E604E">
      <w:pPr>
        <w:widowControl w:val="0"/>
        <w:tabs>
          <w:tab w:val="left" w:pos="566"/>
        </w:tabs>
        <w:autoSpaceDE w:val="0"/>
        <w:autoSpaceDN w:val="0"/>
        <w:adjustRightInd w:val="0"/>
        <w:rPr>
          <w:bCs/>
          <w:sz w:val="20"/>
          <w:szCs w:val="20"/>
          <w:lang w:val="uk-UA"/>
        </w:rPr>
      </w:pPr>
    </w:p>
    <w:p w:rsidR="004E604E" w:rsidRPr="004632DD" w:rsidRDefault="004E604E" w:rsidP="004E604E">
      <w:pPr>
        <w:widowControl w:val="0"/>
        <w:tabs>
          <w:tab w:val="left" w:pos="566"/>
        </w:tabs>
        <w:autoSpaceDE w:val="0"/>
        <w:autoSpaceDN w:val="0"/>
        <w:adjustRightInd w:val="0"/>
        <w:rPr>
          <w:sz w:val="20"/>
          <w:szCs w:val="20"/>
        </w:rPr>
      </w:pPr>
      <w:r w:rsidRPr="009764C7">
        <w:rPr>
          <w:bCs/>
          <w:sz w:val="22"/>
          <w:szCs w:val="22"/>
          <w:lang w:val="uk-UA"/>
        </w:rPr>
        <w:t>Виконавець:</w:t>
      </w:r>
      <w:r w:rsidRPr="00B218BF">
        <w:rPr>
          <w:bCs/>
          <w:sz w:val="20"/>
          <w:szCs w:val="20"/>
          <w:lang w:val="uk-UA"/>
        </w:rPr>
        <w:t xml:space="preserve"> Олександр ЖУРБА</w:t>
      </w:r>
    </w:p>
    <w:p w:rsidR="004E604E" w:rsidRDefault="004E604E" w:rsidP="004E604E"/>
    <w:p w:rsidR="00FC2023" w:rsidRDefault="00C74B63"/>
    <w:sectPr w:rsidR="00FC2023" w:rsidSect="00AE7162">
      <w:pgSz w:w="16838" w:h="11906" w:orient="landscape"/>
      <w:pgMar w:top="284" w:right="720"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D59F5"/>
    <w:multiLevelType w:val="hybridMultilevel"/>
    <w:tmpl w:val="AA6461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37"/>
    <w:rsid w:val="000B5558"/>
    <w:rsid w:val="00115480"/>
    <w:rsid w:val="00116EB6"/>
    <w:rsid w:val="00173C39"/>
    <w:rsid w:val="00186F37"/>
    <w:rsid w:val="001A5250"/>
    <w:rsid w:val="002340DA"/>
    <w:rsid w:val="002776BB"/>
    <w:rsid w:val="002C2845"/>
    <w:rsid w:val="002E53A1"/>
    <w:rsid w:val="002E7CDC"/>
    <w:rsid w:val="00306DD4"/>
    <w:rsid w:val="00316854"/>
    <w:rsid w:val="00327F8C"/>
    <w:rsid w:val="003B71BE"/>
    <w:rsid w:val="00414659"/>
    <w:rsid w:val="00445170"/>
    <w:rsid w:val="00466711"/>
    <w:rsid w:val="004E604E"/>
    <w:rsid w:val="0050597F"/>
    <w:rsid w:val="00510D9E"/>
    <w:rsid w:val="00534186"/>
    <w:rsid w:val="00597D6F"/>
    <w:rsid w:val="005C6094"/>
    <w:rsid w:val="005F3824"/>
    <w:rsid w:val="005F7A97"/>
    <w:rsid w:val="006815B0"/>
    <w:rsid w:val="00785684"/>
    <w:rsid w:val="0079247E"/>
    <w:rsid w:val="00840FA2"/>
    <w:rsid w:val="00844D95"/>
    <w:rsid w:val="008A76A3"/>
    <w:rsid w:val="008B0927"/>
    <w:rsid w:val="00905ED7"/>
    <w:rsid w:val="009764C7"/>
    <w:rsid w:val="009B7444"/>
    <w:rsid w:val="00A823E2"/>
    <w:rsid w:val="00B35439"/>
    <w:rsid w:val="00B425C7"/>
    <w:rsid w:val="00B45CB9"/>
    <w:rsid w:val="00B701BF"/>
    <w:rsid w:val="00BD0C37"/>
    <w:rsid w:val="00BD2C67"/>
    <w:rsid w:val="00C74B63"/>
    <w:rsid w:val="00CF72D8"/>
    <w:rsid w:val="00D12BB4"/>
    <w:rsid w:val="00D534AB"/>
    <w:rsid w:val="00DF20F0"/>
    <w:rsid w:val="00E07041"/>
    <w:rsid w:val="00E555A7"/>
    <w:rsid w:val="00ED482E"/>
    <w:rsid w:val="00F13ECA"/>
    <w:rsid w:val="00F42613"/>
    <w:rsid w:val="00FC5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F406"/>
  <w15:chartTrackingRefBased/>
  <w15:docId w15:val="{0268AD45-BFD1-4D19-A0A1-9C550B27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0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4E604E"/>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uiPriority w:val="99"/>
    <w:semiHidden/>
    <w:rsid w:val="004E604E"/>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3"/>
    <w:rsid w:val="004E604E"/>
    <w:rPr>
      <w:rFonts w:ascii="Times New Roman" w:eastAsia="Times New Roman" w:hAnsi="Times New Roman" w:cs="Times New Roman"/>
      <w:sz w:val="20"/>
      <w:szCs w:val="20"/>
      <w:lang w:eastAsia="ru-RU"/>
    </w:rPr>
  </w:style>
  <w:style w:type="paragraph" w:styleId="a5">
    <w:name w:val="List Paragraph"/>
    <w:basedOn w:val="a"/>
    <w:uiPriority w:val="34"/>
    <w:qFormat/>
    <w:rsid w:val="004E604E"/>
    <w:pPr>
      <w:ind w:left="720"/>
      <w:contextualSpacing/>
    </w:pPr>
    <w:rPr>
      <w:lang w:val="uk-UA"/>
    </w:rPr>
  </w:style>
  <w:style w:type="paragraph" w:styleId="a6">
    <w:name w:val="Balloon Text"/>
    <w:basedOn w:val="a"/>
    <w:link w:val="a7"/>
    <w:uiPriority w:val="99"/>
    <w:semiHidden/>
    <w:unhideWhenUsed/>
    <w:rsid w:val="00FC5AB9"/>
    <w:rPr>
      <w:rFonts w:ascii="Segoe UI" w:hAnsi="Segoe UI" w:cs="Segoe UI"/>
      <w:sz w:val="18"/>
      <w:szCs w:val="18"/>
    </w:rPr>
  </w:style>
  <w:style w:type="character" w:customStyle="1" w:styleId="a7">
    <w:name w:val="Текст выноски Знак"/>
    <w:basedOn w:val="a0"/>
    <w:link w:val="a6"/>
    <w:uiPriority w:val="99"/>
    <w:semiHidden/>
    <w:rsid w:val="00FC5AB9"/>
    <w:rPr>
      <w:rFonts w:ascii="Segoe UI" w:eastAsia="Times New Roman" w:hAnsi="Segoe UI" w:cs="Segoe UI"/>
      <w:sz w:val="18"/>
      <w:szCs w:val="18"/>
      <w:lang w:eastAsia="ru-RU"/>
    </w:rPr>
  </w:style>
  <w:style w:type="paragraph" w:customStyle="1" w:styleId="a8">
    <w:name w:val="Знак"/>
    <w:basedOn w:val="a"/>
    <w:rsid w:val="00186F37"/>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02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1285</Words>
  <Characters>7329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Буравкова Інна Олександрівна</dc:creator>
  <cp:keywords/>
  <dc:description/>
  <cp:lastModifiedBy>Іванченко Яна Юріївна</cp:lastModifiedBy>
  <cp:revision>17</cp:revision>
  <cp:lastPrinted>2023-04-10T11:20:00Z</cp:lastPrinted>
  <dcterms:created xsi:type="dcterms:W3CDTF">2023-03-29T09:37:00Z</dcterms:created>
  <dcterms:modified xsi:type="dcterms:W3CDTF">2023-04-10T11:21:00Z</dcterms:modified>
</cp:coreProperties>
</file>