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03593B">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03593B">
              <w:rPr>
                <w:rFonts w:ascii="Times New Roman" w:eastAsia="Times New Roman" w:hAnsi="Times New Roman" w:cs="Times New Roman"/>
                <w:iCs/>
                <w:color w:val="000000"/>
                <w:sz w:val="28"/>
                <w:szCs w:val="28"/>
                <w:lang w:eastAsia="ru-RU"/>
              </w:rPr>
              <w:t>ГОНЧАРЕНКА І.В.</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w:t>
            </w:r>
            <w:r w:rsidR="00AB1E19">
              <w:rPr>
                <w:rFonts w:ascii="Times New Roman" w:eastAsia="Times New Roman" w:hAnsi="Times New Roman" w:cs="Times New Roman"/>
                <w:iCs/>
                <w:color w:val="000000"/>
                <w:sz w:val="28"/>
                <w:szCs w:val="28"/>
                <w:lang w:eastAsia="ru-RU"/>
              </w:rPr>
              <w:t>ами</w:t>
            </w:r>
            <w:r w:rsidR="00654CA0" w:rsidRPr="00654CA0">
              <w:rPr>
                <w:rFonts w:ascii="Times New Roman" w:eastAsia="Times New Roman" w:hAnsi="Times New Roman" w:cs="Times New Roman"/>
                <w:iCs/>
                <w:color w:val="000000"/>
                <w:sz w:val="28"/>
                <w:szCs w:val="28"/>
                <w:lang w:eastAsia="ru-RU"/>
              </w:rPr>
              <w:t>: м. Суми,</w:t>
            </w:r>
            <w:r w:rsidR="00E042EA">
              <w:rPr>
                <w:rFonts w:ascii="Times New Roman" w:eastAsia="Times New Roman" w:hAnsi="Times New Roman" w:cs="Times New Roman"/>
                <w:iCs/>
                <w:color w:val="000000"/>
                <w:sz w:val="28"/>
                <w:szCs w:val="28"/>
                <w:lang w:eastAsia="ru-RU"/>
              </w:rPr>
              <w:t xml:space="preserve"> </w:t>
            </w:r>
            <w:r w:rsidR="0003593B">
              <w:rPr>
                <w:rFonts w:ascii="Times New Roman" w:eastAsia="Times New Roman" w:hAnsi="Times New Roman" w:cs="Times New Roman"/>
                <w:sz w:val="28"/>
                <w:szCs w:val="28"/>
                <w:lang w:eastAsia="ru-RU"/>
              </w:rPr>
              <w:t>вул</w:t>
            </w:r>
            <w:r w:rsidR="0003593B" w:rsidRPr="00062EF5">
              <w:rPr>
                <w:rFonts w:ascii="Times New Roman" w:eastAsia="Times New Roman" w:hAnsi="Times New Roman" w:cs="Times New Roman"/>
                <w:sz w:val="28"/>
                <w:szCs w:val="28"/>
                <w:lang w:eastAsia="ru-RU"/>
              </w:rPr>
              <w:t xml:space="preserve">. </w:t>
            </w:r>
            <w:r w:rsidR="0003593B">
              <w:rPr>
                <w:rFonts w:ascii="Times New Roman" w:eastAsia="Times New Roman" w:hAnsi="Times New Roman" w:cs="Times New Roman"/>
                <w:sz w:val="28"/>
                <w:szCs w:val="28"/>
                <w:lang w:eastAsia="ru-RU"/>
              </w:rPr>
              <w:t>Івана Сірка</w:t>
            </w:r>
            <w:r w:rsidR="0003593B" w:rsidRPr="00062EF5">
              <w:rPr>
                <w:rFonts w:ascii="Times New Roman" w:eastAsia="Times New Roman" w:hAnsi="Times New Roman" w:cs="Times New Roman"/>
                <w:sz w:val="28"/>
                <w:szCs w:val="28"/>
                <w:lang w:eastAsia="ru-RU"/>
              </w:rPr>
              <w:t xml:space="preserve">, </w:t>
            </w:r>
            <w:r w:rsidR="0003593B">
              <w:rPr>
                <w:rFonts w:ascii="Times New Roman" w:eastAsia="Times New Roman" w:hAnsi="Times New Roman" w:cs="Times New Roman"/>
                <w:sz w:val="28"/>
                <w:szCs w:val="28"/>
                <w:lang w:eastAsia="ru-RU"/>
              </w:rPr>
              <w:br/>
            </w:r>
            <w:r w:rsidR="0003593B" w:rsidRPr="00062EF5">
              <w:rPr>
                <w:rFonts w:ascii="Times New Roman" w:eastAsia="Times New Roman" w:hAnsi="Times New Roman" w:cs="Times New Roman"/>
                <w:sz w:val="28"/>
                <w:szCs w:val="28"/>
                <w:lang w:eastAsia="ru-RU"/>
              </w:rPr>
              <w:t>буд.</w:t>
            </w:r>
            <w:r w:rsidR="0003593B">
              <w:rPr>
                <w:rFonts w:ascii="Times New Roman" w:eastAsia="Times New Roman" w:hAnsi="Times New Roman" w:cs="Times New Roman"/>
                <w:sz w:val="28"/>
                <w:szCs w:val="28"/>
                <w:lang w:eastAsia="ru-RU"/>
              </w:rPr>
              <w:t xml:space="preserve"> 38-А</w:t>
            </w:r>
            <w:r w:rsidR="0003593B" w:rsidRPr="00062EF5">
              <w:rPr>
                <w:rFonts w:ascii="Times New Roman" w:eastAsia="Times New Roman" w:hAnsi="Times New Roman" w:cs="Times New Roman"/>
                <w:sz w:val="28"/>
                <w:szCs w:val="28"/>
                <w:lang w:eastAsia="ru-RU"/>
              </w:rPr>
              <w:t xml:space="preserve"> площею </w:t>
            </w:r>
            <w:r w:rsidR="0003593B">
              <w:rPr>
                <w:rFonts w:ascii="Times New Roman" w:eastAsia="Times New Roman" w:hAnsi="Times New Roman" w:cs="Times New Roman"/>
                <w:sz w:val="28"/>
                <w:szCs w:val="28"/>
                <w:lang w:eastAsia="ru-RU"/>
              </w:rPr>
              <w:t>24</w:t>
            </w:r>
            <w:r w:rsidR="0003593B" w:rsidRPr="00062EF5">
              <w:rPr>
                <w:rFonts w:ascii="Times New Roman" w:eastAsia="Times New Roman" w:hAnsi="Times New Roman" w:cs="Times New Roman"/>
                <w:sz w:val="28"/>
                <w:szCs w:val="28"/>
                <w:lang w:eastAsia="ru-RU"/>
              </w:rPr>
              <w:t>,</w:t>
            </w:r>
            <w:r w:rsidR="0003593B">
              <w:rPr>
                <w:rFonts w:ascii="Times New Roman" w:eastAsia="Times New Roman" w:hAnsi="Times New Roman" w:cs="Times New Roman"/>
                <w:sz w:val="28"/>
                <w:szCs w:val="28"/>
                <w:lang w:eastAsia="ru-RU"/>
              </w:rPr>
              <w:t>0 кв.м</w:t>
            </w:r>
            <w:r w:rsidR="00AB1E19">
              <w:rPr>
                <w:rFonts w:ascii="Times New Roman" w:eastAsia="Times New Roman" w:hAnsi="Times New Roman" w:cs="Times New Roman"/>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w:t>
            </w:r>
            <w:r w:rsidR="00B43A42">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03593B" w:rsidRPr="00BD78C8">
        <w:rPr>
          <w:rFonts w:ascii="Times New Roman" w:eastAsia="Times New Roman" w:hAnsi="Times New Roman" w:cs="Times New Roman"/>
          <w:sz w:val="28"/>
          <w:szCs w:val="28"/>
          <w:lang w:eastAsia="ru-RU"/>
        </w:rPr>
        <w:t>ГОНЧАРЕНК</w:t>
      </w:r>
      <w:r w:rsidR="0003593B">
        <w:rPr>
          <w:rFonts w:ascii="Times New Roman" w:eastAsia="Times New Roman" w:hAnsi="Times New Roman" w:cs="Times New Roman"/>
          <w:sz w:val="28"/>
          <w:szCs w:val="28"/>
          <w:lang w:eastAsia="ru-RU"/>
        </w:rPr>
        <w:t>А</w:t>
      </w:r>
      <w:r w:rsidR="0003593B" w:rsidRPr="00BD78C8">
        <w:rPr>
          <w:rFonts w:ascii="Times New Roman" w:eastAsia="Times New Roman" w:hAnsi="Times New Roman" w:cs="Times New Roman"/>
          <w:sz w:val="28"/>
          <w:szCs w:val="28"/>
          <w:lang w:eastAsia="ru-RU"/>
        </w:rPr>
        <w:t xml:space="preserve"> ІГОР</w:t>
      </w:r>
      <w:r w:rsidR="0003593B">
        <w:rPr>
          <w:rFonts w:ascii="Times New Roman" w:eastAsia="Times New Roman" w:hAnsi="Times New Roman" w:cs="Times New Roman"/>
          <w:sz w:val="28"/>
          <w:szCs w:val="28"/>
          <w:lang w:eastAsia="ru-RU"/>
        </w:rPr>
        <w:t>Я</w:t>
      </w:r>
      <w:r w:rsidR="0003593B" w:rsidRPr="00BD78C8">
        <w:rPr>
          <w:rFonts w:ascii="Times New Roman" w:eastAsia="Times New Roman" w:hAnsi="Times New Roman" w:cs="Times New Roman"/>
          <w:sz w:val="28"/>
          <w:szCs w:val="28"/>
          <w:lang w:eastAsia="ru-RU"/>
        </w:rPr>
        <w:t xml:space="preserve"> ВІКТОРОВИЧ</w:t>
      </w:r>
      <w:r w:rsidR="0003593B">
        <w:rPr>
          <w:rFonts w:ascii="Times New Roman" w:eastAsia="Times New Roman" w:hAnsi="Times New Roman" w:cs="Times New Roman"/>
          <w:sz w:val="28"/>
          <w:szCs w:val="28"/>
          <w:lang w:eastAsia="ru-RU"/>
        </w:rPr>
        <w:t>А</w:t>
      </w:r>
      <w:r w:rsidR="002A3ABB">
        <w:rPr>
          <w:rFonts w:ascii="Times New Roman" w:eastAsia="Times New Roman" w:hAnsi="Times New Roman" w:cs="Times New Roman"/>
          <w:sz w:val="28"/>
          <w:szCs w:val="28"/>
          <w:lang w:eastAsia="ru-RU"/>
        </w:rPr>
        <w:t xml:space="preserve"> </w:t>
      </w:r>
      <w:r w:rsidR="0003593B">
        <w:rPr>
          <w:rFonts w:ascii="Times New Roman" w:eastAsia="Times New Roman" w:hAnsi="Times New Roman" w:cs="Times New Roman"/>
          <w:sz w:val="28"/>
          <w:szCs w:val="28"/>
          <w:lang w:eastAsia="ru-RU"/>
        </w:rPr>
        <w:br/>
      </w:r>
      <w:r w:rsidR="002A3ABB">
        <w:rPr>
          <w:rFonts w:ascii="Times New Roman" w:eastAsia="Times New Roman" w:hAnsi="Times New Roman" w:cs="Times New Roman"/>
          <w:sz w:val="28"/>
          <w:szCs w:val="28"/>
          <w:lang w:eastAsia="ru-RU"/>
        </w:rPr>
        <w:t xml:space="preserve">від </w:t>
      </w:r>
      <w:r w:rsidR="00B43A42">
        <w:rPr>
          <w:rFonts w:ascii="Times New Roman" w:eastAsia="Times New Roman" w:hAnsi="Times New Roman" w:cs="Times New Roman"/>
          <w:sz w:val="28"/>
          <w:szCs w:val="28"/>
          <w:lang w:eastAsia="ru-RU"/>
        </w:rPr>
        <w:t>1</w:t>
      </w:r>
      <w:r w:rsidR="0003593B">
        <w:rPr>
          <w:rFonts w:ascii="Times New Roman" w:eastAsia="Times New Roman" w:hAnsi="Times New Roman" w:cs="Times New Roman"/>
          <w:sz w:val="28"/>
          <w:szCs w:val="28"/>
          <w:lang w:eastAsia="ru-RU"/>
        </w:rPr>
        <w:t>6</w:t>
      </w:r>
      <w:r w:rsidR="006F372E">
        <w:rPr>
          <w:rFonts w:ascii="Times New Roman" w:eastAsia="Times New Roman" w:hAnsi="Times New Roman" w:cs="Times New Roman"/>
          <w:sz w:val="28"/>
          <w:szCs w:val="28"/>
          <w:lang w:eastAsia="ru-RU"/>
        </w:rPr>
        <w:t xml:space="preserve">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43A42">
        <w:rPr>
          <w:rFonts w:ascii="Times New Roman" w:eastAsia="Times New Roman" w:hAnsi="Times New Roman"/>
          <w:sz w:val="28"/>
          <w:szCs w:val="28"/>
          <w:lang w:eastAsia="ru-RU"/>
        </w:rPr>
        <w:t>16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B43A42">
        <w:rPr>
          <w:rFonts w:ascii="Times New Roman" w:eastAsia="Times New Roman" w:hAnsi="Times New Roman"/>
          <w:sz w:val="28"/>
          <w:szCs w:val="28"/>
          <w:lang w:eastAsia="ru-RU"/>
        </w:rPr>
        <w:t>4</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AB1E19"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адресою: м. Суми, </w:t>
      </w:r>
      <w:r w:rsidR="0003593B">
        <w:rPr>
          <w:sz w:val="28"/>
          <w:szCs w:val="28"/>
          <w:lang w:val="uk-UA"/>
        </w:rPr>
        <w:t>вул</w:t>
      </w:r>
      <w:r w:rsidR="0003593B" w:rsidRPr="00062EF5">
        <w:rPr>
          <w:sz w:val="28"/>
          <w:szCs w:val="28"/>
          <w:lang w:val="uk-UA"/>
        </w:rPr>
        <w:t xml:space="preserve">. </w:t>
      </w:r>
      <w:r w:rsidR="0003593B">
        <w:rPr>
          <w:sz w:val="28"/>
          <w:szCs w:val="28"/>
          <w:lang w:val="uk-UA"/>
        </w:rPr>
        <w:t>Івана Сірка</w:t>
      </w:r>
      <w:r w:rsidR="0003593B" w:rsidRPr="00062EF5">
        <w:rPr>
          <w:sz w:val="28"/>
          <w:szCs w:val="28"/>
          <w:lang w:val="uk-UA"/>
        </w:rPr>
        <w:t>, буд.</w:t>
      </w:r>
      <w:r w:rsidR="0003593B">
        <w:rPr>
          <w:sz w:val="28"/>
          <w:szCs w:val="28"/>
          <w:lang w:val="uk-UA"/>
        </w:rPr>
        <w:t xml:space="preserve"> 38-А</w:t>
      </w:r>
      <w:r w:rsidR="0003593B" w:rsidRPr="00062EF5">
        <w:rPr>
          <w:sz w:val="28"/>
          <w:szCs w:val="28"/>
          <w:lang w:val="uk-UA"/>
        </w:rPr>
        <w:t xml:space="preserve"> площею </w:t>
      </w:r>
      <w:r w:rsidR="0003593B">
        <w:rPr>
          <w:sz w:val="28"/>
          <w:szCs w:val="28"/>
          <w:lang w:val="uk-UA"/>
        </w:rPr>
        <w:t>24</w:t>
      </w:r>
      <w:r w:rsidR="0003593B" w:rsidRPr="00062EF5">
        <w:rPr>
          <w:sz w:val="28"/>
          <w:szCs w:val="28"/>
          <w:lang w:val="uk-UA"/>
        </w:rPr>
        <w:t>,</w:t>
      </w:r>
      <w:r w:rsidR="0003593B">
        <w:rPr>
          <w:sz w:val="28"/>
          <w:szCs w:val="28"/>
          <w:lang w:val="uk-UA"/>
        </w:rPr>
        <w:t>0 кв.м</w:t>
      </w:r>
      <w:r w:rsidR="00750AEF" w:rsidRPr="00AB1E19">
        <w:rPr>
          <w:sz w:val="28"/>
          <w:szCs w:val="28"/>
          <w:lang w:val="uk-UA"/>
        </w:rPr>
        <w:t xml:space="preserve"> </w:t>
      </w:r>
      <w:r w:rsidR="0003593B" w:rsidRPr="00BD78C8">
        <w:rPr>
          <w:sz w:val="28"/>
          <w:szCs w:val="28"/>
          <w:lang w:val="uk-UA"/>
        </w:rPr>
        <w:t>ГОНЧАРЕНК</w:t>
      </w:r>
      <w:r w:rsidR="0003593B">
        <w:rPr>
          <w:sz w:val="28"/>
          <w:szCs w:val="28"/>
          <w:lang w:val="uk-UA"/>
        </w:rPr>
        <w:t>А</w:t>
      </w:r>
      <w:r w:rsidR="0003593B" w:rsidRPr="00BD78C8">
        <w:rPr>
          <w:sz w:val="28"/>
          <w:szCs w:val="28"/>
          <w:lang w:val="uk-UA"/>
        </w:rPr>
        <w:t xml:space="preserve"> ІГОР</w:t>
      </w:r>
      <w:r w:rsidR="0003593B">
        <w:rPr>
          <w:sz w:val="28"/>
          <w:szCs w:val="28"/>
          <w:lang w:val="uk-UA"/>
        </w:rPr>
        <w:t>Я</w:t>
      </w:r>
      <w:r w:rsidR="0003593B" w:rsidRPr="00BD78C8">
        <w:rPr>
          <w:sz w:val="28"/>
          <w:szCs w:val="28"/>
          <w:lang w:val="uk-UA"/>
        </w:rPr>
        <w:t xml:space="preserve"> ВІКТОРОВИЧ</w:t>
      </w:r>
      <w:r w:rsidR="0003593B">
        <w:rPr>
          <w:sz w:val="28"/>
          <w:szCs w:val="28"/>
          <w:lang w:val="uk-UA"/>
        </w:rPr>
        <w:t>А</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r w:rsidRPr="00812A9B">
        <w:rPr>
          <w:sz w:val="24"/>
          <w:szCs w:val="24"/>
        </w:rPr>
        <w:t xml:space="preserve">Виконавець: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03593B" w:rsidRDefault="0003593B"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r w:rsidRPr="0066296B">
        <w:rPr>
          <w:sz w:val="24"/>
          <w:szCs w:val="24"/>
        </w:rPr>
        <w:t xml:space="preserve">кт підготовлено </w:t>
      </w:r>
      <w:r w:rsidR="003C6119">
        <w:rPr>
          <w:sz w:val="24"/>
          <w:szCs w:val="24"/>
          <w:lang w:val="uk-UA"/>
        </w:rPr>
        <w:t>Управління комунального майна</w:t>
      </w:r>
      <w:r w:rsidRPr="0066296B">
        <w:rPr>
          <w:sz w:val="24"/>
          <w:szCs w:val="24"/>
        </w:rPr>
        <w:t xml:space="preserve"> Сумської міської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r w:rsidRPr="0066296B">
        <w:rPr>
          <w:sz w:val="24"/>
          <w:szCs w:val="24"/>
        </w:rPr>
        <w:t xml:space="preserve">Доповідач: </w:t>
      </w:r>
      <w:r w:rsidR="003C6119">
        <w:rPr>
          <w:sz w:val="24"/>
          <w:szCs w:val="24"/>
          <w:lang w:val="uk-UA"/>
        </w:rPr>
        <w:t>Дмитренко Сергій</w:t>
      </w:r>
    </w:p>
    <w:p w:rsidR="009645CB" w:rsidRPr="000A459D" w:rsidRDefault="009645CB" w:rsidP="007B465F">
      <w:pPr>
        <w:tabs>
          <w:tab w:val="center" w:pos="4680"/>
          <w:tab w:val="right" w:pos="6840"/>
        </w:tabs>
        <w:spacing w:after="0" w:line="240" w:lineRule="auto"/>
        <w:ind w:firstLine="680"/>
        <w:jc w:val="center"/>
        <w:rPr>
          <w:rFonts w:ascii="Times New Roman" w:eastAsia="Times New Roman" w:hAnsi="Times New Roman"/>
          <w:sz w:val="24"/>
          <w:szCs w:val="24"/>
          <w:lang w:eastAsia="ru-RU"/>
        </w:rPr>
      </w:pPr>
      <w:bookmarkStart w:id="0" w:name="_GoBack"/>
      <w:bookmarkEnd w:id="0"/>
    </w:p>
    <w:sectPr w:rsidR="009645CB" w:rsidRPr="000A459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3593B"/>
    <w:rsid w:val="000A4E1E"/>
    <w:rsid w:val="000B4E3F"/>
    <w:rsid w:val="000D0522"/>
    <w:rsid w:val="000D0BB0"/>
    <w:rsid w:val="000D1272"/>
    <w:rsid w:val="000E1DEC"/>
    <w:rsid w:val="000E1EA7"/>
    <w:rsid w:val="000E27CE"/>
    <w:rsid w:val="001041B3"/>
    <w:rsid w:val="00117F01"/>
    <w:rsid w:val="001200AE"/>
    <w:rsid w:val="00120AD6"/>
    <w:rsid w:val="00143731"/>
    <w:rsid w:val="001502BD"/>
    <w:rsid w:val="001574FB"/>
    <w:rsid w:val="0016598F"/>
    <w:rsid w:val="00167E11"/>
    <w:rsid w:val="00174E20"/>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10F68"/>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D5AD0"/>
    <w:rsid w:val="005E5106"/>
    <w:rsid w:val="005F49DB"/>
    <w:rsid w:val="00603BE9"/>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B465F"/>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A2632"/>
    <w:rsid w:val="009D0D01"/>
    <w:rsid w:val="009D73A7"/>
    <w:rsid w:val="009F14CE"/>
    <w:rsid w:val="009F42EE"/>
    <w:rsid w:val="009F5533"/>
    <w:rsid w:val="00A10BA1"/>
    <w:rsid w:val="00A26D45"/>
    <w:rsid w:val="00A323CF"/>
    <w:rsid w:val="00A5387F"/>
    <w:rsid w:val="00A823D7"/>
    <w:rsid w:val="00A91228"/>
    <w:rsid w:val="00A92518"/>
    <w:rsid w:val="00AB1E19"/>
    <w:rsid w:val="00AB70B2"/>
    <w:rsid w:val="00AC20E8"/>
    <w:rsid w:val="00AE3D1A"/>
    <w:rsid w:val="00B01D06"/>
    <w:rsid w:val="00B20ECE"/>
    <w:rsid w:val="00B25C89"/>
    <w:rsid w:val="00B35F81"/>
    <w:rsid w:val="00B43A42"/>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042EA"/>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E348"/>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A8440-2097-49E7-989E-FB58BD50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31</cp:revision>
  <cp:lastPrinted>2023-05-10T12:48:00Z</cp:lastPrinted>
  <dcterms:created xsi:type="dcterms:W3CDTF">2022-08-22T05:19:00Z</dcterms:created>
  <dcterms:modified xsi:type="dcterms:W3CDTF">2023-05-30T11:51:00Z</dcterms:modified>
</cp:coreProperties>
</file>