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6" w:type="dxa"/>
        <w:tblLook w:val="01E0" w:firstRow="1" w:lastRow="1" w:firstColumn="1" w:lastColumn="1" w:noHBand="0" w:noVBand="0"/>
      </w:tblPr>
      <w:tblGrid>
        <w:gridCol w:w="10766"/>
      </w:tblGrid>
      <w:tr w:rsidR="00DB09FC" w:rsidRPr="00A461CF" w14:paraId="139A3EBB" w14:textId="77777777" w:rsidTr="00090FCB">
        <w:trPr>
          <w:trHeight w:val="292"/>
        </w:trPr>
        <w:tc>
          <w:tcPr>
            <w:tcW w:w="10766" w:type="dxa"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4119"/>
              <w:gridCol w:w="1132"/>
              <w:gridCol w:w="4236"/>
            </w:tblGrid>
            <w:tr w:rsidR="00DB09FC" w:rsidRPr="00A461CF" w14:paraId="33C94E34" w14:textId="77777777" w:rsidTr="00A461CF">
              <w:trPr>
                <w:trHeight w:val="1157"/>
                <w:jc w:val="center"/>
              </w:trPr>
              <w:tc>
                <w:tcPr>
                  <w:tcW w:w="4119" w:type="dxa"/>
                </w:tcPr>
                <w:p w14:paraId="44130520" w14:textId="77777777" w:rsidR="00DB09FC" w:rsidRPr="00A461CF" w:rsidRDefault="00DB09FC" w:rsidP="00D3727D">
                  <w:pPr>
                    <w:tabs>
                      <w:tab w:val="left" w:pos="8447"/>
                    </w:tabs>
                    <w:spacing w:before="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1CF">
                    <w:rPr>
                      <w:rFonts w:ascii="Times New Roman" w:hAnsi="Times New Roman" w:cs="Times New Roman"/>
                      <w:sz w:val="28"/>
                    </w:rPr>
                    <w:br w:type="page"/>
                  </w:r>
                </w:p>
              </w:tc>
              <w:tc>
                <w:tcPr>
                  <w:tcW w:w="1132" w:type="dxa"/>
                </w:tcPr>
                <w:p w14:paraId="28B87B56" w14:textId="573BE56C" w:rsidR="00DB09FC" w:rsidRPr="00A461CF" w:rsidRDefault="00DB09FC" w:rsidP="00D3727D">
                  <w:pPr>
                    <w:tabs>
                      <w:tab w:val="left" w:pos="8447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1CF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ru-RU" w:eastAsia="ru-RU"/>
                    </w:rPr>
                    <w:drawing>
                      <wp:inline distT="0" distB="0" distL="0" distR="0" wp14:anchorId="32F0344C" wp14:editId="236E3D8C">
                        <wp:extent cx="428625" cy="60960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36" w:type="dxa"/>
                  <w:vAlign w:val="center"/>
                </w:tcPr>
                <w:p w14:paraId="48605C7F" w14:textId="21F58E62" w:rsidR="00DB09FC" w:rsidRPr="00A461CF" w:rsidRDefault="00DB09FC" w:rsidP="004325E8">
                  <w:pPr>
                    <w:tabs>
                      <w:tab w:val="left" w:pos="8447"/>
                    </w:tabs>
                    <w:spacing w:before="56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1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оприлюднено «__»___________202</w:t>
                  </w:r>
                  <w:r w:rsidR="004325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A461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р.</w:t>
                  </w:r>
                </w:p>
              </w:tc>
            </w:tr>
          </w:tbl>
          <w:p w14:paraId="4CC9E11B" w14:textId="77777777" w:rsidR="00DB09FC" w:rsidRPr="00A461CF" w:rsidRDefault="00DB09FC" w:rsidP="00D3727D">
            <w:pPr>
              <w:pStyle w:val="3"/>
              <w:jc w:val="center"/>
              <w:rPr>
                <w:rFonts w:ascii="Times New Roman" w:hAnsi="Times New Roman" w:cs="Times New Roman"/>
                <w:b w:val="0"/>
                <w:kern w:val="2"/>
                <w:sz w:val="36"/>
                <w:szCs w:val="36"/>
              </w:rPr>
            </w:pPr>
            <w:r w:rsidRPr="00A461CF">
              <w:rPr>
                <w:rFonts w:ascii="Times New Roman" w:hAnsi="Times New Roman" w:cs="Times New Roman"/>
                <w:b w:val="0"/>
                <w:kern w:val="2"/>
                <w:sz w:val="36"/>
                <w:szCs w:val="36"/>
              </w:rPr>
              <w:t>СУМСЬКА МІСЬКА РАДА</w:t>
            </w:r>
          </w:p>
          <w:p w14:paraId="77CD95D5" w14:textId="7099CF0B" w:rsidR="00DB09FC" w:rsidRPr="00A461CF" w:rsidRDefault="00DB09FC" w:rsidP="00D3727D">
            <w:pPr>
              <w:pStyle w:val="4"/>
              <w:tabs>
                <w:tab w:val="left" w:pos="4111"/>
              </w:tabs>
              <w:rPr>
                <w:b w:val="0"/>
                <w:kern w:val="2"/>
                <w:sz w:val="28"/>
              </w:rPr>
            </w:pPr>
            <w:r w:rsidRPr="00A461CF">
              <w:rPr>
                <w:b w:val="0"/>
                <w:kern w:val="2"/>
                <w:sz w:val="28"/>
                <w:lang w:val="en-US"/>
              </w:rPr>
              <w:t>VI</w:t>
            </w:r>
            <w:r w:rsidRPr="00A461CF">
              <w:rPr>
                <w:b w:val="0"/>
                <w:kern w:val="2"/>
                <w:sz w:val="28"/>
              </w:rPr>
              <w:t>І</w:t>
            </w:r>
            <w:r w:rsidR="00F51FCB">
              <w:rPr>
                <w:b w:val="0"/>
                <w:kern w:val="2"/>
                <w:sz w:val="28"/>
              </w:rPr>
              <w:t>І</w:t>
            </w:r>
            <w:r w:rsidRPr="00A461CF">
              <w:rPr>
                <w:b w:val="0"/>
                <w:kern w:val="2"/>
                <w:sz w:val="28"/>
              </w:rPr>
              <w:t xml:space="preserve"> СКЛИКАННЯ _____ СЕСІЯ</w:t>
            </w:r>
          </w:p>
          <w:p w14:paraId="24FA0218" w14:textId="77777777" w:rsidR="00DB09FC" w:rsidRPr="00A461CF" w:rsidRDefault="00DB09FC" w:rsidP="00D3727D">
            <w:pPr>
              <w:pStyle w:val="4"/>
              <w:rPr>
                <w:kern w:val="2"/>
                <w:sz w:val="32"/>
              </w:rPr>
            </w:pPr>
            <w:r w:rsidRPr="00A461CF">
              <w:rPr>
                <w:kern w:val="2"/>
                <w:sz w:val="32"/>
              </w:rPr>
              <w:t>РІШЕННЯ</w:t>
            </w:r>
          </w:p>
          <w:p w14:paraId="262F13FC" w14:textId="77777777" w:rsidR="00DB09FC" w:rsidRPr="00A461CF" w:rsidRDefault="00DB09FC" w:rsidP="00D3727D">
            <w:pPr>
              <w:rPr>
                <w:rFonts w:ascii="Times New Roman" w:hAnsi="Times New Roman" w:cs="Times New Roman"/>
                <w:kern w:val="2"/>
                <w:sz w:val="28"/>
              </w:rPr>
            </w:pPr>
          </w:p>
          <w:tbl>
            <w:tblPr>
              <w:tblW w:w="10549" w:type="dxa"/>
              <w:tblInd w:w="1" w:type="dxa"/>
              <w:tblLook w:val="0000" w:firstRow="0" w:lastRow="0" w:firstColumn="0" w:lastColumn="0" w:noHBand="0" w:noVBand="0"/>
            </w:tblPr>
            <w:tblGrid>
              <w:gridCol w:w="5676"/>
              <w:gridCol w:w="4873"/>
            </w:tblGrid>
            <w:tr w:rsidR="00DB09FC" w:rsidRPr="00A461CF" w14:paraId="1F33E9F9" w14:textId="77777777" w:rsidTr="00A461CF">
              <w:trPr>
                <w:trHeight w:val="616"/>
              </w:trPr>
              <w:tc>
                <w:tcPr>
                  <w:tcW w:w="5676" w:type="dxa"/>
                </w:tcPr>
                <w:p w14:paraId="771E6609" w14:textId="13B18438" w:rsidR="00DB09FC" w:rsidRPr="00A461CF" w:rsidRDefault="009757F3" w:rsidP="009757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2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8"/>
                    </w:rPr>
                    <w:t>від ___</w:t>
                  </w:r>
                  <w:r w:rsidR="00DB09FC" w:rsidRPr="00A461CF">
                    <w:rPr>
                      <w:rFonts w:ascii="Times New Roman" w:hAnsi="Times New Roman" w:cs="Times New Roman"/>
                      <w:kern w:val="2"/>
                      <w:sz w:val="28"/>
                    </w:rPr>
                    <w:t xml:space="preserve"> ________ 20</w:t>
                  </w:r>
                  <w:r w:rsidR="00DB09FC" w:rsidRPr="00A461CF">
                    <w:rPr>
                      <w:rFonts w:ascii="Times New Roman" w:hAnsi="Times New Roman" w:cs="Times New Roman"/>
                      <w:kern w:val="2"/>
                      <w:sz w:val="28"/>
                      <w:lang w:val="ru-RU"/>
                    </w:rPr>
                    <w:t>2</w:t>
                  </w:r>
                  <w:r w:rsidR="004325E8">
                    <w:rPr>
                      <w:rFonts w:ascii="Times New Roman" w:hAnsi="Times New Roman" w:cs="Times New Roman"/>
                      <w:kern w:val="2"/>
                      <w:sz w:val="28"/>
                      <w:lang w:val="ru-RU"/>
                    </w:rPr>
                    <w:t>4</w:t>
                  </w:r>
                  <w:r w:rsidR="00DB09FC" w:rsidRPr="00A461CF">
                    <w:rPr>
                      <w:rFonts w:ascii="Times New Roman" w:hAnsi="Times New Roman" w:cs="Times New Roman"/>
                      <w:kern w:val="2"/>
                      <w:sz w:val="28"/>
                    </w:rPr>
                    <w:t xml:space="preserve"> року №____ - МР</w:t>
                  </w:r>
                </w:p>
                <w:p w14:paraId="643D7003" w14:textId="77777777" w:rsidR="00DB09FC" w:rsidRPr="00A461CF" w:rsidRDefault="00DB09FC" w:rsidP="009757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2"/>
                      <w:sz w:val="28"/>
                    </w:rPr>
                  </w:pPr>
                  <w:r w:rsidRPr="00A461CF">
                    <w:rPr>
                      <w:rFonts w:ascii="Times New Roman" w:hAnsi="Times New Roman" w:cs="Times New Roman"/>
                      <w:kern w:val="2"/>
                      <w:sz w:val="28"/>
                    </w:rPr>
                    <w:t>м. Суми</w:t>
                  </w:r>
                </w:p>
                <w:p w14:paraId="23FF0FF6" w14:textId="77777777" w:rsidR="00DB09FC" w:rsidRPr="00A461CF" w:rsidRDefault="00DB09FC" w:rsidP="009757F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kern w:val="2"/>
                      <w:sz w:val="28"/>
                    </w:rPr>
                  </w:pPr>
                </w:p>
              </w:tc>
              <w:tc>
                <w:tcPr>
                  <w:tcW w:w="4873" w:type="dxa"/>
                </w:tcPr>
                <w:p w14:paraId="0B14274A" w14:textId="77777777" w:rsidR="00DB09FC" w:rsidRPr="00A461CF" w:rsidRDefault="00DB09FC" w:rsidP="00D3727D">
                  <w:pPr>
                    <w:rPr>
                      <w:rFonts w:ascii="Times New Roman" w:hAnsi="Times New Roman" w:cs="Times New Roman"/>
                      <w:b/>
                      <w:kern w:val="2"/>
                      <w:sz w:val="28"/>
                    </w:rPr>
                  </w:pPr>
                </w:p>
              </w:tc>
            </w:tr>
          </w:tbl>
          <w:p w14:paraId="25A3AFC1" w14:textId="77777777" w:rsidR="00DB09FC" w:rsidRPr="00A461CF" w:rsidRDefault="00DB09FC" w:rsidP="00D37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9FC" w:rsidRPr="00A461CF" w14:paraId="0B77C2B9" w14:textId="77777777" w:rsidTr="00090FCB">
        <w:trPr>
          <w:trHeight w:val="933"/>
        </w:trPr>
        <w:tc>
          <w:tcPr>
            <w:tcW w:w="10766" w:type="dxa"/>
          </w:tcPr>
          <w:p w14:paraId="360734BB" w14:textId="7949F0FA" w:rsidR="004325E8" w:rsidRPr="004325E8" w:rsidRDefault="00F51FCB" w:rsidP="009B50D9">
            <w:pPr>
              <w:pStyle w:val="a5"/>
              <w:spacing w:before="0" w:beforeAutospacing="0" w:after="0" w:afterAutospacing="0"/>
              <w:ind w:left="34" w:right="5278"/>
              <w:jc w:val="both"/>
              <w:rPr>
                <w:rFonts w:eastAsiaTheme="minorHAnsi"/>
                <w:kern w:val="2"/>
                <w:sz w:val="28"/>
                <w:szCs w:val="22"/>
                <w:lang w:val="uk-UA"/>
              </w:rPr>
            </w:pPr>
            <w:r w:rsidRPr="00F51FCB">
              <w:rPr>
                <w:rFonts w:eastAsiaTheme="minorHAnsi"/>
                <w:kern w:val="2"/>
                <w:sz w:val="28"/>
                <w:szCs w:val="22"/>
                <w:lang w:val="uk-UA"/>
              </w:rPr>
              <w:t xml:space="preserve">Про звернення Сумської міської ради до </w:t>
            </w:r>
            <w:r w:rsidR="004325E8">
              <w:rPr>
                <w:rFonts w:eastAsiaTheme="minorHAnsi"/>
                <w:kern w:val="2"/>
                <w:sz w:val="28"/>
                <w:szCs w:val="22"/>
                <w:lang w:val="uk-UA"/>
              </w:rPr>
              <w:t xml:space="preserve">Комітету </w:t>
            </w:r>
            <w:r>
              <w:rPr>
                <w:rFonts w:eastAsiaTheme="minorHAnsi"/>
                <w:kern w:val="2"/>
                <w:sz w:val="28"/>
                <w:szCs w:val="22"/>
                <w:lang w:val="uk-UA"/>
              </w:rPr>
              <w:t>Верховної Ради України</w:t>
            </w:r>
            <w:r w:rsidR="004325E8" w:rsidRPr="004325E8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4325E8" w:rsidRPr="004325E8">
              <w:rPr>
                <w:rFonts w:eastAsiaTheme="minorHAnsi"/>
                <w:kern w:val="2"/>
                <w:sz w:val="28"/>
                <w:szCs w:val="22"/>
                <w:lang w:val="uk-UA"/>
              </w:rPr>
              <w:t xml:space="preserve">з питань </w:t>
            </w:r>
          </w:p>
          <w:p w14:paraId="3DEB70E4" w14:textId="04E153E3" w:rsidR="00F51FCB" w:rsidRPr="00F51FCB" w:rsidRDefault="004325E8" w:rsidP="009B50D9">
            <w:pPr>
              <w:pStyle w:val="a5"/>
              <w:spacing w:before="0" w:beforeAutospacing="0" w:after="0" w:afterAutospacing="0"/>
              <w:ind w:left="34" w:right="5278"/>
              <w:jc w:val="both"/>
              <w:rPr>
                <w:rFonts w:eastAsiaTheme="minorHAnsi"/>
                <w:kern w:val="2"/>
                <w:sz w:val="28"/>
                <w:szCs w:val="22"/>
                <w:lang w:val="uk-UA"/>
              </w:rPr>
            </w:pPr>
            <w:r w:rsidRPr="004325E8">
              <w:rPr>
                <w:rFonts w:eastAsiaTheme="minorHAnsi"/>
                <w:kern w:val="2"/>
                <w:sz w:val="28"/>
                <w:szCs w:val="22"/>
                <w:lang w:val="uk-UA"/>
              </w:rPr>
              <w:t>правоохоронної діяльності</w:t>
            </w:r>
            <w:r w:rsidR="009B50D9">
              <w:rPr>
                <w:rFonts w:eastAsiaTheme="minorHAnsi"/>
                <w:kern w:val="2"/>
                <w:sz w:val="28"/>
                <w:szCs w:val="22"/>
                <w:lang w:val="uk-UA"/>
              </w:rPr>
              <w:t xml:space="preserve"> щодо </w:t>
            </w:r>
            <w:r w:rsidR="009B50D9" w:rsidRPr="009B50D9">
              <w:rPr>
                <w:rFonts w:eastAsiaTheme="minorHAnsi"/>
                <w:kern w:val="2"/>
                <w:sz w:val="28"/>
                <w:szCs w:val="22"/>
                <w:lang w:val="uk-UA"/>
              </w:rPr>
              <w:t xml:space="preserve">політичних переслідувань українського військового, контррозвідника, полковника СБУ Романа </w:t>
            </w:r>
            <w:proofErr w:type="spellStart"/>
            <w:r w:rsidR="009B50D9" w:rsidRPr="009B50D9">
              <w:rPr>
                <w:rFonts w:eastAsiaTheme="minorHAnsi"/>
                <w:kern w:val="2"/>
                <w:sz w:val="28"/>
                <w:szCs w:val="22"/>
                <w:lang w:val="uk-UA"/>
              </w:rPr>
              <w:t>Червінського</w:t>
            </w:r>
            <w:proofErr w:type="spellEnd"/>
          </w:p>
          <w:p w14:paraId="1F654794" w14:textId="268B027E" w:rsidR="00DB09FC" w:rsidRPr="00F51FCB" w:rsidRDefault="00DB09FC" w:rsidP="00D5500B">
            <w:pPr>
              <w:spacing w:line="230" w:lineRule="auto"/>
              <w:ind w:right="453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0C75F167" w14:textId="70BEC986" w:rsidR="00DB09FC" w:rsidRPr="009B50D9" w:rsidRDefault="00E82AF1" w:rsidP="00FF362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shd w:val="clear" w:color="auto" w:fill="FFFFFF"/>
          <w:lang w:val="uk-UA"/>
        </w:rPr>
      </w:pPr>
      <w:r w:rsidRPr="009B50D9">
        <w:rPr>
          <w:sz w:val="28"/>
          <w:szCs w:val="28"/>
          <w:lang w:val="uk-UA"/>
        </w:rPr>
        <w:t>Беручи до уваги ініціативу депутатської фракції Політичної партії «Європейська Солідарність» у Сумській міській раді, з метою врегулювання питан</w:t>
      </w:r>
      <w:r w:rsidR="00437AA1" w:rsidRPr="009B50D9">
        <w:rPr>
          <w:sz w:val="28"/>
          <w:szCs w:val="28"/>
          <w:lang w:val="uk-UA"/>
        </w:rPr>
        <w:t>ня</w:t>
      </w:r>
      <w:r w:rsidRPr="009B50D9">
        <w:rPr>
          <w:sz w:val="28"/>
          <w:szCs w:val="28"/>
          <w:lang w:val="uk-UA"/>
        </w:rPr>
        <w:t>, що виклика</w:t>
      </w:r>
      <w:r w:rsidR="00437AA1" w:rsidRPr="009B50D9">
        <w:rPr>
          <w:sz w:val="28"/>
          <w:szCs w:val="28"/>
          <w:lang w:val="uk-UA"/>
        </w:rPr>
        <w:t>є</w:t>
      </w:r>
      <w:r w:rsidRPr="009B50D9">
        <w:rPr>
          <w:sz w:val="28"/>
          <w:szCs w:val="28"/>
          <w:lang w:val="uk-UA"/>
        </w:rPr>
        <w:t xml:space="preserve"> громадське протистояння, </w:t>
      </w:r>
      <w:r w:rsidR="00DB09FC" w:rsidRPr="009B50D9">
        <w:rPr>
          <w:sz w:val="28"/>
          <w:szCs w:val="28"/>
          <w:lang w:val="uk-UA"/>
        </w:rPr>
        <w:t>керуючись статтею 25 Закону України «Про місцеве самоврядування в Україні»,</w:t>
      </w:r>
      <w:r w:rsidRPr="009B50D9">
        <w:rPr>
          <w:sz w:val="28"/>
          <w:szCs w:val="28"/>
          <w:lang w:val="uk-UA"/>
        </w:rPr>
        <w:t xml:space="preserve"> п.4 ст. 31 Регламенту роботи Сумської міської ради VІІІ скликання, </w:t>
      </w:r>
      <w:r w:rsidR="00DB09FC" w:rsidRPr="009B50D9">
        <w:rPr>
          <w:sz w:val="28"/>
          <w:szCs w:val="28"/>
          <w:lang w:val="uk-UA"/>
        </w:rPr>
        <w:t xml:space="preserve"> </w:t>
      </w:r>
      <w:r w:rsidR="00DB09FC" w:rsidRPr="009B50D9">
        <w:rPr>
          <w:b/>
          <w:bCs/>
          <w:sz w:val="28"/>
          <w:szCs w:val="28"/>
          <w:lang w:val="uk-UA"/>
        </w:rPr>
        <w:t>Сумська міська рада</w:t>
      </w:r>
    </w:p>
    <w:p w14:paraId="5E914203" w14:textId="6B90587F" w:rsidR="00DB09FC" w:rsidRPr="009B50D9" w:rsidRDefault="00A461CF" w:rsidP="00A461CF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0D9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58390252" w14:textId="6B6CD00F" w:rsidR="004325E8" w:rsidRPr="009B50D9" w:rsidRDefault="00DB09FC" w:rsidP="00E82AF1">
      <w:pPr>
        <w:pStyle w:val="a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0D9">
        <w:rPr>
          <w:rFonts w:ascii="Times New Roman" w:hAnsi="Times New Roman" w:cs="Times New Roman"/>
          <w:bCs/>
          <w:sz w:val="28"/>
          <w:szCs w:val="28"/>
        </w:rPr>
        <w:t xml:space="preserve">1. Затвердити звернення до </w:t>
      </w:r>
      <w:r w:rsidR="004325E8" w:rsidRPr="009B50D9">
        <w:rPr>
          <w:rFonts w:ascii="Times New Roman" w:hAnsi="Times New Roman" w:cs="Times New Roman"/>
          <w:bCs/>
          <w:sz w:val="28"/>
          <w:szCs w:val="28"/>
        </w:rPr>
        <w:t xml:space="preserve">Комітету Верховної Ради України з питань правоохоронної діяльності </w:t>
      </w:r>
      <w:r w:rsidR="00FF3625" w:rsidRPr="009B50D9">
        <w:rPr>
          <w:rFonts w:ascii="Times New Roman" w:hAnsi="Times New Roman" w:cs="Times New Roman"/>
          <w:bCs/>
          <w:sz w:val="28"/>
          <w:szCs w:val="28"/>
        </w:rPr>
        <w:t xml:space="preserve">Верховної Ради України </w:t>
      </w:r>
      <w:r w:rsidR="00194362" w:rsidRPr="009B50D9">
        <w:rPr>
          <w:rFonts w:ascii="Times New Roman" w:hAnsi="Times New Roman" w:cs="Times New Roman"/>
          <w:bCs/>
          <w:sz w:val="28"/>
          <w:szCs w:val="28"/>
        </w:rPr>
        <w:t>щодо</w:t>
      </w:r>
      <w:r w:rsidR="00FF3625" w:rsidRPr="009B50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2AF1" w:rsidRPr="009B50D9">
        <w:rPr>
          <w:rFonts w:ascii="Times New Roman" w:hAnsi="Times New Roman" w:cs="Times New Roman"/>
          <w:bCs/>
          <w:sz w:val="28"/>
          <w:szCs w:val="28"/>
        </w:rPr>
        <w:t xml:space="preserve">політичних переслідувань українського військового, контррозвідника, полковника СБУ Романа </w:t>
      </w:r>
      <w:proofErr w:type="spellStart"/>
      <w:r w:rsidR="00E82AF1" w:rsidRPr="009B50D9">
        <w:rPr>
          <w:rFonts w:ascii="Times New Roman" w:hAnsi="Times New Roman" w:cs="Times New Roman"/>
          <w:bCs/>
          <w:sz w:val="28"/>
          <w:szCs w:val="28"/>
        </w:rPr>
        <w:t>Червінського</w:t>
      </w:r>
      <w:proofErr w:type="spellEnd"/>
      <w:r w:rsidR="005E61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127">
        <w:rPr>
          <w:rFonts w:ascii="Times New Roman" w:hAnsi="Times New Roman" w:cs="Times New Roman"/>
          <w:sz w:val="28"/>
          <w:szCs w:val="28"/>
        </w:rPr>
        <w:t>(додається).</w:t>
      </w:r>
      <w:bookmarkStart w:id="0" w:name="_GoBack"/>
      <w:bookmarkEnd w:id="0"/>
    </w:p>
    <w:p w14:paraId="5E0A72C2" w14:textId="1817E986" w:rsidR="007671A8" w:rsidRPr="009B50D9" w:rsidRDefault="00DB09FC" w:rsidP="007671A8">
      <w:pPr>
        <w:pStyle w:val="a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0D9">
        <w:rPr>
          <w:rFonts w:ascii="Times New Roman" w:hAnsi="Times New Roman" w:cs="Times New Roman"/>
          <w:bCs/>
          <w:sz w:val="28"/>
          <w:szCs w:val="28"/>
        </w:rPr>
        <w:t xml:space="preserve">2. Доручити </w:t>
      </w:r>
      <w:r w:rsidR="007671A8" w:rsidRPr="009B50D9">
        <w:rPr>
          <w:rFonts w:ascii="Times New Roman" w:hAnsi="Times New Roman" w:cs="Times New Roman"/>
          <w:bCs/>
          <w:sz w:val="28"/>
          <w:szCs w:val="28"/>
        </w:rPr>
        <w:t xml:space="preserve">секретарю </w:t>
      </w:r>
      <w:r w:rsidRPr="009B50D9">
        <w:rPr>
          <w:rFonts w:ascii="Times New Roman" w:hAnsi="Times New Roman" w:cs="Times New Roman"/>
          <w:bCs/>
          <w:sz w:val="28"/>
          <w:szCs w:val="28"/>
        </w:rPr>
        <w:t>Сумсько</w:t>
      </w:r>
      <w:r w:rsidR="007671A8" w:rsidRPr="009B50D9">
        <w:rPr>
          <w:rFonts w:ascii="Times New Roman" w:hAnsi="Times New Roman" w:cs="Times New Roman"/>
          <w:bCs/>
          <w:sz w:val="28"/>
          <w:szCs w:val="28"/>
        </w:rPr>
        <w:t>ї</w:t>
      </w:r>
      <w:r w:rsidRPr="009B50D9">
        <w:rPr>
          <w:rFonts w:ascii="Times New Roman" w:hAnsi="Times New Roman" w:cs="Times New Roman"/>
          <w:bCs/>
          <w:sz w:val="28"/>
          <w:szCs w:val="28"/>
        </w:rPr>
        <w:t xml:space="preserve"> місько</w:t>
      </w:r>
      <w:r w:rsidR="007671A8" w:rsidRPr="009B50D9">
        <w:rPr>
          <w:rFonts w:ascii="Times New Roman" w:hAnsi="Times New Roman" w:cs="Times New Roman"/>
          <w:bCs/>
          <w:sz w:val="28"/>
          <w:szCs w:val="28"/>
        </w:rPr>
        <w:t>ї</w:t>
      </w:r>
      <w:r w:rsidRPr="009B50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71A8" w:rsidRPr="009B50D9">
        <w:rPr>
          <w:rFonts w:ascii="Times New Roman" w:hAnsi="Times New Roman" w:cs="Times New Roman"/>
          <w:bCs/>
          <w:sz w:val="28"/>
          <w:szCs w:val="28"/>
        </w:rPr>
        <w:t>ради</w:t>
      </w:r>
      <w:r w:rsidR="009B50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71A8" w:rsidRPr="009B50D9">
        <w:rPr>
          <w:rFonts w:ascii="Times New Roman" w:hAnsi="Times New Roman" w:cs="Times New Roman"/>
          <w:bCs/>
          <w:sz w:val="28"/>
          <w:szCs w:val="28"/>
        </w:rPr>
        <w:t>Кобзар</w:t>
      </w:r>
      <w:r w:rsidR="009B50D9">
        <w:rPr>
          <w:rFonts w:ascii="Times New Roman" w:hAnsi="Times New Roman" w:cs="Times New Roman"/>
          <w:bCs/>
          <w:sz w:val="28"/>
          <w:szCs w:val="28"/>
        </w:rPr>
        <w:t>ю</w:t>
      </w:r>
      <w:r w:rsidR="007671A8" w:rsidRPr="009B50D9">
        <w:rPr>
          <w:rFonts w:ascii="Times New Roman" w:hAnsi="Times New Roman" w:cs="Times New Roman"/>
          <w:bCs/>
          <w:sz w:val="28"/>
          <w:szCs w:val="28"/>
        </w:rPr>
        <w:t xml:space="preserve"> А.М.</w:t>
      </w:r>
      <w:r w:rsidRPr="009B50D9">
        <w:rPr>
          <w:rFonts w:ascii="Times New Roman" w:hAnsi="Times New Roman" w:cs="Times New Roman"/>
          <w:bCs/>
          <w:sz w:val="28"/>
          <w:szCs w:val="28"/>
        </w:rPr>
        <w:t xml:space="preserve"> невідкладно направити </w:t>
      </w:r>
      <w:r w:rsidR="00B06061" w:rsidRPr="009B50D9">
        <w:rPr>
          <w:rFonts w:ascii="Times New Roman" w:hAnsi="Times New Roman" w:cs="Times New Roman"/>
          <w:bCs/>
          <w:sz w:val="28"/>
          <w:szCs w:val="28"/>
        </w:rPr>
        <w:t xml:space="preserve">звернення </w:t>
      </w:r>
      <w:r w:rsidRPr="009B50D9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7671A8" w:rsidRPr="009B50D9">
        <w:rPr>
          <w:rFonts w:ascii="Times New Roman" w:hAnsi="Times New Roman" w:cs="Times New Roman"/>
          <w:bCs/>
          <w:sz w:val="28"/>
          <w:szCs w:val="28"/>
        </w:rPr>
        <w:t>Комітету Верховної Ради України з питань правоохоронної діяльності.</w:t>
      </w:r>
    </w:p>
    <w:p w14:paraId="3C47156C" w14:textId="022845CD" w:rsidR="00DB09FC" w:rsidRPr="009B50D9" w:rsidRDefault="00DB09FC" w:rsidP="007671A8">
      <w:pPr>
        <w:pStyle w:val="a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0D9">
        <w:rPr>
          <w:rFonts w:ascii="Times New Roman" w:hAnsi="Times New Roman" w:cs="Times New Roman"/>
          <w:bCs/>
          <w:sz w:val="28"/>
          <w:szCs w:val="28"/>
        </w:rPr>
        <w:t xml:space="preserve">3. Організацію виконання даного рішення покласти на заступника міського голови згідно з розподілу обов’язків. </w:t>
      </w:r>
    </w:p>
    <w:p w14:paraId="0E0DB2C5" w14:textId="77777777" w:rsidR="00DB09FC" w:rsidRPr="009B50D9" w:rsidRDefault="00DB09FC" w:rsidP="00DB09FC">
      <w:pPr>
        <w:spacing w:line="23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328ADBE" w14:textId="1ADEF0B2" w:rsidR="00DB09FC" w:rsidRPr="009B50D9" w:rsidRDefault="007671A8" w:rsidP="00A461CF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rFonts w:ascii="Times New Roman" w:hAnsi="Times New Roman" w:cs="Times New Roman"/>
          <w:bCs/>
          <w:sz w:val="28"/>
          <w:szCs w:val="28"/>
        </w:rPr>
      </w:pPr>
      <w:r w:rsidRPr="009B50D9">
        <w:rPr>
          <w:rFonts w:ascii="Times New Roman" w:hAnsi="Times New Roman" w:cs="Times New Roman"/>
          <w:bCs/>
          <w:sz w:val="28"/>
          <w:szCs w:val="28"/>
        </w:rPr>
        <w:t>Секретар Сумської міської ради</w:t>
      </w:r>
      <w:r w:rsidR="00DB09FC" w:rsidRPr="009B50D9">
        <w:rPr>
          <w:rFonts w:ascii="Times New Roman" w:hAnsi="Times New Roman" w:cs="Times New Roman"/>
          <w:bCs/>
          <w:sz w:val="28"/>
          <w:szCs w:val="28"/>
        </w:rPr>
        <w:tab/>
      </w:r>
      <w:r w:rsidR="00DB09FC" w:rsidRPr="009B50D9">
        <w:rPr>
          <w:rFonts w:ascii="Times New Roman" w:hAnsi="Times New Roman" w:cs="Times New Roman"/>
          <w:bCs/>
          <w:sz w:val="28"/>
          <w:szCs w:val="28"/>
        </w:rPr>
        <w:tab/>
      </w:r>
      <w:r w:rsidR="00DB09FC" w:rsidRPr="009B50D9">
        <w:rPr>
          <w:rFonts w:ascii="Times New Roman" w:hAnsi="Times New Roman" w:cs="Times New Roman"/>
          <w:bCs/>
          <w:sz w:val="28"/>
          <w:szCs w:val="28"/>
        </w:rPr>
        <w:tab/>
      </w:r>
      <w:r w:rsidR="00E17BF2" w:rsidRPr="009B50D9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9B50D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9B50D9">
        <w:rPr>
          <w:rFonts w:ascii="Times New Roman" w:hAnsi="Times New Roman" w:cs="Times New Roman"/>
          <w:bCs/>
          <w:sz w:val="28"/>
          <w:szCs w:val="28"/>
        </w:rPr>
        <w:tab/>
      </w:r>
      <w:r w:rsidRPr="009B50D9">
        <w:rPr>
          <w:rFonts w:ascii="Times New Roman" w:hAnsi="Times New Roman" w:cs="Times New Roman"/>
          <w:bCs/>
          <w:sz w:val="28"/>
          <w:szCs w:val="28"/>
        </w:rPr>
        <w:t>А</w:t>
      </w:r>
      <w:r w:rsidR="009B50D9">
        <w:rPr>
          <w:rFonts w:ascii="Times New Roman" w:hAnsi="Times New Roman" w:cs="Times New Roman"/>
          <w:bCs/>
          <w:sz w:val="28"/>
          <w:szCs w:val="28"/>
        </w:rPr>
        <w:t>ртем КОБЗАР</w:t>
      </w:r>
    </w:p>
    <w:p w14:paraId="6A9E2604" w14:textId="77777777" w:rsidR="00DB09FC" w:rsidRPr="002A5EF9" w:rsidRDefault="00DB09FC" w:rsidP="00DB09FC">
      <w:pPr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2A5EF9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025590B" w14:textId="554A7F65" w:rsidR="00DB09FC" w:rsidRPr="002A5EF9" w:rsidRDefault="00DB09FC" w:rsidP="009B50D9">
      <w:pPr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 w:rsidRPr="002A5EF9">
        <w:rPr>
          <w:rFonts w:ascii="Times New Roman" w:hAnsi="Times New Roman" w:cs="Times New Roman"/>
          <w:sz w:val="24"/>
          <w:szCs w:val="24"/>
        </w:rPr>
        <w:t xml:space="preserve">Виконавець: </w:t>
      </w:r>
      <w:r w:rsidR="00B3681C">
        <w:rPr>
          <w:rFonts w:ascii="Times New Roman" w:hAnsi="Times New Roman" w:cs="Times New Roman"/>
          <w:sz w:val="24"/>
          <w:szCs w:val="24"/>
        </w:rPr>
        <w:t>Нагорна М.Ю.</w:t>
      </w:r>
    </w:p>
    <w:p w14:paraId="43D5E2EC" w14:textId="2E3FC081" w:rsidR="00DB09FC" w:rsidRPr="002A5EF9" w:rsidRDefault="007671A8" w:rsidP="009B50D9">
      <w:pPr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0606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B0606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7F6F4F19" w14:textId="77777777" w:rsidR="00DB09FC" w:rsidRPr="002A5EF9" w:rsidRDefault="00DB09FC" w:rsidP="00DB09FC">
      <w:pPr>
        <w:spacing w:line="230" w:lineRule="auto"/>
        <w:rPr>
          <w:rFonts w:ascii="Times New Roman" w:hAnsi="Times New Roman" w:cs="Times New Roman"/>
          <w:sz w:val="2"/>
          <w:szCs w:val="24"/>
        </w:rPr>
      </w:pPr>
    </w:p>
    <w:p w14:paraId="6C3A6A57" w14:textId="77777777" w:rsidR="00DB09FC" w:rsidRPr="009B50D9" w:rsidRDefault="00DB09FC" w:rsidP="009B50D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B50D9">
        <w:rPr>
          <w:rFonts w:ascii="Times New Roman" w:hAnsi="Times New Roman" w:cs="Times New Roman"/>
          <w:szCs w:val="24"/>
        </w:rPr>
        <w:t xml:space="preserve">Ініціатор розгляду питання – фракція політичної партії «Європейська Солідарність» Сумської міської ради </w:t>
      </w:r>
    </w:p>
    <w:p w14:paraId="67383CBC" w14:textId="77777777" w:rsidR="00A461CF" w:rsidRPr="009B50D9" w:rsidRDefault="00DB09FC" w:rsidP="009B50D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B50D9">
        <w:rPr>
          <w:rFonts w:ascii="Times New Roman" w:hAnsi="Times New Roman" w:cs="Times New Roman"/>
          <w:szCs w:val="24"/>
        </w:rPr>
        <w:t>Проект рішення підготовлений фракцією політичної партії «Європейська Солідарність» Сумської міської ради</w:t>
      </w:r>
    </w:p>
    <w:p w14:paraId="4B75934B" w14:textId="1A72AF61" w:rsidR="00DB09FC" w:rsidRPr="009B50D9" w:rsidRDefault="00DB09FC" w:rsidP="009B50D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B50D9">
        <w:rPr>
          <w:rFonts w:ascii="Times New Roman" w:hAnsi="Times New Roman" w:cs="Times New Roman"/>
          <w:szCs w:val="24"/>
        </w:rPr>
        <w:t xml:space="preserve">Доповідає – </w:t>
      </w:r>
      <w:r w:rsidR="00B3681C" w:rsidRPr="009B50D9">
        <w:rPr>
          <w:rFonts w:ascii="Times New Roman" w:hAnsi="Times New Roman" w:cs="Times New Roman"/>
          <w:szCs w:val="24"/>
        </w:rPr>
        <w:t>Нагорна М.Ю.</w:t>
      </w:r>
    </w:p>
    <w:p w14:paraId="3CBEDB41" w14:textId="46324A71" w:rsidR="00015673" w:rsidRDefault="00015673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br w:type="page"/>
      </w:r>
    </w:p>
    <w:p w14:paraId="125EBB74" w14:textId="77777777" w:rsidR="009B50D9" w:rsidRDefault="009B50D9" w:rsidP="009B50D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4961" w:type="dxa"/>
        <w:tblInd w:w="4928" w:type="dxa"/>
        <w:tblLook w:val="04A0" w:firstRow="1" w:lastRow="0" w:firstColumn="1" w:lastColumn="0" w:noHBand="0" w:noVBand="1"/>
      </w:tblPr>
      <w:tblGrid>
        <w:gridCol w:w="4961"/>
      </w:tblGrid>
      <w:tr w:rsidR="00DB09FC" w:rsidRPr="00A461CF" w14:paraId="53A6FC23" w14:textId="77777777" w:rsidTr="00D3727D">
        <w:tc>
          <w:tcPr>
            <w:tcW w:w="4961" w:type="dxa"/>
            <w:shd w:val="clear" w:color="auto" w:fill="auto"/>
          </w:tcPr>
          <w:p w14:paraId="1EC00B6E" w14:textId="1C543C72" w:rsidR="00DB09FC" w:rsidRPr="009B50D9" w:rsidRDefault="00DB09FC" w:rsidP="00D3727D">
            <w:pPr>
              <w:pStyle w:val="a5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9B50D9">
              <w:rPr>
                <w:sz w:val="28"/>
                <w:szCs w:val="28"/>
                <w:lang w:val="uk-UA"/>
              </w:rPr>
              <w:t>Додаток</w:t>
            </w:r>
          </w:p>
          <w:p w14:paraId="6DD5569F" w14:textId="281FF5DA" w:rsidR="00DB09FC" w:rsidRPr="009B50D9" w:rsidRDefault="00DB09FC" w:rsidP="009B50D9">
            <w:pPr>
              <w:pStyle w:val="a5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9B50D9">
              <w:rPr>
                <w:sz w:val="28"/>
                <w:szCs w:val="28"/>
                <w:lang w:val="uk-UA"/>
              </w:rPr>
              <w:t>до рішення Сумської міської ради</w:t>
            </w:r>
            <w:r w:rsidR="009B50D9">
              <w:rPr>
                <w:sz w:val="28"/>
                <w:szCs w:val="28"/>
                <w:lang w:val="uk-UA"/>
              </w:rPr>
              <w:t xml:space="preserve"> </w:t>
            </w:r>
            <w:r w:rsidRPr="009B50D9">
              <w:rPr>
                <w:b/>
                <w:sz w:val="28"/>
                <w:szCs w:val="28"/>
                <w:lang w:val="uk-UA"/>
              </w:rPr>
              <w:t>«</w:t>
            </w:r>
            <w:r w:rsidR="009B50D9" w:rsidRPr="009B50D9">
              <w:rPr>
                <w:sz w:val="28"/>
                <w:szCs w:val="28"/>
                <w:lang w:val="uk-UA"/>
              </w:rPr>
              <w:t xml:space="preserve">Про звернення Сумської міської ради до Комітету Верховної Ради України з питань правоохоронної діяльності щодо політичних переслідувань українського військового, контррозвідника, полковника СБУ Романа </w:t>
            </w:r>
            <w:proofErr w:type="spellStart"/>
            <w:r w:rsidR="009B50D9" w:rsidRPr="009B50D9">
              <w:rPr>
                <w:sz w:val="28"/>
                <w:szCs w:val="28"/>
                <w:lang w:val="uk-UA"/>
              </w:rPr>
              <w:t>Червінського</w:t>
            </w:r>
            <w:proofErr w:type="spellEnd"/>
            <w:r w:rsidRPr="009B50D9">
              <w:rPr>
                <w:sz w:val="28"/>
                <w:szCs w:val="28"/>
                <w:lang w:val="uk-UA"/>
              </w:rPr>
              <w:t>»</w:t>
            </w:r>
          </w:p>
          <w:p w14:paraId="2C69030E" w14:textId="77777777" w:rsidR="00DB09FC" w:rsidRPr="00A461CF" w:rsidRDefault="00DB09FC" w:rsidP="00D3727D">
            <w:pPr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0D9">
              <w:rPr>
                <w:rFonts w:ascii="Times New Roman" w:hAnsi="Times New Roman" w:cs="Times New Roman"/>
                <w:sz w:val="28"/>
                <w:szCs w:val="28"/>
              </w:rPr>
              <w:t>від «___» _________ року № ____ - МР</w:t>
            </w:r>
          </w:p>
        </w:tc>
      </w:tr>
    </w:tbl>
    <w:p w14:paraId="584140BF" w14:textId="23EE9E5F" w:rsidR="00A461CF" w:rsidRDefault="00A461CF" w:rsidP="00A461CF">
      <w:pPr>
        <w:rPr>
          <w:rFonts w:ascii="Times New Roman" w:hAnsi="Times New Roman" w:cs="Times New Roman"/>
          <w:sz w:val="24"/>
          <w:szCs w:val="24"/>
        </w:rPr>
      </w:pPr>
    </w:p>
    <w:p w14:paraId="36A67A62" w14:textId="77777777" w:rsidR="004325E8" w:rsidRDefault="004325E8" w:rsidP="004325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ЗВЕРНЕННЯ</w:t>
      </w:r>
    </w:p>
    <w:p w14:paraId="2BB1E1A9" w14:textId="77777777" w:rsidR="004325E8" w:rsidRDefault="004325E8" w:rsidP="004325E8">
      <w:pPr>
        <w:pBdr>
          <w:top w:val="nil"/>
          <w:left w:val="nil"/>
          <w:bottom w:val="nil"/>
          <w:right w:val="nil"/>
          <w:between w:val="nil"/>
        </w:pBdr>
        <w:spacing w:after="200"/>
        <w:ind w:left="3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 Комітету Верховної Ради України з питань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правоохоронної діяльності щодо політичних переслідувань Героя-розвідника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Червінського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Романа Григоровича </w:t>
      </w:r>
    </w:p>
    <w:p w14:paraId="622AE4FD" w14:textId="77777777" w:rsidR="004325E8" w:rsidRDefault="004325E8" w:rsidP="009B50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6AD">
        <w:rPr>
          <w:rFonts w:ascii="Times New Roman" w:eastAsia="Times New Roman" w:hAnsi="Times New Roman" w:cs="Times New Roman"/>
          <w:sz w:val="28"/>
          <w:szCs w:val="28"/>
        </w:rPr>
        <w:t>Майже рік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Герой-розвідник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Червінський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Роман Григорович перебуває під вартою за абсолютно необґрунтованою підозрою, яку ми, депутати Сумської міської ради, розглядаємо як політичні переслідування.</w:t>
      </w:r>
    </w:p>
    <w:p w14:paraId="229F9A86" w14:textId="77777777" w:rsidR="004325E8" w:rsidRDefault="004325E8" w:rsidP="009B50D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Червінський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Р.Г. десятиліттями працював для безпеки української держави, був долучений до низки спецоперацій, що провели українські силовики у період 2014–2021 років. Починаючи з 24 лютого 2022 року зі зброєю в руках захищав державу від російських загарбників.</w:t>
      </w:r>
    </w:p>
    <w:p w14:paraId="5FF7CDA3" w14:textId="77777777" w:rsidR="004325E8" w:rsidRDefault="004325E8" w:rsidP="009B50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Романа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Червінського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утримують в одиночній камері без права побачитись з рідними</w:t>
      </w:r>
      <w:r>
        <w:rPr>
          <w:rFonts w:ascii="Times New Roman" w:eastAsia="Times New Roman" w:hAnsi="Times New Roman" w:cs="Times New Roman"/>
          <w:sz w:val="28"/>
          <w:szCs w:val="28"/>
        </w:rPr>
        <w:t>. Окрім цього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 здоров’я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Червінського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Р.Г. значно погіршився. Проте орган досудового розслідування, суд та керівництво слідчого ізолятору вже понад 2 місяці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забезпечують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надання йому належної медичної допомоги.</w:t>
      </w:r>
    </w:p>
    <w:p w14:paraId="4098C094" w14:textId="77777777" w:rsidR="004325E8" w:rsidRDefault="004325E8" w:rsidP="009B50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частини третьої статті 1 Закону України «Про попереднє ув’язнення» тримання осіб, взятих під варту, згідно з завданням кримінального судочинства здійснюється на принципах неухильного додержання Конституції України, вимог Загальної декларації прав людини, інших міжнародних правових норм і стандартів поводження з ув’язненими і не може поєднуватися з навмисними діями, що завдають фізичних чи моральних страждань або принижують людську гідність.</w:t>
      </w:r>
    </w:p>
    <w:p w14:paraId="3F20C9DA" w14:textId="77777777" w:rsidR="004325E8" w:rsidRDefault="004325E8" w:rsidP="009B50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Разом з цим, частина четверта статті 11 вказаного Закону визначає, що медичне обслуговування, а також лікувально-профілактична і протиепідемічна робота в місцях попереднього ув'язнення організовуються і проводяться відповідно до законодавства про охорону здоров'я.</w:t>
      </w:r>
    </w:p>
    <w:p w14:paraId="67EC9319" w14:textId="77777777" w:rsidR="004325E8" w:rsidRDefault="004325E8" w:rsidP="009B50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Конституція України гарантує, що людина, її життя і здоров'я, честь і гідність, недоторканність і безпека визнаються в Україні найвищою соціальною цінністю. Права і свободи людини та їх гарантії визначають зміст і спрямованість діяльності держави. Держава відповідає перед людиною за свою діяльність. Утвердження і забезпечення прав і свобод людини є головним обов'язком держави.</w:t>
      </w:r>
    </w:p>
    <w:p w14:paraId="79D41D4A" w14:textId="77777777" w:rsidR="004325E8" w:rsidRDefault="004325E8" w:rsidP="009B50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Згідно з численними рішеннями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Європейськ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</w:t>
      </w:r>
      <w:r>
        <w:rPr>
          <w:rFonts w:ascii="Times New Roman" w:eastAsia="Times New Roman" w:hAnsi="Times New Roman" w:cs="Times New Roman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прав людини держава повинна забезпечити тримання ув’язненої особи в умовах, які відповідають принципу поваги до людської гідності, а також належним чином забезпечити її здоров’я та добробут з огляду на практичні потреби ув’язнення. </w:t>
      </w:r>
      <w:r>
        <w:rPr>
          <w:rFonts w:ascii="Times New Roman" w:eastAsia="Times New Roman" w:hAnsi="Times New Roman" w:cs="Times New Roman"/>
          <w:sz w:val="28"/>
          <w:szCs w:val="28"/>
        </w:rPr>
        <w:t>Таким чином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відсутність належної медичної допомоги може становити поводження, що суперечить статті 3 Конвенції про захист прав людини і основоположних свобод, яка передбачає, що нікого не може бути піддано катуванню або нелюдському чи такому, що принижує гідність, поводженню або покаранню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749FB6" w14:textId="77777777" w:rsidR="004325E8" w:rsidRDefault="004325E8" w:rsidP="009B50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Утримання Романа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Червінського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ґратами є політично вмотивоване. Суди зумисне затягують розгляд справи, а правоохоронці відмовляють у наданні належної медичної допомоги.</w:t>
      </w:r>
    </w:p>
    <w:p w14:paraId="6A1FDE75" w14:textId="77777777" w:rsidR="004325E8" w:rsidRDefault="004325E8" w:rsidP="009B50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Сьогодні ми не маємо права мовчати на знущання з того, хто розповів суспільству правду про зрив спецоперації із захоплення найманих вбивць ПВК “Вагнер”.</w:t>
      </w:r>
    </w:p>
    <w:p w14:paraId="63A62A6F" w14:textId="77777777" w:rsidR="004325E8" w:rsidRDefault="004325E8" w:rsidP="009B50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Ми, депутати Сумської міської ради,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метою захисту прав людини, звертаємось з проханням здійснити контроль за забезпеченням прав, свобод людини і громадянина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Червінського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Романа Григоровича та ініціювати створення у встановленому законом порядку Тимчасової слідчої комісій Верховної Ради України з приводу розслідування фактів зловживань та порушення законів України керівництвом органів досудового розслідування та суду.</w:t>
      </w:r>
    </w:p>
    <w:p w14:paraId="143E5744" w14:textId="546FFEAC" w:rsidR="004325E8" w:rsidRDefault="004325E8" w:rsidP="00A461CF">
      <w:pPr>
        <w:rPr>
          <w:rFonts w:ascii="Times New Roman" w:hAnsi="Times New Roman" w:cs="Times New Roman"/>
          <w:sz w:val="24"/>
          <w:szCs w:val="24"/>
        </w:rPr>
      </w:pPr>
    </w:p>
    <w:p w14:paraId="6789DD1B" w14:textId="2EF43FBC" w:rsidR="009B50D9" w:rsidRDefault="009B50D9" w:rsidP="00A461CF">
      <w:pPr>
        <w:rPr>
          <w:rFonts w:ascii="Times New Roman" w:hAnsi="Times New Roman" w:cs="Times New Roman"/>
          <w:sz w:val="24"/>
          <w:szCs w:val="24"/>
        </w:rPr>
      </w:pPr>
    </w:p>
    <w:p w14:paraId="6B3DCA7D" w14:textId="77777777" w:rsidR="009B50D9" w:rsidRDefault="009B50D9" w:rsidP="00A461CF">
      <w:pPr>
        <w:rPr>
          <w:rFonts w:ascii="Times New Roman" w:hAnsi="Times New Roman" w:cs="Times New Roman"/>
          <w:sz w:val="24"/>
          <w:szCs w:val="24"/>
        </w:rPr>
      </w:pPr>
    </w:p>
    <w:p w14:paraId="4823B291" w14:textId="77777777" w:rsidR="00DB09FC" w:rsidRPr="007710E6" w:rsidRDefault="00DB09FC" w:rsidP="00DB09FC">
      <w:pPr>
        <w:jc w:val="both"/>
        <w:rPr>
          <w:rFonts w:ascii="Times New Roman" w:hAnsi="Times New Roman" w:cs="Times New Roman"/>
          <w:bCs/>
          <w:sz w:val="8"/>
          <w:szCs w:val="28"/>
          <w:lang w:eastAsia="ru-RU"/>
        </w:rPr>
      </w:pPr>
    </w:p>
    <w:p w14:paraId="0497F3C8" w14:textId="77777777" w:rsidR="009B50D9" w:rsidRPr="009B50D9" w:rsidRDefault="009B50D9" w:rsidP="009B50D9">
      <w:pPr>
        <w:widowControl w:val="0"/>
        <w:tabs>
          <w:tab w:val="left" w:pos="566"/>
        </w:tabs>
        <w:autoSpaceDE w:val="0"/>
        <w:autoSpaceDN w:val="0"/>
        <w:adjustRightInd w:val="0"/>
        <w:spacing w:line="230" w:lineRule="auto"/>
        <w:rPr>
          <w:rFonts w:ascii="Times New Roman" w:hAnsi="Times New Roman" w:cs="Times New Roman"/>
          <w:bCs/>
          <w:sz w:val="28"/>
          <w:szCs w:val="28"/>
        </w:rPr>
      </w:pPr>
      <w:r w:rsidRPr="009B50D9">
        <w:rPr>
          <w:rFonts w:ascii="Times New Roman" w:hAnsi="Times New Roman" w:cs="Times New Roman"/>
          <w:bCs/>
          <w:sz w:val="28"/>
          <w:szCs w:val="28"/>
        </w:rPr>
        <w:t>Секретар Сумської міської ради</w:t>
      </w:r>
      <w:r w:rsidRPr="009B50D9">
        <w:rPr>
          <w:rFonts w:ascii="Times New Roman" w:hAnsi="Times New Roman" w:cs="Times New Roman"/>
          <w:bCs/>
          <w:sz w:val="28"/>
          <w:szCs w:val="28"/>
        </w:rPr>
        <w:tab/>
      </w:r>
      <w:r w:rsidRPr="009B50D9">
        <w:rPr>
          <w:rFonts w:ascii="Times New Roman" w:hAnsi="Times New Roman" w:cs="Times New Roman"/>
          <w:bCs/>
          <w:sz w:val="28"/>
          <w:szCs w:val="28"/>
        </w:rPr>
        <w:tab/>
      </w:r>
      <w:r w:rsidRPr="009B50D9">
        <w:rPr>
          <w:rFonts w:ascii="Times New Roman" w:hAnsi="Times New Roman" w:cs="Times New Roman"/>
          <w:bCs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9B50D9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ртем КОБЗАР</w:t>
      </w:r>
    </w:p>
    <w:p w14:paraId="727E76EB" w14:textId="77777777" w:rsidR="00DB09FC" w:rsidRPr="00A461CF" w:rsidRDefault="00DB09FC" w:rsidP="00DB09FC">
      <w:pPr>
        <w:ind w:right="49" w:firstLine="567"/>
        <w:jc w:val="both"/>
        <w:rPr>
          <w:rFonts w:ascii="Times New Roman" w:hAnsi="Times New Roman" w:cs="Times New Roman"/>
          <w:kern w:val="2"/>
          <w:sz w:val="4"/>
          <w:szCs w:val="28"/>
        </w:rPr>
      </w:pPr>
    </w:p>
    <w:p w14:paraId="6BBE8DAC" w14:textId="4B60DC55" w:rsidR="00DB09FC" w:rsidRPr="00A461CF" w:rsidRDefault="00DB09FC" w:rsidP="00DB09F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 w:rsidRPr="00A461CF">
        <w:rPr>
          <w:rFonts w:ascii="Times New Roman" w:hAnsi="Times New Roman" w:cs="Times New Roman"/>
          <w:sz w:val="20"/>
        </w:rPr>
        <w:t xml:space="preserve">Виконавець </w:t>
      </w:r>
      <w:r w:rsidR="00B3681C">
        <w:rPr>
          <w:rFonts w:ascii="Times New Roman" w:hAnsi="Times New Roman" w:cs="Times New Roman"/>
          <w:sz w:val="20"/>
        </w:rPr>
        <w:t>Нагорна М.Ю.</w:t>
      </w:r>
    </w:p>
    <w:p w14:paraId="0FC5C2C4" w14:textId="57F058D5" w:rsidR="0033619F" w:rsidRPr="00D755FE" w:rsidRDefault="00DB09FC" w:rsidP="007710E6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</w:rPr>
        <w:t>________________________</w:t>
      </w:r>
    </w:p>
    <w:sectPr w:rsidR="0033619F" w:rsidRPr="00D755FE" w:rsidSect="009B50D9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42"/>
    <w:rsid w:val="00015442"/>
    <w:rsid w:val="00015673"/>
    <w:rsid w:val="00090FCB"/>
    <w:rsid w:val="000A7084"/>
    <w:rsid w:val="0014591B"/>
    <w:rsid w:val="00174EF8"/>
    <w:rsid w:val="00194362"/>
    <w:rsid w:val="002133BC"/>
    <w:rsid w:val="00227CC4"/>
    <w:rsid w:val="002A5EF9"/>
    <w:rsid w:val="0033619F"/>
    <w:rsid w:val="004325E8"/>
    <w:rsid w:val="00437AA1"/>
    <w:rsid w:val="004D4FC4"/>
    <w:rsid w:val="005E6127"/>
    <w:rsid w:val="00756BDA"/>
    <w:rsid w:val="007671A8"/>
    <w:rsid w:val="007710E6"/>
    <w:rsid w:val="008D431D"/>
    <w:rsid w:val="00913EDA"/>
    <w:rsid w:val="009757F3"/>
    <w:rsid w:val="009769F6"/>
    <w:rsid w:val="009B50D9"/>
    <w:rsid w:val="00A461CF"/>
    <w:rsid w:val="00AA215C"/>
    <w:rsid w:val="00B06061"/>
    <w:rsid w:val="00B3681C"/>
    <w:rsid w:val="00B5513A"/>
    <w:rsid w:val="00D5500B"/>
    <w:rsid w:val="00D755FE"/>
    <w:rsid w:val="00DB09FC"/>
    <w:rsid w:val="00E0093D"/>
    <w:rsid w:val="00E17BF2"/>
    <w:rsid w:val="00E82AF1"/>
    <w:rsid w:val="00F51FCB"/>
    <w:rsid w:val="00F6055F"/>
    <w:rsid w:val="00F95281"/>
    <w:rsid w:val="00FA2290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E6D5"/>
  <w15:chartTrackingRefBased/>
  <w15:docId w15:val="{3E617CC8-F631-47CD-9EF7-D86CB82A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B09F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B09F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09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09FC"/>
    <w:rPr>
      <w:rFonts w:ascii="Times New Roman" w:eastAsia="Times New Roman" w:hAnsi="Times New Roman" w:cs="Times New Roman"/>
      <w:b/>
      <w:sz w:val="38"/>
      <w:szCs w:val="20"/>
      <w:lang w:eastAsia="ru-RU"/>
    </w:rPr>
  </w:style>
  <w:style w:type="paragraph" w:styleId="a3">
    <w:name w:val="header"/>
    <w:basedOn w:val="a"/>
    <w:link w:val="a4"/>
    <w:uiPriority w:val="99"/>
    <w:rsid w:val="00DB09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0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B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6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055F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F5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No Spacing"/>
    <w:uiPriority w:val="1"/>
    <w:qFormat/>
    <w:rsid w:val="004325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Leonov</dc:creator>
  <cp:keywords/>
  <dc:description/>
  <cp:lastModifiedBy>Тараповська Аліна Володимирівна</cp:lastModifiedBy>
  <cp:revision>21</cp:revision>
  <cp:lastPrinted>2022-12-28T10:35:00Z</cp:lastPrinted>
  <dcterms:created xsi:type="dcterms:W3CDTF">2024-01-29T09:27:00Z</dcterms:created>
  <dcterms:modified xsi:type="dcterms:W3CDTF">2024-01-29T12:26:00Z</dcterms:modified>
</cp:coreProperties>
</file>