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401B2E" w:rsidTr="009C0BA0">
        <w:trPr>
          <w:trHeight w:val="1213"/>
          <w:jc w:val="center"/>
        </w:trPr>
        <w:tc>
          <w:tcPr>
            <w:tcW w:w="4252" w:type="dxa"/>
          </w:tcPr>
          <w:p w:rsidR="00401B2E" w:rsidRDefault="00401B2E" w:rsidP="009C0BA0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401B2E" w:rsidRDefault="00401B2E" w:rsidP="009C0BA0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2DFCD813" wp14:editId="57FA29EB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01B2E" w:rsidRDefault="00401B2E" w:rsidP="009C0BA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401B2E" w:rsidRDefault="00401B2E" w:rsidP="009C0BA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401B2E" w:rsidRPr="00997F22" w:rsidRDefault="00401B2E" w:rsidP="00847C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</w:t>
            </w:r>
            <w:r w:rsidR="00847C2F">
              <w:rPr>
                <w:rFonts w:eastAsia="Times New Roman" w:cs="Times New Roman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401B2E" w:rsidRPr="00C13055" w:rsidRDefault="00401B2E" w:rsidP="00401B2E">
      <w:pPr>
        <w:spacing w:line="240" w:lineRule="auto"/>
        <w:ind w:firstLine="0"/>
        <w:jc w:val="center"/>
        <w:rPr>
          <w:rFonts w:eastAsia="Times New Roman" w:cs="Times New Roman"/>
          <w:caps/>
          <w:sz w:val="10"/>
          <w:szCs w:val="10"/>
          <w:lang w:eastAsia="ru-RU"/>
        </w:rPr>
      </w:pPr>
    </w:p>
    <w:p w:rsidR="00401B2E" w:rsidRDefault="00401B2E" w:rsidP="00401B2E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01B2E" w:rsidRDefault="00401B2E" w:rsidP="00401B2E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   СЕСІЯ</w:t>
      </w:r>
    </w:p>
    <w:p w:rsidR="00401B2E" w:rsidRDefault="00401B2E" w:rsidP="00401B2E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01B2E" w:rsidRDefault="00401B2E" w:rsidP="00401B2E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401B2E" w:rsidRPr="00CC68F8" w:rsidRDefault="00401B2E" w:rsidP="00401B2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202</w:t>
      </w:r>
      <w:r w:rsidR="00847C2F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Pr="00CC68F8">
        <w:rPr>
          <w:rFonts w:eastAsia="Times New Roman" w:cs="Times New Roman"/>
          <w:szCs w:val="28"/>
          <w:lang w:eastAsia="ru-RU"/>
        </w:rPr>
        <w:t>-МР</w:t>
      </w:r>
    </w:p>
    <w:p w:rsidR="00401B2E" w:rsidRPr="00CC68F8" w:rsidRDefault="00401B2E" w:rsidP="00401B2E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401B2E" w:rsidRPr="00C13055" w:rsidRDefault="00401B2E" w:rsidP="00401B2E">
      <w:pPr>
        <w:spacing w:line="240" w:lineRule="auto"/>
        <w:ind w:firstLine="0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401B2E" w:rsidRPr="00CC68F8" w:rsidTr="00B111D9">
        <w:trPr>
          <w:trHeight w:val="89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1B2E" w:rsidRPr="00CC68F8" w:rsidRDefault="00C958D1" w:rsidP="00C62CBC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>
              <w:rPr>
                <w:szCs w:val="28"/>
              </w:rPr>
              <w:t xml:space="preserve">Про надання Громадській організації «Центр допомоги Сум» дозволу на розроблення проекту землеустрою щодо відведення земельної  ділянки </w:t>
            </w:r>
            <w:r w:rsidR="0022253C">
              <w:rPr>
                <w:szCs w:val="28"/>
              </w:rPr>
              <w:t xml:space="preserve">в постійне користування </w:t>
            </w:r>
            <w:r>
              <w:rPr>
                <w:szCs w:val="28"/>
              </w:rPr>
              <w:t xml:space="preserve">за адресою: м. Суми,                                                         </w:t>
            </w:r>
            <w:r w:rsidR="00C62CBC" w:rsidRPr="00C62CBC">
              <w:rPr>
                <w:szCs w:val="28"/>
              </w:rPr>
              <w:t>_____</w:t>
            </w:r>
            <w:r w:rsidR="00B111D9">
              <w:rPr>
                <w:szCs w:val="28"/>
              </w:rPr>
              <w:t xml:space="preserve"> (поруч із земельною ділянкою з кадастровим номером </w:t>
            </w:r>
            <w:r w:rsidR="00C62CBC" w:rsidRPr="00C62CBC">
              <w:rPr>
                <w:szCs w:val="28"/>
              </w:rPr>
              <w:t>_____</w:t>
            </w:r>
            <w:r w:rsidR="00B111D9">
              <w:rPr>
                <w:szCs w:val="28"/>
              </w:rPr>
              <w:t>)</w:t>
            </w:r>
            <w:r w:rsidR="00310F2A">
              <w:rPr>
                <w:szCs w:val="28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01B2E">
              <w:rPr>
                <w:rFonts w:eastAsia="Times New Roman" w:cs="Times New Roman"/>
                <w:szCs w:val="28"/>
                <w:lang w:eastAsia="ru-RU"/>
              </w:rPr>
              <w:t>орієнтовною площею 0,</w:t>
            </w: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401B2E">
              <w:rPr>
                <w:rFonts w:eastAsia="Times New Roman" w:cs="Times New Roman"/>
                <w:szCs w:val="28"/>
                <w:lang w:eastAsia="ru-RU"/>
              </w:rPr>
              <w:t>100</w:t>
            </w:r>
            <w:r w:rsidR="00401B2E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  <w:bookmarkEnd w:id="0"/>
          </w:p>
        </w:tc>
      </w:tr>
    </w:tbl>
    <w:p w:rsidR="00401B2E" w:rsidRPr="00C13055" w:rsidRDefault="00401B2E" w:rsidP="00401B2E">
      <w:pPr>
        <w:spacing w:line="240" w:lineRule="auto"/>
        <w:ind w:firstLine="720"/>
        <w:rPr>
          <w:rFonts w:eastAsia="Times New Roman" w:cs="Times New Roman"/>
          <w:sz w:val="4"/>
          <w:szCs w:val="4"/>
          <w:lang w:eastAsia="ru-RU"/>
        </w:rPr>
      </w:pPr>
    </w:p>
    <w:p w:rsidR="00401B2E" w:rsidRPr="00CC68F8" w:rsidRDefault="00401B2E" w:rsidP="00401B2E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 xml:space="preserve">Розглянувши звернення </w:t>
      </w:r>
      <w:r w:rsidR="00C958D1">
        <w:rPr>
          <w:rFonts w:eastAsia="Times New Roman" w:cs="Times New Roman"/>
          <w:szCs w:val="28"/>
          <w:lang w:eastAsia="ru-RU"/>
        </w:rPr>
        <w:t>юридичної особи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статей 12, </w:t>
      </w:r>
      <w:r>
        <w:rPr>
          <w:rFonts w:eastAsia="Times New Roman" w:cs="Times New Roman"/>
          <w:szCs w:val="28"/>
          <w:lang w:eastAsia="ru-RU"/>
        </w:rPr>
        <w:t>40, 79-1,</w:t>
      </w:r>
      <w:r w:rsidR="002B489A">
        <w:rPr>
          <w:rFonts w:eastAsia="Times New Roman" w:cs="Times New Roman"/>
          <w:szCs w:val="28"/>
          <w:lang w:eastAsia="ru-RU"/>
        </w:rPr>
        <w:t xml:space="preserve"> </w:t>
      </w:r>
      <w:r w:rsidR="0079260E">
        <w:rPr>
          <w:rFonts w:eastAsia="Times New Roman" w:cs="Times New Roman"/>
          <w:szCs w:val="28"/>
          <w:lang w:eastAsia="ru-RU"/>
        </w:rPr>
        <w:t xml:space="preserve">92, </w:t>
      </w:r>
      <w:r>
        <w:rPr>
          <w:rFonts w:eastAsia="Times New Roman" w:cs="Times New Roman"/>
          <w:szCs w:val="28"/>
          <w:lang w:eastAsia="ru-RU"/>
        </w:rPr>
        <w:t>122</w:t>
      </w:r>
      <w:r w:rsidRPr="00CC68F8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</w:t>
      </w:r>
      <w:r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«Про доступ до публічної інформації», </w:t>
      </w:r>
      <w:r w:rsidR="00847C2F">
        <w:rPr>
          <w:rFonts w:eastAsia="Times New Roman" w:cs="Times New Roman"/>
          <w:szCs w:val="28"/>
          <w:lang w:eastAsia="ru-RU"/>
        </w:rPr>
        <w:t xml:space="preserve">беручи до уваги наказ </w:t>
      </w:r>
      <w:r w:rsidR="00D96A2D">
        <w:rPr>
          <w:rFonts w:eastAsia="Times New Roman" w:cs="Times New Roman"/>
          <w:szCs w:val="28"/>
          <w:lang w:eastAsia="ru-RU"/>
        </w:rPr>
        <w:t xml:space="preserve">Східного міжрегіонального </w:t>
      </w:r>
      <w:r w:rsidR="00847C2F">
        <w:rPr>
          <w:rFonts w:eastAsia="Times New Roman" w:cs="Times New Roman"/>
          <w:szCs w:val="28"/>
          <w:lang w:eastAsia="ru-RU"/>
        </w:rPr>
        <w:t>Міністерства юстиції України від 23.02.2024 № 141/8 «Про відмову в задоволенні скарги Сумської міської ради»</w:t>
      </w:r>
      <w:r w:rsidR="00E7321A">
        <w:rPr>
          <w:rFonts w:eastAsia="Times New Roman" w:cs="Times New Roman"/>
          <w:szCs w:val="28"/>
          <w:lang w:eastAsia="ru-RU"/>
        </w:rPr>
        <w:t>,</w:t>
      </w:r>
      <w:r w:rsidR="00847C2F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 xml:space="preserve">враховуючи </w:t>
      </w:r>
      <w:r w:rsidR="00847C2F">
        <w:rPr>
          <w:rFonts w:eastAsia="Times New Roman" w:cs="Times New Roman"/>
          <w:szCs w:val="28"/>
          <w:lang w:eastAsia="ru-RU"/>
        </w:rPr>
        <w:t>рекомендації</w:t>
      </w:r>
      <w:r w:rsidRPr="00CC68F8">
        <w:rPr>
          <w:rFonts w:eastAsia="Times New Roman" w:cs="Times New Roman"/>
          <w:szCs w:val="28"/>
          <w:lang w:eastAsia="ru-RU"/>
        </w:rPr>
        <w:t xml:space="preserve"> постійної комісії з питань архітектури, містобудування, регулювання земельних відносин, природокористування та ек</w:t>
      </w:r>
      <w:r>
        <w:rPr>
          <w:rFonts w:eastAsia="Times New Roman" w:cs="Times New Roman"/>
          <w:szCs w:val="28"/>
          <w:lang w:eastAsia="ru-RU"/>
        </w:rPr>
        <w:t xml:space="preserve">ології Сумської міської ради </w:t>
      </w:r>
      <w:r w:rsidR="00847C2F"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szCs w:val="28"/>
          <w:lang w:eastAsia="ru-RU"/>
        </w:rPr>
        <w:t xml:space="preserve">від </w:t>
      </w:r>
      <w:r w:rsidR="00847C2F">
        <w:rPr>
          <w:rFonts w:eastAsia="Times New Roman" w:cs="Times New Roman"/>
          <w:szCs w:val="28"/>
          <w:lang w:eastAsia="ru-RU"/>
        </w:rPr>
        <w:t xml:space="preserve">31 жовтня 2023 року </w:t>
      </w:r>
      <w:r w:rsidRPr="00CC68F8">
        <w:rPr>
          <w:rFonts w:eastAsia="Times New Roman" w:cs="Times New Roman"/>
          <w:szCs w:val="28"/>
          <w:lang w:eastAsia="ru-RU"/>
        </w:rPr>
        <w:t xml:space="preserve">№ </w:t>
      </w:r>
      <w:r w:rsidR="00847C2F">
        <w:rPr>
          <w:rFonts w:eastAsia="Times New Roman" w:cs="Times New Roman"/>
          <w:szCs w:val="28"/>
          <w:lang w:eastAsia="ru-RU"/>
        </w:rPr>
        <w:t>72</w:t>
      </w:r>
      <w:r w:rsidR="00C13055">
        <w:rPr>
          <w:rFonts w:eastAsia="Times New Roman" w:cs="Times New Roman"/>
          <w:szCs w:val="28"/>
          <w:lang w:eastAsia="ru-RU"/>
        </w:rPr>
        <w:t>)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401B2E" w:rsidRPr="00B111D9" w:rsidRDefault="00401B2E" w:rsidP="00401B2E">
      <w:pPr>
        <w:spacing w:line="240" w:lineRule="auto"/>
        <w:ind w:firstLine="720"/>
        <w:rPr>
          <w:rFonts w:eastAsia="Times New Roman" w:cs="Times New Roman"/>
          <w:sz w:val="10"/>
          <w:szCs w:val="10"/>
          <w:lang w:eastAsia="ru-RU"/>
        </w:rPr>
      </w:pPr>
    </w:p>
    <w:p w:rsidR="00401B2E" w:rsidRPr="00CC68F8" w:rsidRDefault="00401B2E" w:rsidP="00401B2E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401B2E" w:rsidRPr="00B111D9" w:rsidRDefault="00401B2E" w:rsidP="00401B2E">
      <w:pPr>
        <w:spacing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C958D1" w:rsidRDefault="00401B2E" w:rsidP="00401B2E">
      <w:pPr>
        <w:spacing w:line="240" w:lineRule="auto"/>
        <w:rPr>
          <w:szCs w:val="28"/>
        </w:rPr>
      </w:pPr>
      <w:r w:rsidRPr="009812C6">
        <w:rPr>
          <w:szCs w:val="28"/>
        </w:rPr>
        <w:t xml:space="preserve">Надати </w:t>
      </w:r>
      <w:r>
        <w:rPr>
          <w:szCs w:val="28"/>
        </w:rPr>
        <w:t>Громадській організації «Центр допомоги Сум»</w:t>
      </w:r>
      <w:r w:rsidRPr="009812C6">
        <w:rPr>
          <w:szCs w:val="28"/>
        </w:rPr>
        <w:t xml:space="preserve"> () </w:t>
      </w:r>
      <w:r>
        <w:rPr>
          <w:szCs w:val="28"/>
        </w:rPr>
        <w:t xml:space="preserve">дозвіл на розроблення проекту землеустрою щодо відведення земельної ділянки в постійне користування </w:t>
      </w:r>
      <w:r w:rsidR="00C958D1">
        <w:rPr>
          <w:szCs w:val="28"/>
        </w:rPr>
        <w:t xml:space="preserve">за адресою: м. Суми, </w:t>
      </w:r>
      <w:r w:rsidR="00C62CBC" w:rsidRPr="00C62CBC">
        <w:rPr>
          <w:szCs w:val="28"/>
        </w:rPr>
        <w:t>_____</w:t>
      </w:r>
      <w:r w:rsidR="00B111D9">
        <w:rPr>
          <w:szCs w:val="28"/>
        </w:rPr>
        <w:t xml:space="preserve"> (поруч із земельною ділянкою з кадастровим номером </w:t>
      </w:r>
      <w:r w:rsidR="00C62CBC" w:rsidRPr="00C62CBC">
        <w:rPr>
          <w:szCs w:val="28"/>
        </w:rPr>
        <w:t>_____</w:t>
      </w:r>
      <w:r w:rsidR="00B111D9">
        <w:rPr>
          <w:szCs w:val="28"/>
        </w:rPr>
        <w:t>)</w:t>
      </w:r>
      <w:r w:rsidR="00C958D1">
        <w:rPr>
          <w:szCs w:val="28"/>
        </w:rPr>
        <w:t>, орієнтовною площею не більше 0,</w:t>
      </w:r>
      <w:r w:rsidR="00310F2A">
        <w:rPr>
          <w:szCs w:val="28"/>
        </w:rPr>
        <w:t>1100</w:t>
      </w:r>
      <w:r w:rsidR="00C958D1">
        <w:rPr>
          <w:szCs w:val="28"/>
        </w:rPr>
        <w:t xml:space="preserve"> га</w:t>
      </w:r>
      <w:r w:rsidR="00B111D9">
        <w:rPr>
          <w:szCs w:val="28"/>
        </w:rPr>
        <w:t>, категорія та</w:t>
      </w:r>
      <w:r w:rsidR="00C958D1">
        <w:rPr>
          <w:szCs w:val="28"/>
        </w:rPr>
        <w:t xml:space="preserve"> цільове призначення земельної ділянки: землі </w:t>
      </w:r>
      <w:r w:rsidR="00310F2A">
        <w:rPr>
          <w:szCs w:val="28"/>
        </w:rPr>
        <w:t>житлової та громадської забудови</w:t>
      </w:r>
      <w:r w:rsidR="00C958D1">
        <w:rPr>
          <w:szCs w:val="28"/>
        </w:rPr>
        <w:t xml:space="preserve">; </w:t>
      </w:r>
      <w:r w:rsidR="00310F2A">
        <w:rPr>
          <w:color w:val="000000"/>
          <w:szCs w:val="28"/>
          <w:shd w:val="clear" w:color="auto" w:fill="FFFFFF"/>
        </w:rPr>
        <w:t>для будівництва та обслуговування будівель торгівлі</w:t>
      </w:r>
      <w:r w:rsidR="00C958D1">
        <w:rPr>
          <w:szCs w:val="28"/>
        </w:rPr>
        <w:t xml:space="preserve"> (код КВЦПЗ-</w:t>
      </w:r>
      <w:r w:rsidR="00310F2A">
        <w:rPr>
          <w:szCs w:val="28"/>
        </w:rPr>
        <w:t>03.07</w:t>
      </w:r>
      <w:r w:rsidR="00C958D1">
        <w:rPr>
          <w:szCs w:val="28"/>
        </w:rPr>
        <w:t>)</w:t>
      </w:r>
      <w:r w:rsidR="00310F2A">
        <w:rPr>
          <w:szCs w:val="28"/>
        </w:rPr>
        <w:t>.</w:t>
      </w:r>
    </w:p>
    <w:p w:rsidR="00C958D1" w:rsidRDefault="00C958D1" w:rsidP="00401B2E">
      <w:pPr>
        <w:spacing w:line="240" w:lineRule="auto"/>
        <w:rPr>
          <w:szCs w:val="28"/>
        </w:rPr>
      </w:pPr>
    </w:p>
    <w:p w:rsidR="009F6CC8" w:rsidRDefault="00243E2E" w:rsidP="009F6CC8">
      <w:pPr>
        <w:spacing w:line="240" w:lineRule="auto"/>
        <w:ind w:right="-1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Артем КОБЗАР</w:t>
      </w:r>
    </w:p>
    <w:p w:rsidR="00B111D9" w:rsidRDefault="00B111D9" w:rsidP="009F6CC8">
      <w:pPr>
        <w:spacing w:line="240" w:lineRule="auto"/>
        <w:ind w:right="-1" w:firstLine="0"/>
        <w:rPr>
          <w:rFonts w:eastAsia="Times New Roman" w:cs="Times New Roman"/>
          <w:sz w:val="24"/>
          <w:szCs w:val="24"/>
          <w:lang w:eastAsia="ru-RU"/>
        </w:rPr>
      </w:pPr>
    </w:p>
    <w:p w:rsidR="00401B2E" w:rsidRDefault="00401B2E" w:rsidP="009F6CC8">
      <w:pPr>
        <w:spacing w:line="240" w:lineRule="auto"/>
        <w:ind w:right="-1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Юрій</w:t>
      </w:r>
    </w:p>
    <w:p w:rsidR="00401B2E" w:rsidRPr="00DA33FA" w:rsidRDefault="00401B2E" w:rsidP="00401B2E">
      <w:pPr>
        <w:spacing w:line="240" w:lineRule="auto"/>
        <w:ind w:firstLine="0"/>
        <w:rPr>
          <w:rFonts w:eastAsia="Times New Roman" w:cs="Times New Roman"/>
          <w:sz w:val="6"/>
          <w:szCs w:val="6"/>
          <w:lang w:eastAsia="ru-RU"/>
        </w:rPr>
      </w:pPr>
    </w:p>
    <w:p w:rsidR="00401B2E" w:rsidRPr="00411C55" w:rsidRDefault="00401B2E" w:rsidP="00401B2E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11C55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11C55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11C55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401B2E" w:rsidRPr="00411C55" w:rsidRDefault="00401B2E" w:rsidP="00401B2E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11C55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411C55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DF1EF6" w:rsidRPr="00401B2E" w:rsidRDefault="00401B2E" w:rsidP="00401B2E">
      <w:pPr>
        <w:spacing w:line="240" w:lineRule="auto"/>
        <w:ind w:firstLine="0"/>
        <w:rPr>
          <w:sz w:val="24"/>
          <w:szCs w:val="24"/>
        </w:rPr>
      </w:pPr>
      <w:r w:rsidRPr="00411C55"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DF1EF6" w:rsidRPr="00401B2E" w:rsidSect="00C13055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40"/>
    <w:rsid w:val="000E0540"/>
    <w:rsid w:val="000F5200"/>
    <w:rsid w:val="0022253C"/>
    <w:rsid w:val="00243E2E"/>
    <w:rsid w:val="002B190F"/>
    <w:rsid w:val="002B489A"/>
    <w:rsid w:val="00310F2A"/>
    <w:rsid w:val="0035170B"/>
    <w:rsid w:val="00376191"/>
    <w:rsid w:val="00391952"/>
    <w:rsid w:val="00401B2E"/>
    <w:rsid w:val="00442E72"/>
    <w:rsid w:val="0056241B"/>
    <w:rsid w:val="00773B8E"/>
    <w:rsid w:val="0079260E"/>
    <w:rsid w:val="00847C2F"/>
    <w:rsid w:val="008F599A"/>
    <w:rsid w:val="009217DA"/>
    <w:rsid w:val="009F6CC8"/>
    <w:rsid w:val="00AC7CC1"/>
    <w:rsid w:val="00B111D9"/>
    <w:rsid w:val="00C13055"/>
    <w:rsid w:val="00C62CBC"/>
    <w:rsid w:val="00C958D1"/>
    <w:rsid w:val="00D96A2D"/>
    <w:rsid w:val="00DA33FA"/>
    <w:rsid w:val="00E24051"/>
    <w:rsid w:val="00E7321A"/>
    <w:rsid w:val="00EB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99C5"/>
  <w15:chartTrackingRefBased/>
  <w15:docId w15:val="{2E5E05B5-8E0F-4C1F-BAEA-C75080A4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2E"/>
    <w:pPr>
      <w:spacing w:after="0" w:line="360" w:lineRule="auto"/>
      <w:ind w:firstLine="709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01B2E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73B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8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8</cp:revision>
  <cp:lastPrinted>2024-03-13T07:12:00Z</cp:lastPrinted>
  <dcterms:created xsi:type="dcterms:W3CDTF">2024-03-13T06:13:00Z</dcterms:created>
  <dcterms:modified xsi:type="dcterms:W3CDTF">2026-05-05T12:35:00Z</dcterms:modified>
</cp:coreProperties>
</file>