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829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67AF5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67AF5">
              <w:rPr>
                <w:sz w:val="28"/>
                <w:szCs w:val="28"/>
                <w:lang w:val="uk-UA"/>
              </w:rPr>
              <w:t xml:space="preserve">Про затвердження  Зайцевій Світлані Володимирівні проекту землеустрою щодо відведення земельної ділянки та зміну її цільового призначення за </w:t>
            </w:r>
            <w:proofErr w:type="spellStart"/>
            <w:r w:rsidRPr="00467AF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67AF5">
              <w:rPr>
                <w:sz w:val="28"/>
                <w:szCs w:val="28"/>
                <w:lang w:val="uk-UA"/>
              </w:rPr>
              <w:t>: м. Суми, Обслуговуючий кооператив садівників «Монтажник», ділянка № 37, площею 0,0520 га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FC45C0" w:rsidRDefault="00FC45C0" w:rsidP="0078297E">
      <w:pPr>
        <w:jc w:val="both"/>
        <w:rPr>
          <w:sz w:val="28"/>
          <w:szCs w:val="28"/>
          <w:lang w:val="uk-UA"/>
        </w:rPr>
      </w:pPr>
    </w:p>
    <w:p w:rsidR="00FC45C0" w:rsidRDefault="00FC45C0" w:rsidP="004D743D">
      <w:pPr>
        <w:ind w:firstLine="720"/>
        <w:jc w:val="both"/>
        <w:rPr>
          <w:sz w:val="28"/>
          <w:szCs w:val="28"/>
          <w:lang w:val="uk-UA"/>
        </w:rPr>
      </w:pPr>
    </w:p>
    <w:p w:rsidR="00467AF5" w:rsidRDefault="00467AF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6C22B2">
        <w:rPr>
          <w:sz w:val="28"/>
          <w:szCs w:val="28"/>
          <w:lang w:val="uk-UA"/>
        </w:rPr>
        <w:t>громадянки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</w:t>
      </w:r>
      <w:r w:rsidR="006C22B2">
        <w:rPr>
          <w:iCs/>
          <w:sz w:val="28"/>
          <w:szCs w:val="28"/>
          <w:lang w:val="uk-UA"/>
        </w:rPr>
        <w:t xml:space="preserve"> </w:t>
      </w:r>
      <w:r w:rsidR="006C22B2" w:rsidRPr="006C22B2">
        <w:rPr>
          <w:iCs/>
          <w:sz w:val="28"/>
          <w:szCs w:val="28"/>
          <w:lang w:val="uk-UA"/>
        </w:rPr>
        <w:t>пункту 6 частини третьої статті 186 Земельного кодексу України</w:t>
      </w:r>
      <w:r w:rsidR="005E0B94" w:rsidRPr="005E0B94">
        <w:rPr>
          <w:iCs/>
          <w:sz w:val="28"/>
          <w:szCs w:val="28"/>
          <w:lang w:val="uk-UA"/>
        </w:rPr>
        <w:t>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FE43D8" w:rsidRPr="00FE43D8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31.10.2023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6C22B2">
        <w:rPr>
          <w:sz w:val="28"/>
          <w:szCs w:val="28"/>
          <w:lang w:val="uk-UA"/>
        </w:rPr>
        <w:t>72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67AF5" w:rsidRDefault="00467AF5" w:rsidP="00467AF5">
      <w:pPr>
        <w:ind w:right="-2" w:firstLine="708"/>
        <w:jc w:val="both"/>
        <w:rPr>
          <w:sz w:val="28"/>
          <w:szCs w:val="28"/>
          <w:lang w:val="uk-UA"/>
        </w:rPr>
      </w:pPr>
      <w:r w:rsidRPr="00467AF5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ділянки, змінити її цільове призначення із земель сільськогосподарського призначення «для індивідуального садівництва» на землі житлової та громадської забудови «для будівництва і обслуговування житлового будинку, господарських будівель і споруд (присадибна ділянка)» за </w:t>
      </w:r>
      <w:proofErr w:type="spellStart"/>
      <w:r w:rsidRPr="00467AF5">
        <w:rPr>
          <w:sz w:val="28"/>
          <w:szCs w:val="28"/>
          <w:lang w:val="uk-UA"/>
        </w:rPr>
        <w:t>адресою</w:t>
      </w:r>
      <w:proofErr w:type="spellEnd"/>
      <w:r w:rsidRPr="00467AF5">
        <w:rPr>
          <w:sz w:val="28"/>
          <w:szCs w:val="28"/>
          <w:lang w:val="uk-UA"/>
        </w:rPr>
        <w:t>: м. Суми, Обслуговуючий кооператив садівників «Монтажник», ділянка № 37, кадастровий номер 5910136600:07:028:0137, площею 0,0520 га, яка перебуває в приватній власності Зайцевої Сві</w:t>
      </w:r>
      <w:r w:rsidR="0036680E">
        <w:rPr>
          <w:sz w:val="28"/>
          <w:szCs w:val="28"/>
          <w:lang w:val="uk-UA"/>
        </w:rPr>
        <w:t>тлани Володимирівни</w:t>
      </w:r>
      <w:bookmarkStart w:id="0" w:name="_GoBack"/>
      <w:bookmarkEnd w:id="0"/>
      <w:r w:rsidRPr="00467AF5">
        <w:rPr>
          <w:sz w:val="28"/>
          <w:szCs w:val="28"/>
          <w:lang w:val="uk-UA"/>
        </w:rPr>
        <w:t xml:space="preserve"> на підставі витягу з Державного реєстру речових прав на нерухоме майно про реєстрацію права власності </w:t>
      </w:r>
      <w:r>
        <w:rPr>
          <w:sz w:val="28"/>
          <w:szCs w:val="28"/>
          <w:lang w:val="uk-UA"/>
        </w:rPr>
        <w:t xml:space="preserve">               </w:t>
      </w:r>
    </w:p>
    <w:p w:rsidR="00467AF5" w:rsidRDefault="00467AF5" w:rsidP="00467AF5">
      <w:pPr>
        <w:ind w:right="-2" w:firstLine="708"/>
        <w:jc w:val="both"/>
        <w:rPr>
          <w:sz w:val="28"/>
          <w:szCs w:val="28"/>
          <w:lang w:val="uk-UA"/>
        </w:rPr>
      </w:pPr>
    </w:p>
    <w:p w:rsidR="00467AF5" w:rsidRDefault="00467AF5" w:rsidP="00467AF5">
      <w:pPr>
        <w:ind w:right="-2" w:firstLine="708"/>
        <w:jc w:val="both"/>
        <w:rPr>
          <w:sz w:val="28"/>
          <w:szCs w:val="28"/>
          <w:lang w:val="uk-UA"/>
        </w:rPr>
      </w:pPr>
    </w:p>
    <w:p w:rsidR="00467AF5" w:rsidRDefault="00467AF5" w:rsidP="00467AF5">
      <w:pPr>
        <w:ind w:right="-2" w:firstLine="708"/>
        <w:jc w:val="both"/>
        <w:rPr>
          <w:sz w:val="28"/>
          <w:szCs w:val="28"/>
          <w:lang w:val="uk-UA"/>
        </w:rPr>
      </w:pPr>
    </w:p>
    <w:p w:rsidR="00467AF5" w:rsidRDefault="00467AF5" w:rsidP="00467AF5">
      <w:pPr>
        <w:ind w:right="-2" w:firstLine="708"/>
        <w:jc w:val="both"/>
        <w:rPr>
          <w:sz w:val="28"/>
          <w:szCs w:val="28"/>
          <w:lang w:val="uk-UA"/>
        </w:rPr>
      </w:pPr>
    </w:p>
    <w:p w:rsidR="00467AF5" w:rsidRPr="00467AF5" w:rsidRDefault="00467AF5" w:rsidP="00467AF5">
      <w:pPr>
        <w:ind w:right="-2"/>
        <w:jc w:val="both"/>
        <w:rPr>
          <w:sz w:val="28"/>
          <w:szCs w:val="28"/>
          <w:lang w:val="uk-UA"/>
        </w:rPr>
      </w:pPr>
      <w:r w:rsidRPr="00467AF5">
        <w:rPr>
          <w:sz w:val="28"/>
          <w:szCs w:val="28"/>
          <w:lang w:val="uk-UA"/>
        </w:rPr>
        <w:lastRenderedPageBreak/>
        <w:t>№ 37144054 від 06.05.2015, реєстраційний номер об’єкта нерухомого майна: 630415759101.</w:t>
      </w: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467AF5" w:rsidRDefault="00467AF5" w:rsidP="004D743D">
      <w:pPr>
        <w:ind w:right="-2"/>
        <w:jc w:val="both"/>
        <w:rPr>
          <w:sz w:val="28"/>
          <w:szCs w:val="28"/>
          <w:lang w:val="uk-UA"/>
        </w:rPr>
      </w:pPr>
    </w:p>
    <w:p w:rsidR="00467AF5" w:rsidRDefault="00467AF5" w:rsidP="004D743D">
      <w:pPr>
        <w:ind w:right="-2"/>
        <w:jc w:val="both"/>
        <w:rPr>
          <w:sz w:val="28"/>
          <w:szCs w:val="28"/>
          <w:lang w:val="uk-UA"/>
        </w:rPr>
      </w:pPr>
    </w:p>
    <w:p w:rsidR="00467AF5" w:rsidRDefault="00467AF5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Pr="0078297E" w:rsidRDefault="00C601FC" w:rsidP="0078297E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467AF5" w:rsidRDefault="00467AF5" w:rsidP="00D03A04">
      <w:pPr>
        <w:jc w:val="both"/>
        <w:rPr>
          <w:sz w:val="24"/>
          <w:szCs w:val="24"/>
          <w:lang w:val="uk-UA"/>
        </w:rPr>
      </w:pPr>
    </w:p>
    <w:p w:rsidR="00D03A04" w:rsidRPr="00DB73CD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 xml:space="preserve">Виконавець: </w:t>
      </w:r>
      <w:r w:rsidR="0078297E">
        <w:rPr>
          <w:sz w:val="24"/>
          <w:szCs w:val="24"/>
          <w:lang w:val="uk-UA"/>
        </w:rPr>
        <w:t>Клименко Юрій</w:t>
      </w:r>
    </w:p>
    <w:p w:rsidR="00467AF5" w:rsidRDefault="00467AF5" w:rsidP="0078297E">
      <w:pPr>
        <w:jc w:val="both"/>
        <w:rPr>
          <w:sz w:val="18"/>
          <w:szCs w:val="18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78297E" w:rsidRPr="00467AF5" w:rsidRDefault="0078297E" w:rsidP="0078297E">
      <w:pPr>
        <w:jc w:val="both"/>
        <w:rPr>
          <w:sz w:val="24"/>
          <w:szCs w:val="24"/>
          <w:lang w:val="uk-UA"/>
        </w:rPr>
      </w:pPr>
      <w:r w:rsidRPr="00467AF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67AF5">
        <w:rPr>
          <w:bCs/>
          <w:sz w:val="24"/>
          <w:szCs w:val="24"/>
          <w:lang w:val="uk-UA"/>
        </w:rPr>
        <w:t>природокористування та екології</w:t>
      </w:r>
      <w:r w:rsidRPr="00467AF5">
        <w:rPr>
          <w:sz w:val="24"/>
          <w:szCs w:val="24"/>
          <w:lang w:val="uk-UA"/>
        </w:rPr>
        <w:t xml:space="preserve"> Сумської міської ради </w:t>
      </w:r>
    </w:p>
    <w:p w:rsidR="0078297E" w:rsidRPr="00467AF5" w:rsidRDefault="0078297E" w:rsidP="0078297E">
      <w:pPr>
        <w:jc w:val="both"/>
        <w:rPr>
          <w:sz w:val="24"/>
          <w:szCs w:val="24"/>
        </w:rPr>
      </w:pPr>
      <w:proofErr w:type="spellStart"/>
      <w:r w:rsidRPr="00467AF5">
        <w:rPr>
          <w:sz w:val="24"/>
          <w:szCs w:val="24"/>
        </w:rPr>
        <w:t>Проєкт</w:t>
      </w:r>
      <w:proofErr w:type="spellEnd"/>
      <w:r w:rsidRPr="00467AF5">
        <w:rPr>
          <w:sz w:val="24"/>
          <w:szCs w:val="24"/>
        </w:rPr>
        <w:t xml:space="preserve"> </w:t>
      </w:r>
      <w:proofErr w:type="spellStart"/>
      <w:r w:rsidRPr="00467AF5">
        <w:rPr>
          <w:sz w:val="24"/>
          <w:szCs w:val="24"/>
        </w:rPr>
        <w:t>рішення</w:t>
      </w:r>
      <w:proofErr w:type="spellEnd"/>
      <w:r w:rsidRPr="00467AF5">
        <w:rPr>
          <w:sz w:val="24"/>
          <w:szCs w:val="24"/>
        </w:rPr>
        <w:t xml:space="preserve"> </w:t>
      </w:r>
      <w:proofErr w:type="spellStart"/>
      <w:r w:rsidRPr="00467AF5">
        <w:rPr>
          <w:sz w:val="24"/>
          <w:szCs w:val="24"/>
        </w:rPr>
        <w:t>підготовлено</w:t>
      </w:r>
      <w:proofErr w:type="spellEnd"/>
      <w:r w:rsidRPr="00467AF5">
        <w:rPr>
          <w:sz w:val="24"/>
          <w:szCs w:val="24"/>
        </w:rPr>
        <w:t xml:space="preserve"> Департаментом </w:t>
      </w:r>
      <w:proofErr w:type="spellStart"/>
      <w:r w:rsidRPr="00467AF5">
        <w:rPr>
          <w:sz w:val="24"/>
          <w:szCs w:val="24"/>
        </w:rPr>
        <w:t>забезпечення</w:t>
      </w:r>
      <w:proofErr w:type="spellEnd"/>
      <w:r w:rsidRPr="00467AF5">
        <w:rPr>
          <w:sz w:val="24"/>
          <w:szCs w:val="24"/>
        </w:rPr>
        <w:t xml:space="preserve"> </w:t>
      </w:r>
      <w:proofErr w:type="spellStart"/>
      <w:r w:rsidRPr="00467AF5">
        <w:rPr>
          <w:sz w:val="24"/>
          <w:szCs w:val="24"/>
        </w:rPr>
        <w:t>ресурсних</w:t>
      </w:r>
      <w:proofErr w:type="spellEnd"/>
      <w:r w:rsidRPr="00467AF5">
        <w:rPr>
          <w:sz w:val="24"/>
          <w:szCs w:val="24"/>
        </w:rPr>
        <w:t xml:space="preserve"> </w:t>
      </w:r>
      <w:proofErr w:type="spellStart"/>
      <w:r w:rsidRPr="00467AF5">
        <w:rPr>
          <w:sz w:val="24"/>
          <w:szCs w:val="24"/>
        </w:rPr>
        <w:t>платежів</w:t>
      </w:r>
      <w:proofErr w:type="spellEnd"/>
      <w:r w:rsidRPr="00467AF5">
        <w:rPr>
          <w:sz w:val="24"/>
          <w:szCs w:val="24"/>
        </w:rPr>
        <w:t xml:space="preserve"> </w:t>
      </w:r>
      <w:proofErr w:type="spellStart"/>
      <w:r w:rsidRPr="00467AF5">
        <w:rPr>
          <w:sz w:val="24"/>
          <w:szCs w:val="24"/>
        </w:rPr>
        <w:t>Сумської</w:t>
      </w:r>
      <w:proofErr w:type="spellEnd"/>
      <w:r w:rsidRPr="00467AF5">
        <w:rPr>
          <w:sz w:val="24"/>
          <w:szCs w:val="24"/>
        </w:rPr>
        <w:t xml:space="preserve"> </w:t>
      </w:r>
      <w:proofErr w:type="spellStart"/>
      <w:r w:rsidRPr="00467AF5">
        <w:rPr>
          <w:sz w:val="24"/>
          <w:szCs w:val="24"/>
        </w:rPr>
        <w:t>міської</w:t>
      </w:r>
      <w:proofErr w:type="spellEnd"/>
      <w:r w:rsidRPr="00467AF5">
        <w:rPr>
          <w:sz w:val="24"/>
          <w:szCs w:val="24"/>
        </w:rPr>
        <w:t xml:space="preserve"> ради</w:t>
      </w:r>
    </w:p>
    <w:p w:rsidR="00614EBB" w:rsidRPr="00467AF5" w:rsidRDefault="0078297E" w:rsidP="00614EBB">
      <w:pPr>
        <w:jc w:val="both"/>
        <w:rPr>
          <w:sz w:val="24"/>
          <w:szCs w:val="24"/>
          <w:lang w:val="uk-UA"/>
        </w:rPr>
      </w:pPr>
      <w:proofErr w:type="spellStart"/>
      <w:r w:rsidRPr="00467AF5">
        <w:rPr>
          <w:sz w:val="24"/>
          <w:szCs w:val="24"/>
        </w:rPr>
        <w:t>Доповідач</w:t>
      </w:r>
      <w:proofErr w:type="spellEnd"/>
      <w:r w:rsidRPr="00467AF5">
        <w:rPr>
          <w:sz w:val="24"/>
          <w:szCs w:val="24"/>
        </w:rPr>
        <w:t xml:space="preserve"> – </w:t>
      </w:r>
      <w:r w:rsidRPr="00467AF5">
        <w:rPr>
          <w:sz w:val="24"/>
          <w:szCs w:val="24"/>
          <w:lang w:val="uk-UA"/>
        </w:rPr>
        <w:t>Клименко Юрій</w:t>
      </w: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467AF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6680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67AF5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14EBB"/>
    <w:rsid w:val="00625974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8297E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C45C0"/>
    <w:rsid w:val="00FE43D8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F8F7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567B-6345-4596-B5F8-C57E632E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53</cp:revision>
  <cp:lastPrinted>2024-03-13T09:44:00Z</cp:lastPrinted>
  <dcterms:created xsi:type="dcterms:W3CDTF">2022-02-17T07:19:00Z</dcterms:created>
  <dcterms:modified xsi:type="dcterms:W3CDTF">2024-03-14T08:28:00Z</dcterms:modified>
</cp:coreProperties>
</file>