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Проє</w:t>
            </w:r>
            <w:r w:rsidRPr="00591A91">
              <w:rPr>
                <w:szCs w:val="28"/>
              </w:rPr>
              <w:t>кт</w:t>
            </w:r>
            <w:proofErr w:type="spellEnd"/>
            <w:r w:rsidRPr="00591A91">
              <w:rPr>
                <w:szCs w:val="28"/>
              </w:rPr>
              <w:t xml:space="preserve"> </w:t>
            </w:r>
          </w:p>
          <w:p w:rsidR="000B36A5" w:rsidRPr="00591A91" w:rsidRDefault="000B36A5" w:rsidP="00BE17B8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0B36A5" w:rsidRPr="004F0CB3" w:rsidRDefault="000901F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Cs w:val="28"/>
              </w:rPr>
              <w:t>«__»_________________202</w:t>
            </w:r>
            <w:r w:rsidR="00240D04">
              <w:rPr>
                <w:szCs w:val="28"/>
              </w:rPr>
              <w:t>4</w:t>
            </w:r>
            <w:r w:rsidR="000B36A5" w:rsidRPr="00591A91">
              <w:rPr>
                <w:szCs w:val="28"/>
              </w:rPr>
              <w:t xml:space="preserve"> р.</w:t>
            </w: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901F5">
        <w:rPr>
          <w:rFonts w:eastAsia="Times New Roman" w:cs="Times New Roman"/>
          <w:szCs w:val="28"/>
          <w:lang w:eastAsia="ru-RU"/>
        </w:rPr>
        <w:t xml:space="preserve">                      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B36A5" w:rsidRPr="004F0CB3" w:rsidTr="002F4B6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1E7" w:rsidRPr="004F0CB3" w:rsidRDefault="0048335D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>:</w:t>
            </w:r>
            <w:r w:rsidR="009D5631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м. Суми, вул. Романа </w:t>
            </w:r>
            <w:proofErr w:type="spellStart"/>
            <w:r>
              <w:rPr>
                <w:szCs w:val="28"/>
              </w:rPr>
              <w:t>Атаманюка</w:t>
            </w:r>
            <w:proofErr w:type="spellEnd"/>
            <w:r>
              <w:rPr>
                <w:szCs w:val="28"/>
              </w:rPr>
              <w:t>, 2/2, кадастровий номер 5910136600:05:003:0001, площею 0,0060 га</w:t>
            </w:r>
          </w:p>
        </w:tc>
      </w:tr>
    </w:tbl>
    <w:p w:rsidR="002F4B63" w:rsidRDefault="002F4B63" w:rsidP="00240D04">
      <w:pPr>
        <w:spacing w:line="240" w:lineRule="auto"/>
        <w:ind w:firstLine="567"/>
        <w:rPr>
          <w:szCs w:val="28"/>
        </w:rPr>
      </w:pPr>
    </w:p>
    <w:p w:rsidR="000B36A5" w:rsidRPr="00BF721D" w:rsidRDefault="002F4B63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</w:t>
      </w:r>
      <w:r w:rsidR="00AE31F1">
        <w:rPr>
          <w:szCs w:val="28"/>
        </w:rPr>
        <w:t>,</w:t>
      </w:r>
      <w:r w:rsidR="00DD4985">
        <w:rPr>
          <w:szCs w:val="28"/>
        </w:rPr>
        <w:t xml:space="preserve">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="00CE148C">
        <w:rPr>
          <w:szCs w:val="28"/>
        </w:rPr>
        <w:t>протокол від 22 березня 2023 року № 57</w:t>
      </w:r>
      <w:r w:rsidR="007D6832">
        <w:rPr>
          <w:szCs w:val="28"/>
        </w:rPr>
        <w:t xml:space="preserve">), </w:t>
      </w:r>
      <w:r w:rsidR="007F7666">
        <w:rPr>
          <w:szCs w:val="28"/>
        </w:rPr>
        <w:t xml:space="preserve">керуючись </w:t>
      </w:r>
      <w:r w:rsidR="007F7666" w:rsidRPr="0018346E">
        <w:rPr>
          <w:szCs w:val="28"/>
        </w:rPr>
        <w:t xml:space="preserve">пунктом 34 частини першої статті 26 Закону України </w:t>
      </w:r>
      <w:r w:rsidR="007F7666">
        <w:rPr>
          <w:szCs w:val="28"/>
        </w:rPr>
        <w:t>«</w:t>
      </w:r>
      <w:r w:rsidR="007F7666" w:rsidRPr="0018346E">
        <w:rPr>
          <w:szCs w:val="28"/>
        </w:rPr>
        <w:t>Про місцеве самоврядування в Україні</w:t>
      </w:r>
      <w:r w:rsidR="007F7666">
        <w:rPr>
          <w:szCs w:val="28"/>
        </w:rPr>
        <w:t>»</w:t>
      </w:r>
      <w:r w:rsidR="007F7666" w:rsidRPr="0018346E">
        <w:rPr>
          <w:szCs w:val="28"/>
        </w:rPr>
        <w:t xml:space="preserve">, </w:t>
      </w:r>
      <w:r w:rsidR="007F7666" w:rsidRPr="0018346E">
        <w:rPr>
          <w:b/>
          <w:szCs w:val="28"/>
        </w:rPr>
        <w:t>Сумська міська рада</w:t>
      </w:r>
      <w:r w:rsidR="007F7666" w:rsidRPr="0018346E">
        <w:rPr>
          <w:szCs w:val="28"/>
        </w:rPr>
        <w:t xml:space="preserve">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CE148C">
      <w:pPr>
        <w:spacing w:line="240" w:lineRule="auto"/>
        <w:ind w:firstLine="567"/>
        <w:jc w:val="center"/>
        <w:rPr>
          <w:b/>
        </w:rPr>
      </w:pPr>
    </w:p>
    <w:p w:rsidR="0048335D" w:rsidRPr="00D26945" w:rsidRDefault="0048335D" w:rsidP="0048335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з Приватним акціонерним товариством «Київстар»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м. Суми, вул. Романа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>, 2/2, кадастровий номер 5910136600:05:003:0001, площею 0,0060 га</w:t>
      </w:r>
      <w:r w:rsidRPr="00D26945">
        <w:rPr>
          <w:sz w:val="28"/>
          <w:szCs w:val="28"/>
          <w:lang w:val="uk-UA"/>
        </w:rPr>
        <w:t>, категорія</w:t>
      </w:r>
      <w:r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електронних комунікацій, енергетики, оборони та іншого призначення; для розміщення та експлуатації об’єктів і споруд телекомунікацій (код виду цільового призначення – 13.01), під розміщеною базовою станцією мобільного зв’язку, укладеного 24 грудня 2015 року (зі змінами, а саме: додаткова угода від 16 червня 2020 року, </w:t>
      </w:r>
      <w:r w:rsidRPr="00D26945">
        <w:rPr>
          <w:sz w:val="28"/>
          <w:szCs w:val="28"/>
          <w:lang w:val="uk-UA"/>
        </w:rPr>
        <w:t xml:space="preserve">номер запису про інше речове право: </w:t>
      </w:r>
      <w:r>
        <w:rPr>
          <w:sz w:val="28"/>
          <w:szCs w:val="28"/>
          <w:lang w:val="uk-UA"/>
        </w:rPr>
        <w:t>12958528 від 19 січня 2016 року)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48335D" w:rsidRPr="00D26945" w:rsidRDefault="0048335D" w:rsidP="0048335D">
      <w:pPr>
        <w:tabs>
          <w:tab w:val="left" w:pos="567"/>
        </w:tabs>
        <w:spacing w:line="240" w:lineRule="auto"/>
        <w:rPr>
          <w:szCs w:val="28"/>
        </w:rPr>
      </w:pPr>
      <w:r w:rsidRPr="00D26945">
        <w:rPr>
          <w:szCs w:val="28"/>
        </w:rPr>
        <w:t xml:space="preserve">- замість </w:t>
      </w:r>
      <w:r>
        <w:rPr>
          <w:szCs w:val="28"/>
        </w:rPr>
        <w:t>Приватного акціонерного товариства «Київстар» (),</w:t>
      </w:r>
      <w:r w:rsidRPr="00D26945">
        <w:rPr>
          <w:szCs w:val="28"/>
        </w:rPr>
        <w:t xml:space="preserve"> записати </w:t>
      </w:r>
      <w:r>
        <w:rPr>
          <w:szCs w:val="28"/>
        </w:rPr>
        <w:t>Товариство з обмеженою</w:t>
      </w:r>
      <w:bookmarkStart w:id="0" w:name="_GoBack"/>
      <w:bookmarkEnd w:id="0"/>
      <w:r>
        <w:rPr>
          <w:szCs w:val="28"/>
        </w:rPr>
        <w:t xml:space="preserve"> відповідальністю «</w:t>
      </w:r>
      <w:proofErr w:type="spellStart"/>
      <w:r>
        <w:rPr>
          <w:szCs w:val="28"/>
        </w:rPr>
        <w:t>Юкрейн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Тауер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Компані</w:t>
      </w:r>
      <w:proofErr w:type="spellEnd"/>
      <w:r>
        <w:rPr>
          <w:szCs w:val="28"/>
        </w:rPr>
        <w:t xml:space="preserve">» () </w:t>
      </w:r>
      <w:r w:rsidRPr="00D26945">
        <w:rPr>
          <w:szCs w:val="28"/>
        </w:rPr>
        <w:t>у зв'язку з уклад</w:t>
      </w:r>
      <w:r>
        <w:rPr>
          <w:szCs w:val="28"/>
        </w:rPr>
        <w:t>а</w:t>
      </w:r>
      <w:r w:rsidRPr="00D26945">
        <w:rPr>
          <w:szCs w:val="28"/>
        </w:rPr>
        <w:t xml:space="preserve">нням </w:t>
      </w:r>
      <w:r>
        <w:rPr>
          <w:szCs w:val="28"/>
        </w:rPr>
        <w:t xml:space="preserve">Рамкового договору купівлі-продажу № 5000032 від 20 серпня 2021 </w:t>
      </w:r>
      <w:r>
        <w:rPr>
          <w:szCs w:val="28"/>
        </w:rPr>
        <w:lastRenderedPageBreak/>
        <w:t>року та за згодою сторін</w:t>
      </w:r>
      <w:r w:rsidRPr="00D26945">
        <w:rPr>
          <w:szCs w:val="28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48335D" w:rsidRDefault="0048335D" w:rsidP="0048335D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7F7666" w:rsidRDefault="007F7666" w:rsidP="004833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E148C" w:rsidRDefault="00CE148C" w:rsidP="00CE148C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CE148C" w:rsidRDefault="00CE148C" w:rsidP="00240D04">
      <w:pPr>
        <w:spacing w:line="240" w:lineRule="auto"/>
        <w:ind w:firstLine="0"/>
        <w:rPr>
          <w:sz w:val="24"/>
          <w:szCs w:val="24"/>
        </w:rPr>
      </w:pP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0B36A5" w:rsidRPr="00106D8D" w:rsidRDefault="000B36A5" w:rsidP="00240D04">
      <w:pPr>
        <w:spacing w:line="240" w:lineRule="auto"/>
        <w:ind w:firstLine="0"/>
        <w:rPr>
          <w:sz w:val="24"/>
          <w:szCs w:val="24"/>
        </w:rPr>
      </w:pPr>
      <w:proofErr w:type="spellStart"/>
      <w:r w:rsidRPr="00106D8D">
        <w:rPr>
          <w:sz w:val="24"/>
          <w:szCs w:val="24"/>
        </w:rPr>
        <w:t>Про</w:t>
      </w:r>
      <w:r>
        <w:rPr>
          <w:sz w:val="24"/>
          <w:szCs w:val="24"/>
        </w:rPr>
        <w:t>єкт</w:t>
      </w:r>
      <w:proofErr w:type="spellEnd"/>
      <w:r>
        <w:rPr>
          <w:sz w:val="24"/>
          <w:szCs w:val="24"/>
        </w:rPr>
        <w:t xml:space="preserve"> рішення підготовлено </w:t>
      </w:r>
      <w:r w:rsidR="007D6832">
        <w:rPr>
          <w:sz w:val="24"/>
          <w:szCs w:val="24"/>
        </w:rPr>
        <w:t>д</w:t>
      </w:r>
      <w:r w:rsidRPr="00106D8D">
        <w:rPr>
          <w:sz w:val="24"/>
          <w:szCs w:val="24"/>
        </w:rPr>
        <w:t>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B36A5" w:rsidRDefault="000B36A5" w:rsidP="007F7666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  <w:r>
        <w:rPr>
          <w:sz w:val="24"/>
          <w:szCs w:val="24"/>
        </w:rPr>
        <w:t xml:space="preserve">Доповідач – </w:t>
      </w:r>
      <w:r w:rsidR="007F6472">
        <w:rPr>
          <w:sz w:val="24"/>
          <w:szCs w:val="24"/>
        </w:rPr>
        <w:t>Клименко Ю</w:t>
      </w:r>
      <w:r w:rsidR="007F7666">
        <w:rPr>
          <w:sz w:val="24"/>
          <w:szCs w:val="24"/>
        </w:rPr>
        <w:t>рій</w:t>
      </w:r>
    </w:p>
    <w:sectPr w:rsidR="000B36A5" w:rsidSect="00C141E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C43EF"/>
    <w:multiLevelType w:val="hybridMultilevel"/>
    <w:tmpl w:val="34D06B3C"/>
    <w:lvl w:ilvl="0" w:tplc="6466309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1CF3"/>
    <w:rsid w:val="00247296"/>
    <w:rsid w:val="00250BC7"/>
    <w:rsid w:val="0027396A"/>
    <w:rsid w:val="0028724D"/>
    <w:rsid w:val="002A4FE5"/>
    <w:rsid w:val="002B5651"/>
    <w:rsid w:val="002C0383"/>
    <w:rsid w:val="002C0A40"/>
    <w:rsid w:val="002F4B6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335D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67CB9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D5631"/>
    <w:rsid w:val="009F5691"/>
    <w:rsid w:val="00A04262"/>
    <w:rsid w:val="00A6775D"/>
    <w:rsid w:val="00A73658"/>
    <w:rsid w:val="00A745D3"/>
    <w:rsid w:val="00A90106"/>
    <w:rsid w:val="00A92D24"/>
    <w:rsid w:val="00AD546B"/>
    <w:rsid w:val="00AE31F1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141E7"/>
    <w:rsid w:val="00C544DF"/>
    <w:rsid w:val="00C653CD"/>
    <w:rsid w:val="00C827D2"/>
    <w:rsid w:val="00C8453F"/>
    <w:rsid w:val="00CA4E90"/>
    <w:rsid w:val="00CB4D3A"/>
    <w:rsid w:val="00CB737B"/>
    <w:rsid w:val="00CC5C73"/>
    <w:rsid w:val="00CE148C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AF5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8AA-E7F1-4D4F-95EB-E4D3D884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2023-10-20T06:53:00Z</cp:lastPrinted>
  <dcterms:created xsi:type="dcterms:W3CDTF">2024-03-14T12:04:00Z</dcterms:created>
  <dcterms:modified xsi:type="dcterms:W3CDTF">2024-03-14T12:04:00Z</dcterms:modified>
</cp:coreProperties>
</file>