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74415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305AB3" w:rsidRPr="001125E7" w:rsidTr="00FA61F2">
        <w:trPr>
          <w:trHeight w:val="11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C750AE" w:rsidP="00E607F1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5C5782">
              <w:rPr>
                <w:sz w:val="28"/>
                <w:szCs w:val="28"/>
              </w:rPr>
              <w:t xml:space="preserve">Про </w:t>
            </w:r>
            <w:proofErr w:type="spellStart"/>
            <w:r w:rsidRPr="005C5782"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Товариству з обмеженою відповідальністю «Максимум-С 2015»</w:t>
            </w:r>
            <w:r w:rsidRPr="005C5782">
              <w:rPr>
                <w:sz w:val="28"/>
                <w:szCs w:val="28"/>
              </w:rPr>
              <w:t xml:space="preserve"> проекту </w:t>
            </w:r>
            <w:proofErr w:type="spellStart"/>
            <w:r w:rsidRPr="005C5782">
              <w:rPr>
                <w:sz w:val="28"/>
                <w:szCs w:val="28"/>
              </w:rPr>
              <w:t>землеустрою</w:t>
            </w:r>
            <w:proofErr w:type="spellEnd"/>
            <w:r w:rsidRPr="005C57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щодо відведення земельної ділянки у зв</w:t>
            </w:r>
            <w:r w:rsidRPr="008B683C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язку зі зміною її цільового призначення </w:t>
            </w:r>
            <w:r w:rsidRPr="00BF63B8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BF63B8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BF63B8">
              <w:rPr>
                <w:sz w:val="28"/>
                <w:szCs w:val="28"/>
                <w:lang w:val="uk-UA"/>
              </w:rPr>
              <w:t xml:space="preserve">: м. Суми, </w:t>
            </w:r>
            <w:r w:rsidR="00E607F1">
              <w:rPr>
                <w:sz w:val="28"/>
                <w:szCs w:val="28"/>
                <w:lang w:val="uk-UA"/>
              </w:rPr>
              <w:t>____</w:t>
            </w:r>
            <w:r w:rsidRPr="00BF63B8">
              <w:rPr>
                <w:sz w:val="28"/>
                <w:szCs w:val="28"/>
                <w:lang w:val="uk-UA"/>
              </w:rPr>
              <w:t>, площею 0,</w:t>
            </w:r>
            <w:r>
              <w:rPr>
                <w:sz w:val="28"/>
                <w:szCs w:val="28"/>
                <w:lang w:val="uk-UA"/>
              </w:rPr>
              <w:t>5000</w:t>
            </w:r>
            <w:r w:rsidRPr="00BF63B8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E607F1">
              <w:rPr>
                <w:sz w:val="28"/>
                <w:szCs w:val="28"/>
                <w:lang w:val="uk-UA"/>
              </w:rPr>
              <w:t>____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3713E8" w:rsidRDefault="003713E8" w:rsidP="00796962">
      <w:pPr>
        <w:ind w:firstLine="720"/>
        <w:jc w:val="both"/>
        <w:rPr>
          <w:sz w:val="28"/>
          <w:szCs w:val="28"/>
          <w:lang w:val="uk-UA"/>
        </w:rPr>
      </w:pPr>
    </w:p>
    <w:p w:rsidR="00C750AE" w:rsidRDefault="00C750AE" w:rsidP="003713E8">
      <w:pPr>
        <w:ind w:firstLine="567"/>
        <w:jc w:val="both"/>
        <w:rPr>
          <w:sz w:val="28"/>
          <w:szCs w:val="28"/>
          <w:lang w:val="uk-UA"/>
        </w:rPr>
      </w:pPr>
    </w:p>
    <w:p w:rsidR="00C750AE" w:rsidRDefault="00C750AE" w:rsidP="003713E8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C750AE" w:rsidP="003713E8">
      <w:pPr>
        <w:ind w:firstLine="567"/>
        <w:jc w:val="both"/>
        <w:rPr>
          <w:sz w:val="28"/>
          <w:szCs w:val="28"/>
          <w:lang w:val="uk-UA"/>
        </w:rPr>
      </w:pPr>
      <w:r w:rsidRPr="00C750AE">
        <w:rPr>
          <w:sz w:val="28"/>
          <w:szCs w:val="28"/>
          <w:lang w:val="uk-UA"/>
        </w:rPr>
        <w:t xml:space="preserve">Розглянувши звернення </w:t>
      </w:r>
      <w:r>
        <w:rPr>
          <w:sz w:val="28"/>
          <w:szCs w:val="28"/>
          <w:lang w:val="uk-UA"/>
        </w:rPr>
        <w:t>юридичної особи</w:t>
      </w:r>
      <w:r w:rsidRPr="00C750AE">
        <w:rPr>
          <w:sz w:val="28"/>
          <w:szCs w:val="28"/>
          <w:lang w:val="uk-UA"/>
        </w:rPr>
        <w:t>, надані документи,</w:t>
      </w:r>
      <w:r>
        <w:rPr>
          <w:sz w:val="28"/>
          <w:szCs w:val="28"/>
          <w:lang w:val="uk-UA"/>
        </w:rPr>
        <w:t xml:space="preserve"> </w:t>
      </w:r>
      <w:r w:rsidRPr="00C750AE">
        <w:rPr>
          <w:sz w:val="28"/>
          <w:szCs w:val="28"/>
          <w:lang w:val="uk-UA"/>
        </w:rPr>
        <w:t xml:space="preserve">відповідно до статей </w:t>
      </w:r>
      <w:r w:rsidR="00435B58">
        <w:rPr>
          <w:sz w:val="28"/>
          <w:szCs w:val="28"/>
          <w:lang w:val="uk-UA"/>
        </w:rPr>
        <w:t xml:space="preserve">12, </w:t>
      </w:r>
      <w:r w:rsidRPr="00C750AE">
        <w:rPr>
          <w:sz w:val="28"/>
          <w:szCs w:val="28"/>
          <w:lang w:val="uk-UA"/>
        </w:rPr>
        <w:t xml:space="preserve">20, 79-1, </w:t>
      </w:r>
      <w:r w:rsidR="00435B58">
        <w:rPr>
          <w:sz w:val="28"/>
          <w:szCs w:val="28"/>
          <w:lang w:val="uk-UA"/>
        </w:rPr>
        <w:t xml:space="preserve">122, </w:t>
      </w:r>
      <w:r w:rsidRPr="00C750AE">
        <w:rPr>
          <w:sz w:val="28"/>
          <w:szCs w:val="28"/>
          <w:lang w:val="uk-UA"/>
        </w:rPr>
        <w:t>186 Земельного кодексу України</w:t>
      </w:r>
      <w:r w:rsidR="00435B58">
        <w:rPr>
          <w:sz w:val="28"/>
          <w:szCs w:val="28"/>
          <w:lang w:val="uk-UA"/>
        </w:rPr>
        <w:t>,</w:t>
      </w:r>
      <w:r w:rsidR="00435B58" w:rsidRPr="00B26A5B">
        <w:rPr>
          <w:sz w:val="28"/>
          <w:szCs w:val="28"/>
          <w:lang w:val="uk-UA"/>
        </w:rPr>
        <w:t xml:space="preserve"> </w:t>
      </w:r>
      <w:r w:rsidR="00435B58">
        <w:rPr>
          <w:sz w:val="28"/>
          <w:szCs w:val="28"/>
          <w:lang w:val="uk-UA"/>
        </w:rPr>
        <w:t xml:space="preserve">абзацу другого </w:t>
      </w:r>
      <w:r w:rsidR="00435B58" w:rsidRPr="009D1939">
        <w:rPr>
          <w:sz w:val="28"/>
          <w:szCs w:val="28"/>
          <w:lang w:val="uk-UA"/>
        </w:rPr>
        <w:t xml:space="preserve">частини </w:t>
      </w:r>
      <w:r w:rsidR="00435B58">
        <w:rPr>
          <w:sz w:val="28"/>
          <w:szCs w:val="28"/>
          <w:lang w:val="uk-UA"/>
        </w:rPr>
        <w:t>четвертої</w:t>
      </w:r>
      <w:r w:rsidR="00435B58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435B58">
        <w:rPr>
          <w:sz w:val="28"/>
          <w:szCs w:val="28"/>
          <w:lang w:val="uk-UA"/>
        </w:rPr>
        <w:t xml:space="preserve">, </w:t>
      </w:r>
      <w:r w:rsidR="00435B58" w:rsidRPr="006814E1">
        <w:rPr>
          <w:sz w:val="28"/>
          <w:szCs w:val="28"/>
          <w:lang w:val="uk-UA"/>
        </w:rPr>
        <w:t>на підставі</w:t>
      </w:r>
      <w:r w:rsidR="00435B58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435B58">
        <w:rPr>
          <w:sz w:val="28"/>
          <w:szCs w:val="28"/>
          <w:lang w:val="uk-UA"/>
        </w:rPr>
        <w:t>від 24 червня 2020 року № 7000-</w:t>
      </w:r>
      <w:r w:rsidR="00435B58" w:rsidRPr="007A6E12">
        <w:rPr>
          <w:sz w:val="28"/>
          <w:szCs w:val="28"/>
          <w:lang w:val="uk-UA"/>
        </w:rPr>
        <w:t>МР «Про встановлення плати за землю»</w:t>
      </w:r>
      <w:r w:rsidR="00435B58">
        <w:rPr>
          <w:sz w:val="28"/>
          <w:szCs w:val="28"/>
          <w:lang w:val="uk-UA"/>
        </w:rPr>
        <w:t xml:space="preserve"> (зі змінами), </w:t>
      </w:r>
      <w:r>
        <w:rPr>
          <w:sz w:val="28"/>
          <w:szCs w:val="28"/>
          <w:lang w:val="uk-UA"/>
        </w:rPr>
        <w:t>враховуючи наказ Сумської міської військової адміністрації від 29 грудня 2023 року № 147-СМР «Про надання Товариству з обмеженою відповідальністю «Максимум-С 2015» дозволу на розроблення проекту землеустрою щодо відведення земельної ділянки у зв’язку зі зміною її цільового при</w:t>
      </w:r>
      <w:r w:rsidR="00435B58">
        <w:rPr>
          <w:sz w:val="28"/>
          <w:szCs w:val="28"/>
          <w:lang w:val="uk-UA"/>
        </w:rPr>
        <w:t xml:space="preserve">значення за </w:t>
      </w:r>
      <w:proofErr w:type="spellStart"/>
      <w:r w:rsidR="00435B58">
        <w:rPr>
          <w:sz w:val="28"/>
          <w:szCs w:val="28"/>
          <w:lang w:val="uk-UA"/>
        </w:rPr>
        <w:t>адресою</w:t>
      </w:r>
      <w:proofErr w:type="spellEnd"/>
      <w:r w:rsidR="00435B58">
        <w:rPr>
          <w:sz w:val="28"/>
          <w:szCs w:val="28"/>
          <w:lang w:val="uk-UA"/>
        </w:rPr>
        <w:t>: м. Суми,</w:t>
      </w:r>
      <w:r>
        <w:rPr>
          <w:sz w:val="28"/>
          <w:szCs w:val="28"/>
          <w:lang w:val="uk-UA"/>
        </w:rPr>
        <w:t xml:space="preserve"> </w:t>
      </w:r>
      <w:r w:rsidR="00E607F1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 площею 0,5000 га»</w:t>
      </w:r>
      <w:r w:rsidR="0021058F">
        <w:rPr>
          <w:sz w:val="28"/>
          <w:szCs w:val="28"/>
          <w:lang w:val="uk-UA"/>
        </w:rPr>
        <w:t>, наказ Східного міжрегіонального управління Міністерства юстиції від 23.02.2024 № 141/8</w:t>
      </w:r>
      <w:r w:rsidR="00FA61F2">
        <w:rPr>
          <w:sz w:val="28"/>
          <w:szCs w:val="28"/>
          <w:lang w:val="uk-UA"/>
        </w:rPr>
        <w:t xml:space="preserve"> «Про відмову в задоволенні скарги Сумської міської ради»</w:t>
      </w:r>
      <w:r w:rsidR="0021058F">
        <w:rPr>
          <w:sz w:val="28"/>
          <w:szCs w:val="28"/>
          <w:lang w:val="uk-UA"/>
        </w:rPr>
        <w:t xml:space="preserve"> та </w:t>
      </w:r>
      <w:r w:rsidRPr="003C140F">
        <w:rPr>
          <w:sz w:val="28"/>
          <w:szCs w:val="28"/>
          <w:lang w:val="uk-UA"/>
        </w:rPr>
        <w:t xml:space="preserve">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20 лютого 2024 року</w:t>
      </w:r>
      <w:r w:rsidRPr="003C140F">
        <w:rPr>
          <w:sz w:val="28"/>
          <w:szCs w:val="28"/>
          <w:lang w:val="uk-UA"/>
        </w:rPr>
        <w:t xml:space="preserve"> № 7</w:t>
      </w:r>
      <w:r>
        <w:rPr>
          <w:sz w:val="28"/>
          <w:szCs w:val="28"/>
          <w:lang w:val="uk-UA"/>
        </w:rPr>
        <w:t>9</w:t>
      </w:r>
      <w:r w:rsidRPr="003C140F">
        <w:rPr>
          <w:sz w:val="28"/>
          <w:szCs w:val="28"/>
          <w:lang w:val="uk-UA"/>
        </w:rPr>
        <w:t>)</w:t>
      </w:r>
      <w:r w:rsidR="00540622">
        <w:rPr>
          <w:sz w:val="28"/>
          <w:szCs w:val="28"/>
          <w:lang w:val="uk-UA"/>
        </w:rPr>
        <w:t xml:space="preserve">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C750AE" w:rsidRPr="009E50A8" w:rsidRDefault="00C750AE" w:rsidP="00C750AE">
      <w:pPr>
        <w:ind w:firstLine="567"/>
        <w:jc w:val="both"/>
        <w:rPr>
          <w:sz w:val="28"/>
          <w:szCs w:val="28"/>
          <w:lang w:val="uk-UA"/>
        </w:rPr>
      </w:pPr>
      <w:r w:rsidRPr="009E50A8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>Товариству</w:t>
      </w:r>
      <w:r w:rsidR="002648E4">
        <w:rPr>
          <w:sz w:val="28"/>
          <w:szCs w:val="28"/>
          <w:lang w:val="uk-UA"/>
        </w:rPr>
        <w:t xml:space="preserve"> з обмеженою відповідальністю</w:t>
      </w:r>
      <w:r>
        <w:rPr>
          <w:sz w:val="28"/>
          <w:szCs w:val="28"/>
          <w:lang w:val="uk-UA"/>
        </w:rPr>
        <w:t xml:space="preserve"> «Максимум-С 2015» () </w:t>
      </w:r>
      <w:r w:rsidRPr="009E50A8">
        <w:rPr>
          <w:sz w:val="28"/>
          <w:szCs w:val="28"/>
          <w:lang w:val="uk-UA"/>
        </w:rPr>
        <w:t>проект землеустрою щодо відведення земельної ділянки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2648E4">
        <w:rPr>
          <w:sz w:val="28"/>
          <w:szCs w:val="28"/>
          <w:lang w:val="uk-UA"/>
        </w:rPr>
        <w:t xml:space="preserve">     </w:t>
      </w:r>
      <w:r w:rsidR="0001291A">
        <w:rPr>
          <w:sz w:val="28"/>
          <w:szCs w:val="28"/>
          <w:lang w:val="uk-UA"/>
        </w:rPr>
        <w:t xml:space="preserve">            </w:t>
      </w:r>
      <w:r w:rsidR="002648E4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м. Суми, </w:t>
      </w:r>
      <w:r w:rsidR="00E607F1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площею 0,5000 га , кадастровий номер </w:t>
      </w:r>
      <w:r w:rsidR="00E607F1">
        <w:rPr>
          <w:sz w:val="28"/>
          <w:szCs w:val="28"/>
          <w:lang w:val="uk-UA"/>
        </w:rPr>
        <w:t>_____</w:t>
      </w:r>
      <w:r w:rsidRPr="009E50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зв’язку зі зміною її цільового призначення</w:t>
      </w:r>
      <w:r w:rsidRPr="009E50A8">
        <w:rPr>
          <w:sz w:val="28"/>
          <w:szCs w:val="28"/>
          <w:lang w:val="uk-UA"/>
        </w:rPr>
        <w:t xml:space="preserve"> із </w:t>
      </w:r>
      <w:r>
        <w:rPr>
          <w:sz w:val="28"/>
          <w:szCs w:val="28"/>
          <w:lang w:val="uk-UA"/>
        </w:rPr>
        <w:t xml:space="preserve">земель промисловості, транспорту, електронних комунікацій, енергетики, оборони та іншого призначення; для розміщення та експлуатації будівель і споруд автомобільного транспорту та дорожнього господарства (код виду цільового призначення - 12.04) на землі промисловості, </w:t>
      </w:r>
      <w:r>
        <w:rPr>
          <w:sz w:val="28"/>
          <w:szCs w:val="28"/>
          <w:lang w:val="uk-UA"/>
        </w:rPr>
        <w:lastRenderedPageBreak/>
        <w:t xml:space="preserve">транспорту, електронних комунікацій, енергетики, оборони та іншого призначення; </w:t>
      </w:r>
      <w:r>
        <w:rPr>
          <w:sz w:val="28"/>
          <w:szCs w:val="28"/>
          <w:shd w:val="clear" w:color="auto" w:fill="FFFFFF"/>
          <w:lang w:val="uk-UA"/>
        </w:rPr>
        <w:t>д</w:t>
      </w:r>
      <w:r w:rsidRPr="00560265">
        <w:rPr>
          <w:sz w:val="28"/>
          <w:szCs w:val="28"/>
          <w:shd w:val="clear" w:color="auto" w:fill="FFFFFF"/>
          <w:lang w:val="uk-UA"/>
        </w:rPr>
        <w:t xml:space="preserve">ля </w:t>
      </w:r>
      <w:r>
        <w:rPr>
          <w:sz w:val="28"/>
          <w:szCs w:val="28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  <w:lang w:val="uk-UA"/>
        </w:rPr>
        <w:t xml:space="preserve"> (код виду цільового призначення - 11.02),</w:t>
      </w:r>
      <w:r w:rsidRPr="004B48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якій знаходиться об</w:t>
      </w:r>
      <w:r w:rsidRPr="0056026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 нерухомого майна, що перебуває у власності Товариства з об</w:t>
      </w:r>
      <w:r w:rsidR="002648E4">
        <w:rPr>
          <w:sz w:val="28"/>
          <w:szCs w:val="28"/>
          <w:lang w:val="uk-UA"/>
        </w:rPr>
        <w:t xml:space="preserve">меженою відповідальністю </w:t>
      </w:r>
      <w:r>
        <w:rPr>
          <w:sz w:val="28"/>
          <w:szCs w:val="28"/>
          <w:lang w:val="uk-UA"/>
        </w:rPr>
        <w:t>«Максимум-С 2015» на підставі відомостей про речове право в Державному реєстрі речових прав на нерухоме майно, номер: 51565064 від 31.08.2023 р.</w:t>
      </w: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C750AE" w:rsidRDefault="00C750A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C750AE" w:rsidRDefault="00C750A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540622" w:rsidRDefault="00540622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</w:t>
      </w:r>
      <w:r w:rsidR="00FA61F2">
        <w:rPr>
          <w:sz w:val="28"/>
          <w:szCs w:val="28"/>
          <w:lang w:val="uk-UA"/>
        </w:rPr>
        <w:t xml:space="preserve">  </w:t>
      </w:r>
      <w:r w:rsidR="002648E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2648E4" w:rsidRDefault="002648E4" w:rsidP="00305AB3">
      <w:pPr>
        <w:ind w:right="174"/>
        <w:jc w:val="both"/>
        <w:rPr>
          <w:sz w:val="24"/>
          <w:szCs w:val="24"/>
          <w:lang w:val="uk-UA"/>
        </w:rPr>
      </w:pPr>
    </w:p>
    <w:p w:rsidR="002648E4" w:rsidRDefault="002648E4" w:rsidP="00305AB3">
      <w:pPr>
        <w:ind w:right="174"/>
        <w:jc w:val="both"/>
        <w:rPr>
          <w:sz w:val="24"/>
          <w:szCs w:val="24"/>
          <w:lang w:val="uk-UA"/>
        </w:rPr>
      </w:pPr>
    </w:p>
    <w:p w:rsidR="002648E4" w:rsidRDefault="002648E4" w:rsidP="00305AB3">
      <w:pPr>
        <w:ind w:right="174"/>
        <w:jc w:val="both"/>
        <w:rPr>
          <w:sz w:val="24"/>
          <w:szCs w:val="24"/>
          <w:lang w:val="uk-UA"/>
        </w:rPr>
      </w:pPr>
    </w:p>
    <w:p w:rsidR="002648E4" w:rsidRDefault="002648E4" w:rsidP="00305AB3">
      <w:pPr>
        <w:ind w:right="174"/>
        <w:jc w:val="both"/>
        <w:rPr>
          <w:sz w:val="24"/>
          <w:szCs w:val="24"/>
          <w:lang w:val="uk-UA"/>
        </w:rPr>
      </w:pPr>
    </w:p>
    <w:p w:rsidR="00C750AE" w:rsidRDefault="00C750AE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A54412" w:rsidRPr="00305AB3" w:rsidRDefault="00A54412" w:rsidP="00435B58">
      <w:pPr>
        <w:tabs>
          <w:tab w:val="left" w:pos="-1683"/>
        </w:tabs>
        <w:ind w:right="-4"/>
      </w:pPr>
    </w:p>
    <w:sectPr w:rsidR="00A54412" w:rsidRPr="00305AB3" w:rsidSect="00FA61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291A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1058F"/>
    <w:rsid w:val="0025269E"/>
    <w:rsid w:val="002648E4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6C1A"/>
    <w:rsid w:val="002E36C4"/>
    <w:rsid w:val="00305AB3"/>
    <w:rsid w:val="00340947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547E"/>
    <w:rsid w:val="006264A0"/>
    <w:rsid w:val="006322B0"/>
    <w:rsid w:val="006337D1"/>
    <w:rsid w:val="006409F4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2FE7"/>
    <w:rsid w:val="00E5090C"/>
    <w:rsid w:val="00E607F1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A61F2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28C8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6A757-CC8C-4B2A-B423-2C3C9C3E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2024-03-11T13:25:00Z</cp:lastPrinted>
  <dcterms:created xsi:type="dcterms:W3CDTF">2024-04-01T06:59:00Z</dcterms:created>
  <dcterms:modified xsi:type="dcterms:W3CDTF">2026-05-06T12:55:00Z</dcterms:modified>
</cp:coreProperties>
</file>