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F6021E" w:rsidRPr="00595BE9" w:rsidTr="0008255A">
        <w:trPr>
          <w:jc w:val="center"/>
        </w:trPr>
        <w:tc>
          <w:tcPr>
            <w:tcW w:w="4252" w:type="dxa"/>
          </w:tcPr>
          <w:p w:rsidR="00F6021E" w:rsidRPr="00595BE9" w:rsidRDefault="00F6021E" w:rsidP="0008255A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6021E" w:rsidRPr="00595BE9" w:rsidRDefault="00F6021E" w:rsidP="0008255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noProof/>
                <w:sz w:val="28"/>
                <w:szCs w:val="28"/>
              </w:rPr>
              <w:drawing>
                <wp:inline distT="0" distB="0" distL="0" distR="0" wp14:anchorId="2D7BB189" wp14:editId="7D569F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1E" w:rsidRPr="00595BE9" w:rsidRDefault="00F6021E" w:rsidP="0008255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F6021E" w:rsidRPr="00595BE9" w:rsidRDefault="00F6021E" w:rsidP="0008255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F6021E" w:rsidRPr="00595BE9" w:rsidRDefault="00F6021E" w:rsidP="0008255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оприлюднено</w:t>
            </w:r>
          </w:p>
          <w:p w:rsidR="00F6021E" w:rsidRPr="00595BE9" w:rsidRDefault="00F6021E" w:rsidP="0008255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«__»_________________2024 р.</w:t>
            </w:r>
          </w:p>
        </w:tc>
      </w:tr>
    </w:tbl>
    <w:p w:rsidR="00F6021E" w:rsidRPr="00595BE9" w:rsidRDefault="00F6021E" w:rsidP="00F6021E">
      <w:pPr>
        <w:jc w:val="center"/>
        <w:rPr>
          <w:caps/>
          <w:sz w:val="36"/>
          <w:szCs w:val="36"/>
          <w:lang w:val="uk-UA"/>
        </w:rPr>
      </w:pPr>
      <w:r w:rsidRPr="00595BE9">
        <w:rPr>
          <w:caps/>
          <w:sz w:val="36"/>
          <w:szCs w:val="36"/>
          <w:lang w:val="uk-UA"/>
        </w:rPr>
        <w:t>Сумська міська рада</w:t>
      </w:r>
    </w:p>
    <w:p w:rsidR="00F6021E" w:rsidRPr="00595BE9" w:rsidRDefault="00F6021E" w:rsidP="00F6021E">
      <w:pPr>
        <w:jc w:val="center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en-US"/>
        </w:rPr>
        <w:t>V</w:t>
      </w:r>
      <w:r w:rsidRPr="00595BE9">
        <w:rPr>
          <w:sz w:val="28"/>
          <w:szCs w:val="28"/>
          <w:lang w:val="uk-UA"/>
        </w:rPr>
        <w:t>ІII СКЛИКАННЯ       СЕСІЯ</w:t>
      </w:r>
    </w:p>
    <w:p w:rsidR="00F6021E" w:rsidRPr="00595BE9" w:rsidRDefault="00F6021E" w:rsidP="00F6021E">
      <w:pPr>
        <w:jc w:val="center"/>
        <w:rPr>
          <w:sz w:val="32"/>
          <w:szCs w:val="32"/>
          <w:lang w:val="uk-UA"/>
        </w:rPr>
      </w:pPr>
      <w:r w:rsidRPr="00595BE9">
        <w:rPr>
          <w:b/>
          <w:sz w:val="32"/>
          <w:szCs w:val="32"/>
          <w:lang w:val="uk-UA"/>
        </w:rPr>
        <w:t>РІШЕННЯ</w:t>
      </w:r>
    </w:p>
    <w:p w:rsidR="00F6021E" w:rsidRPr="00595BE9" w:rsidRDefault="00F6021E" w:rsidP="00F6021E">
      <w:pPr>
        <w:rPr>
          <w:sz w:val="28"/>
          <w:szCs w:val="28"/>
          <w:lang w:val="uk-UA"/>
        </w:rPr>
      </w:pPr>
    </w:p>
    <w:p w:rsidR="00F6021E" w:rsidRPr="00595BE9" w:rsidRDefault="00F6021E" w:rsidP="00F6021E">
      <w:pPr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від                     2024 року  №        -МР</w:t>
      </w:r>
    </w:p>
    <w:p w:rsidR="00F6021E" w:rsidRPr="00595BE9" w:rsidRDefault="00F6021E" w:rsidP="00F6021E">
      <w:pPr>
        <w:ind w:right="4579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м. Суми</w:t>
      </w:r>
    </w:p>
    <w:p w:rsidR="00E515CE" w:rsidRPr="00E515CE" w:rsidRDefault="00E515CE">
      <w:pPr>
        <w:rPr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06A4D" w:rsidRPr="00C31BB8" w:rsidTr="00172273">
        <w:trPr>
          <w:trHeight w:val="8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C31BB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«Сумиобленерго»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C31BB8">
              <w:rPr>
                <w:sz w:val="28"/>
                <w:szCs w:val="28"/>
                <w:lang w:val="uk-UA"/>
              </w:rPr>
              <w:t>м. Суми, в районі                           вул. Оксамитова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>площею не більше 0,00</w:t>
            </w:r>
            <w:r w:rsidR="00C31BB8">
              <w:rPr>
                <w:sz w:val="28"/>
                <w:szCs w:val="28"/>
                <w:lang w:val="uk-UA"/>
              </w:rPr>
              <w:t>39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4B6C16" w:rsidRDefault="004B6C16" w:rsidP="00C31BB8">
      <w:pPr>
        <w:jc w:val="both"/>
        <w:rPr>
          <w:sz w:val="28"/>
          <w:szCs w:val="28"/>
          <w:lang w:val="uk-UA"/>
        </w:rPr>
      </w:pPr>
    </w:p>
    <w:p w:rsidR="00F6021E" w:rsidRDefault="00106A4D" w:rsidP="00F6021E">
      <w:pPr>
        <w:ind w:firstLine="567"/>
        <w:jc w:val="both"/>
        <w:rPr>
          <w:b/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AC3B92">
        <w:rPr>
          <w:sz w:val="28"/>
          <w:szCs w:val="28"/>
          <w:lang w:val="uk-UA"/>
        </w:rPr>
        <w:t xml:space="preserve">статей </w:t>
      </w:r>
      <w:r w:rsidR="00F6021E">
        <w:rPr>
          <w:sz w:val="28"/>
          <w:szCs w:val="28"/>
          <w:lang w:val="uk-UA"/>
        </w:rPr>
        <w:t xml:space="preserve">12, </w:t>
      </w:r>
      <w:r w:rsidR="00AC3B92">
        <w:rPr>
          <w:sz w:val="28"/>
          <w:szCs w:val="28"/>
          <w:lang w:val="uk-UA"/>
        </w:rPr>
        <w:t xml:space="preserve">20, 79-1, </w:t>
      </w:r>
      <w:r w:rsidR="00F6021E">
        <w:rPr>
          <w:sz w:val="28"/>
          <w:szCs w:val="28"/>
          <w:lang w:val="uk-UA"/>
        </w:rPr>
        <w:t xml:space="preserve">122,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AC3B92">
        <w:rPr>
          <w:sz w:val="28"/>
          <w:szCs w:val="28"/>
          <w:lang w:val="uk-UA"/>
        </w:rPr>
        <w:t>статей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F36BD1">
        <w:rPr>
          <w:sz w:val="28"/>
          <w:szCs w:val="28"/>
          <w:lang w:val="uk-UA"/>
        </w:rPr>
        <w:t xml:space="preserve">абзацу другого </w:t>
      </w:r>
      <w:r w:rsidR="00F36BD1" w:rsidRPr="009D1939">
        <w:rPr>
          <w:sz w:val="28"/>
          <w:szCs w:val="28"/>
          <w:lang w:val="uk-UA"/>
        </w:rPr>
        <w:t xml:space="preserve">частини </w:t>
      </w:r>
      <w:r w:rsidR="00F36BD1">
        <w:rPr>
          <w:sz w:val="28"/>
          <w:szCs w:val="28"/>
          <w:lang w:val="uk-UA"/>
        </w:rPr>
        <w:t>четвертої</w:t>
      </w:r>
      <w:r w:rsidR="00F36BD1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F36BD1">
        <w:rPr>
          <w:lang w:val="uk-UA"/>
        </w:rPr>
        <w:t xml:space="preserve">, </w:t>
      </w:r>
      <w:r w:rsidR="00F7224A" w:rsidRPr="00F81C91">
        <w:rPr>
          <w:sz w:val="28"/>
          <w:szCs w:val="28"/>
          <w:lang w:val="uk-UA"/>
        </w:rPr>
        <w:t xml:space="preserve">враховуючи </w:t>
      </w:r>
      <w:r w:rsidR="00F7224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</w:t>
      </w:r>
      <w:r w:rsidR="005B1A7B">
        <w:rPr>
          <w:sz w:val="28"/>
          <w:szCs w:val="28"/>
          <w:lang w:val="uk-UA"/>
        </w:rPr>
        <w:t xml:space="preserve"> </w:t>
      </w:r>
      <w:r w:rsidR="00F7224A">
        <w:rPr>
          <w:sz w:val="28"/>
          <w:szCs w:val="28"/>
          <w:lang w:val="uk-UA"/>
        </w:rPr>
        <w:t xml:space="preserve">та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36BD1" w:rsidRPr="00F36BD1">
        <w:rPr>
          <w:sz w:val="28"/>
          <w:szCs w:val="28"/>
          <w:lang w:val="uk-UA"/>
        </w:rPr>
        <w:t xml:space="preserve">19 </w:t>
      </w:r>
      <w:r w:rsidR="00F36BD1">
        <w:rPr>
          <w:sz w:val="28"/>
          <w:szCs w:val="28"/>
          <w:lang w:val="uk-UA"/>
        </w:rPr>
        <w:t xml:space="preserve">березня 2024 року </w:t>
      </w:r>
      <w:r w:rsidR="005B1A7B">
        <w:rPr>
          <w:sz w:val="28"/>
          <w:szCs w:val="28"/>
          <w:lang w:val="uk-UA"/>
        </w:rPr>
        <w:t xml:space="preserve">№ </w:t>
      </w:r>
      <w:r w:rsidR="00F36BD1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F6021E" w:rsidRPr="00595BE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6021E" w:rsidRPr="00595BE9">
        <w:rPr>
          <w:b/>
          <w:sz w:val="28"/>
          <w:szCs w:val="28"/>
          <w:lang w:val="uk-UA"/>
        </w:rPr>
        <w:t>Сумська міська рада</w:t>
      </w:r>
    </w:p>
    <w:p w:rsidR="00F6021E" w:rsidRPr="00595BE9" w:rsidRDefault="00F6021E" w:rsidP="00F6021E">
      <w:pPr>
        <w:ind w:firstLine="567"/>
        <w:jc w:val="both"/>
        <w:rPr>
          <w:sz w:val="28"/>
          <w:szCs w:val="28"/>
          <w:lang w:val="uk-UA" w:eastAsia="en-US"/>
        </w:rPr>
      </w:pPr>
    </w:p>
    <w:p w:rsidR="00F6021E" w:rsidRPr="00595BE9" w:rsidRDefault="00F6021E" w:rsidP="00F6021E">
      <w:pPr>
        <w:jc w:val="center"/>
        <w:rPr>
          <w:b/>
          <w:sz w:val="28"/>
          <w:szCs w:val="28"/>
          <w:lang w:val="uk-UA"/>
        </w:rPr>
      </w:pPr>
      <w:r w:rsidRPr="00595BE9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F6021E">
      <w:pPr>
        <w:ind w:firstLine="567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«Сумиобленерго»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>за ад</w:t>
      </w:r>
      <w:r w:rsidR="00972022">
        <w:rPr>
          <w:sz w:val="28"/>
          <w:szCs w:val="28"/>
          <w:lang w:val="uk-UA"/>
        </w:rPr>
        <w:t xml:space="preserve">ресою: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C31BB8">
        <w:rPr>
          <w:sz w:val="28"/>
          <w:szCs w:val="28"/>
          <w:lang w:val="uk-UA"/>
        </w:rPr>
        <w:t>м. Суми, в районі вул. Оксамитова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</w:t>
      </w:r>
      <w:r w:rsidR="00C31BB8">
        <w:rPr>
          <w:sz w:val="28"/>
          <w:szCs w:val="28"/>
          <w:lang w:val="uk-UA"/>
        </w:rPr>
        <w:t>39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 xml:space="preserve">категорія, цільове та функціональне призначення земельної ділянки: </w:t>
      </w:r>
      <w:r w:rsidR="000B3EF3" w:rsidRPr="00AC3B92"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0B3EF3">
        <w:rPr>
          <w:sz w:val="28"/>
          <w:szCs w:val="28"/>
          <w:lang w:val="uk-UA"/>
        </w:rPr>
        <w:t>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 xml:space="preserve">єктів передачі електричної та теплової </w:t>
      </w:r>
      <w:r w:rsidR="000B3EF3">
        <w:rPr>
          <w:sz w:val="28"/>
          <w:szCs w:val="28"/>
          <w:lang w:val="uk-UA"/>
        </w:rPr>
        <w:lastRenderedPageBreak/>
        <w:t>енергії (код виду цільового призначення - 14.02); під розміщен</w:t>
      </w:r>
      <w:r w:rsidR="00C31BB8">
        <w:rPr>
          <w:sz w:val="28"/>
          <w:szCs w:val="28"/>
          <w:lang w:val="uk-UA"/>
        </w:rPr>
        <w:t>ня</w:t>
      </w:r>
      <w:r w:rsidR="008A75B3">
        <w:rPr>
          <w:sz w:val="28"/>
          <w:szCs w:val="28"/>
          <w:lang w:val="uk-UA"/>
        </w:rPr>
        <w:t xml:space="preserve"> </w:t>
      </w:r>
      <w:r w:rsidR="00AC3B92">
        <w:rPr>
          <w:sz w:val="28"/>
          <w:szCs w:val="28"/>
          <w:lang w:val="uk-UA"/>
        </w:rPr>
        <w:t xml:space="preserve">                                    </w:t>
      </w:r>
      <w:r w:rsidR="000B3EF3">
        <w:rPr>
          <w:sz w:val="28"/>
          <w:szCs w:val="28"/>
          <w:lang w:val="uk-UA"/>
        </w:rPr>
        <w:t>КТП-</w:t>
      </w:r>
      <w:r w:rsidR="00C31BB8">
        <w:rPr>
          <w:sz w:val="28"/>
          <w:szCs w:val="28"/>
          <w:lang w:val="uk-UA"/>
        </w:rPr>
        <w:t>630/6/0,4 кВ</w:t>
      </w:r>
      <w:r w:rsidR="000B3EF3">
        <w:rPr>
          <w:sz w:val="28"/>
          <w:szCs w:val="28"/>
          <w:lang w:val="uk-UA"/>
        </w:rPr>
        <w:t>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F6021E" w:rsidRDefault="00F6021E" w:rsidP="004342BC">
      <w:pPr>
        <w:ind w:right="174"/>
        <w:jc w:val="both"/>
        <w:rPr>
          <w:sz w:val="28"/>
          <w:szCs w:val="28"/>
          <w:lang w:val="uk-UA"/>
        </w:rPr>
      </w:pPr>
    </w:p>
    <w:p w:rsidR="00F7224A" w:rsidRDefault="00F7224A" w:rsidP="004342BC">
      <w:pPr>
        <w:ind w:right="174"/>
        <w:jc w:val="both"/>
        <w:rPr>
          <w:sz w:val="28"/>
          <w:szCs w:val="28"/>
          <w:lang w:val="uk-UA"/>
        </w:rPr>
      </w:pPr>
    </w:p>
    <w:p w:rsidR="00F7224A" w:rsidRDefault="00F7224A" w:rsidP="004342BC">
      <w:pPr>
        <w:ind w:right="174"/>
        <w:jc w:val="both"/>
        <w:rPr>
          <w:sz w:val="28"/>
          <w:szCs w:val="28"/>
          <w:lang w:val="uk-UA"/>
        </w:rPr>
      </w:pPr>
    </w:p>
    <w:p w:rsidR="00F6021E" w:rsidRPr="00595BE9" w:rsidRDefault="00F6021E" w:rsidP="00F6021E">
      <w:pPr>
        <w:jc w:val="both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Секретар Сумської міської ради</w:t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  <w:t xml:space="preserve">    </w:t>
      </w:r>
      <w:r w:rsidRPr="00595BE9">
        <w:rPr>
          <w:sz w:val="28"/>
          <w:szCs w:val="28"/>
          <w:lang w:val="uk-UA"/>
        </w:rPr>
        <w:tab/>
        <w:t xml:space="preserve">  </w:t>
      </w:r>
      <w:r w:rsidRPr="00595BE9">
        <w:rPr>
          <w:sz w:val="28"/>
          <w:szCs w:val="28"/>
          <w:lang w:val="uk-UA"/>
        </w:rPr>
        <w:tab/>
        <w:t xml:space="preserve">       Артем КОБЗАР</w:t>
      </w:r>
    </w:p>
    <w:p w:rsidR="00F6021E" w:rsidRPr="00595BE9" w:rsidRDefault="00F6021E" w:rsidP="00F6021E">
      <w:pPr>
        <w:jc w:val="both"/>
        <w:rPr>
          <w:sz w:val="24"/>
          <w:szCs w:val="24"/>
          <w:lang w:val="uk-UA"/>
        </w:rPr>
      </w:pPr>
    </w:p>
    <w:p w:rsidR="00F6021E" w:rsidRPr="00595BE9" w:rsidRDefault="00F6021E" w:rsidP="00F6021E">
      <w:pPr>
        <w:jc w:val="both"/>
        <w:rPr>
          <w:sz w:val="24"/>
          <w:szCs w:val="24"/>
          <w:lang w:val="uk-UA"/>
        </w:rPr>
      </w:pPr>
      <w:r w:rsidRPr="00595BE9">
        <w:rPr>
          <w:sz w:val="24"/>
          <w:szCs w:val="24"/>
          <w:lang w:val="uk-UA"/>
        </w:rPr>
        <w:t>Виконавець: Клименко Юрій</w:t>
      </w: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7224A" w:rsidRDefault="00F7224A" w:rsidP="00F6021E">
      <w:pPr>
        <w:ind w:right="174"/>
        <w:jc w:val="both"/>
        <w:rPr>
          <w:sz w:val="22"/>
          <w:szCs w:val="22"/>
          <w:lang w:val="uk-UA"/>
        </w:rPr>
      </w:pPr>
    </w:p>
    <w:p w:rsidR="00F6021E" w:rsidRPr="00F7224A" w:rsidRDefault="00F6021E" w:rsidP="00F6021E">
      <w:pPr>
        <w:ind w:right="174"/>
        <w:jc w:val="both"/>
        <w:rPr>
          <w:sz w:val="22"/>
          <w:szCs w:val="22"/>
          <w:lang w:val="uk-UA"/>
        </w:rPr>
      </w:pPr>
      <w:r w:rsidRPr="00F7224A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6021E" w:rsidRPr="00F7224A" w:rsidRDefault="00F6021E" w:rsidP="00F6021E">
      <w:pPr>
        <w:ind w:right="174"/>
        <w:jc w:val="both"/>
        <w:rPr>
          <w:sz w:val="22"/>
          <w:szCs w:val="22"/>
          <w:lang w:val="uk-UA"/>
        </w:rPr>
      </w:pPr>
      <w:r w:rsidRPr="00F7224A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5C2F09" w:rsidRPr="00F7224A" w:rsidRDefault="00F6021E" w:rsidP="00F6021E">
      <w:pPr>
        <w:jc w:val="both"/>
        <w:rPr>
          <w:sz w:val="22"/>
          <w:szCs w:val="22"/>
          <w:lang w:val="uk-UA"/>
        </w:rPr>
      </w:pPr>
      <w:r w:rsidRPr="00F7224A">
        <w:rPr>
          <w:sz w:val="22"/>
          <w:szCs w:val="22"/>
          <w:lang w:val="uk-UA"/>
        </w:rPr>
        <w:t>Доповідач – Клименко Юрій</w:t>
      </w:r>
    </w:p>
    <w:sectPr w:rsidR="005C2F09" w:rsidRPr="00F7224A" w:rsidSect="00F7224A">
      <w:pgSz w:w="11906" w:h="16838" w:code="9"/>
      <w:pgMar w:top="567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41E5A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72273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11F00"/>
    <w:rsid w:val="00A23220"/>
    <w:rsid w:val="00A27559"/>
    <w:rsid w:val="00A4512F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3B9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1BB8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F03FEE"/>
    <w:rsid w:val="00F1698B"/>
    <w:rsid w:val="00F25802"/>
    <w:rsid w:val="00F32373"/>
    <w:rsid w:val="00F369F0"/>
    <w:rsid w:val="00F36BD1"/>
    <w:rsid w:val="00F6021E"/>
    <w:rsid w:val="00F705E0"/>
    <w:rsid w:val="00F7224A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67D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8E12-FDA9-451F-9F0B-02867BC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23</cp:revision>
  <cp:lastPrinted>2024-03-20T09:42:00Z</cp:lastPrinted>
  <dcterms:created xsi:type="dcterms:W3CDTF">2023-11-14T12:31:00Z</dcterms:created>
  <dcterms:modified xsi:type="dcterms:W3CDTF">2024-04-01T06:27:00Z</dcterms:modified>
</cp:coreProperties>
</file>