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692A36" w:rsidRPr="00692A36" w:rsidTr="000F724B">
        <w:trPr>
          <w:jc w:val="center"/>
        </w:trPr>
        <w:tc>
          <w:tcPr>
            <w:tcW w:w="4252" w:type="dxa"/>
          </w:tcPr>
          <w:p w:rsidR="00692A36" w:rsidRPr="00692A36" w:rsidRDefault="00692A36" w:rsidP="00692A36">
            <w:pPr>
              <w:tabs>
                <w:tab w:val="left" w:pos="8447"/>
              </w:tabs>
              <w:spacing w:before="56" w:after="0" w:line="240" w:lineRule="auto"/>
              <w:rPr>
                <w:rFonts w:ascii="Times New Roman" w:eastAsia="Times New Roman" w:hAnsi="Times New Roman" w:cs="Times New Roman"/>
                <w:sz w:val="28"/>
                <w:szCs w:val="28"/>
                <w:lang w:val="uk-UA" w:eastAsia="ru-RU"/>
              </w:rPr>
            </w:pPr>
            <w:r w:rsidRPr="00692A36">
              <w:rPr>
                <w:rFonts w:ascii="Times New Roman" w:eastAsia="Times New Roman" w:hAnsi="Times New Roman" w:cs="Times New Roman"/>
                <w:sz w:val="28"/>
                <w:szCs w:val="24"/>
                <w:lang w:val="uk-UA" w:eastAsia="ru-RU"/>
              </w:rPr>
              <w:br w:type="page"/>
            </w:r>
          </w:p>
        </w:tc>
        <w:tc>
          <w:tcPr>
            <w:tcW w:w="1134" w:type="dxa"/>
          </w:tcPr>
          <w:p w:rsidR="00692A36" w:rsidRPr="00692A36" w:rsidRDefault="00692A36" w:rsidP="00692A36">
            <w:pPr>
              <w:tabs>
                <w:tab w:val="left" w:pos="8447"/>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253" w:type="dxa"/>
            <w:vAlign w:val="center"/>
          </w:tcPr>
          <w:p w:rsidR="00692A36" w:rsidRPr="00692A36" w:rsidRDefault="00692A36" w:rsidP="00692A36">
            <w:pPr>
              <w:tabs>
                <w:tab w:val="center" w:pos="4677"/>
                <w:tab w:val="right" w:pos="9355"/>
              </w:tabs>
              <w:spacing w:after="0" w:line="240" w:lineRule="auto"/>
              <w:jc w:val="right"/>
              <w:rPr>
                <w:rFonts w:ascii="Times New Roman" w:eastAsia="Times New Roman" w:hAnsi="Times New Roman" w:cs="Times New Roman"/>
                <w:sz w:val="24"/>
                <w:szCs w:val="24"/>
                <w:lang w:val="uk-UA" w:eastAsia="ru-RU"/>
              </w:rPr>
            </w:pPr>
            <w:r w:rsidRPr="00692A36">
              <w:rPr>
                <w:rFonts w:ascii="Times New Roman" w:eastAsia="Times New Roman" w:hAnsi="Times New Roman" w:cs="Times New Roman"/>
                <w:sz w:val="24"/>
                <w:szCs w:val="24"/>
                <w:lang w:val="uk-UA" w:eastAsia="ru-RU"/>
              </w:rPr>
              <w:t xml:space="preserve">Проєкт </w:t>
            </w:r>
          </w:p>
          <w:p w:rsidR="00692A36" w:rsidRPr="00692A36" w:rsidRDefault="00692A36" w:rsidP="00692A36">
            <w:pPr>
              <w:tabs>
                <w:tab w:val="center" w:pos="4677"/>
                <w:tab w:val="right" w:pos="9355"/>
              </w:tabs>
              <w:spacing w:after="0" w:line="240" w:lineRule="auto"/>
              <w:jc w:val="right"/>
              <w:rPr>
                <w:rFonts w:ascii="Times New Roman" w:eastAsia="Times New Roman" w:hAnsi="Times New Roman" w:cs="Times New Roman"/>
                <w:b/>
                <w:bCs/>
                <w:sz w:val="24"/>
                <w:szCs w:val="24"/>
                <w:lang w:val="uk-UA" w:eastAsia="ru-RU"/>
              </w:rPr>
            </w:pPr>
            <w:r w:rsidRPr="00692A36">
              <w:rPr>
                <w:rFonts w:ascii="Times New Roman" w:eastAsia="Times New Roman" w:hAnsi="Times New Roman" w:cs="Times New Roman"/>
                <w:sz w:val="24"/>
                <w:szCs w:val="24"/>
                <w:lang w:val="uk-UA" w:eastAsia="ru-RU"/>
              </w:rPr>
              <w:t>о</w:t>
            </w:r>
            <w:r w:rsidRPr="00692A36">
              <w:rPr>
                <w:rFonts w:ascii="Times New Roman" w:eastAsia="Times New Roman" w:hAnsi="Times New Roman" w:cs="Times New Roman"/>
                <w:bCs/>
                <w:sz w:val="24"/>
                <w:szCs w:val="24"/>
                <w:lang w:val="uk-UA" w:eastAsia="ru-RU"/>
              </w:rPr>
              <w:t>прилюднено</w:t>
            </w:r>
          </w:p>
          <w:p w:rsidR="00692A36" w:rsidRPr="00692A36" w:rsidRDefault="00692A36" w:rsidP="00692A36">
            <w:pPr>
              <w:tabs>
                <w:tab w:val="center" w:pos="4677"/>
                <w:tab w:val="right" w:pos="9355"/>
              </w:tabs>
              <w:spacing w:after="0" w:line="240" w:lineRule="auto"/>
              <w:jc w:val="right"/>
              <w:rPr>
                <w:rFonts w:ascii="Times New Roman" w:eastAsia="Times New Roman" w:hAnsi="Times New Roman" w:cs="Times New Roman"/>
                <w:sz w:val="24"/>
                <w:szCs w:val="24"/>
                <w:lang w:val="uk-UA" w:eastAsia="ru-RU"/>
              </w:rPr>
            </w:pPr>
            <w:r w:rsidRPr="00692A36">
              <w:rPr>
                <w:rFonts w:ascii="Times New Roman" w:eastAsia="Times New Roman" w:hAnsi="Times New Roman" w:cs="Times New Roman"/>
                <w:bCs/>
                <w:sz w:val="24"/>
                <w:szCs w:val="24"/>
                <w:lang w:val="uk-UA" w:eastAsia="ru-RU"/>
              </w:rPr>
              <w:t>« __»_______ 202</w:t>
            </w:r>
            <w:r w:rsidRPr="00692A36">
              <w:rPr>
                <w:rFonts w:ascii="Times New Roman" w:eastAsia="Times New Roman" w:hAnsi="Times New Roman" w:cs="Times New Roman"/>
                <w:bCs/>
                <w:sz w:val="24"/>
                <w:szCs w:val="24"/>
                <w:lang w:eastAsia="ru-RU"/>
              </w:rPr>
              <w:t>4</w:t>
            </w:r>
            <w:r w:rsidRPr="00692A36">
              <w:rPr>
                <w:rFonts w:ascii="Times New Roman" w:eastAsia="Times New Roman" w:hAnsi="Times New Roman" w:cs="Times New Roman"/>
                <w:bCs/>
                <w:sz w:val="24"/>
                <w:szCs w:val="24"/>
                <w:lang w:val="uk-UA" w:eastAsia="ru-RU"/>
              </w:rPr>
              <w:t xml:space="preserve"> р.</w:t>
            </w:r>
          </w:p>
        </w:tc>
      </w:tr>
    </w:tbl>
    <w:p w:rsidR="00692A36" w:rsidRPr="00692A36" w:rsidRDefault="00692A36" w:rsidP="00692A36">
      <w:pPr>
        <w:keepNext/>
        <w:spacing w:before="240" w:after="60" w:line="240" w:lineRule="auto"/>
        <w:jc w:val="center"/>
        <w:outlineLvl w:val="2"/>
        <w:rPr>
          <w:rFonts w:ascii="Times New Roman" w:eastAsia="Times New Roman" w:hAnsi="Times New Roman" w:cs="Times New Roman"/>
          <w:bCs/>
          <w:kern w:val="2"/>
          <w:sz w:val="36"/>
          <w:szCs w:val="36"/>
          <w:lang w:val="uk-UA" w:eastAsia="ru-RU"/>
        </w:rPr>
      </w:pPr>
      <w:r w:rsidRPr="00692A36">
        <w:rPr>
          <w:rFonts w:ascii="Times New Roman" w:eastAsia="Times New Roman" w:hAnsi="Times New Roman" w:cs="Times New Roman"/>
          <w:bCs/>
          <w:kern w:val="2"/>
          <w:sz w:val="36"/>
          <w:szCs w:val="36"/>
          <w:lang w:val="uk-UA" w:eastAsia="ru-RU"/>
        </w:rPr>
        <w:t>СУМСЬКА МІСЬКА РАДА</w:t>
      </w:r>
    </w:p>
    <w:p w:rsidR="00692A36" w:rsidRPr="00692A36" w:rsidRDefault="00692A36" w:rsidP="00692A36">
      <w:pPr>
        <w:keepNext/>
        <w:tabs>
          <w:tab w:val="left" w:pos="4111"/>
        </w:tabs>
        <w:spacing w:after="0" w:line="240" w:lineRule="auto"/>
        <w:jc w:val="center"/>
        <w:outlineLvl w:val="3"/>
        <w:rPr>
          <w:rFonts w:ascii="Times New Roman" w:eastAsia="Times New Roman" w:hAnsi="Times New Roman" w:cs="Times New Roman"/>
          <w:kern w:val="2"/>
          <w:sz w:val="28"/>
          <w:szCs w:val="20"/>
          <w:lang w:val="uk-UA" w:eastAsia="ru-RU"/>
        </w:rPr>
      </w:pPr>
      <w:r w:rsidRPr="00692A36">
        <w:rPr>
          <w:rFonts w:ascii="Times New Roman" w:eastAsia="Times New Roman" w:hAnsi="Times New Roman" w:cs="Times New Roman"/>
          <w:kern w:val="2"/>
          <w:sz w:val="28"/>
          <w:szCs w:val="20"/>
          <w:lang w:val="uk-UA" w:eastAsia="ru-RU"/>
        </w:rPr>
        <w:t xml:space="preserve">  VIIІ СКЛИКАННЯ         СЕСІЯ</w:t>
      </w:r>
    </w:p>
    <w:p w:rsidR="00692A36" w:rsidRPr="00692A36" w:rsidRDefault="00692A36" w:rsidP="00692A36">
      <w:pPr>
        <w:keepNext/>
        <w:spacing w:after="0" w:line="240" w:lineRule="auto"/>
        <w:jc w:val="center"/>
        <w:outlineLvl w:val="3"/>
        <w:rPr>
          <w:rFonts w:ascii="Times New Roman" w:eastAsia="Times New Roman" w:hAnsi="Times New Roman" w:cs="Times New Roman"/>
          <w:b/>
          <w:kern w:val="2"/>
          <w:sz w:val="32"/>
          <w:szCs w:val="20"/>
          <w:lang w:val="uk-UA" w:eastAsia="ru-RU"/>
        </w:rPr>
      </w:pPr>
      <w:r w:rsidRPr="00692A36">
        <w:rPr>
          <w:rFonts w:ascii="Times New Roman" w:eastAsia="Times New Roman" w:hAnsi="Times New Roman" w:cs="Times New Roman"/>
          <w:b/>
          <w:kern w:val="2"/>
          <w:sz w:val="32"/>
          <w:szCs w:val="20"/>
          <w:lang w:val="uk-UA" w:eastAsia="ru-RU"/>
        </w:rPr>
        <w:t>РІШЕННЯ</w:t>
      </w:r>
    </w:p>
    <w:p w:rsidR="00692A36" w:rsidRPr="00692A36" w:rsidRDefault="00692A36" w:rsidP="00692A36">
      <w:pPr>
        <w:spacing w:after="0" w:line="240" w:lineRule="auto"/>
        <w:rPr>
          <w:rFonts w:ascii="Times New Roman" w:eastAsia="Times New Roman" w:hAnsi="Times New Roman" w:cs="Times New Roman"/>
          <w:kern w:val="2"/>
          <w:sz w:val="20"/>
          <w:szCs w:val="20"/>
          <w:lang w:val="uk-UA" w:eastAsia="ru-RU"/>
        </w:rPr>
      </w:pPr>
    </w:p>
    <w:tbl>
      <w:tblPr>
        <w:tblW w:w="0" w:type="auto"/>
        <w:tblLayout w:type="fixed"/>
        <w:tblLook w:val="0000" w:firstRow="0" w:lastRow="0" w:firstColumn="0" w:lastColumn="0" w:noHBand="0" w:noVBand="0"/>
      </w:tblPr>
      <w:tblGrid>
        <w:gridCol w:w="4927"/>
        <w:gridCol w:w="4384"/>
      </w:tblGrid>
      <w:tr w:rsidR="00692A36" w:rsidRPr="00692A36" w:rsidTr="000F724B">
        <w:tc>
          <w:tcPr>
            <w:tcW w:w="4927" w:type="dxa"/>
          </w:tcPr>
          <w:p w:rsidR="00692A36" w:rsidRPr="00692A36" w:rsidRDefault="00692A36" w:rsidP="00692A36">
            <w:pPr>
              <w:spacing w:after="0" w:line="240" w:lineRule="auto"/>
              <w:jc w:val="both"/>
              <w:rPr>
                <w:rFonts w:ascii="Times New Roman" w:eastAsia="Times New Roman" w:hAnsi="Times New Roman" w:cs="Times New Roman"/>
                <w:kern w:val="2"/>
                <w:sz w:val="28"/>
                <w:szCs w:val="24"/>
                <w:lang w:val="uk-UA" w:eastAsia="ru-RU"/>
              </w:rPr>
            </w:pPr>
            <w:r w:rsidRPr="00692A36">
              <w:rPr>
                <w:rFonts w:ascii="Times New Roman" w:eastAsia="Times New Roman" w:hAnsi="Times New Roman" w:cs="Times New Roman"/>
                <w:kern w:val="2"/>
                <w:sz w:val="28"/>
                <w:szCs w:val="24"/>
                <w:lang w:val="uk-UA" w:eastAsia="ru-RU"/>
              </w:rPr>
              <w:t>від                     №              - МР</w:t>
            </w:r>
          </w:p>
          <w:p w:rsidR="00692A36" w:rsidRPr="00692A36" w:rsidRDefault="00692A36" w:rsidP="00692A36">
            <w:pPr>
              <w:spacing w:after="0" w:line="240" w:lineRule="auto"/>
              <w:jc w:val="both"/>
              <w:rPr>
                <w:rFonts w:ascii="Times New Roman" w:eastAsia="Times New Roman" w:hAnsi="Times New Roman" w:cs="Times New Roman"/>
                <w:bCs/>
                <w:kern w:val="2"/>
                <w:sz w:val="28"/>
                <w:szCs w:val="24"/>
                <w:lang w:val="uk-UA" w:eastAsia="ru-RU"/>
              </w:rPr>
            </w:pPr>
            <w:r w:rsidRPr="00692A36">
              <w:rPr>
                <w:rFonts w:ascii="Times New Roman" w:eastAsia="Times New Roman" w:hAnsi="Times New Roman" w:cs="Times New Roman"/>
                <w:kern w:val="2"/>
                <w:sz w:val="28"/>
                <w:szCs w:val="24"/>
                <w:lang w:val="uk-UA" w:eastAsia="ru-RU"/>
              </w:rPr>
              <w:t>м. Суми</w:t>
            </w:r>
          </w:p>
        </w:tc>
        <w:tc>
          <w:tcPr>
            <w:tcW w:w="4384" w:type="dxa"/>
          </w:tcPr>
          <w:p w:rsidR="00692A36" w:rsidRPr="00692A36" w:rsidRDefault="00692A36" w:rsidP="00692A36">
            <w:pPr>
              <w:spacing w:after="0" w:line="240" w:lineRule="auto"/>
              <w:rPr>
                <w:rFonts w:ascii="Times New Roman" w:eastAsia="Times New Roman" w:hAnsi="Times New Roman" w:cs="Times New Roman"/>
                <w:b/>
                <w:kern w:val="2"/>
                <w:sz w:val="28"/>
                <w:szCs w:val="24"/>
                <w:lang w:val="uk-UA" w:eastAsia="ru-RU"/>
              </w:rPr>
            </w:pPr>
          </w:p>
        </w:tc>
      </w:tr>
      <w:tr w:rsidR="00692A36" w:rsidRPr="00692A36" w:rsidTr="000F724B">
        <w:tc>
          <w:tcPr>
            <w:tcW w:w="4927" w:type="dxa"/>
          </w:tcPr>
          <w:p w:rsidR="00692A36" w:rsidRPr="00692A36" w:rsidRDefault="00692A36" w:rsidP="00692A36">
            <w:pPr>
              <w:spacing w:after="0" w:line="240" w:lineRule="auto"/>
              <w:rPr>
                <w:rFonts w:ascii="Times New Roman" w:eastAsia="Times New Roman" w:hAnsi="Times New Roman" w:cs="Times New Roman"/>
                <w:bCs/>
                <w:kern w:val="2"/>
                <w:sz w:val="20"/>
                <w:szCs w:val="20"/>
                <w:lang w:val="uk-UA" w:eastAsia="ru-RU"/>
              </w:rPr>
            </w:pPr>
          </w:p>
        </w:tc>
        <w:tc>
          <w:tcPr>
            <w:tcW w:w="4384" w:type="dxa"/>
          </w:tcPr>
          <w:p w:rsidR="00692A36" w:rsidRPr="00692A36" w:rsidRDefault="00692A36" w:rsidP="00692A36">
            <w:pPr>
              <w:spacing w:after="0" w:line="240" w:lineRule="auto"/>
              <w:rPr>
                <w:rFonts w:ascii="Times New Roman" w:eastAsia="Times New Roman" w:hAnsi="Times New Roman" w:cs="Times New Roman"/>
                <w:b/>
                <w:kern w:val="2"/>
                <w:sz w:val="28"/>
                <w:szCs w:val="24"/>
                <w:lang w:val="uk-UA" w:eastAsia="ru-RU"/>
              </w:rPr>
            </w:pPr>
          </w:p>
        </w:tc>
      </w:tr>
      <w:tr w:rsidR="00692A36" w:rsidRPr="00692A36" w:rsidTr="000F724B">
        <w:tc>
          <w:tcPr>
            <w:tcW w:w="4927" w:type="dxa"/>
          </w:tcPr>
          <w:p w:rsidR="00692A36" w:rsidRPr="00692A36" w:rsidRDefault="00692A36" w:rsidP="00692A36">
            <w:pPr>
              <w:spacing w:after="0" w:line="240" w:lineRule="auto"/>
              <w:ind w:right="-108"/>
              <w:jc w:val="both"/>
              <w:rPr>
                <w:rFonts w:ascii="Times New Roman" w:eastAsia="Times New Roman" w:hAnsi="Times New Roman" w:cs="Times New Roman"/>
                <w:sz w:val="28"/>
                <w:szCs w:val="28"/>
                <w:lang w:val="uk-UA" w:eastAsia="ru-RU"/>
              </w:rPr>
            </w:pPr>
            <w:r w:rsidRPr="00692A36">
              <w:rPr>
                <w:rFonts w:ascii="Times New Roman" w:eastAsia="Times New Roman" w:hAnsi="Times New Roman" w:cs="Times New Roman"/>
                <w:iCs/>
                <w:sz w:val="28"/>
                <w:szCs w:val="24"/>
                <w:lang w:val="uk-UA" w:eastAsia="ru-RU"/>
              </w:rPr>
              <w:t xml:space="preserve">Про внесення змін до рішення Сумської міської ради від 24 лютого  2021 року № 463-МР «Про </w:t>
            </w:r>
            <w:r w:rsidRPr="00692A36">
              <w:rPr>
                <w:rFonts w:ascii="Times New Roman" w:eastAsia="Times New Roman" w:hAnsi="Times New Roman" w:cs="Times New Roman"/>
                <w:sz w:val="28"/>
                <w:szCs w:val="28"/>
                <w:lang w:val="uk-UA" w:eastAsia="ru-RU"/>
              </w:rPr>
              <w:t>реалізацію проєкту «Підвищення енергоефективності в дошкільних навчальних закладах міста Суми» (зі змінами)</w:t>
            </w:r>
          </w:p>
        </w:tc>
        <w:tc>
          <w:tcPr>
            <w:tcW w:w="4384" w:type="dxa"/>
          </w:tcPr>
          <w:p w:rsidR="00692A36" w:rsidRPr="00692A36" w:rsidRDefault="00692A36" w:rsidP="00692A36">
            <w:pPr>
              <w:spacing w:after="0" w:line="240" w:lineRule="auto"/>
              <w:rPr>
                <w:rFonts w:ascii="Times New Roman" w:eastAsia="Times New Roman" w:hAnsi="Times New Roman" w:cs="Times New Roman"/>
                <w:b/>
                <w:kern w:val="2"/>
                <w:sz w:val="28"/>
                <w:szCs w:val="28"/>
                <w:lang w:val="uk-UA" w:eastAsia="ru-RU"/>
              </w:rPr>
            </w:pPr>
          </w:p>
        </w:tc>
      </w:tr>
    </w:tbl>
    <w:p w:rsidR="00692A36" w:rsidRPr="00692A36" w:rsidRDefault="00692A36" w:rsidP="00692A36">
      <w:pPr>
        <w:spacing w:after="0" w:line="240" w:lineRule="auto"/>
        <w:ind w:firstLine="709"/>
        <w:jc w:val="both"/>
        <w:rPr>
          <w:rFonts w:ascii="Times New Roman" w:eastAsia="Times New Roman" w:hAnsi="Times New Roman" w:cs="Times New Roman"/>
          <w:sz w:val="24"/>
          <w:szCs w:val="24"/>
          <w:lang w:val="uk-UA" w:eastAsia="ru-RU"/>
        </w:rPr>
      </w:pPr>
    </w:p>
    <w:p w:rsidR="00692A36" w:rsidRPr="00692A36" w:rsidRDefault="00692A36" w:rsidP="00692A36">
      <w:pPr>
        <w:spacing w:after="0" w:line="240" w:lineRule="auto"/>
        <w:ind w:firstLine="709"/>
        <w:jc w:val="both"/>
        <w:rPr>
          <w:rFonts w:ascii="Times New Roman" w:eastAsia="Times New Roman" w:hAnsi="Times New Roman" w:cs="Times New Roman"/>
          <w:color w:val="000000"/>
          <w:sz w:val="28"/>
          <w:szCs w:val="28"/>
          <w:lang w:val="uk-UA" w:eastAsia="ru-RU"/>
        </w:rPr>
      </w:pPr>
      <w:r w:rsidRPr="00692A36">
        <w:rPr>
          <w:rFonts w:ascii="Times New Roman" w:eastAsia="Times New Roman" w:hAnsi="Times New Roman" w:cs="Times New Roman"/>
          <w:sz w:val="28"/>
          <w:szCs w:val="28"/>
          <w:lang w:val="uk-UA" w:eastAsia="ru-RU"/>
        </w:rPr>
        <w:t xml:space="preserve">З метою реалізації інвестиційного проєкту «Підвищення енергоефективності в дошкільних навчальних закладах міста Суми», </w:t>
      </w:r>
      <w:r w:rsidRPr="00692A36">
        <w:rPr>
          <w:rFonts w:ascii="Times New Roman" w:eastAsia="Times New Roman" w:hAnsi="Times New Roman" w:cs="Times New Roman"/>
          <w:sz w:val="28"/>
          <w:szCs w:val="24"/>
          <w:lang w:val="uk-UA" w:eastAsia="ru-RU"/>
        </w:rPr>
        <w:t xml:space="preserve"> враховуючи </w:t>
      </w:r>
      <w:r w:rsidRPr="00692A36">
        <w:rPr>
          <w:rFonts w:ascii="Times New Roman" w:eastAsia="Times New Roman" w:hAnsi="Times New Roman" w:cs="Times New Roman"/>
          <w:sz w:val="28"/>
          <w:szCs w:val="28"/>
          <w:lang w:val="uk-UA" w:eastAsia="ru-RU"/>
        </w:rPr>
        <w:t xml:space="preserve">рішення Сумської міської ради від 07 червня 2016 року </w:t>
      </w:r>
      <w:r w:rsidRPr="00692A36">
        <w:rPr>
          <w:rFonts w:ascii="Times New Roman" w:eastAsia="Times New Roman" w:hAnsi="Times New Roman" w:cs="Times New Roman"/>
          <w:sz w:val="28"/>
          <w:szCs w:val="28"/>
          <w:lang w:val="uk-UA" w:eastAsia="ru-RU"/>
        </w:rPr>
        <w:br/>
        <w:t xml:space="preserve">№ 887-МР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 (зі змінами), керуючись статтею 25 Закону України «Про місцеве самоврядування в Україні», </w:t>
      </w:r>
      <w:r w:rsidRPr="00692A36">
        <w:rPr>
          <w:rFonts w:ascii="Times New Roman" w:eastAsia="Times New Roman" w:hAnsi="Times New Roman" w:cs="Times New Roman"/>
          <w:b/>
          <w:sz w:val="28"/>
          <w:szCs w:val="28"/>
          <w:lang w:val="uk-UA" w:eastAsia="ru-RU"/>
        </w:rPr>
        <w:t>Сумська міська рада</w:t>
      </w:r>
    </w:p>
    <w:p w:rsidR="00692A36" w:rsidRPr="00692A36" w:rsidRDefault="00692A36" w:rsidP="00692A36">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692A36">
        <w:rPr>
          <w:rFonts w:ascii="Times New Roman" w:eastAsia="Times New Roman" w:hAnsi="Times New Roman" w:cs="Times New Roman"/>
          <w:b/>
          <w:bCs/>
          <w:sz w:val="28"/>
          <w:szCs w:val="28"/>
          <w:lang w:val="uk-UA" w:eastAsia="ru-RU"/>
        </w:rPr>
        <w:t>ВИРІШИЛА:</w:t>
      </w:r>
    </w:p>
    <w:p w:rsidR="00692A36" w:rsidRPr="00692A36" w:rsidRDefault="00692A36" w:rsidP="00692A36">
      <w:pPr>
        <w:spacing w:after="0" w:line="240" w:lineRule="auto"/>
        <w:ind w:firstLine="567"/>
        <w:jc w:val="both"/>
        <w:rPr>
          <w:rFonts w:ascii="Times New Roman" w:eastAsia="Times New Roman" w:hAnsi="Times New Roman" w:cs="Times New Roman"/>
          <w:iCs/>
          <w:sz w:val="28"/>
          <w:szCs w:val="24"/>
          <w:lang w:val="uk-UA" w:eastAsia="ru-RU"/>
        </w:rPr>
      </w:pPr>
      <w:r w:rsidRPr="00692A36">
        <w:rPr>
          <w:rFonts w:ascii="Times New Roman" w:eastAsia="Times New Roman" w:hAnsi="Times New Roman" w:cs="Times New Roman"/>
          <w:sz w:val="28"/>
          <w:szCs w:val="28"/>
          <w:lang w:val="uk-UA" w:eastAsia="ru-RU"/>
        </w:rPr>
        <w:t xml:space="preserve">Внести зміни до </w:t>
      </w:r>
      <w:r w:rsidRPr="00692A36">
        <w:rPr>
          <w:rFonts w:ascii="Times New Roman" w:eastAsia="Times New Roman" w:hAnsi="Times New Roman" w:cs="Times New Roman"/>
          <w:iCs/>
          <w:sz w:val="28"/>
          <w:szCs w:val="24"/>
          <w:lang w:val="uk-UA" w:eastAsia="ru-RU"/>
        </w:rPr>
        <w:t xml:space="preserve">рішення Сумської міської ради від 24 лютого  2021 року № 463-МР «Про </w:t>
      </w:r>
      <w:r w:rsidRPr="00692A36">
        <w:rPr>
          <w:rFonts w:ascii="Times New Roman" w:eastAsia="Times New Roman" w:hAnsi="Times New Roman" w:cs="Times New Roman"/>
          <w:sz w:val="28"/>
          <w:szCs w:val="28"/>
          <w:lang w:val="uk-UA" w:eastAsia="ru-RU"/>
        </w:rPr>
        <w:t>реалізацію проєкту «Підвищення енергоефективності в дошкільних навчальних закладах міста Суми» (зі змінами), а саме пункт</w:t>
      </w:r>
      <w:r w:rsidRPr="00692A36">
        <w:rPr>
          <w:rFonts w:ascii="Times New Roman" w:eastAsia="Times New Roman" w:hAnsi="Times New Roman" w:cs="Times New Roman"/>
          <w:iCs/>
          <w:sz w:val="28"/>
          <w:szCs w:val="24"/>
          <w:lang w:val="uk-UA" w:eastAsia="ru-RU"/>
        </w:rPr>
        <w:t xml:space="preserve"> 2 </w:t>
      </w:r>
      <w:r w:rsidRPr="00692A36">
        <w:rPr>
          <w:rFonts w:ascii="Times New Roman" w:eastAsia="Times New Roman" w:hAnsi="Times New Roman" w:cs="Times New Roman"/>
          <w:sz w:val="28"/>
          <w:szCs w:val="28"/>
          <w:lang w:val="uk-UA" w:eastAsia="ru-RU"/>
        </w:rPr>
        <w:t>викласти в новій редакції</w:t>
      </w:r>
      <w:r w:rsidRPr="00692A36">
        <w:rPr>
          <w:rFonts w:ascii="Times New Roman" w:eastAsia="Times New Roman" w:hAnsi="Times New Roman" w:cs="Times New Roman"/>
          <w:iCs/>
          <w:sz w:val="28"/>
          <w:szCs w:val="24"/>
          <w:lang w:val="uk-UA" w:eastAsia="ru-RU"/>
        </w:rPr>
        <w:t>:</w:t>
      </w:r>
    </w:p>
    <w:p w:rsidR="00692A36" w:rsidRPr="00692A36" w:rsidRDefault="00692A36" w:rsidP="00692A36">
      <w:pPr>
        <w:spacing w:after="0" w:line="240" w:lineRule="auto"/>
        <w:ind w:firstLine="709"/>
        <w:jc w:val="both"/>
        <w:rPr>
          <w:rFonts w:ascii="Times New Roman" w:eastAsia="Times New Roman" w:hAnsi="Times New Roman" w:cs="Times New Roman"/>
          <w:color w:val="000000"/>
          <w:sz w:val="28"/>
          <w:szCs w:val="28"/>
          <w:lang w:val="uk-UA" w:eastAsia="ru-RU"/>
        </w:rPr>
      </w:pPr>
      <w:r w:rsidRPr="00692A36">
        <w:rPr>
          <w:rFonts w:ascii="Times New Roman" w:eastAsia="Times New Roman" w:hAnsi="Times New Roman" w:cs="Times New Roman"/>
          <w:sz w:val="28"/>
          <w:szCs w:val="28"/>
          <w:shd w:val="clear" w:color="auto" w:fill="FFFFFF"/>
          <w:lang w:val="uk-UA" w:eastAsia="ru-RU"/>
        </w:rPr>
        <w:t xml:space="preserve">«2. </w:t>
      </w:r>
      <w:r w:rsidRPr="00692A36">
        <w:rPr>
          <w:rFonts w:ascii="Times New Roman" w:eastAsia="Times New Roman" w:hAnsi="Times New Roman" w:cs="Times New Roman"/>
          <w:sz w:val="28"/>
          <w:szCs w:val="28"/>
          <w:lang w:val="uk-UA" w:eastAsia="ru-RU"/>
        </w:rPr>
        <w:t xml:space="preserve">Уповноважити начальника Управління капітального будівництва та дорожнього господарства Сумської міської ради Шилова Віталія Володимировича, а у разі його відсутності </w:t>
      </w:r>
      <w:r w:rsidRPr="00692A36">
        <w:rPr>
          <w:rFonts w:ascii="Times New Roman" w:eastAsia="Times New Roman" w:hAnsi="Times New Roman" w:cs="Times New Roman"/>
          <w:color w:val="000000"/>
          <w:sz w:val="28"/>
          <w:szCs w:val="28"/>
          <w:lang w:val="uk-UA" w:eastAsia="ru-RU"/>
        </w:rPr>
        <w:t xml:space="preserve">заступника начальника </w:t>
      </w:r>
      <w:r w:rsidRPr="00692A36">
        <w:rPr>
          <w:rFonts w:ascii="Times New Roman" w:eastAsia="Times New Roman" w:hAnsi="Times New Roman" w:cs="Times New Roman"/>
          <w:sz w:val="28"/>
          <w:szCs w:val="28"/>
          <w:lang w:val="uk-UA" w:eastAsia="ru-RU"/>
        </w:rPr>
        <w:t xml:space="preserve">Управління капітального будівництва та дорожнього господарства Сумської міської ради </w:t>
      </w:r>
      <w:proofErr w:type="spellStart"/>
      <w:r w:rsidRPr="00692A36">
        <w:rPr>
          <w:rFonts w:ascii="Times New Roman" w:eastAsia="Times New Roman" w:hAnsi="Times New Roman" w:cs="Times New Roman"/>
          <w:sz w:val="28"/>
          <w:szCs w:val="28"/>
          <w:lang w:val="uk-UA" w:eastAsia="ru-RU"/>
        </w:rPr>
        <w:t>Шкирю</w:t>
      </w:r>
      <w:proofErr w:type="spellEnd"/>
      <w:r w:rsidRPr="00692A36">
        <w:rPr>
          <w:rFonts w:ascii="Times New Roman" w:eastAsia="Times New Roman" w:hAnsi="Times New Roman" w:cs="Times New Roman"/>
          <w:sz w:val="28"/>
          <w:szCs w:val="28"/>
          <w:lang w:val="uk-UA" w:eastAsia="ru-RU"/>
        </w:rPr>
        <w:t xml:space="preserve"> Юрія Івановича </w:t>
      </w:r>
      <w:r w:rsidRPr="00692A36">
        <w:rPr>
          <w:rFonts w:ascii="Times New Roman" w:eastAsia="Times New Roman" w:hAnsi="Times New Roman" w:cs="Times New Roman"/>
          <w:color w:val="000000"/>
          <w:sz w:val="28"/>
          <w:szCs w:val="28"/>
          <w:lang w:val="uk-UA" w:eastAsia="ru-RU"/>
        </w:rPr>
        <w:t xml:space="preserve">від імені Сумської міської ради підписувати необхідні контракти/договори/угоди, готувати, підписувати та направляти усі необхідні документи, </w:t>
      </w:r>
      <w:r w:rsidRPr="00692A36">
        <w:rPr>
          <w:rFonts w:ascii="Times New Roman" w:eastAsia="Times New Roman" w:hAnsi="Times New Roman" w:cs="Times New Roman"/>
          <w:sz w:val="28"/>
          <w:szCs w:val="28"/>
          <w:lang w:val="uk-UA" w:eastAsia="ru-RU"/>
        </w:rPr>
        <w:t>вживати організаційно-правові дії</w:t>
      </w:r>
      <w:r w:rsidRPr="00692A36">
        <w:rPr>
          <w:rFonts w:ascii="Times New Roman" w:eastAsia="Times New Roman" w:hAnsi="Times New Roman" w:cs="Times New Roman"/>
          <w:color w:val="000000"/>
          <w:sz w:val="28"/>
          <w:szCs w:val="28"/>
          <w:lang w:val="uk-UA" w:eastAsia="ru-RU"/>
        </w:rPr>
        <w:t xml:space="preserve"> для забезпечення реалізації </w:t>
      </w:r>
      <w:proofErr w:type="spellStart"/>
      <w:r w:rsidRPr="00692A36">
        <w:rPr>
          <w:rFonts w:ascii="Times New Roman" w:eastAsia="Times New Roman" w:hAnsi="Times New Roman" w:cs="Times New Roman"/>
          <w:color w:val="000000"/>
          <w:sz w:val="28"/>
          <w:szCs w:val="28"/>
          <w:lang w:val="uk-UA" w:eastAsia="ru-RU"/>
        </w:rPr>
        <w:t>Проєкту</w:t>
      </w:r>
      <w:proofErr w:type="spellEnd"/>
      <w:r w:rsidRPr="00692A36">
        <w:rPr>
          <w:rFonts w:ascii="Times New Roman" w:eastAsia="Times New Roman" w:hAnsi="Times New Roman" w:cs="Times New Roman"/>
          <w:color w:val="000000"/>
          <w:sz w:val="28"/>
          <w:szCs w:val="28"/>
          <w:lang w:val="uk-UA" w:eastAsia="ru-RU"/>
        </w:rPr>
        <w:t xml:space="preserve"> відповідно до Угоди про передачу коштів позики.».</w:t>
      </w:r>
    </w:p>
    <w:p w:rsidR="00692A36" w:rsidRPr="00692A36" w:rsidRDefault="00692A36" w:rsidP="00692A36">
      <w:pPr>
        <w:spacing w:after="0" w:line="360" w:lineRule="auto"/>
        <w:rPr>
          <w:rFonts w:ascii="Times New Roman" w:eastAsia="Times New Roman" w:hAnsi="Times New Roman" w:cs="Times New Roman"/>
          <w:sz w:val="24"/>
          <w:szCs w:val="24"/>
          <w:lang w:val="uk-UA" w:eastAsia="ru-RU"/>
        </w:rPr>
      </w:pPr>
    </w:p>
    <w:p w:rsidR="00692A36" w:rsidRPr="00692A36" w:rsidRDefault="00692A36" w:rsidP="00692A36">
      <w:pPr>
        <w:spacing w:after="0" w:line="240" w:lineRule="auto"/>
        <w:rPr>
          <w:rFonts w:ascii="Times New Roman" w:eastAsia="Times New Roman" w:hAnsi="Times New Roman" w:cs="Times New Roman"/>
          <w:sz w:val="24"/>
          <w:szCs w:val="24"/>
          <w:lang w:val="uk-UA" w:eastAsia="ru-RU"/>
        </w:rPr>
      </w:pPr>
    </w:p>
    <w:tbl>
      <w:tblPr>
        <w:tblW w:w="5000" w:type="pct"/>
        <w:tblCellSpacing w:w="0" w:type="dxa"/>
        <w:tblCellMar>
          <w:left w:w="0" w:type="dxa"/>
          <w:right w:w="0" w:type="dxa"/>
        </w:tblCellMar>
        <w:tblLook w:val="0000" w:firstRow="0" w:lastRow="0" w:firstColumn="0" w:lastColumn="0" w:noHBand="0" w:noVBand="0"/>
      </w:tblPr>
      <w:tblGrid>
        <w:gridCol w:w="4819"/>
        <w:gridCol w:w="4819"/>
      </w:tblGrid>
      <w:tr w:rsidR="00692A36" w:rsidRPr="00692A36" w:rsidTr="000F724B">
        <w:trPr>
          <w:tblCellSpacing w:w="0" w:type="dxa"/>
        </w:trPr>
        <w:tc>
          <w:tcPr>
            <w:tcW w:w="2500" w:type="pct"/>
            <w:vAlign w:val="center"/>
          </w:tcPr>
          <w:p w:rsidR="00692A36" w:rsidRPr="00692A36" w:rsidRDefault="00692A36" w:rsidP="00692A36">
            <w:pPr>
              <w:spacing w:after="0" w:line="240" w:lineRule="auto"/>
              <w:rPr>
                <w:rFonts w:ascii="Times New Roman" w:eastAsia="Times New Roman" w:hAnsi="Times New Roman" w:cs="Times New Roman"/>
                <w:sz w:val="28"/>
                <w:szCs w:val="28"/>
                <w:lang w:val="uk-UA" w:eastAsia="ru-RU"/>
              </w:rPr>
            </w:pPr>
          </w:p>
          <w:p w:rsidR="00692A36" w:rsidRPr="00692A36" w:rsidRDefault="00692A36" w:rsidP="00692A36">
            <w:pPr>
              <w:spacing w:after="0" w:line="240" w:lineRule="auto"/>
              <w:rPr>
                <w:rFonts w:ascii="Times New Roman" w:eastAsia="Times New Roman" w:hAnsi="Times New Roman" w:cs="Times New Roman"/>
                <w:sz w:val="28"/>
                <w:szCs w:val="28"/>
                <w:lang w:val="uk-UA" w:eastAsia="ru-RU"/>
              </w:rPr>
            </w:pPr>
            <w:r w:rsidRPr="00692A36">
              <w:rPr>
                <w:rFonts w:ascii="Times New Roman" w:eastAsia="Times New Roman" w:hAnsi="Times New Roman" w:cs="Times New Roman"/>
                <w:sz w:val="28"/>
                <w:szCs w:val="28"/>
                <w:lang w:val="uk-UA" w:eastAsia="ru-RU"/>
              </w:rPr>
              <w:t>Секретар Сумської міської ради</w:t>
            </w:r>
          </w:p>
        </w:tc>
        <w:tc>
          <w:tcPr>
            <w:tcW w:w="2500" w:type="pct"/>
            <w:vAlign w:val="center"/>
          </w:tcPr>
          <w:p w:rsidR="00692A36" w:rsidRPr="00692A36" w:rsidRDefault="00692A36" w:rsidP="00692A36">
            <w:pPr>
              <w:spacing w:after="0" w:line="240" w:lineRule="auto"/>
              <w:jc w:val="right"/>
              <w:rPr>
                <w:rFonts w:ascii="Times New Roman" w:eastAsia="Times New Roman" w:hAnsi="Times New Roman" w:cs="Times New Roman"/>
                <w:sz w:val="28"/>
                <w:szCs w:val="28"/>
                <w:lang w:val="uk-UA" w:eastAsia="ru-RU"/>
              </w:rPr>
            </w:pPr>
            <w:r w:rsidRPr="00692A36">
              <w:rPr>
                <w:rFonts w:ascii="Times New Roman" w:eastAsia="Times New Roman" w:hAnsi="Times New Roman" w:cs="Times New Roman"/>
                <w:bCs/>
                <w:sz w:val="28"/>
                <w:szCs w:val="28"/>
                <w:lang w:val="uk-UA" w:eastAsia="ru-RU"/>
              </w:rPr>
              <w:t>Артем КОБЗАР</w:t>
            </w:r>
          </w:p>
        </w:tc>
      </w:tr>
    </w:tbl>
    <w:p w:rsidR="00692A36" w:rsidRPr="00692A36" w:rsidRDefault="00692A36" w:rsidP="00692A36">
      <w:pPr>
        <w:spacing w:after="0" w:line="240" w:lineRule="auto"/>
        <w:rPr>
          <w:rFonts w:ascii="Times New Roman" w:eastAsia="Times New Roman" w:hAnsi="Times New Roman" w:cs="Times New Roman"/>
          <w:noProof/>
          <w:sz w:val="24"/>
          <w:szCs w:val="24"/>
          <w:lang w:val="uk-UA" w:eastAsia="ru-RU"/>
        </w:rPr>
      </w:pPr>
    </w:p>
    <w:p w:rsidR="00692A36" w:rsidRPr="00692A36" w:rsidRDefault="00692A36" w:rsidP="00692A36">
      <w:pPr>
        <w:spacing w:after="0" w:line="240" w:lineRule="auto"/>
        <w:rPr>
          <w:rFonts w:ascii="Times New Roman" w:eastAsia="Times New Roman" w:hAnsi="Times New Roman" w:cs="Times New Roman"/>
          <w:sz w:val="24"/>
          <w:szCs w:val="24"/>
          <w:lang w:val="uk-UA" w:eastAsia="ru-RU"/>
        </w:rPr>
      </w:pPr>
      <w:r w:rsidRPr="00692A36">
        <w:rPr>
          <w:rFonts w:ascii="Times New Roman" w:eastAsia="Times New Roman" w:hAnsi="Times New Roman" w:cs="Times New Roman"/>
          <w:sz w:val="24"/>
          <w:szCs w:val="24"/>
          <w:lang w:val="uk-UA" w:eastAsia="ru-RU"/>
        </w:rPr>
        <w:t>Виконавець</w:t>
      </w:r>
      <w:r w:rsidR="00885632">
        <w:rPr>
          <w:rFonts w:ascii="Times New Roman" w:eastAsia="Times New Roman" w:hAnsi="Times New Roman" w:cs="Times New Roman"/>
          <w:sz w:val="24"/>
          <w:szCs w:val="24"/>
          <w:lang w:val="uk-UA" w:eastAsia="ru-RU"/>
        </w:rPr>
        <w:t>: Віталій ШИЛОВ</w:t>
      </w:r>
    </w:p>
    <w:p w:rsidR="00692A36" w:rsidRPr="00692A36" w:rsidRDefault="00692A36" w:rsidP="00692A36">
      <w:pPr>
        <w:spacing w:after="0" w:line="240" w:lineRule="auto"/>
        <w:rPr>
          <w:rFonts w:ascii="Times New Roman" w:eastAsia="Times New Roman" w:hAnsi="Times New Roman" w:cs="Times New Roman"/>
          <w:sz w:val="20"/>
          <w:szCs w:val="20"/>
          <w:lang w:val="uk-UA" w:eastAsia="ru-RU"/>
        </w:rPr>
      </w:pPr>
      <w:r w:rsidRPr="00692A36">
        <w:rPr>
          <w:rFonts w:ascii="Times New Roman" w:eastAsia="Times New Roman" w:hAnsi="Times New Roman" w:cs="Times New Roman"/>
          <w:sz w:val="20"/>
          <w:szCs w:val="20"/>
          <w:lang w:val="uk-UA" w:eastAsia="ru-RU"/>
        </w:rPr>
        <w:t>Ініціатор розг</w:t>
      </w:r>
      <w:r w:rsidR="00885632">
        <w:rPr>
          <w:rFonts w:ascii="Times New Roman" w:eastAsia="Times New Roman" w:hAnsi="Times New Roman" w:cs="Times New Roman"/>
          <w:sz w:val="20"/>
          <w:szCs w:val="20"/>
          <w:lang w:val="uk-UA" w:eastAsia="ru-RU"/>
        </w:rPr>
        <w:t>ляду питання – Секретар Сумської міської ради</w:t>
      </w:r>
    </w:p>
    <w:p w:rsidR="00692A36" w:rsidRPr="00692A36" w:rsidRDefault="00692A36" w:rsidP="00692A36">
      <w:pPr>
        <w:spacing w:after="0" w:line="240" w:lineRule="auto"/>
        <w:rPr>
          <w:rFonts w:ascii="Times New Roman" w:eastAsia="Times New Roman" w:hAnsi="Times New Roman" w:cs="Times New Roman"/>
          <w:sz w:val="20"/>
          <w:szCs w:val="20"/>
          <w:lang w:val="uk-UA" w:eastAsia="ru-RU"/>
        </w:rPr>
      </w:pPr>
      <w:r w:rsidRPr="00692A36">
        <w:rPr>
          <w:rFonts w:ascii="Times New Roman" w:eastAsia="Times New Roman" w:hAnsi="Times New Roman" w:cs="Times New Roman"/>
          <w:sz w:val="20"/>
          <w:szCs w:val="20"/>
          <w:lang w:val="uk-UA" w:eastAsia="ru-RU"/>
        </w:rPr>
        <w:t>Проє</w:t>
      </w:r>
      <w:r w:rsidR="00885632">
        <w:rPr>
          <w:rFonts w:ascii="Times New Roman" w:eastAsia="Times New Roman" w:hAnsi="Times New Roman" w:cs="Times New Roman"/>
          <w:sz w:val="20"/>
          <w:szCs w:val="20"/>
          <w:lang w:val="uk-UA" w:eastAsia="ru-RU"/>
        </w:rPr>
        <w:t>кт рішення підготовлений: Управлінням капітального будівництва та дорожнього господарства Сумської міської ради</w:t>
      </w:r>
    </w:p>
    <w:p w:rsidR="0035633E" w:rsidRDefault="00A93A72">
      <w:pPr>
        <w:rPr>
          <w:rFonts w:ascii="Times New Roman" w:eastAsia="Times New Roman" w:hAnsi="Times New Roman" w:cs="Times New Roman"/>
          <w:sz w:val="24"/>
          <w:szCs w:val="24"/>
          <w:lang w:val="uk-UA" w:eastAsia="ru-RU"/>
        </w:rPr>
      </w:pPr>
      <w:r w:rsidRPr="00A93A72">
        <w:rPr>
          <w:rFonts w:ascii="Times New Roman" w:hAnsi="Times New Roman" w:cs="Times New Roman"/>
          <w:lang w:val="uk-UA"/>
        </w:rPr>
        <w:t>Доповідає:</w:t>
      </w:r>
      <w:r w:rsidRPr="00A93A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Віталій ШИЛОВ</w:t>
      </w:r>
      <w:bookmarkStart w:id="0" w:name="_GoBack"/>
      <w:bookmarkEnd w:id="0"/>
    </w:p>
    <w:sectPr w:rsidR="0035633E" w:rsidSect="00773AAA">
      <w:headerReference w:type="even" r:id="rId7"/>
      <w:headerReference w:type="default" r:id="rId8"/>
      <w:pgSz w:w="11906" w:h="16838"/>
      <w:pgMar w:top="567" w:right="567" w:bottom="29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77FC">
      <w:pPr>
        <w:spacing w:after="0" w:line="240" w:lineRule="auto"/>
      </w:pPr>
      <w:r>
        <w:separator/>
      </w:r>
    </w:p>
  </w:endnote>
  <w:endnote w:type="continuationSeparator" w:id="0">
    <w:p w:rsidR="00000000" w:rsidRDefault="006C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77FC">
      <w:pPr>
        <w:spacing w:after="0" w:line="240" w:lineRule="auto"/>
      </w:pPr>
      <w:r>
        <w:separator/>
      </w:r>
    </w:p>
  </w:footnote>
  <w:footnote w:type="continuationSeparator" w:id="0">
    <w:p w:rsidR="00000000" w:rsidRDefault="006C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CF" w:rsidRDefault="00976E71"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39CF" w:rsidRDefault="006C77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CF" w:rsidRDefault="006C77FC" w:rsidP="002E39CF">
    <w:pPr>
      <w:pStyle w:val="a3"/>
      <w:framePr w:wrap="around" w:vAnchor="text" w:hAnchor="margin" w:xAlign="center" w:y="1"/>
      <w:rPr>
        <w:rStyle w:val="a5"/>
      </w:rPr>
    </w:pPr>
  </w:p>
  <w:p w:rsidR="002E39CF" w:rsidRDefault="006C77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89"/>
    <w:rsid w:val="00692A36"/>
    <w:rsid w:val="006C77FC"/>
    <w:rsid w:val="00885632"/>
    <w:rsid w:val="00976E71"/>
    <w:rsid w:val="00A50B44"/>
    <w:rsid w:val="00A93A72"/>
    <w:rsid w:val="00CD03F8"/>
    <w:rsid w:val="00F9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2C868-5AF7-4A26-BA52-47784FDF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692A36"/>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rsid w:val="00692A36"/>
    <w:rPr>
      <w:rFonts w:ascii="Times New Roman" w:eastAsia="Times New Roman" w:hAnsi="Times New Roman" w:cs="Times New Roman"/>
      <w:sz w:val="24"/>
      <w:szCs w:val="24"/>
      <w:lang w:val="uk-UA" w:eastAsia="ru-RU"/>
    </w:rPr>
  </w:style>
  <w:style w:type="character" w:styleId="a5">
    <w:name w:val="page number"/>
    <w:rsid w:val="00692A36"/>
    <w:rPr>
      <w:rFonts w:cs="Times New Roman"/>
    </w:rPr>
  </w:style>
  <w:style w:type="paragraph" w:styleId="a6">
    <w:name w:val="Balloon Text"/>
    <w:basedOn w:val="a"/>
    <w:link w:val="a7"/>
    <w:uiPriority w:val="99"/>
    <w:semiHidden/>
    <w:unhideWhenUsed/>
    <w:rsid w:val="00692A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A36"/>
    <w:rPr>
      <w:rFonts w:ascii="Tahoma" w:hAnsi="Tahoma" w:cs="Tahoma"/>
      <w:sz w:val="16"/>
      <w:szCs w:val="16"/>
    </w:rPr>
  </w:style>
  <w:style w:type="table" w:styleId="a8">
    <w:name w:val="Table Grid"/>
    <w:basedOn w:val="a1"/>
    <w:rsid w:val="00A93A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Авраменко Тетяна Ігорівна</cp:lastModifiedBy>
  <cp:revision>6</cp:revision>
  <dcterms:created xsi:type="dcterms:W3CDTF">2024-04-19T05:29:00Z</dcterms:created>
  <dcterms:modified xsi:type="dcterms:W3CDTF">2024-04-22T06:21:00Z</dcterms:modified>
</cp:coreProperties>
</file>