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6E3256">
            <w:pPr>
              <w:tabs>
                <w:tab w:val="left" w:pos="8447"/>
              </w:tabs>
              <w:spacing w:before="56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701BC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701BC9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701BC9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295810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6E3256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6E3256">
              <w:rPr>
                <w:sz w:val="28"/>
                <w:szCs w:val="28"/>
                <w:lang w:val="uk-UA"/>
              </w:rPr>
              <w:t>Кравчук Оксані Федорівні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E015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231563" w:rsidRPr="00231563">
              <w:rPr>
                <w:sz w:val="28"/>
                <w:szCs w:val="28"/>
                <w:lang w:val="uk-UA"/>
              </w:rPr>
              <w:t>_____</w:t>
            </w:r>
            <w:r w:rsidR="006E3256">
              <w:rPr>
                <w:sz w:val="28"/>
                <w:szCs w:val="28"/>
                <w:lang w:val="uk-UA"/>
              </w:rPr>
              <w:t>,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231563" w:rsidRPr="00231563">
              <w:rPr>
                <w:sz w:val="28"/>
                <w:szCs w:val="28"/>
                <w:lang w:val="uk-UA"/>
              </w:rPr>
              <w:t>_____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430EF2">
              <w:rPr>
                <w:sz w:val="28"/>
                <w:szCs w:val="28"/>
                <w:lang w:val="uk-UA"/>
              </w:rPr>
              <w:t xml:space="preserve">13/100 від </w:t>
            </w:r>
            <w:r w:rsidR="006E3256">
              <w:rPr>
                <w:sz w:val="28"/>
                <w:szCs w:val="28"/>
                <w:lang w:val="uk-UA"/>
              </w:rPr>
              <w:t>1,5243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Default="00E0152E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Pr="00771538" w:rsidRDefault="00796962" w:rsidP="00771538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454762">
        <w:rPr>
          <w:sz w:val="28"/>
          <w:szCs w:val="28"/>
          <w:lang w:val="uk-UA"/>
        </w:rPr>
        <w:t>громадянки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771538">
        <w:rPr>
          <w:sz w:val="28"/>
          <w:szCs w:val="28"/>
          <w:lang w:val="uk-UA"/>
        </w:rPr>
        <w:t>частини першої статті 19 Закону України «Про оренду землі»</w:t>
      </w:r>
      <w:r w:rsidR="00771538">
        <w:rPr>
          <w:lang w:val="uk-UA"/>
        </w:rPr>
        <w:t xml:space="preserve">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(протокол від </w:t>
      </w:r>
      <w:r w:rsidR="00701BC9">
        <w:rPr>
          <w:sz w:val="28"/>
          <w:szCs w:val="28"/>
          <w:lang w:val="uk-UA"/>
        </w:rPr>
        <w:t>04 червня 2024</w:t>
      </w:r>
      <w:r w:rsidR="0096491C">
        <w:rPr>
          <w:sz w:val="28"/>
          <w:szCs w:val="28"/>
          <w:lang w:val="uk-UA"/>
        </w:rPr>
        <w:t xml:space="preserve"> 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701BC9">
        <w:rPr>
          <w:sz w:val="28"/>
          <w:szCs w:val="28"/>
          <w:lang w:val="uk-UA"/>
        </w:rPr>
        <w:t>84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35422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295810" w:rsidRPr="004A16DE" w:rsidRDefault="00295810" w:rsidP="00295810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3. Кравчук Оксані Федорівні 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DC1062" w:rsidRDefault="00295810" w:rsidP="00DC1062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C106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231563" w:rsidRPr="00231563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кадастровий номер </w:t>
      </w:r>
      <w:r w:rsidR="00231563" w:rsidRPr="00231563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площею 13/100 від 1,5243 га, </w:t>
      </w:r>
      <w:r w:rsidR="006E3256">
        <w:rPr>
          <w:sz w:val="28"/>
          <w:szCs w:val="28"/>
          <w:lang w:val="uk-UA"/>
        </w:rPr>
        <w:t>Кравчук Оксані Федорівні</w:t>
      </w:r>
      <w:r w:rsidR="00DC1062">
        <w:rPr>
          <w:sz w:val="28"/>
          <w:szCs w:val="28"/>
          <w:lang w:val="uk-UA"/>
        </w:rPr>
        <w:t xml:space="preserve">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DC1062" w:rsidRDefault="00DC1062" w:rsidP="00DC1062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</w:t>
      </w:r>
      <w:r w:rsidR="00430EF2">
        <w:rPr>
          <w:sz w:val="28"/>
          <w:szCs w:val="28"/>
          <w:lang w:val="uk-UA"/>
        </w:rPr>
        <w:t xml:space="preserve">зі </w:t>
      </w:r>
      <w:r>
        <w:rPr>
          <w:sz w:val="28"/>
          <w:szCs w:val="28"/>
          <w:lang w:val="uk-UA"/>
        </w:rPr>
        <w:t>Схем</w:t>
      </w:r>
      <w:r w:rsidR="00430EF2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 планувальних обмежень Плану зонування території земельна ділянка знаходиться в межах санітарно-захисної зони від підприємств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</w:t>
      </w:r>
      <w:r w:rsidR="00771538">
        <w:rPr>
          <w:sz w:val="28"/>
          <w:szCs w:val="28"/>
          <w:lang w:val="uk-UA"/>
        </w:rPr>
        <w:t xml:space="preserve"> класу шкідливості;</w:t>
      </w:r>
    </w:p>
    <w:p w:rsidR="006E3256" w:rsidRDefault="006E3256" w:rsidP="00DC1062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="00B36D57">
        <w:rPr>
          <w:sz w:val="28"/>
          <w:szCs w:val="28"/>
          <w:lang w:val="uk-UA"/>
        </w:rPr>
        <w:t xml:space="preserve"> </w:t>
      </w:r>
      <w:r w:rsidR="00430EF2">
        <w:rPr>
          <w:sz w:val="28"/>
          <w:szCs w:val="28"/>
          <w:lang w:val="uk-UA"/>
        </w:rPr>
        <w:t>відповідно до</w:t>
      </w:r>
      <w:r w:rsidR="007E46FF">
        <w:rPr>
          <w:sz w:val="28"/>
          <w:szCs w:val="28"/>
          <w:lang w:val="uk-UA"/>
        </w:rPr>
        <w:t xml:space="preserve"> топографо-геодезичної зйомки масштабу 1:500 на земельній ділянці наявні інженерні мережі: водопровід, електричний кабель, теплова мережа.</w:t>
      </w:r>
    </w:p>
    <w:p w:rsidR="00E0152E" w:rsidRDefault="00DC1062" w:rsidP="00DC106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>року після припинення або скасування воєнного стану в Україні громадян</w:t>
      </w:r>
      <w:r>
        <w:rPr>
          <w:sz w:val="28"/>
          <w:szCs w:val="28"/>
          <w:lang w:val="uk-UA"/>
        </w:rPr>
        <w:t>ці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DC1062">
      <w:pPr>
        <w:ind w:firstLine="567"/>
        <w:jc w:val="both"/>
        <w:rPr>
          <w:sz w:val="28"/>
          <w:szCs w:val="28"/>
          <w:lang w:val="uk-UA"/>
        </w:rPr>
      </w:pPr>
    </w:p>
    <w:p w:rsidR="00FA0091" w:rsidRDefault="00FA0091" w:rsidP="00DC1062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</w:p>
    <w:p w:rsidR="00FA0091" w:rsidRDefault="00FA0091" w:rsidP="00DC1062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</w:p>
    <w:p w:rsidR="00FA0091" w:rsidRDefault="00FA0091" w:rsidP="00DC1062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</w:p>
    <w:p w:rsidR="00305AB3" w:rsidRPr="008134BB" w:rsidRDefault="00701BC9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4A16DE">
          <w:pgSz w:w="11906" w:h="16838"/>
          <w:pgMar w:top="709" w:right="567" w:bottom="993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7E46FF" w:rsidRPr="008134BB">
        <w:rPr>
          <w:sz w:val="28"/>
          <w:szCs w:val="28"/>
          <w:lang w:val="uk-UA"/>
        </w:rPr>
        <w:t xml:space="preserve">Про </w:t>
      </w:r>
      <w:r w:rsidR="007E46FF">
        <w:rPr>
          <w:sz w:val="28"/>
          <w:szCs w:val="28"/>
          <w:lang w:val="uk-UA"/>
        </w:rPr>
        <w:t xml:space="preserve">надання в оренду Кравчук Оксані Федорівні земельної ділянки за </w:t>
      </w:r>
      <w:proofErr w:type="spellStart"/>
      <w:r w:rsidR="007E46FF">
        <w:rPr>
          <w:sz w:val="28"/>
          <w:szCs w:val="28"/>
          <w:lang w:val="uk-UA"/>
        </w:rPr>
        <w:t>адресою</w:t>
      </w:r>
      <w:proofErr w:type="spellEnd"/>
      <w:r w:rsidR="007E46FF">
        <w:rPr>
          <w:sz w:val="28"/>
          <w:szCs w:val="28"/>
          <w:lang w:val="uk-UA"/>
        </w:rPr>
        <w:t xml:space="preserve">: м. Суми, </w:t>
      </w:r>
      <w:r w:rsidR="004437F0">
        <w:rPr>
          <w:sz w:val="28"/>
          <w:szCs w:val="28"/>
          <w:lang w:val="uk-UA"/>
        </w:rPr>
        <w:t xml:space="preserve">                             </w:t>
      </w:r>
      <w:r w:rsidR="00231563" w:rsidRPr="00231563">
        <w:rPr>
          <w:sz w:val="28"/>
          <w:szCs w:val="28"/>
          <w:lang w:val="uk-UA"/>
        </w:rPr>
        <w:t>_____</w:t>
      </w:r>
      <w:r w:rsidR="007E46FF">
        <w:rPr>
          <w:sz w:val="28"/>
          <w:szCs w:val="28"/>
          <w:lang w:val="uk-UA"/>
        </w:rPr>
        <w:t xml:space="preserve">, кадастровий номер </w:t>
      </w:r>
      <w:r w:rsidR="00231563" w:rsidRPr="00231563">
        <w:rPr>
          <w:sz w:val="28"/>
          <w:szCs w:val="28"/>
          <w:lang w:val="uk-UA"/>
        </w:rPr>
        <w:t>_____</w:t>
      </w:r>
      <w:r w:rsidR="007E46FF">
        <w:rPr>
          <w:sz w:val="28"/>
          <w:szCs w:val="28"/>
          <w:lang w:val="uk-UA"/>
        </w:rPr>
        <w:t xml:space="preserve">, площею </w:t>
      </w:r>
      <w:r w:rsidR="00430EF2">
        <w:rPr>
          <w:sz w:val="28"/>
          <w:szCs w:val="28"/>
          <w:lang w:val="uk-UA"/>
        </w:rPr>
        <w:t xml:space="preserve">13/100 від </w:t>
      </w:r>
      <w:r w:rsidR="007E46FF">
        <w:rPr>
          <w:sz w:val="28"/>
          <w:szCs w:val="28"/>
          <w:lang w:val="uk-UA"/>
        </w:rPr>
        <w:t>1,5243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</w:t>
      </w:r>
      <w:r w:rsidR="00E0152E">
        <w:rPr>
          <w:sz w:val="28"/>
          <w:szCs w:val="28"/>
          <w:lang w:val="uk-UA"/>
        </w:rPr>
        <w:t xml:space="preserve">    </w:t>
      </w:r>
      <w:r w:rsidR="009B1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701BC9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97CE7" w:rsidRDefault="00397CE7" w:rsidP="00305AB3">
      <w:pPr>
        <w:jc w:val="center"/>
        <w:rPr>
          <w:sz w:val="28"/>
          <w:szCs w:val="28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7E46F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412"/>
        <w:gridCol w:w="5804"/>
        <w:gridCol w:w="1986"/>
        <w:gridCol w:w="2410"/>
        <w:gridCol w:w="2410"/>
      </w:tblGrid>
      <w:tr w:rsidR="00701BC9" w:rsidRPr="004F580C" w:rsidTr="00701BC9">
        <w:trPr>
          <w:cantSplit/>
          <w:trHeight w:val="2410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C9" w:rsidRPr="003274C9" w:rsidRDefault="00701BC9" w:rsidP="006A591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701BC9" w:rsidRPr="00862403" w:rsidRDefault="00701BC9" w:rsidP="006A5919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C9" w:rsidRPr="00862403" w:rsidRDefault="00701BC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701BC9" w:rsidRDefault="00701BC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701BC9" w:rsidRPr="00862403" w:rsidRDefault="00701BC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C9" w:rsidRPr="00862403" w:rsidRDefault="00701BC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701BC9" w:rsidRPr="00862403" w:rsidRDefault="00701BC9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C9" w:rsidRPr="00862403" w:rsidRDefault="00701BC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C9" w:rsidRPr="00862403" w:rsidRDefault="00701BC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701BC9" w:rsidRPr="004F580C" w:rsidTr="00701BC9">
        <w:trPr>
          <w:cantSplit/>
          <w:trHeight w:val="321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C9" w:rsidRPr="004F580C" w:rsidRDefault="003542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C9" w:rsidRPr="004F580C" w:rsidRDefault="003542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C9" w:rsidRPr="004F580C" w:rsidRDefault="003542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C9" w:rsidRPr="004F580C" w:rsidRDefault="003542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C9" w:rsidRPr="004F580C" w:rsidRDefault="003542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01BC9" w:rsidRPr="00446364" w:rsidTr="00701BC9">
        <w:trPr>
          <w:cantSplit/>
          <w:trHeight w:val="1751"/>
        </w:trPr>
        <w:tc>
          <w:tcPr>
            <w:tcW w:w="803" w:type="pct"/>
            <w:shd w:val="clear" w:color="auto" w:fill="auto"/>
          </w:tcPr>
          <w:p w:rsidR="00701BC9" w:rsidRDefault="00701BC9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Кравчук Оксана Федорівна, </w:t>
            </w:r>
          </w:p>
          <w:p w:rsidR="00701BC9" w:rsidRPr="005E59E5" w:rsidRDefault="00701BC9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2" w:type="pct"/>
            <w:shd w:val="clear" w:color="auto" w:fill="auto"/>
          </w:tcPr>
          <w:p w:rsidR="00701BC9" w:rsidRPr="00F44427" w:rsidRDefault="00701BC9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розміщеними виробничими приміщеннями,</w:t>
            </w:r>
          </w:p>
          <w:p w:rsidR="00701BC9" w:rsidRPr="00F44427" w:rsidRDefault="00701BC9" w:rsidP="004437F0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61" w:type="pct"/>
            <w:shd w:val="clear" w:color="auto" w:fill="auto"/>
          </w:tcPr>
          <w:p w:rsidR="00701BC9" w:rsidRDefault="00701BC9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13/100 </w:t>
            </w:r>
          </w:p>
          <w:p w:rsidR="00701BC9" w:rsidRDefault="00701BC9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1,5243</w:t>
            </w:r>
          </w:p>
          <w:p w:rsidR="00701BC9" w:rsidRDefault="00701BC9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02" w:type="pct"/>
            <w:shd w:val="clear" w:color="auto" w:fill="auto"/>
          </w:tcPr>
          <w:p w:rsidR="00701BC9" w:rsidRPr="00430EF2" w:rsidRDefault="00701BC9" w:rsidP="003F188B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>емлі</w:t>
            </w:r>
            <w:proofErr w:type="spellEnd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>промисловості</w:t>
            </w:r>
            <w:proofErr w:type="spellEnd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транспорту, електронних комунікацій, </w:t>
            </w:r>
            <w:proofErr w:type="spellStart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>енергетики</w:t>
            </w:r>
            <w:proofErr w:type="spellEnd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оборони та </w:t>
            </w:r>
            <w:proofErr w:type="spellStart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>іншого</w:t>
            </w:r>
            <w:proofErr w:type="spellEnd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0EF2">
              <w:rPr>
                <w:color w:val="000000" w:themeColor="text1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802" w:type="pct"/>
            <w:shd w:val="clear" w:color="auto" w:fill="auto"/>
          </w:tcPr>
          <w:p w:rsidR="00701BC9" w:rsidRDefault="00701BC9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701BC9" w:rsidRDefault="00701BC9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701BC9" w:rsidRDefault="00701BC9" w:rsidP="00430EF2">
            <w:pPr>
              <w:ind w:left="-112" w:right="-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701BC9" w:rsidRDefault="00701BC9" w:rsidP="007A73E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701BC9" w:rsidRDefault="00701BC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5419AA" w:rsidRDefault="00701BC9" w:rsidP="005419AA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Артем КОБЗАР</w:t>
      </w:r>
    </w:p>
    <w:p w:rsidR="00701BC9" w:rsidRDefault="00701BC9" w:rsidP="003F188B">
      <w:pPr>
        <w:ind w:left="567"/>
        <w:rPr>
          <w:sz w:val="24"/>
          <w:szCs w:val="24"/>
          <w:lang w:val="uk-UA"/>
        </w:rPr>
      </w:pP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sectPr w:rsidR="00A54412" w:rsidRPr="003F188B" w:rsidSect="00701BC9">
      <w:pgSz w:w="16838" w:h="11906" w:orient="landscape"/>
      <w:pgMar w:top="568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0B6A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31563"/>
    <w:rsid w:val="0025269E"/>
    <w:rsid w:val="00264E74"/>
    <w:rsid w:val="00265A4F"/>
    <w:rsid w:val="00276A33"/>
    <w:rsid w:val="002811EF"/>
    <w:rsid w:val="00286A79"/>
    <w:rsid w:val="00291C7B"/>
    <w:rsid w:val="00295810"/>
    <w:rsid w:val="002A03D8"/>
    <w:rsid w:val="002A62F6"/>
    <w:rsid w:val="002A6F0B"/>
    <w:rsid w:val="002C5BC3"/>
    <w:rsid w:val="002D6C1A"/>
    <w:rsid w:val="002E36C4"/>
    <w:rsid w:val="00305AB3"/>
    <w:rsid w:val="00340947"/>
    <w:rsid w:val="00342D83"/>
    <w:rsid w:val="00346703"/>
    <w:rsid w:val="00346DCA"/>
    <w:rsid w:val="0035422E"/>
    <w:rsid w:val="00372AF4"/>
    <w:rsid w:val="00397CE7"/>
    <w:rsid w:val="003A0688"/>
    <w:rsid w:val="003A1A0E"/>
    <w:rsid w:val="003A28B9"/>
    <w:rsid w:val="003B5619"/>
    <w:rsid w:val="003C69A6"/>
    <w:rsid w:val="003D4E84"/>
    <w:rsid w:val="003E0F52"/>
    <w:rsid w:val="003F188B"/>
    <w:rsid w:val="003F719D"/>
    <w:rsid w:val="004001FE"/>
    <w:rsid w:val="00405B1A"/>
    <w:rsid w:val="004076E0"/>
    <w:rsid w:val="00417616"/>
    <w:rsid w:val="00423EF9"/>
    <w:rsid w:val="004252ED"/>
    <w:rsid w:val="00430EF2"/>
    <w:rsid w:val="00436E20"/>
    <w:rsid w:val="004437F0"/>
    <w:rsid w:val="00446364"/>
    <w:rsid w:val="00454762"/>
    <w:rsid w:val="00456ACB"/>
    <w:rsid w:val="00476697"/>
    <w:rsid w:val="00481095"/>
    <w:rsid w:val="00496465"/>
    <w:rsid w:val="00497B56"/>
    <w:rsid w:val="004A16DE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A5919"/>
    <w:rsid w:val="006B125B"/>
    <w:rsid w:val="006C7596"/>
    <w:rsid w:val="006D390E"/>
    <w:rsid w:val="006E3256"/>
    <w:rsid w:val="006E4F99"/>
    <w:rsid w:val="006E5D69"/>
    <w:rsid w:val="006F5CA0"/>
    <w:rsid w:val="007002B1"/>
    <w:rsid w:val="00701BC9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1538"/>
    <w:rsid w:val="007740E2"/>
    <w:rsid w:val="0077658C"/>
    <w:rsid w:val="0079542D"/>
    <w:rsid w:val="0079580A"/>
    <w:rsid w:val="00796962"/>
    <w:rsid w:val="007A6C85"/>
    <w:rsid w:val="007A73EB"/>
    <w:rsid w:val="007B26D5"/>
    <w:rsid w:val="007C0195"/>
    <w:rsid w:val="007E46FF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A1E84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B017BF"/>
    <w:rsid w:val="00B271AD"/>
    <w:rsid w:val="00B36D57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157B1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2BCE"/>
    <w:rsid w:val="00D96642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53EFD"/>
    <w:rsid w:val="00F637BF"/>
    <w:rsid w:val="00F80FE0"/>
    <w:rsid w:val="00F85DCF"/>
    <w:rsid w:val="00F87EEB"/>
    <w:rsid w:val="00FA0091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60AA0-DA13-460D-A89F-8807EF69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15</cp:revision>
  <cp:lastPrinted>2024-06-11T11:06:00Z</cp:lastPrinted>
  <dcterms:created xsi:type="dcterms:W3CDTF">2023-08-31T06:55:00Z</dcterms:created>
  <dcterms:modified xsi:type="dcterms:W3CDTF">2026-05-08T06:22:00Z</dcterms:modified>
</cp:coreProperties>
</file>