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2E4E14" w:rsidRPr="002E4E14" w:rsidTr="00190DBF">
        <w:trPr>
          <w:jc w:val="center"/>
        </w:trPr>
        <w:tc>
          <w:tcPr>
            <w:tcW w:w="4252" w:type="dxa"/>
            <w:shd w:val="clear" w:color="auto" w:fill="auto"/>
          </w:tcPr>
          <w:p w:rsidR="002E4E14" w:rsidRPr="002E4E14" w:rsidRDefault="002E4E14" w:rsidP="002E4E14">
            <w:pPr>
              <w:tabs>
                <w:tab w:val="left" w:pos="8447"/>
              </w:tabs>
              <w:spacing w:before="56" w:after="0" w:line="240" w:lineRule="auto"/>
              <w:rPr>
                <w:rFonts w:ascii="Times New Roman" w:eastAsia="Calibri" w:hAnsi="Times New Roman" w:cs="Times New Roman"/>
                <w:sz w:val="24"/>
                <w:szCs w:val="24"/>
                <w:lang w:val="uk-UA" w:eastAsia="ru-RU"/>
              </w:rPr>
            </w:pPr>
            <w:r w:rsidRPr="002E4E14">
              <w:rPr>
                <w:rFonts w:ascii="Times New Roman" w:eastAsia="Calibri" w:hAnsi="Times New Roman" w:cs="Times New Roman"/>
                <w:sz w:val="24"/>
                <w:szCs w:val="24"/>
                <w:lang w:val="uk-UA" w:eastAsia="ru-RU"/>
              </w:rPr>
              <w:br w:type="page"/>
            </w:r>
          </w:p>
        </w:tc>
        <w:tc>
          <w:tcPr>
            <w:tcW w:w="1134" w:type="dxa"/>
            <w:shd w:val="clear" w:color="auto" w:fill="auto"/>
          </w:tcPr>
          <w:p w:rsidR="002E4E14" w:rsidRPr="002E4E14" w:rsidRDefault="002E4E14" w:rsidP="002E4E14">
            <w:pPr>
              <w:tabs>
                <w:tab w:val="left" w:pos="8447"/>
              </w:tabs>
              <w:spacing w:after="0" w:line="240" w:lineRule="auto"/>
              <w:jc w:val="center"/>
              <w:rPr>
                <w:rFonts w:ascii="Times New Roman" w:eastAsia="Calibri" w:hAnsi="Times New Roman" w:cs="Times New Roman"/>
                <w:sz w:val="24"/>
                <w:szCs w:val="28"/>
                <w:lang w:val="uk-UA" w:eastAsia="ru-RU"/>
              </w:rPr>
            </w:pPr>
            <w:r w:rsidRPr="002E4E14">
              <w:rPr>
                <w:rFonts w:ascii="Times New Roman" w:eastAsia="Calibri" w:hAnsi="Times New Roman" w:cs="Times New Roman"/>
                <w:noProof/>
                <w:sz w:val="24"/>
                <w:szCs w:val="28"/>
                <w:lang w:eastAsia="ru-RU"/>
              </w:rPr>
              <w:drawing>
                <wp:inline distT="0" distB="0" distL="0" distR="0" wp14:anchorId="429F422E" wp14:editId="72BAC343">
                  <wp:extent cx="431800" cy="609600"/>
                  <wp:effectExtent l="1905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431800" cy="609600"/>
                          </a:xfrm>
                          <a:prstGeom prst="rect">
                            <a:avLst/>
                          </a:prstGeom>
                          <a:noFill/>
                          <a:ln w="9525">
                            <a:noFill/>
                            <a:miter lim="800000"/>
                            <a:headEnd/>
                            <a:tailEnd/>
                          </a:ln>
                        </pic:spPr>
                      </pic:pic>
                    </a:graphicData>
                  </a:graphic>
                </wp:inline>
              </w:drawing>
            </w:r>
          </w:p>
        </w:tc>
        <w:tc>
          <w:tcPr>
            <w:tcW w:w="4253" w:type="dxa"/>
            <w:shd w:val="clear" w:color="auto" w:fill="auto"/>
          </w:tcPr>
          <w:p w:rsidR="002E4E14" w:rsidRPr="002E4E14" w:rsidRDefault="002E4E14" w:rsidP="002E4E14">
            <w:pPr>
              <w:tabs>
                <w:tab w:val="left" w:pos="8447"/>
              </w:tabs>
              <w:spacing w:after="0" w:line="240" w:lineRule="auto"/>
              <w:jc w:val="center"/>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Проєкт оприлюднено:</w:t>
            </w:r>
          </w:p>
          <w:p w:rsidR="002E4E14" w:rsidRPr="002E4E14" w:rsidRDefault="002E4E14" w:rsidP="002E4E14">
            <w:pPr>
              <w:tabs>
                <w:tab w:val="left" w:pos="8447"/>
              </w:tabs>
              <w:spacing w:after="0" w:line="240" w:lineRule="auto"/>
              <w:jc w:val="center"/>
              <w:rPr>
                <w:rFonts w:ascii="Times New Roman" w:eastAsia="Calibri" w:hAnsi="Times New Roman" w:cs="Times New Roman"/>
                <w:sz w:val="24"/>
                <w:szCs w:val="28"/>
                <w:lang w:val="uk-UA" w:eastAsia="ru-RU"/>
              </w:rPr>
            </w:pPr>
            <w:r w:rsidRPr="002E4E14">
              <w:rPr>
                <w:rFonts w:ascii="Times New Roman" w:eastAsia="Calibri" w:hAnsi="Times New Roman" w:cs="Times New Roman"/>
                <w:sz w:val="28"/>
                <w:szCs w:val="28"/>
                <w:lang w:val="uk-UA" w:eastAsia="ru-RU"/>
              </w:rPr>
              <w:t>___________ 2024 року</w:t>
            </w:r>
          </w:p>
        </w:tc>
      </w:tr>
    </w:tbl>
    <w:p w:rsidR="002E4E14" w:rsidRPr="002E4E14" w:rsidRDefault="002E4E14" w:rsidP="002E4E14">
      <w:pPr>
        <w:spacing w:after="0" w:line="240" w:lineRule="auto"/>
        <w:jc w:val="center"/>
        <w:rPr>
          <w:rFonts w:ascii="Times New Roman" w:eastAsia="Calibri" w:hAnsi="Times New Roman" w:cs="Times New Roman"/>
          <w:caps/>
          <w:sz w:val="16"/>
          <w:szCs w:val="16"/>
          <w:lang w:val="uk-UA" w:eastAsia="ru-RU"/>
        </w:rPr>
      </w:pPr>
    </w:p>
    <w:p w:rsidR="002E4E14" w:rsidRPr="002E4E14" w:rsidRDefault="002E4E14" w:rsidP="002E4E14">
      <w:pPr>
        <w:spacing w:after="0" w:line="240" w:lineRule="auto"/>
        <w:jc w:val="center"/>
        <w:rPr>
          <w:rFonts w:ascii="Times New Roman" w:eastAsia="Calibri" w:hAnsi="Times New Roman" w:cs="Times New Roman"/>
          <w:caps/>
          <w:sz w:val="36"/>
          <w:szCs w:val="36"/>
          <w:lang w:val="uk-UA" w:eastAsia="ru-RU"/>
        </w:rPr>
      </w:pPr>
      <w:r w:rsidRPr="002E4E14">
        <w:rPr>
          <w:rFonts w:ascii="Times New Roman" w:eastAsia="Calibri" w:hAnsi="Times New Roman" w:cs="Times New Roman"/>
          <w:caps/>
          <w:sz w:val="36"/>
          <w:szCs w:val="36"/>
          <w:lang w:val="uk-UA" w:eastAsia="ru-RU"/>
        </w:rPr>
        <w:t>Сумська міська рада</w:t>
      </w:r>
    </w:p>
    <w:p w:rsidR="002E4E14" w:rsidRPr="002E4E14" w:rsidRDefault="002E4E14" w:rsidP="002E4E14">
      <w:pPr>
        <w:spacing w:after="0" w:line="240" w:lineRule="auto"/>
        <w:jc w:val="center"/>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VІІІ СКЛИКАННЯ </w:t>
      </w:r>
      <w:r>
        <w:rPr>
          <w:rFonts w:ascii="Times New Roman" w:eastAsia="Calibri" w:hAnsi="Times New Roman" w:cs="Times New Roman"/>
          <w:sz w:val="28"/>
          <w:szCs w:val="28"/>
          <w:lang w:val="uk-UA" w:eastAsia="ru-RU"/>
        </w:rPr>
        <w:t>_____</w:t>
      </w:r>
      <w:r w:rsidRPr="002E4E14">
        <w:rPr>
          <w:rFonts w:ascii="Times New Roman" w:eastAsia="Calibri" w:hAnsi="Times New Roman" w:cs="Times New Roman"/>
          <w:sz w:val="28"/>
          <w:szCs w:val="28"/>
          <w:lang w:val="uk-UA" w:eastAsia="ru-RU"/>
        </w:rPr>
        <w:t xml:space="preserve"> СЕСІЯ</w:t>
      </w:r>
    </w:p>
    <w:p w:rsidR="002E4E14" w:rsidRPr="002E4E14" w:rsidRDefault="002E4E14" w:rsidP="002E4E14">
      <w:pPr>
        <w:spacing w:after="0" w:line="240" w:lineRule="auto"/>
        <w:jc w:val="center"/>
        <w:rPr>
          <w:rFonts w:ascii="Times New Roman" w:eastAsia="Calibri" w:hAnsi="Times New Roman" w:cs="Times New Roman"/>
          <w:b/>
          <w:sz w:val="32"/>
          <w:szCs w:val="32"/>
          <w:lang w:val="uk-UA" w:eastAsia="ru-RU"/>
        </w:rPr>
      </w:pPr>
      <w:r w:rsidRPr="002E4E14">
        <w:rPr>
          <w:rFonts w:ascii="Times New Roman" w:eastAsia="Calibri" w:hAnsi="Times New Roman" w:cs="Times New Roman"/>
          <w:b/>
          <w:sz w:val="32"/>
          <w:szCs w:val="32"/>
          <w:lang w:val="uk-UA" w:eastAsia="ru-RU"/>
        </w:rPr>
        <w:t>РІШЕННЯ</w:t>
      </w:r>
    </w:p>
    <w:p w:rsidR="002E4E14" w:rsidRPr="002E4E14" w:rsidRDefault="002E4E14" w:rsidP="002E4E14">
      <w:pPr>
        <w:spacing w:after="0" w:line="240" w:lineRule="auto"/>
        <w:rPr>
          <w:rFonts w:ascii="Times New Roman" w:eastAsia="Calibri" w:hAnsi="Times New Roman" w:cs="Times New Roman"/>
          <w:b/>
          <w:sz w:val="28"/>
          <w:szCs w:val="28"/>
          <w:lang w:val="uk-UA" w:eastAsia="ru-RU"/>
        </w:rPr>
      </w:pPr>
    </w:p>
    <w:p w:rsidR="002E4E14" w:rsidRPr="002E4E14" w:rsidRDefault="002E4E14" w:rsidP="002E4E14">
      <w:pPr>
        <w:spacing w:after="0" w:line="240" w:lineRule="auto"/>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від </w:t>
      </w:r>
      <w:r>
        <w:rPr>
          <w:rFonts w:ascii="Times New Roman" w:eastAsia="Calibri" w:hAnsi="Times New Roman" w:cs="Times New Roman"/>
          <w:sz w:val="28"/>
          <w:szCs w:val="28"/>
          <w:lang w:val="uk-UA" w:eastAsia="ru-RU"/>
        </w:rPr>
        <w:t>____________</w:t>
      </w:r>
      <w:r w:rsidRPr="002E4E14">
        <w:rPr>
          <w:rFonts w:ascii="Times New Roman" w:eastAsia="Calibri" w:hAnsi="Times New Roman" w:cs="Times New Roman"/>
          <w:sz w:val="28"/>
          <w:szCs w:val="28"/>
          <w:lang w:val="uk-UA" w:eastAsia="ru-RU"/>
        </w:rPr>
        <w:t xml:space="preserve"> 202</w:t>
      </w:r>
      <w:r>
        <w:rPr>
          <w:rFonts w:ascii="Times New Roman" w:eastAsia="Calibri" w:hAnsi="Times New Roman" w:cs="Times New Roman"/>
          <w:sz w:val="28"/>
          <w:szCs w:val="28"/>
          <w:lang w:val="uk-UA" w:eastAsia="ru-RU"/>
        </w:rPr>
        <w:t>4</w:t>
      </w:r>
      <w:r w:rsidRPr="002E4E14">
        <w:rPr>
          <w:rFonts w:ascii="Times New Roman" w:eastAsia="Calibri" w:hAnsi="Times New Roman" w:cs="Times New Roman"/>
          <w:sz w:val="28"/>
          <w:szCs w:val="28"/>
          <w:lang w:val="uk-UA" w:eastAsia="ru-RU"/>
        </w:rPr>
        <w:t xml:space="preserve"> року № </w:t>
      </w:r>
      <w:r>
        <w:rPr>
          <w:rFonts w:ascii="Times New Roman" w:eastAsia="Calibri" w:hAnsi="Times New Roman" w:cs="Times New Roman"/>
          <w:sz w:val="28"/>
          <w:szCs w:val="28"/>
          <w:lang w:val="uk-UA" w:eastAsia="ru-RU"/>
        </w:rPr>
        <w:t>____</w:t>
      </w:r>
      <w:r w:rsidRPr="002E4E14">
        <w:rPr>
          <w:rFonts w:ascii="Times New Roman" w:eastAsia="Calibri" w:hAnsi="Times New Roman" w:cs="Times New Roman"/>
          <w:sz w:val="28"/>
          <w:szCs w:val="28"/>
          <w:lang w:val="uk-UA" w:eastAsia="ru-RU"/>
        </w:rPr>
        <w:t>-МР</w:t>
      </w:r>
    </w:p>
    <w:p w:rsidR="002E4E14" w:rsidRPr="002E4E14" w:rsidRDefault="002E4E14" w:rsidP="002E4E14">
      <w:pPr>
        <w:spacing w:after="0" w:line="240" w:lineRule="auto"/>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м. Суми </w:t>
      </w:r>
    </w:p>
    <w:p w:rsidR="002E4E14" w:rsidRPr="002E4E14" w:rsidRDefault="002E4E14" w:rsidP="002E4E14">
      <w:pPr>
        <w:spacing w:after="0" w:line="240" w:lineRule="auto"/>
        <w:rPr>
          <w:rFonts w:ascii="Times New Roman" w:eastAsia="Calibri" w:hAnsi="Times New Roman" w:cs="Times New Roman"/>
          <w:sz w:val="28"/>
          <w:szCs w:val="28"/>
          <w:lang w:val="uk-UA" w:eastAsia="ru-RU"/>
        </w:rPr>
      </w:pPr>
    </w:p>
    <w:p w:rsidR="002E4E14" w:rsidRPr="006D45EA" w:rsidRDefault="002E4E14" w:rsidP="009F6DDA">
      <w:pPr>
        <w:spacing w:after="0" w:line="240" w:lineRule="auto"/>
        <w:ind w:right="5152"/>
        <w:jc w:val="both"/>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Про затвердження Регламенту роботи Сумської міської ради VIІІ скликання</w:t>
      </w:r>
      <w:r>
        <w:rPr>
          <w:rFonts w:ascii="Times New Roman" w:eastAsia="Calibri" w:hAnsi="Times New Roman" w:cs="Times New Roman"/>
          <w:sz w:val="28"/>
          <w:szCs w:val="28"/>
          <w:lang w:val="uk-UA" w:eastAsia="ru-RU"/>
        </w:rPr>
        <w:t xml:space="preserve"> </w:t>
      </w:r>
      <w:r w:rsidR="008A2E47">
        <w:rPr>
          <w:rFonts w:ascii="Times New Roman" w:eastAsia="Calibri" w:hAnsi="Times New Roman" w:cs="Times New Roman"/>
          <w:sz w:val="28"/>
          <w:szCs w:val="28"/>
          <w:lang w:val="uk-UA" w:eastAsia="ru-RU"/>
        </w:rPr>
        <w:t>у новій редакції</w:t>
      </w:r>
    </w:p>
    <w:p w:rsidR="002E4E14" w:rsidRPr="006D45EA"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9F6DDA" w:rsidRDefault="002E4E14" w:rsidP="002E4E1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CYR" w:eastAsia="Calibri" w:hAnsi="Times New Roman CYR" w:cs="Times New Roman CYR"/>
          <w:sz w:val="28"/>
          <w:szCs w:val="28"/>
          <w:lang w:val="uk-UA" w:eastAsia="ru-RU"/>
        </w:rPr>
        <w:t xml:space="preserve">З метою визначення порядку роботи Сумської міської ради </w:t>
      </w:r>
      <w:r w:rsidRPr="009F6DDA">
        <w:rPr>
          <w:rFonts w:ascii="Times New Roman" w:eastAsia="Calibri" w:hAnsi="Times New Roman" w:cs="Times New Roman"/>
          <w:sz w:val="28"/>
          <w:szCs w:val="28"/>
          <w:lang w:val="uk-UA" w:eastAsia="ru-RU"/>
        </w:rPr>
        <w:t xml:space="preserve">VІІІ скликання, врегулювання основних процедурних та організаційних питань у її діяльності, керуючись </w:t>
      </w:r>
      <w:r w:rsidR="00EB080E">
        <w:rPr>
          <w:rFonts w:ascii="Times New Roman" w:eastAsia="Calibri" w:hAnsi="Times New Roman" w:cs="Times New Roman"/>
          <w:sz w:val="28"/>
          <w:szCs w:val="28"/>
          <w:lang w:val="uk-UA" w:eastAsia="ru-RU"/>
        </w:rPr>
        <w:t xml:space="preserve">статтею 25 та </w:t>
      </w:r>
      <w:r w:rsidRPr="009F6DDA">
        <w:rPr>
          <w:rFonts w:ascii="Times New Roman" w:eastAsia="Calibri" w:hAnsi="Times New Roman" w:cs="Times New Roman"/>
          <w:sz w:val="28"/>
          <w:szCs w:val="28"/>
          <w:lang w:val="uk-UA" w:eastAsia="ru-RU"/>
        </w:rPr>
        <w:t xml:space="preserve">пунктом 1 частини першої статті 26 Закону України «Про місцеве самоврядування в Україні», </w:t>
      </w:r>
      <w:r w:rsidRPr="009F6DDA">
        <w:rPr>
          <w:rFonts w:ascii="Times New Roman" w:eastAsia="Calibri" w:hAnsi="Times New Roman" w:cs="Times New Roman"/>
          <w:b/>
          <w:sz w:val="28"/>
          <w:szCs w:val="28"/>
          <w:lang w:val="uk-UA" w:eastAsia="ru-RU"/>
        </w:rPr>
        <w:t>Сумська міська рада</w:t>
      </w:r>
    </w:p>
    <w:p w:rsidR="002E4E14" w:rsidRPr="009F6DDA"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9F6DDA" w:rsidRDefault="002E4E14" w:rsidP="002E4E14">
      <w:pPr>
        <w:spacing w:after="0" w:line="240" w:lineRule="auto"/>
        <w:ind w:firstLine="567"/>
        <w:jc w:val="center"/>
        <w:rPr>
          <w:rFonts w:ascii="Times New Roman" w:eastAsia="Calibri" w:hAnsi="Times New Roman" w:cs="Times New Roman"/>
          <w:b/>
          <w:sz w:val="28"/>
          <w:szCs w:val="28"/>
          <w:lang w:val="uk-UA" w:eastAsia="ru-RU"/>
        </w:rPr>
      </w:pPr>
      <w:r w:rsidRPr="009F6DDA">
        <w:rPr>
          <w:rFonts w:ascii="Times New Roman" w:eastAsia="Calibri" w:hAnsi="Times New Roman" w:cs="Times New Roman"/>
          <w:b/>
          <w:sz w:val="28"/>
          <w:szCs w:val="28"/>
          <w:lang w:val="uk-UA" w:eastAsia="ru-RU"/>
        </w:rPr>
        <w:t>ВИРІШИЛА:</w:t>
      </w:r>
    </w:p>
    <w:p w:rsidR="002E4E14" w:rsidRPr="009F6DDA" w:rsidRDefault="002E4E14" w:rsidP="002E4E14">
      <w:pPr>
        <w:spacing w:after="0" w:line="240" w:lineRule="auto"/>
        <w:rPr>
          <w:rFonts w:ascii="Times New Roman" w:eastAsia="Calibri" w:hAnsi="Times New Roman" w:cs="Times New Roman"/>
          <w:sz w:val="28"/>
          <w:szCs w:val="28"/>
          <w:highlight w:val="yellow"/>
          <w:lang w:val="uk-UA" w:eastAsia="ru-RU"/>
        </w:rPr>
      </w:pPr>
    </w:p>
    <w:p w:rsidR="002E4E14" w:rsidRPr="009F6DDA" w:rsidRDefault="002E4E14" w:rsidP="002E4E14">
      <w:pPr>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1. </w:t>
      </w:r>
      <w:r w:rsidR="008A2E47" w:rsidRPr="009F6DDA">
        <w:rPr>
          <w:rFonts w:ascii="Times New Roman" w:eastAsia="Calibri" w:hAnsi="Times New Roman" w:cs="Times New Roman"/>
          <w:sz w:val="28"/>
          <w:szCs w:val="28"/>
          <w:lang w:val="uk-UA" w:eastAsia="ru-RU"/>
        </w:rPr>
        <w:t>Внести зміни до рішення Сумської міської ради  від 04 грудня 2020 року № 1-МР «Про затвердження Регламенту ро</w:t>
      </w:r>
      <w:r w:rsidR="009F6DDA" w:rsidRPr="009F6DDA">
        <w:rPr>
          <w:rFonts w:ascii="Times New Roman" w:eastAsia="Calibri" w:hAnsi="Times New Roman" w:cs="Times New Roman"/>
          <w:sz w:val="28"/>
          <w:szCs w:val="28"/>
          <w:lang w:val="uk-UA" w:eastAsia="ru-RU"/>
        </w:rPr>
        <w:t>боти Сумської міської ради VІІI </w:t>
      </w:r>
      <w:r w:rsidR="008A2E47" w:rsidRPr="009F6DDA">
        <w:rPr>
          <w:rFonts w:ascii="Times New Roman" w:eastAsia="Calibri" w:hAnsi="Times New Roman" w:cs="Times New Roman"/>
          <w:sz w:val="28"/>
          <w:szCs w:val="28"/>
          <w:lang w:val="uk-UA" w:eastAsia="ru-RU"/>
        </w:rPr>
        <w:t>скликання», виклавши додат</w:t>
      </w:r>
      <w:r w:rsidR="00FB577B" w:rsidRPr="009F6DDA">
        <w:rPr>
          <w:rFonts w:ascii="Times New Roman" w:eastAsia="Calibri" w:hAnsi="Times New Roman" w:cs="Times New Roman"/>
          <w:sz w:val="28"/>
          <w:szCs w:val="28"/>
          <w:lang w:val="uk-UA" w:eastAsia="ru-RU"/>
        </w:rPr>
        <w:t>ок</w:t>
      </w:r>
      <w:r w:rsidR="008A2E47" w:rsidRPr="009F6DDA">
        <w:rPr>
          <w:rFonts w:ascii="Times New Roman" w:eastAsia="Calibri" w:hAnsi="Times New Roman" w:cs="Times New Roman"/>
          <w:sz w:val="28"/>
          <w:szCs w:val="28"/>
          <w:lang w:val="uk-UA" w:eastAsia="ru-RU"/>
        </w:rPr>
        <w:t xml:space="preserve"> до рішення </w:t>
      </w:r>
      <w:r w:rsidRPr="009F6DDA">
        <w:rPr>
          <w:rFonts w:ascii="Times New Roman" w:eastAsia="Calibri" w:hAnsi="Times New Roman" w:cs="Times New Roman"/>
          <w:sz w:val="28"/>
          <w:szCs w:val="28"/>
          <w:lang w:val="uk-UA" w:eastAsia="ru-RU"/>
        </w:rPr>
        <w:t>в новій редакції (додається).</w:t>
      </w:r>
    </w:p>
    <w:p w:rsidR="002E4E14" w:rsidRPr="009F6DDA" w:rsidRDefault="002E4E14" w:rsidP="002E4E14">
      <w:pPr>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2. Вважати такими, що втратили чинність рішення Сумської міської ради, а саме: </w:t>
      </w:r>
    </w:p>
    <w:p w:rsidR="002E4E14" w:rsidRPr="009F6DDA" w:rsidRDefault="002E4E14" w:rsidP="002E4E14">
      <w:pPr>
        <w:numPr>
          <w:ilvl w:val="0"/>
          <w:numId w:val="3"/>
        </w:numPr>
        <w:spacing w:after="0" w:line="240" w:lineRule="auto"/>
        <w:contextualSpacing/>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від 2</w:t>
      </w:r>
      <w:r w:rsidR="000D7440" w:rsidRPr="009F6DDA">
        <w:rPr>
          <w:rFonts w:ascii="Times New Roman" w:eastAsia="Calibri" w:hAnsi="Times New Roman" w:cs="Times New Roman"/>
          <w:sz w:val="28"/>
          <w:szCs w:val="28"/>
          <w:lang w:val="uk-UA" w:eastAsia="ru-RU"/>
        </w:rPr>
        <w:t>7</w:t>
      </w:r>
      <w:r w:rsidRPr="009F6DDA">
        <w:rPr>
          <w:rFonts w:ascii="Times New Roman" w:eastAsia="Calibri" w:hAnsi="Times New Roman" w:cs="Times New Roman"/>
          <w:sz w:val="28"/>
          <w:szCs w:val="28"/>
          <w:lang w:val="uk-UA" w:eastAsia="ru-RU"/>
        </w:rPr>
        <w:t xml:space="preserve"> </w:t>
      </w:r>
      <w:r w:rsidR="000D7440" w:rsidRPr="009F6DDA">
        <w:rPr>
          <w:rFonts w:ascii="Times New Roman" w:eastAsia="Calibri" w:hAnsi="Times New Roman" w:cs="Times New Roman"/>
          <w:sz w:val="28"/>
          <w:szCs w:val="28"/>
          <w:lang w:val="uk-UA" w:eastAsia="ru-RU"/>
        </w:rPr>
        <w:t>січня</w:t>
      </w:r>
      <w:r w:rsidRPr="009F6DDA">
        <w:rPr>
          <w:rFonts w:ascii="Times New Roman" w:eastAsia="Calibri" w:hAnsi="Times New Roman" w:cs="Times New Roman"/>
          <w:sz w:val="28"/>
          <w:szCs w:val="28"/>
          <w:lang w:val="uk-UA" w:eastAsia="ru-RU"/>
        </w:rPr>
        <w:t xml:space="preserve"> 20</w:t>
      </w:r>
      <w:r w:rsidR="000D7440" w:rsidRPr="009F6DDA">
        <w:rPr>
          <w:rFonts w:ascii="Times New Roman" w:eastAsia="Calibri" w:hAnsi="Times New Roman" w:cs="Times New Roman"/>
          <w:sz w:val="28"/>
          <w:szCs w:val="28"/>
          <w:lang w:val="uk-UA" w:eastAsia="ru-RU"/>
        </w:rPr>
        <w:t>21</w:t>
      </w:r>
      <w:r w:rsidRPr="009F6DDA">
        <w:rPr>
          <w:rFonts w:ascii="Times New Roman" w:eastAsia="Calibri" w:hAnsi="Times New Roman" w:cs="Times New Roman"/>
          <w:sz w:val="28"/>
          <w:szCs w:val="28"/>
          <w:lang w:val="uk-UA" w:eastAsia="ru-RU"/>
        </w:rPr>
        <w:t xml:space="preserve"> року № </w:t>
      </w:r>
      <w:r w:rsidR="000D7440" w:rsidRPr="009F6DDA">
        <w:rPr>
          <w:rFonts w:ascii="Times New Roman" w:eastAsia="Calibri" w:hAnsi="Times New Roman" w:cs="Times New Roman"/>
          <w:sz w:val="28"/>
          <w:szCs w:val="28"/>
          <w:lang w:val="uk-UA" w:eastAsia="ru-RU"/>
        </w:rPr>
        <w:t>177</w:t>
      </w:r>
      <w:r w:rsidRPr="009F6DDA">
        <w:rPr>
          <w:rFonts w:ascii="Times New Roman" w:eastAsia="Calibri" w:hAnsi="Times New Roman" w:cs="Times New Roman"/>
          <w:sz w:val="28"/>
          <w:szCs w:val="28"/>
          <w:lang w:val="uk-UA" w:eastAsia="ru-RU"/>
        </w:rPr>
        <w:t xml:space="preserve"> – МР;</w:t>
      </w:r>
    </w:p>
    <w:p w:rsidR="002E4E14" w:rsidRPr="009F6DDA" w:rsidRDefault="000D7440" w:rsidP="002E4E14">
      <w:pPr>
        <w:numPr>
          <w:ilvl w:val="0"/>
          <w:numId w:val="3"/>
        </w:numPr>
        <w:spacing w:after="0" w:line="240" w:lineRule="auto"/>
        <w:contextualSpacing/>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від 23</w:t>
      </w:r>
      <w:r w:rsidR="002E4E14" w:rsidRPr="009F6DDA">
        <w:rPr>
          <w:rFonts w:ascii="Times New Roman" w:eastAsia="Calibri" w:hAnsi="Times New Roman" w:cs="Times New Roman"/>
          <w:sz w:val="28"/>
          <w:szCs w:val="28"/>
          <w:lang w:val="uk-UA" w:eastAsia="ru-RU"/>
        </w:rPr>
        <w:t xml:space="preserve"> </w:t>
      </w:r>
      <w:r w:rsidRPr="009F6DDA">
        <w:rPr>
          <w:rFonts w:ascii="Times New Roman" w:eastAsia="Calibri" w:hAnsi="Times New Roman" w:cs="Times New Roman"/>
          <w:sz w:val="28"/>
          <w:szCs w:val="28"/>
          <w:lang w:val="uk-UA" w:eastAsia="ru-RU"/>
        </w:rPr>
        <w:t>листопада</w:t>
      </w:r>
      <w:r w:rsidR="002E4E14" w:rsidRPr="009F6DDA">
        <w:rPr>
          <w:rFonts w:ascii="Times New Roman" w:eastAsia="Calibri" w:hAnsi="Times New Roman" w:cs="Times New Roman"/>
          <w:sz w:val="28"/>
          <w:szCs w:val="28"/>
          <w:lang w:val="uk-UA" w:eastAsia="ru-RU"/>
        </w:rPr>
        <w:t xml:space="preserve"> 20</w:t>
      </w:r>
      <w:r w:rsidRPr="009F6DDA">
        <w:rPr>
          <w:rFonts w:ascii="Times New Roman" w:eastAsia="Calibri" w:hAnsi="Times New Roman" w:cs="Times New Roman"/>
          <w:sz w:val="28"/>
          <w:szCs w:val="28"/>
          <w:lang w:val="uk-UA" w:eastAsia="ru-RU"/>
        </w:rPr>
        <w:t>22</w:t>
      </w:r>
      <w:r w:rsidR="002E4E14" w:rsidRPr="009F6DDA">
        <w:rPr>
          <w:rFonts w:ascii="Times New Roman" w:eastAsia="Calibri" w:hAnsi="Times New Roman" w:cs="Times New Roman"/>
          <w:sz w:val="28"/>
          <w:szCs w:val="28"/>
          <w:lang w:val="uk-UA" w:eastAsia="ru-RU"/>
        </w:rPr>
        <w:t xml:space="preserve"> року № </w:t>
      </w:r>
      <w:r w:rsidRPr="009F6DDA">
        <w:rPr>
          <w:rFonts w:ascii="Times New Roman" w:eastAsia="Calibri" w:hAnsi="Times New Roman" w:cs="Times New Roman"/>
          <w:sz w:val="28"/>
          <w:szCs w:val="28"/>
          <w:lang w:val="uk-UA" w:eastAsia="ru-RU"/>
        </w:rPr>
        <w:t>3208</w:t>
      </w:r>
      <w:r w:rsidR="002E4E14" w:rsidRPr="009F6DDA">
        <w:rPr>
          <w:rFonts w:ascii="Times New Roman" w:eastAsia="Calibri" w:hAnsi="Times New Roman" w:cs="Times New Roman"/>
          <w:sz w:val="28"/>
          <w:szCs w:val="28"/>
          <w:lang w:val="uk-UA" w:eastAsia="ru-RU"/>
        </w:rPr>
        <w:t xml:space="preserve"> – МР;</w:t>
      </w:r>
    </w:p>
    <w:p w:rsidR="002E4E14" w:rsidRPr="009F6DDA" w:rsidRDefault="002E4E14" w:rsidP="002E4E14">
      <w:pPr>
        <w:numPr>
          <w:ilvl w:val="0"/>
          <w:numId w:val="3"/>
        </w:numPr>
        <w:spacing w:after="0" w:line="240" w:lineRule="auto"/>
        <w:contextualSpacing/>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від </w:t>
      </w:r>
      <w:r w:rsidR="000D7440" w:rsidRPr="009F6DDA">
        <w:rPr>
          <w:rFonts w:ascii="Times New Roman" w:eastAsia="Calibri" w:hAnsi="Times New Roman" w:cs="Times New Roman"/>
          <w:sz w:val="28"/>
          <w:szCs w:val="28"/>
          <w:lang w:val="uk-UA" w:eastAsia="ru-RU"/>
        </w:rPr>
        <w:t>31</w:t>
      </w:r>
      <w:r w:rsidRPr="009F6DDA">
        <w:rPr>
          <w:rFonts w:ascii="Times New Roman" w:eastAsia="Calibri" w:hAnsi="Times New Roman" w:cs="Times New Roman"/>
          <w:sz w:val="28"/>
          <w:szCs w:val="28"/>
          <w:lang w:val="uk-UA" w:eastAsia="ru-RU"/>
        </w:rPr>
        <w:t xml:space="preserve"> </w:t>
      </w:r>
      <w:r w:rsidR="000D7440" w:rsidRPr="009F6DDA">
        <w:rPr>
          <w:rFonts w:ascii="Times New Roman" w:eastAsia="Calibri" w:hAnsi="Times New Roman" w:cs="Times New Roman"/>
          <w:sz w:val="28"/>
          <w:szCs w:val="28"/>
          <w:lang w:val="uk-UA" w:eastAsia="ru-RU"/>
        </w:rPr>
        <w:t>січня</w:t>
      </w:r>
      <w:r w:rsidRPr="009F6DDA">
        <w:rPr>
          <w:rFonts w:ascii="Times New Roman" w:eastAsia="Calibri" w:hAnsi="Times New Roman" w:cs="Times New Roman"/>
          <w:sz w:val="28"/>
          <w:szCs w:val="28"/>
          <w:lang w:val="uk-UA" w:eastAsia="ru-RU"/>
        </w:rPr>
        <w:t xml:space="preserve"> 20</w:t>
      </w:r>
      <w:r w:rsidR="000D7440" w:rsidRPr="009F6DDA">
        <w:rPr>
          <w:rFonts w:ascii="Times New Roman" w:eastAsia="Calibri" w:hAnsi="Times New Roman" w:cs="Times New Roman"/>
          <w:sz w:val="28"/>
          <w:szCs w:val="28"/>
          <w:lang w:val="uk-UA" w:eastAsia="ru-RU"/>
        </w:rPr>
        <w:t>24</w:t>
      </w:r>
      <w:r w:rsidRPr="009F6DDA">
        <w:rPr>
          <w:rFonts w:ascii="Times New Roman" w:eastAsia="Calibri" w:hAnsi="Times New Roman" w:cs="Times New Roman"/>
          <w:sz w:val="28"/>
          <w:szCs w:val="28"/>
          <w:lang w:val="uk-UA" w:eastAsia="ru-RU"/>
        </w:rPr>
        <w:t xml:space="preserve"> року № </w:t>
      </w:r>
      <w:r w:rsidR="000D7440" w:rsidRPr="009F6DDA">
        <w:rPr>
          <w:rFonts w:ascii="Times New Roman" w:eastAsia="Calibri" w:hAnsi="Times New Roman" w:cs="Times New Roman"/>
          <w:sz w:val="28"/>
          <w:szCs w:val="28"/>
          <w:lang w:val="uk-UA" w:eastAsia="ru-RU"/>
        </w:rPr>
        <w:t>4378</w:t>
      </w:r>
      <w:r w:rsidRPr="009F6DDA">
        <w:rPr>
          <w:rFonts w:ascii="Times New Roman" w:eastAsia="Calibri" w:hAnsi="Times New Roman" w:cs="Times New Roman"/>
          <w:sz w:val="28"/>
          <w:szCs w:val="28"/>
          <w:lang w:val="uk-UA" w:eastAsia="ru-RU"/>
        </w:rPr>
        <w:t>-МР</w:t>
      </w:r>
      <w:r w:rsidR="00D64349" w:rsidRPr="009F6DDA">
        <w:rPr>
          <w:rFonts w:ascii="Times New Roman" w:eastAsia="Calibri" w:hAnsi="Times New Roman" w:cs="Times New Roman"/>
          <w:sz w:val="28"/>
          <w:szCs w:val="28"/>
          <w:lang w:val="uk-UA" w:eastAsia="ru-RU"/>
        </w:rPr>
        <w:t>.</w:t>
      </w:r>
    </w:p>
    <w:p w:rsidR="002E4E14" w:rsidRPr="002E4E14"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2E4E14"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2E4E14" w:rsidRDefault="00B43FC2" w:rsidP="002E4E14">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Секре</w:t>
      </w:r>
      <w:r w:rsidR="002E4E14">
        <w:rPr>
          <w:rFonts w:ascii="Times New Roman" w:eastAsia="Calibri" w:hAnsi="Times New Roman" w:cs="Times New Roman"/>
          <w:sz w:val="28"/>
          <w:szCs w:val="28"/>
          <w:lang w:val="uk-UA" w:eastAsia="ru-RU"/>
        </w:rPr>
        <w:t>тар Сумської міської ради</w:t>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Pr>
          <w:rFonts w:ascii="Times New Roman" w:eastAsia="Calibri" w:hAnsi="Times New Roman" w:cs="Times New Roman"/>
          <w:sz w:val="28"/>
          <w:szCs w:val="28"/>
          <w:lang w:val="uk-UA" w:eastAsia="ru-RU"/>
        </w:rPr>
        <w:t>Артем КОБЗАР</w:t>
      </w:r>
    </w:p>
    <w:p w:rsidR="002E4E14" w:rsidRPr="002E4E14" w:rsidRDefault="002E4E14" w:rsidP="002E4E14">
      <w:pPr>
        <w:spacing w:after="0" w:line="240" w:lineRule="auto"/>
        <w:rPr>
          <w:rFonts w:ascii="Times New Roman" w:eastAsia="Calibri" w:hAnsi="Times New Roman" w:cs="Times New Roman"/>
          <w:sz w:val="20"/>
          <w:szCs w:val="20"/>
          <w:lang w:val="uk-UA" w:eastAsia="ru-RU"/>
        </w:rPr>
      </w:pPr>
    </w:p>
    <w:p w:rsidR="002E4E14" w:rsidRDefault="002E4E14" w:rsidP="002E4E14">
      <w:pPr>
        <w:spacing w:after="0" w:line="240" w:lineRule="auto"/>
        <w:rPr>
          <w:rFonts w:ascii="Times New Roman" w:eastAsia="Calibri" w:hAnsi="Times New Roman" w:cs="Times New Roman"/>
          <w:sz w:val="24"/>
          <w:szCs w:val="24"/>
          <w:lang w:val="uk-UA" w:eastAsia="ru-RU"/>
        </w:rPr>
      </w:pPr>
      <w:r w:rsidRPr="002E4E14">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Надія БОЖКО</w:t>
      </w:r>
    </w:p>
    <w:p w:rsidR="006D45EA" w:rsidRDefault="006D45EA" w:rsidP="002E4E14">
      <w:pPr>
        <w:spacing w:after="0" w:line="240" w:lineRule="auto"/>
        <w:rPr>
          <w:rFonts w:ascii="Times New Roman" w:eastAsia="Calibri" w:hAnsi="Times New Roman" w:cs="Times New Roman"/>
          <w:sz w:val="24"/>
          <w:szCs w:val="24"/>
          <w:lang w:val="uk-UA" w:eastAsia="ru-RU"/>
        </w:rPr>
      </w:pPr>
    </w:p>
    <w:p w:rsidR="006D45EA" w:rsidRDefault="006D45EA" w:rsidP="002E4E14">
      <w:pPr>
        <w:spacing w:after="0" w:line="240" w:lineRule="auto"/>
        <w:rPr>
          <w:rFonts w:ascii="Times New Roman" w:eastAsia="Calibri" w:hAnsi="Times New Roman" w:cs="Times New Roman"/>
          <w:sz w:val="24"/>
          <w:szCs w:val="24"/>
          <w:lang w:val="uk-UA" w:eastAsia="ru-RU"/>
        </w:rPr>
      </w:pPr>
    </w:p>
    <w:p w:rsidR="006D45EA" w:rsidRPr="00B43FC2" w:rsidRDefault="006D45EA" w:rsidP="006D45EA">
      <w:pPr>
        <w:spacing w:after="0" w:line="240" w:lineRule="auto"/>
        <w:contextualSpacing/>
        <w:jc w:val="both"/>
        <w:rPr>
          <w:rFonts w:ascii="Times New Roman" w:hAnsi="Times New Roman"/>
          <w:bCs/>
          <w:color w:val="000000"/>
          <w:sz w:val="24"/>
          <w:szCs w:val="24"/>
          <w:lang w:val="uk-UA"/>
        </w:rPr>
      </w:pPr>
      <w:r w:rsidRPr="00B43FC2">
        <w:rPr>
          <w:rFonts w:ascii="Times New Roman" w:hAnsi="Times New Roman"/>
          <w:bCs/>
          <w:color w:val="000000"/>
          <w:sz w:val="24"/>
          <w:szCs w:val="24"/>
          <w:lang w:val="uk-UA"/>
        </w:rPr>
        <w:t>Ініціатор розгляду питання – депутат Сумської міської ради Кобзар А.М.</w:t>
      </w:r>
    </w:p>
    <w:p w:rsidR="006D45EA" w:rsidRPr="00B43FC2" w:rsidRDefault="006D45EA" w:rsidP="006D45EA">
      <w:pPr>
        <w:spacing w:after="0" w:line="240" w:lineRule="auto"/>
        <w:contextualSpacing/>
        <w:jc w:val="both"/>
        <w:rPr>
          <w:rFonts w:ascii="Times New Roman" w:hAnsi="Times New Roman"/>
          <w:bCs/>
          <w:color w:val="000000"/>
          <w:sz w:val="24"/>
          <w:szCs w:val="24"/>
          <w:lang w:val="uk-UA"/>
        </w:rPr>
      </w:pPr>
      <w:r w:rsidRPr="00B43FC2">
        <w:rPr>
          <w:rFonts w:ascii="Times New Roman" w:hAnsi="Times New Roman"/>
          <w:bCs/>
          <w:color w:val="000000"/>
          <w:sz w:val="24"/>
          <w:szCs w:val="24"/>
          <w:lang w:val="uk-UA"/>
        </w:rPr>
        <w:t>Проєкт рішення підготовлений відділом з організації діяльності ради Сумської міської ради.</w:t>
      </w:r>
    </w:p>
    <w:p w:rsidR="006D45EA" w:rsidRPr="00B43FC2" w:rsidRDefault="006D45EA" w:rsidP="006D45EA">
      <w:pPr>
        <w:spacing w:after="0" w:line="240" w:lineRule="auto"/>
        <w:contextualSpacing/>
        <w:jc w:val="both"/>
        <w:rPr>
          <w:rFonts w:ascii="Times New Roman" w:hAnsi="Times New Roman"/>
          <w:bCs/>
          <w:color w:val="000000"/>
          <w:sz w:val="24"/>
          <w:szCs w:val="24"/>
          <w:lang w:val="uk-UA"/>
        </w:rPr>
      </w:pPr>
      <w:r w:rsidRPr="00B43FC2">
        <w:rPr>
          <w:rFonts w:ascii="Times New Roman" w:hAnsi="Times New Roman"/>
          <w:bCs/>
          <w:color w:val="000000"/>
          <w:sz w:val="24"/>
          <w:szCs w:val="24"/>
          <w:lang w:val="uk-UA"/>
        </w:rPr>
        <w:t>Доповідає Божко Н.Г.</w:t>
      </w:r>
    </w:p>
    <w:p w:rsidR="006D45EA" w:rsidRPr="002E4E14" w:rsidRDefault="006D45EA" w:rsidP="002E4E14">
      <w:pPr>
        <w:spacing w:after="0" w:line="240" w:lineRule="auto"/>
        <w:rPr>
          <w:rFonts w:ascii="Times New Roman" w:eastAsia="Calibri" w:hAnsi="Times New Roman" w:cs="Times New Roman"/>
          <w:sz w:val="24"/>
          <w:szCs w:val="24"/>
          <w:lang w:val="uk-UA" w:eastAsia="ru-RU"/>
        </w:rPr>
      </w:pPr>
    </w:p>
    <w:p w:rsidR="002E4E14" w:rsidRPr="002E4E14" w:rsidRDefault="002E4E14" w:rsidP="002E4E14">
      <w:pPr>
        <w:widowControl w:val="0"/>
        <w:autoSpaceDE w:val="0"/>
        <w:autoSpaceDN w:val="0"/>
        <w:adjustRightInd w:val="0"/>
        <w:spacing w:after="0" w:line="240" w:lineRule="auto"/>
        <w:rPr>
          <w:rFonts w:ascii="Times New Roman" w:eastAsia="Calibri" w:hAnsi="Times New Roman" w:cs="Times New Roman"/>
          <w:b/>
          <w:sz w:val="28"/>
          <w:szCs w:val="28"/>
          <w:lang w:val="uk-UA" w:eastAsia="ru-RU"/>
        </w:rPr>
        <w:sectPr w:rsidR="002E4E14" w:rsidRPr="002E4E14" w:rsidSect="00190DBF">
          <w:footerReference w:type="even" r:id="rId9"/>
          <w:footerReference w:type="default" r:id="rId10"/>
          <w:pgSz w:w="12240" w:h="15840"/>
          <w:pgMar w:top="1134" w:right="567" w:bottom="1134" w:left="1701" w:header="436" w:footer="121" w:gutter="0"/>
          <w:pgNumType w:start="0"/>
          <w:cols w:space="720"/>
          <w:noEndnote/>
          <w:titlePg/>
          <w:docGrid w:linePitch="326"/>
        </w:sectPr>
      </w:pPr>
    </w:p>
    <w:p w:rsidR="002E4E14" w:rsidRPr="002E4E14" w:rsidRDefault="002E4E14" w:rsidP="002E4E14">
      <w:pPr>
        <w:tabs>
          <w:tab w:val="right" w:pos="9638"/>
        </w:tabs>
        <w:spacing w:after="0"/>
        <w:ind w:left="4678"/>
        <w:jc w:val="center"/>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lastRenderedPageBreak/>
        <w:t>Додаток</w:t>
      </w:r>
    </w:p>
    <w:p w:rsidR="002E4E14" w:rsidRPr="002E4E14" w:rsidRDefault="002E4E14" w:rsidP="002E4E14">
      <w:pPr>
        <w:spacing w:after="0" w:line="240" w:lineRule="auto"/>
        <w:ind w:left="4820" w:right="-1"/>
        <w:jc w:val="both"/>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до рішення Сумської міської ради «Про затвердження Регламенту роботи Сумської міської ради VІІІ скликання</w:t>
      </w:r>
      <w:r w:rsidR="008A2E47">
        <w:rPr>
          <w:rFonts w:ascii="Times New Roman" w:eastAsia="Calibri" w:hAnsi="Times New Roman" w:cs="Times New Roman"/>
          <w:sz w:val="28"/>
          <w:szCs w:val="28"/>
          <w:lang w:val="uk-UA" w:eastAsia="ru-RU"/>
        </w:rPr>
        <w:t xml:space="preserve"> у </w:t>
      </w:r>
      <w:r w:rsidR="008A2E47" w:rsidRPr="009F6DDA">
        <w:rPr>
          <w:rFonts w:ascii="Times New Roman" w:eastAsia="Calibri" w:hAnsi="Times New Roman" w:cs="Times New Roman"/>
          <w:sz w:val="28"/>
          <w:szCs w:val="28"/>
          <w:lang w:val="uk-UA" w:eastAsia="ru-RU"/>
        </w:rPr>
        <w:t>новій редакції</w:t>
      </w:r>
      <w:r w:rsidRPr="009F6DDA">
        <w:rPr>
          <w:rFonts w:ascii="Times New Roman" w:eastAsia="Calibri" w:hAnsi="Times New Roman" w:cs="Times New Roman"/>
          <w:sz w:val="28"/>
          <w:szCs w:val="28"/>
          <w:lang w:val="uk-UA" w:eastAsia="ru-RU"/>
        </w:rPr>
        <w:t>»</w:t>
      </w:r>
    </w:p>
    <w:p w:rsidR="002E4E14" w:rsidRPr="002E4E14" w:rsidRDefault="002E4E14" w:rsidP="002E4E14">
      <w:pPr>
        <w:ind w:left="4820"/>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від </w:t>
      </w:r>
      <w:r>
        <w:rPr>
          <w:rFonts w:ascii="Times New Roman" w:eastAsia="Calibri" w:hAnsi="Times New Roman" w:cs="Times New Roman"/>
          <w:sz w:val="28"/>
          <w:szCs w:val="28"/>
          <w:lang w:val="uk-UA" w:eastAsia="ru-RU"/>
        </w:rPr>
        <w:t>___________</w:t>
      </w:r>
      <w:r w:rsidRPr="002E4E14">
        <w:rPr>
          <w:rFonts w:ascii="Times New Roman" w:eastAsia="Calibri" w:hAnsi="Times New Roman" w:cs="Times New Roman"/>
          <w:sz w:val="28"/>
          <w:szCs w:val="28"/>
          <w:lang w:val="uk-UA" w:eastAsia="ru-RU"/>
        </w:rPr>
        <w:t xml:space="preserve"> 202</w:t>
      </w:r>
      <w:r>
        <w:rPr>
          <w:rFonts w:ascii="Times New Roman" w:eastAsia="Calibri" w:hAnsi="Times New Roman" w:cs="Times New Roman"/>
          <w:sz w:val="28"/>
          <w:szCs w:val="28"/>
          <w:lang w:val="uk-UA" w:eastAsia="ru-RU"/>
        </w:rPr>
        <w:t>4</w:t>
      </w:r>
      <w:r w:rsidRPr="002E4E14">
        <w:rPr>
          <w:rFonts w:ascii="Times New Roman" w:eastAsia="Calibri" w:hAnsi="Times New Roman" w:cs="Times New Roman"/>
          <w:sz w:val="28"/>
          <w:szCs w:val="28"/>
          <w:lang w:val="uk-UA" w:eastAsia="ru-RU"/>
        </w:rPr>
        <w:t xml:space="preserve"> року № </w:t>
      </w:r>
      <w:r>
        <w:rPr>
          <w:rFonts w:ascii="Times New Roman" w:eastAsia="Calibri" w:hAnsi="Times New Roman" w:cs="Times New Roman"/>
          <w:sz w:val="28"/>
          <w:szCs w:val="28"/>
          <w:lang w:val="uk-UA" w:eastAsia="ru-RU"/>
        </w:rPr>
        <w:t>______</w:t>
      </w:r>
      <w:r w:rsidRPr="002E4E14">
        <w:rPr>
          <w:rFonts w:ascii="Times New Roman" w:eastAsia="Calibri" w:hAnsi="Times New Roman" w:cs="Times New Roman"/>
          <w:sz w:val="28"/>
          <w:szCs w:val="28"/>
          <w:lang w:val="uk-UA" w:eastAsia="ru-RU"/>
        </w:rPr>
        <w:t>-МР</w:t>
      </w:r>
    </w:p>
    <w:p w:rsidR="00FD0DC7" w:rsidRPr="00FD0DC7" w:rsidRDefault="00FD0DC7" w:rsidP="00FD0DC7">
      <w:pPr>
        <w:spacing w:after="0" w:line="240" w:lineRule="auto"/>
        <w:jc w:val="center"/>
        <w:rPr>
          <w:rFonts w:ascii="Times New Roman" w:eastAsia="Calibri" w:hAnsi="Times New Roman" w:cs="Times New Roman"/>
          <w:caps/>
          <w:sz w:val="16"/>
          <w:szCs w:val="16"/>
          <w:lang w:val="uk-UA" w:eastAsia="ru-RU"/>
        </w:rPr>
      </w:pPr>
    </w:p>
    <w:p w:rsidR="00FD0DC7" w:rsidRPr="00FD0DC7" w:rsidRDefault="00FD0DC7" w:rsidP="00FD0DC7">
      <w:pPr>
        <w:spacing w:after="0" w:line="240" w:lineRule="auto"/>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РЕГЛАМЕНТ</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w:t>
      </w:r>
      <w:r w:rsidR="00825B4F">
        <w:rPr>
          <w:rFonts w:ascii="Times New Roman" w:eastAsia="Calibri" w:hAnsi="Times New Roman" w:cs="Times New Roman"/>
          <w:b/>
          <w:bCs/>
          <w:sz w:val="28"/>
          <w:szCs w:val="28"/>
          <w:lang w:val="uk-UA" w:eastAsia="ru-RU"/>
        </w:rPr>
        <w:t xml:space="preserve">оботи Сумської міської ради </w:t>
      </w:r>
      <w:r w:rsidR="00F769EA">
        <w:rPr>
          <w:rFonts w:ascii="Times New Roman" w:eastAsia="Calibri" w:hAnsi="Times New Roman" w:cs="Times New Roman"/>
          <w:b/>
          <w:bCs/>
          <w:sz w:val="28"/>
          <w:szCs w:val="28"/>
          <w:lang w:val="en-US" w:eastAsia="ru-RU"/>
        </w:rPr>
        <w:t>VIII</w:t>
      </w:r>
      <w:r w:rsidRPr="00FD0DC7">
        <w:rPr>
          <w:rFonts w:ascii="Times New Roman" w:eastAsia="Calibri" w:hAnsi="Times New Roman" w:cs="Times New Roman"/>
          <w:b/>
          <w:bCs/>
          <w:sz w:val="28"/>
          <w:szCs w:val="28"/>
          <w:lang w:val="uk-UA" w:eastAsia="ru-RU"/>
        </w:rPr>
        <w:t xml:space="preserve"> скликання</w:t>
      </w:r>
    </w:p>
    <w:p w:rsidR="002E4E14" w:rsidRPr="00FD0DC7" w:rsidRDefault="002E4E14"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0502B5">
        <w:rPr>
          <w:rFonts w:ascii="Times New Roman" w:eastAsia="Calibri" w:hAnsi="Times New Roman" w:cs="Times New Roman"/>
          <w:b/>
          <w:bCs/>
          <w:sz w:val="28"/>
          <w:szCs w:val="28"/>
          <w:lang w:val="uk-UA" w:eastAsia="ru-RU"/>
        </w:rPr>
        <w:t>(нова редакція)</w:t>
      </w:r>
    </w:p>
    <w:p w:rsidR="00825B4F" w:rsidRDefault="00825B4F" w:rsidP="00FD0DC7">
      <w:pPr>
        <w:keepNext/>
        <w:keepLines/>
        <w:spacing w:after="0" w:line="240" w:lineRule="auto"/>
        <w:jc w:val="center"/>
        <w:outlineLvl w:val="0"/>
        <w:rPr>
          <w:rFonts w:ascii="Times New Roman" w:eastAsia="Calibri" w:hAnsi="Times New Roman" w:cs="Times New Roman"/>
          <w:color w:val="FF0000"/>
          <w:sz w:val="28"/>
          <w:szCs w:val="28"/>
          <w:lang w:val="uk-UA" w:eastAsia="ru-RU"/>
        </w:rPr>
      </w:pPr>
    </w:p>
    <w:p w:rsidR="00FD0DC7" w:rsidRPr="00FD0DC7" w:rsidRDefault="00FD0DC7" w:rsidP="00FD0DC7">
      <w:pPr>
        <w:keepNext/>
        <w:keepLines/>
        <w:spacing w:after="0" w:line="240" w:lineRule="auto"/>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I. ЗАГАЛЬНІ ПОЛОЖЕННЯ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keepNext/>
        <w:keepLines/>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 Правові засади діяльності Сумської міської ради</w:t>
      </w:r>
      <w:r w:rsidR="007C1C94">
        <w:rPr>
          <w:rFonts w:ascii="Times New Roman" w:eastAsia="Calibri" w:hAnsi="Times New Roman" w:cs="Times New Roman"/>
          <w:b/>
          <w:bCs/>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Даний Регламент р</w:t>
      </w:r>
      <w:r w:rsidR="00825B4F">
        <w:rPr>
          <w:rFonts w:ascii="Times New Roman" w:eastAsia="Calibri" w:hAnsi="Times New Roman" w:cs="Times New Roman"/>
          <w:sz w:val="28"/>
          <w:szCs w:val="28"/>
          <w:lang w:val="uk-UA" w:eastAsia="ru-RU"/>
        </w:rPr>
        <w:t xml:space="preserve">оботи Сумської міської ради </w:t>
      </w:r>
      <w:r w:rsidR="00F769EA">
        <w:rPr>
          <w:rFonts w:ascii="Times New Roman" w:eastAsia="Calibri" w:hAnsi="Times New Roman" w:cs="Times New Roman"/>
          <w:sz w:val="28"/>
          <w:szCs w:val="28"/>
          <w:lang w:val="en-US" w:eastAsia="ru-RU"/>
        </w:rPr>
        <w:t>VIII</w:t>
      </w:r>
      <w:r w:rsidRPr="00FD0DC7">
        <w:rPr>
          <w:rFonts w:ascii="Times New Roman" w:eastAsia="Calibri" w:hAnsi="Times New Roman" w:cs="Times New Roman"/>
          <w:sz w:val="28"/>
          <w:szCs w:val="28"/>
          <w:lang w:val="uk-UA" w:eastAsia="ru-RU"/>
        </w:rPr>
        <w:t xml:space="preserve"> скликання (далі по тексту – Регламент) визначає порядок проведення першої сесії ради, порядок обрання секретаря ради,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а також порядок роботи сесії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Сумська міська рада (далі по тексту – міська рада) є виборним представницьким органом місцевого самоврядування, що представляє Сумську міську територіальну громаду </w:t>
      </w:r>
      <w:r w:rsidR="007C1C94">
        <w:rPr>
          <w:rFonts w:ascii="Times New Roman" w:eastAsia="Calibri" w:hAnsi="Times New Roman" w:cs="Times New Roman"/>
          <w:sz w:val="28"/>
          <w:szCs w:val="28"/>
          <w:lang w:val="uk-UA" w:eastAsia="ru-RU"/>
        </w:rPr>
        <w:t xml:space="preserve"> (далі по тексту – СМТГ) </w:t>
      </w:r>
      <w:r w:rsidRPr="00FD0DC7">
        <w:rPr>
          <w:rFonts w:ascii="Times New Roman" w:eastAsia="Calibri" w:hAnsi="Times New Roman" w:cs="Times New Roman"/>
          <w:sz w:val="28"/>
          <w:szCs w:val="28"/>
          <w:lang w:val="uk-UA" w:eastAsia="ru-RU"/>
        </w:rPr>
        <w:t>та здійснює від її імені та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w:t>
      </w:r>
      <w:r w:rsidR="00B43FC2">
        <w:rPr>
          <w:rFonts w:ascii="Times New Roman" w:eastAsia="Calibri" w:hAnsi="Times New Roman" w:cs="Times New Roman"/>
          <w:sz w:val="28"/>
          <w:szCs w:val="28"/>
          <w:lang w:val="uk-UA" w:eastAsia="ru-RU"/>
        </w:rPr>
        <w:t xml:space="preserve">, </w:t>
      </w:r>
      <w:r w:rsidR="002B6B3F">
        <w:rPr>
          <w:rFonts w:ascii="Times New Roman" w:eastAsia="Calibri" w:hAnsi="Times New Roman" w:cs="Times New Roman"/>
          <w:sz w:val="28"/>
          <w:szCs w:val="28"/>
          <w:lang w:val="uk-UA" w:eastAsia="ru-RU"/>
        </w:rPr>
        <w:t>«</w:t>
      </w:r>
      <w:r w:rsidR="002B6B3F" w:rsidRPr="002B6B3F">
        <w:rPr>
          <w:rFonts w:ascii="Times New Roman" w:eastAsia="Calibri" w:hAnsi="Times New Roman" w:cs="Times New Roman"/>
          <w:sz w:val="28"/>
          <w:szCs w:val="28"/>
          <w:lang w:val="uk-UA" w:eastAsia="ru-RU"/>
        </w:rPr>
        <w:t>Про запобігання корупції</w:t>
      </w:r>
      <w:r w:rsidR="002B6B3F">
        <w:rPr>
          <w:rFonts w:ascii="Times New Roman" w:eastAsia="Calibri" w:hAnsi="Times New Roman" w:cs="Times New Roman"/>
          <w:sz w:val="28"/>
          <w:szCs w:val="28"/>
          <w:lang w:val="uk-UA" w:eastAsia="ru-RU"/>
        </w:rPr>
        <w:t>», «</w:t>
      </w:r>
      <w:r w:rsidR="002B6B3F" w:rsidRPr="002B6B3F">
        <w:rPr>
          <w:rFonts w:ascii="Times New Roman" w:eastAsia="Calibri" w:hAnsi="Times New Roman" w:cs="Times New Roman"/>
          <w:sz w:val="28"/>
          <w:szCs w:val="28"/>
          <w:lang w:val="uk-UA" w:eastAsia="ru-RU"/>
        </w:rPr>
        <w:t>Про адміністративну процедуру</w:t>
      </w:r>
      <w:r w:rsidR="002B6B3F">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uk-UA" w:eastAsia="ru-RU"/>
        </w:rPr>
        <w:t xml:space="preserve">та іншими законами.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Міська рада є юридичною особою, має свою печатку і діє самостійно в межах повноважень, наданих їй Законом України «Про місцеве самоврядування в Україні» та іншими законами.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Міська рада складається з депутатів, які обираються жителями Сумської міської територіальної громади на основі загального, рівного і прямого виборчого права шляхом таємного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Міська рада вважається  повноважною за умови обрання не менш як двох третин депутатів від загального складу ради, повноваження яких визначено Сумською міською територіальною виборчою комісією Сумського району Сумської області (далі по тексту – виборча комісія).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У разі дострокового припинення повноважень деяких депутатів, унаслідок чого до складу міської ради входить менш як дві третини депутатів, до обрання необхідної кількості депутатів міська рада вважається повноважною за наявності більше половини депутатів від загального складу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Строк повноважень міської ради визначається Конституцією України.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Робота міської ради ведеться державною мовою.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CE0827" w:rsidRDefault="00CE082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 xml:space="preserve">Стаття 2. Основні принципи діяльності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Діяльність міської ради здійснюється на принципах: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верховенства права;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народовладдя;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законності;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гласності;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колегіальності;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поєднання місцевих і державних інтересів;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виборності;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правової, організаційної та матеріально-фінансової самостійності в межах повноважень, визначених законодавством України;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 підзвітності та відповідальності перед Сумською міською територіальною громадою;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10) державної підтримки та гарантії місцевого самоврядування;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11) судового захисту прав місцевого самоврядування.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ІІ. ГЛАСНІСТЬ РОБОТИ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3. Відкритість і гласність роботи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Пленарні засідання міської ради є гласними та відкритими.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У ході відкритого засідання міської ради в залі засідань мають право бути присутніми, крім депутатів та їх помічників-консультантів, міського голови, секретаря міської ради, посадові особи органів виконавчої влади, посадові особи органів місцевого самоврядування, службовці апарату міської ради, які забезпечують проведення засідання (за умови пред’явлення службового посвідчення), представник прокуратури та представник правоохоронних органів (за умови пред’явлення службового посвідчення), журналісти, що здійснюють телевізійну та фотозйомку</w:t>
      </w:r>
      <w:r w:rsidR="00825B4F" w:rsidRPr="00825B4F">
        <w:rPr>
          <w:rFonts w:ascii="Times New Roman" w:eastAsia="Calibri" w:hAnsi="Times New Roman" w:cs="Times New Roman"/>
          <w:sz w:val="28"/>
          <w:szCs w:val="28"/>
          <w:lang w:val="uk-UA" w:eastAsia="ru-RU"/>
        </w:rPr>
        <w:t xml:space="preserve"> </w:t>
      </w:r>
      <w:r w:rsidR="00825B4F" w:rsidRPr="00AB2EAC">
        <w:rPr>
          <w:rFonts w:ascii="Times New Roman" w:eastAsia="Calibri" w:hAnsi="Times New Roman" w:cs="Times New Roman"/>
          <w:sz w:val="28"/>
          <w:szCs w:val="28"/>
          <w:lang w:val="uk-UA" w:eastAsia="ru-RU"/>
        </w:rPr>
        <w:t>акредитовані у міській раді</w:t>
      </w:r>
      <w:r w:rsidRPr="00AB2EAC">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члени делегацій, що знаходяться в міській раді з офіційним візитом, громадяни, а також особи, запрошені до участі в засіданні міської ради.</w:t>
      </w:r>
    </w:p>
    <w:p w:rsidR="00FD0DC7" w:rsidRPr="009F6DD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Відкритість засідань міської ради забезпечується шляхом доступу на них </w:t>
      </w:r>
      <w:r w:rsidRPr="009F6DDA">
        <w:rPr>
          <w:rFonts w:ascii="Times New Roman" w:eastAsia="Calibri" w:hAnsi="Times New Roman" w:cs="Times New Roman"/>
          <w:sz w:val="28"/>
          <w:szCs w:val="28"/>
          <w:lang w:val="uk-UA" w:eastAsia="ru-RU"/>
        </w:rPr>
        <w:t xml:space="preserve">представників </w:t>
      </w:r>
      <w:r w:rsidR="002A2318" w:rsidRPr="009F6DDA">
        <w:rPr>
          <w:rFonts w:ascii="Times New Roman" w:eastAsia="Calibri" w:hAnsi="Times New Roman" w:cs="Times New Roman"/>
          <w:sz w:val="28"/>
          <w:szCs w:val="28"/>
          <w:lang w:val="uk-UA" w:eastAsia="ru-RU"/>
        </w:rPr>
        <w:t>медіа</w:t>
      </w:r>
      <w:r w:rsidRPr="009F6DDA">
        <w:rPr>
          <w:rFonts w:ascii="Times New Roman" w:eastAsia="Calibri" w:hAnsi="Times New Roman" w:cs="Times New Roman"/>
          <w:sz w:val="28"/>
          <w:szCs w:val="28"/>
          <w:lang w:val="uk-UA" w:eastAsia="ru-RU"/>
        </w:rPr>
        <w:t>, через яких кожен член Сумської міської територіальної громади має можливість ознайомитися з питаннями, що розглядаються міською радою та з прийнятими нею рішеннями. Гласність засідання міської ради забезпечується шляхом її трансляції на офіційному вебсайті міської ради в м</w:t>
      </w:r>
      <w:r w:rsidR="00164C5E" w:rsidRPr="009F6DDA">
        <w:rPr>
          <w:rFonts w:ascii="Times New Roman" w:eastAsia="Calibri" w:hAnsi="Times New Roman" w:cs="Times New Roman"/>
          <w:sz w:val="28"/>
          <w:szCs w:val="28"/>
          <w:lang w:val="uk-UA" w:eastAsia="ru-RU"/>
        </w:rPr>
        <w:t>ережі Інтернет</w:t>
      </w:r>
      <w:r w:rsidRPr="009F6DDA">
        <w:rPr>
          <w:rFonts w:ascii="Times New Roman" w:eastAsia="Calibri" w:hAnsi="Times New Roman" w:cs="Times New Roman"/>
          <w:strike/>
          <w:sz w:val="28"/>
          <w:szCs w:val="28"/>
          <w:lang w:val="uk-UA" w:eastAsia="ru-RU"/>
        </w:rPr>
        <w:t>.</w:t>
      </w:r>
    </w:p>
    <w:p w:rsidR="00DE0D68" w:rsidRPr="009F6DDA" w:rsidRDefault="00BA7DC0" w:rsidP="00DE0D6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4. </w:t>
      </w:r>
      <w:r w:rsidR="00DE0D68" w:rsidRPr="009F6DDA">
        <w:rPr>
          <w:rFonts w:ascii="Times New Roman" w:eastAsia="Calibri" w:hAnsi="Times New Roman" w:cs="Times New Roman"/>
          <w:sz w:val="28"/>
          <w:szCs w:val="28"/>
          <w:lang w:val="uk-UA" w:eastAsia="ru-RU"/>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w:t>
      </w:r>
      <w:r w:rsidR="000668CA" w:rsidRPr="009F6DDA">
        <w:rPr>
          <w:rFonts w:ascii="Times New Roman" w:eastAsia="Calibri" w:hAnsi="Times New Roman" w:cs="Times New Roman"/>
          <w:sz w:val="28"/>
          <w:szCs w:val="28"/>
          <w:lang w:val="uk-UA" w:eastAsia="ru-RU"/>
        </w:rPr>
        <w:t>м відповідно до Закону України «</w:t>
      </w:r>
      <w:r w:rsidR="00DE0D68" w:rsidRPr="009F6DDA">
        <w:rPr>
          <w:rFonts w:ascii="Times New Roman" w:eastAsia="Calibri" w:hAnsi="Times New Roman" w:cs="Times New Roman"/>
          <w:sz w:val="28"/>
          <w:szCs w:val="28"/>
          <w:lang w:val="uk-UA" w:eastAsia="ru-RU"/>
        </w:rPr>
        <w:t>Про</w:t>
      </w:r>
      <w:r w:rsidR="000668CA" w:rsidRPr="009F6DDA">
        <w:rPr>
          <w:rFonts w:ascii="Times New Roman" w:eastAsia="Calibri" w:hAnsi="Times New Roman" w:cs="Times New Roman"/>
          <w:sz w:val="28"/>
          <w:szCs w:val="28"/>
          <w:lang w:val="uk-UA" w:eastAsia="ru-RU"/>
        </w:rPr>
        <w:t xml:space="preserve"> доступ до публічної інформації»</w:t>
      </w:r>
      <w:r w:rsidR="002A2318" w:rsidRPr="009F6DDA">
        <w:rPr>
          <w:rFonts w:ascii="Times New Roman" w:eastAsia="Calibri" w:hAnsi="Times New Roman" w:cs="Times New Roman"/>
          <w:sz w:val="28"/>
          <w:szCs w:val="28"/>
          <w:lang w:val="uk-UA" w:eastAsia="ru-RU"/>
        </w:rPr>
        <w:t xml:space="preserve"> з урахуванням положень чинного законодавства України.</w:t>
      </w:r>
    </w:p>
    <w:p w:rsidR="00601F31" w:rsidRPr="000502B5" w:rsidRDefault="00601F31" w:rsidP="00DE0D6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502B5">
        <w:rPr>
          <w:rFonts w:ascii="Times New Roman" w:eastAsia="Calibri" w:hAnsi="Times New Roman" w:cs="Times New Roman"/>
          <w:sz w:val="28"/>
          <w:szCs w:val="28"/>
          <w:lang w:val="uk-UA" w:eastAsia="ru-RU"/>
        </w:rPr>
        <w:t>Управління суспільних комунікацій Сумської міської ради</w:t>
      </w:r>
      <w:r w:rsidR="00F84BB0" w:rsidRPr="000502B5">
        <w:rPr>
          <w:rFonts w:ascii="Times New Roman" w:eastAsia="Calibri" w:hAnsi="Times New Roman" w:cs="Times New Roman"/>
          <w:sz w:val="28"/>
          <w:szCs w:val="28"/>
          <w:lang w:val="uk-UA" w:eastAsia="ru-RU"/>
        </w:rPr>
        <w:t xml:space="preserve"> здійснює відеофіксацію пленарних засідань ради</w:t>
      </w:r>
      <w:r w:rsidRPr="000502B5">
        <w:rPr>
          <w:rFonts w:ascii="Times New Roman" w:eastAsia="Calibri" w:hAnsi="Times New Roman" w:cs="Times New Roman"/>
          <w:sz w:val="28"/>
          <w:szCs w:val="28"/>
          <w:lang w:val="uk-UA" w:eastAsia="ru-RU"/>
        </w:rPr>
        <w:t xml:space="preserve"> та трансляцію засідання в мережі Інтернет у режимі реального часу (з урахуванням вимог чинного законодавства), після закінчення засідання, але не пізніше наступного дня після закінчення засідання, </w:t>
      </w:r>
      <w:r w:rsidRPr="000502B5">
        <w:rPr>
          <w:rFonts w:ascii="Times New Roman" w:eastAsia="Calibri" w:hAnsi="Times New Roman" w:cs="Times New Roman"/>
          <w:sz w:val="28"/>
          <w:szCs w:val="28"/>
          <w:lang w:val="uk-UA" w:eastAsia="ru-RU"/>
        </w:rPr>
        <w:lastRenderedPageBreak/>
        <w:t xml:space="preserve">оприлюднює </w:t>
      </w:r>
      <w:r w:rsidR="00B43FC2" w:rsidRPr="000502B5">
        <w:rPr>
          <w:rFonts w:ascii="Times New Roman" w:eastAsia="Calibri" w:hAnsi="Times New Roman" w:cs="Times New Roman"/>
          <w:sz w:val="28"/>
          <w:szCs w:val="28"/>
          <w:lang w:val="uk-UA" w:eastAsia="ru-RU"/>
        </w:rPr>
        <w:t>в мережі Інтернет</w:t>
      </w:r>
      <w:r w:rsidRPr="000502B5">
        <w:rPr>
          <w:rFonts w:ascii="Times New Roman" w:eastAsia="Calibri" w:hAnsi="Times New Roman" w:cs="Times New Roman"/>
          <w:sz w:val="28"/>
          <w:szCs w:val="28"/>
          <w:lang w:val="uk-UA" w:eastAsia="ru-RU"/>
        </w:rPr>
        <w:t>.</w:t>
      </w:r>
      <w:r w:rsidR="00885EA9" w:rsidRPr="000502B5">
        <w:rPr>
          <w:rFonts w:ascii="Times New Roman" w:eastAsia="Calibri" w:hAnsi="Times New Roman" w:cs="Times New Roman"/>
          <w:sz w:val="28"/>
          <w:szCs w:val="28"/>
          <w:lang w:val="uk-UA" w:eastAsia="ru-RU"/>
        </w:rPr>
        <w:t xml:space="preserve"> </w:t>
      </w:r>
    </w:p>
    <w:p w:rsidR="00F84BB0" w:rsidRPr="000502B5" w:rsidRDefault="00601F31" w:rsidP="00DE0D6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502B5">
        <w:rPr>
          <w:rFonts w:ascii="Times New Roman" w:eastAsia="Calibri" w:hAnsi="Times New Roman" w:cs="Times New Roman"/>
          <w:sz w:val="28"/>
          <w:szCs w:val="28"/>
          <w:lang w:val="uk-UA" w:eastAsia="ru-RU"/>
        </w:rPr>
        <w:t>Управління суспільних комунікацій Сумської міської ради передає відеозапис</w:t>
      </w:r>
      <w:r w:rsidR="000502B5" w:rsidRPr="000502B5">
        <w:rPr>
          <w:rFonts w:ascii="Times New Roman" w:eastAsia="Calibri" w:hAnsi="Times New Roman" w:cs="Times New Roman"/>
          <w:sz w:val="28"/>
          <w:szCs w:val="28"/>
          <w:lang w:val="uk-UA" w:eastAsia="ru-RU"/>
        </w:rPr>
        <w:t>и</w:t>
      </w:r>
      <w:r w:rsidRPr="000502B5">
        <w:rPr>
          <w:rFonts w:ascii="Times New Roman" w:eastAsia="Calibri" w:hAnsi="Times New Roman" w:cs="Times New Roman"/>
          <w:sz w:val="28"/>
          <w:szCs w:val="28"/>
          <w:lang w:val="uk-UA" w:eastAsia="ru-RU"/>
        </w:rPr>
        <w:t xml:space="preserve"> пленарних засідань ради до </w:t>
      </w:r>
      <w:r w:rsidR="00885EA9" w:rsidRPr="000502B5">
        <w:rPr>
          <w:rFonts w:ascii="Times New Roman" w:eastAsia="Calibri" w:hAnsi="Times New Roman" w:cs="Times New Roman"/>
          <w:sz w:val="28"/>
          <w:szCs w:val="28"/>
          <w:lang w:val="uk-UA" w:eastAsia="ru-RU"/>
        </w:rPr>
        <w:t xml:space="preserve"> </w:t>
      </w:r>
      <w:r w:rsidRPr="000502B5">
        <w:rPr>
          <w:rFonts w:ascii="Times New Roman" w:eastAsia="Calibri" w:hAnsi="Times New Roman" w:cs="Times New Roman"/>
          <w:sz w:val="28"/>
          <w:szCs w:val="28"/>
          <w:lang w:val="uk-UA" w:eastAsia="ru-RU"/>
        </w:rPr>
        <w:t>відділу інформаційних технологій та комп’ютерного забезпечення Сумської міської ради для зберігання</w:t>
      </w:r>
      <w:r w:rsidR="00885EA9" w:rsidRPr="000502B5">
        <w:rPr>
          <w:rFonts w:ascii="Times New Roman" w:eastAsia="Calibri" w:hAnsi="Times New Roman" w:cs="Times New Roman"/>
          <w:sz w:val="28"/>
          <w:szCs w:val="28"/>
          <w:lang w:val="uk-UA" w:eastAsia="ru-RU"/>
        </w:rPr>
        <w:t xml:space="preserve"> не менше п’яти років.</w:t>
      </w:r>
    </w:p>
    <w:p w:rsidR="00FD0DC7" w:rsidRPr="00FD0DC7" w:rsidRDefault="00BA7DC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FD0DC7" w:rsidRPr="00FD0DC7">
        <w:rPr>
          <w:rFonts w:ascii="Times New Roman" w:eastAsia="Times New Roman" w:hAnsi="Times New Roman" w:cs="Times New Roman"/>
          <w:sz w:val="28"/>
          <w:szCs w:val="28"/>
          <w:lang w:val="uk-UA" w:eastAsia="ru-RU"/>
        </w:rPr>
        <w:t>. Прозорість та гласність роботи міської ради забезпечується шляхом обов’язкового розміщення на офіційному сайті міської ради усієї відкритої інформації, зокрема:</w:t>
      </w:r>
    </w:p>
    <w:p w:rsidR="00FD0DC7" w:rsidRPr="00FD0DC7" w:rsidRDefault="00BA7DC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FD0DC7" w:rsidRPr="00FD0DC7">
        <w:rPr>
          <w:rFonts w:ascii="Times New Roman" w:eastAsia="Times New Roman" w:hAnsi="Times New Roman" w:cs="Times New Roman"/>
          <w:sz w:val="28"/>
          <w:szCs w:val="28"/>
          <w:lang w:val="uk-UA" w:eastAsia="ru-RU"/>
        </w:rPr>
        <w:t xml:space="preserve">.1. Інформації про депутатів міської ради: </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 біографічних відомостей та </w:t>
      </w:r>
      <w:r w:rsidRPr="00CA2A2B">
        <w:rPr>
          <w:rFonts w:ascii="Times New Roman" w:eastAsia="Times New Roman" w:hAnsi="Times New Roman" w:cs="Times New Roman"/>
          <w:sz w:val="28"/>
          <w:szCs w:val="28"/>
          <w:lang w:val="uk-UA" w:eastAsia="ru-RU"/>
        </w:rPr>
        <w:t xml:space="preserve">фотографій депутатів </w:t>
      </w:r>
      <w:r w:rsidRPr="00FD0DC7">
        <w:rPr>
          <w:rFonts w:ascii="Times New Roman" w:eastAsia="Times New Roman" w:hAnsi="Times New Roman" w:cs="Times New Roman"/>
          <w:sz w:val="28"/>
          <w:szCs w:val="28"/>
          <w:lang w:val="uk-UA" w:eastAsia="ru-RU"/>
        </w:rPr>
        <w:t>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контактних даних депутатів міської ради та графіку і місця прийомів виборців;</w:t>
      </w:r>
    </w:p>
    <w:p w:rsidR="00FD0DC7" w:rsidRPr="00005BD7" w:rsidRDefault="00FD0DC7" w:rsidP="00FD0DC7">
      <w:pPr>
        <w:spacing w:after="0" w:line="240" w:lineRule="auto"/>
        <w:ind w:firstLine="567"/>
        <w:jc w:val="both"/>
        <w:rPr>
          <w:rFonts w:ascii="Times New Roman" w:eastAsia="Times New Roman" w:hAnsi="Times New Roman" w:cs="Times New Roman"/>
          <w:b/>
          <w:i/>
          <w:sz w:val="28"/>
          <w:szCs w:val="28"/>
          <w:lang w:val="uk-UA" w:eastAsia="ru-RU"/>
        </w:rPr>
      </w:pPr>
      <w:r w:rsidRPr="00005BD7">
        <w:rPr>
          <w:rFonts w:ascii="Times New Roman" w:eastAsia="Times New Roman" w:hAnsi="Times New Roman" w:cs="Times New Roman"/>
          <w:b/>
          <w:i/>
          <w:sz w:val="28"/>
          <w:szCs w:val="28"/>
          <w:lang w:val="uk-UA" w:eastAsia="ru-RU"/>
        </w:rPr>
        <w:t>– </w:t>
      </w:r>
      <w:r w:rsidRPr="00CA2A2B">
        <w:rPr>
          <w:rFonts w:ascii="Times New Roman" w:eastAsia="Times New Roman" w:hAnsi="Times New Roman" w:cs="Times New Roman"/>
          <w:sz w:val="28"/>
          <w:szCs w:val="28"/>
          <w:lang w:val="uk-UA" w:eastAsia="ru-RU"/>
        </w:rPr>
        <w:t>партії та виборчі округи, від яких обрані депутати, та їх приналежність до фракцій і груп в міській раді;</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інформація щодо відвідувань депутатами сесій міської ради та засідань постійних комісій;</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звіти депутатів перед виборцями;</w:t>
      </w:r>
    </w:p>
    <w:p w:rsidR="008556DA" w:rsidRDefault="00FD0DC7" w:rsidP="00FD0DC7">
      <w:pPr>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рішення про підтримку депутатських запитів, тексти запитів</w:t>
      </w:r>
      <w:r w:rsidR="00A765C1">
        <w:rPr>
          <w:rFonts w:ascii="Times New Roman" w:eastAsia="Calibri" w:hAnsi="Times New Roman" w:cs="Times New Roman"/>
          <w:sz w:val="28"/>
          <w:szCs w:val="28"/>
          <w:lang w:val="uk-UA" w:eastAsia="ru-RU"/>
        </w:rPr>
        <w:t xml:space="preserve"> та відповіді на них</w:t>
      </w:r>
      <w:r w:rsidR="008556DA" w:rsidRPr="009D5282">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 список </w:t>
      </w:r>
      <w:r w:rsidR="00A765C1">
        <w:rPr>
          <w:rFonts w:ascii="Times New Roman" w:eastAsia="Times New Roman" w:hAnsi="Times New Roman" w:cs="Times New Roman"/>
          <w:sz w:val="28"/>
          <w:szCs w:val="28"/>
          <w:lang w:val="uk-UA" w:eastAsia="ru-RU"/>
        </w:rPr>
        <w:t xml:space="preserve">діючих </w:t>
      </w:r>
      <w:r w:rsidRPr="00FD0DC7">
        <w:rPr>
          <w:rFonts w:ascii="Times New Roman" w:eastAsia="Times New Roman" w:hAnsi="Times New Roman" w:cs="Times New Roman"/>
          <w:sz w:val="28"/>
          <w:szCs w:val="28"/>
          <w:lang w:val="uk-UA" w:eastAsia="ru-RU"/>
        </w:rPr>
        <w:t>помічників-консультантів депутата</w:t>
      </w:r>
      <w:r w:rsidRPr="00640B43">
        <w:rPr>
          <w:rFonts w:ascii="Times New Roman" w:eastAsia="Times New Roman" w:hAnsi="Times New Roman" w:cs="Times New Roman"/>
          <w:sz w:val="28"/>
          <w:szCs w:val="28"/>
          <w:lang w:val="uk-UA" w:eastAsia="ru-RU"/>
        </w:rPr>
        <w:t>;</w:t>
      </w:r>
    </w:p>
    <w:p w:rsidR="00FD0DC7" w:rsidRPr="00FD0DC7" w:rsidRDefault="00BA7DC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FD0DC7" w:rsidRPr="00FD0DC7">
        <w:rPr>
          <w:rFonts w:ascii="Times New Roman" w:eastAsia="Times New Roman" w:hAnsi="Times New Roman" w:cs="Times New Roman"/>
          <w:sz w:val="28"/>
          <w:szCs w:val="28"/>
          <w:lang w:val="uk-UA" w:eastAsia="ru-RU"/>
        </w:rPr>
        <w:t xml:space="preserve">.2. Інформації про пленарні засідання сесій міської ради: </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проєкти порядку денного, проєкти рішень, що виносяться на розгляд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w:t>
      </w:r>
      <w:r w:rsidRPr="00FD0DC7">
        <w:rPr>
          <w:rFonts w:ascii="Times New Roman" w:eastAsia="Times New Roman" w:hAnsi="Times New Roman" w:cs="Times New Roman"/>
          <w:sz w:val="28"/>
          <w:szCs w:val="28"/>
          <w:lang w:val="en-US" w:eastAsia="ru-RU"/>
        </w:rPr>
        <w:t> </w:t>
      </w:r>
      <w:r w:rsidRPr="00FD0DC7">
        <w:rPr>
          <w:rFonts w:ascii="Times New Roman" w:eastAsia="Times New Roman" w:hAnsi="Times New Roman" w:cs="Times New Roman"/>
          <w:sz w:val="28"/>
          <w:szCs w:val="28"/>
          <w:lang w:val="uk-UA" w:eastAsia="ru-RU"/>
        </w:rPr>
        <w:t>оприлюднення рішень ради, в тому числі прийнятих на закритих засіданнях (при закритому розгляді окремих питань порядку денного) на офіційному сайті Сумської міської ради в мережі Інтернет</w:t>
      </w:r>
      <w:r w:rsidR="00D62DBD">
        <w:rPr>
          <w:rFonts w:ascii="Times New Roman" w:eastAsia="Times New Roman" w:hAnsi="Times New Roman" w:cs="Times New Roman"/>
          <w:sz w:val="28"/>
          <w:szCs w:val="28"/>
          <w:lang w:val="uk-UA" w:eastAsia="ru-RU"/>
        </w:rPr>
        <w:t>)</w:t>
      </w:r>
      <w:r w:rsidRPr="00FD0DC7">
        <w:rPr>
          <w:rFonts w:ascii="Times New Roman" w:eastAsia="Times New Roman" w:hAnsi="Times New Roman" w:cs="Times New Roman"/>
          <w:sz w:val="28"/>
          <w:szCs w:val="28"/>
          <w:lang w:val="uk-UA" w:eastAsia="ru-RU"/>
        </w:rPr>
        <w:t xml:space="preserve">. </w:t>
      </w:r>
    </w:p>
    <w:p w:rsidR="00FD0DC7" w:rsidRPr="00FD0DC7" w:rsidRDefault="00BA7DC0" w:rsidP="00FD0DC7">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r w:rsidR="00FD0DC7" w:rsidRPr="00FD0DC7">
        <w:rPr>
          <w:rFonts w:ascii="Times New Roman" w:eastAsia="Calibri" w:hAnsi="Times New Roman" w:cs="Times New Roman"/>
          <w:sz w:val="28"/>
          <w:szCs w:val="28"/>
          <w:lang w:val="uk-UA" w:eastAsia="ru-RU"/>
        </w:rPr>
        <w:t>.3. Інформація про постійні комісії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персональний та кількісний склад постійних комісій;</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плани роботи постійних комісій;</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порядки денні засідань постійних комісій;</w:t>
      </w:r>
    </w:p>
    <w:p w:rsidR="00FD0DC7" w:rsidRPr="001162C9"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r w:rsidRPr="001162C9">
        <w:rPr>
          <w:rFonts w:ascii="Times New Roman" w:eastAsia="Calibri" w:hAnsi="Times New Roman" w:cs="Times New Roman"/>
          <w:sz w:val="28"/>
          <w:szCs w:val="28"/>
          <w:lang w:val="uk-UA" w:eastAsia="ru-RU"/>
        </w:rPr>
        <w:t>протоколи засідань постійних комісій;</w:t>
      </w:r>
    </w:p>
    <w:p w:rsidR="00FD0DC7" w:rsidRPr="001162C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1162C9">
        <w:rPr>
          <w:rFonts w:ascii="Times New Roman" w:eastAsia="Times New Roman" w:hAnsi="Times New Roman" w:cs="Times New Roman"/>
          <w:sz w:val="28"/>
          <w:szCs w:val="28"/>
          <w:lang w:val="uk-UA" w:eastAsia="ru-RU"/>
        </w:rPr>
        <w:t>– вхідна кореспонденція постійних комісій;</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звіти про роботу постійних комісій.</w:t>
      </w:r>
    </w:p>
    <w:p w:rsidR="00FD0DC7" w:rsidRPr="008556DA" w:rsidRDefault="00BA7DC0" w:rsidP="00FD0DC7">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6</w:t>
      </w:r>
      <w:r w:rsidR="00FD0DC7" w:rsidRPr="00FD0DC7">
        <w:rPr>
          <w:rFonts w:ascii="Times New Roman" w:eastAsia="Times New Roman" w:hAnsi="Times New Roman" w:cs="Times New Roman"/>
          <w:sz w:val="28"/>
          <w:szCs w:val="28"/>
          <w:lang w:val="uk-UA" w:eastAsia="ru-RU"/>
        </w:rPr>
        <w:t xml:space="preserve">. Громадські об’єднання, органи самоорганізації населення, що створені жителями  на території Сумської міської територіальної громади (надалі  органи самоорганізації населення СМТГ), ініціативні групи, громадяни, які виявляють бажання взяти участь у вивченні та обговоренні конкретного питання направляють в міську раду відповідне звернення з мотивацією своєї участі. </w:t>
      </w:r>
      <w:r w:rsidR="00FD0DC7" w:rsidRPr="008556DA">
        <w:rPr>
          <w:rFonts w:ascii="Times New Roman" w:eastAsia="Times New Roman" w:hAnsi="Times New Roman" w:cs="Times New Roman"/>
          <w:sz w:val="28"/>
          <w:szCs w:val="28"/>
          <w:lang w:val="uk-UA" w:eastAsia="ru-RU"/>
        </w:rPr>
        <w:t>Міський голова або секретар міської ради, розглянувши таке звернення, приймає рішення про форму участі зацікавлених осіб у розгляді конкретного питання (організовує окрему зустріч чи круглий стіл, запрошує на засідання профільної постійної чи тимчасової контрольної комісії,  на пленарне засідання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4"/>
          <w:szCs w:val="24"/>
          <w:lang w:val="uk-UA" w:eastAsia="ru-RU"/>
        </w:rPr>
      </w:pPr>
      <w:r w:rsidRPr="00FD0DC7">
        <w:rPr>
          <w:rFonts w:ascii="Times New Roman" w:eastAsia="Times New Roman" w:hAnsi="Times New Roman" w:cs="Times New Roman"/>
          <w:sz w:val="28"/>
          <w:szCs w:val="28"/>
          <w:lang w:val="uk-UA" w:eastAsia="ru-RU"/>
        </w:rPr>
        <w:t xml:space="preserve">Представники громадських об’єднань, органів самоорганізації населення СМТГ, ініціативних груп, які були запрошені на засідання постійної чи тимчасової </w:t>
      </w:r>
      <w:r w:rsidRPr="00FD0DC7">
        <w:rPr>
          <w:rFonts w:ascii="Times New Roman" w:eastAsia="Times New Roman" w:hAnsi="Times New Roman" w:cs="Times New Roman"/>
          <w:sz w:val="28"/>
          <w:szCs w:val="28"/>
          <w:lang w:val="uk-UA" w:eastAsia="ru-RU"/>
        </w:rPr>
        <w:lastRenderedPageBreak/>
        <w:t>контрольної комісії чи пленарне засідання міської ради мають право на виступ з обґрунтуванням своєї позиції відповідно до Регламенту.</w:t>
      </w:r>
    </w:p>
    <w:p w:rsidR="00FD0DC7" w:rsidRPr="00FD0DC7" w:rsidRDefault="00BA7DC0" w:rsidP="00FD0DC7">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7</w:t>
      </w:r>
      <w:r w:rsidR="00FD0DC7" w:rsidRPr="00FD0DC7">
        <w:rPr>
          <w:rFonts w:ascii="Times New Roman" w:eastAsia="Times New Roman" w:hAnsi="Times New Roman" w:cs="Times New Roman"/>
          <w:sz w:val="28"/>
          <w:szCs w:val="28"/>
          <w:lang w:val="uk-UA" w:eastAsia="ru-RU"/>
        </w:rPr>
        <w:t>. Прозорість в роботі міської ради також забезпечується через створення можливостей присутності громадян на пленарних засіданнях міської ради та постійних комісій. Кожен громадянин має право безперешкодно відвідувати засідання органів міської ради за умови дотримання ним встановленого порядку.</w:t>
      </w:r>
    </w:p>
    <w:p w:rsidR="00FD0DC7" w:rsidRPr="00FD0DC7" w:rsidRDefault="00BA7DC0" w:rsidP="00FD0DC7">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8</w:t>
      </w:r>
      <w:r w:rsidR="00FD0DC7" w:rsidRPr="00FD0DC7">
        <w:rPr>
          <w:rFonts w:ascii="Times New Roman" w:eastAsia="Times New Roman" w:hAnsi="Times New Roman" w:cs="Times New Roman"/>
          <w:sz w:val="28"/>
          <w:szCs w:val="28"/>
          <w:lang w:val="uk-UA" w:eastAsia="ru-RU"/>
        </w:rPr>
        <w:t>. Право бути присутніми на пленарному засіданні міської ради може бути обмежено відповідно до закону в інтересах нерозголошення конфіденційної інформації про особу, державної чи іншої таємниці, що охороняється законом.</w:t>
      </w:r>
    </w:p>
    <w:p w:rsidR="00FD0DC7" w:rsidRPr="00FD0DC7" w:rsidRDefault="00BA7DC0"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w:t>
      </w:r>
      <w:r w:rsidR="00FD0DC7" w:rsidRPr="00FD0DC7">
        <w:rPr>
          <w:rFonts w:ascii="Times New Roman" w:eastAsia="Calibri" w:hAnsi="Times New Roman" w:cs="Times New Roman"/>
          <w:sz w:val="28"/>
          <w:szCs w:val="28"/>
          <w:lang w:val="uk-UA" w:eastAsia="ru-RU"/>
        </w:rPr>
        <w:t xml:space="preserve">. Охорона порядку на засіданнях ради відбувається відповідно до Положення про організацію пропускного режиму та охорони в адміністративній будівлі Сумської обласної ради. </w:t>
      </w:r>
    </w:p>
    <w:p w:rsidR="00FD0DC7" w:rsidRPr="00FD0DC7" w:rsidRDefault="00BA7DC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FD0DC7" w:rsidRPr="00FD0DC7">
        <w:rPr>
          <w:rFonts w:ascii="Times New Roman" w:eastAsia="Times New Roman" w:hAnsi="Times New Roman" w:cs="Times New Roman"/>
          <w:sz w:val="28"/>
          <w:szCs w:val="28"/>
          <w:lang w:val="uk-UA" w:eastAsia="ru-RU"/>
        </w:rPr>
        <w:t>. Під час проведення пленарного засідання міської ради забороняється порушувати громадський порядок; заважати будь-яким іншим чином роботі депу</w:t>
      </w:r>
      <w:r w:rsidR="00AF2C33">
        <w:rPr>
          <w:rFonts w:ascii="Times New Roman" w:eastAsia="Times New Roman" w:hAnsi="Times New Roman" w:cs="Times New Roman"/>
          <w:sz w:val="28"/>
          <w:szCs w:val="28"/>
          <w:lang w:val="uk-UA" w:eastAsia="ru-RU"/>
        </w:rPr>
        <w:t>татів міської ради, пересування</w:t>
      </w:r>
      <w:r w:rsidR="00FD0DC7" w:rsidRPr="00FD0DC7">
        <w:rPr>
          <w:rFonts w:ascii="Times New Roman" w:eastAsia="Times New Roman" w:hAnsi="Times New Roman" w:cs="Times New Roman"/>
          <w:sz w:val="28"/>
          <w:szCs w:val="28"/>
          <w:lang w:val="uk-UA" w:eastAsia="ru-RU"/>
        </w:rPr>
        <w:t xml:space="preserve"> </w:t>
      </w:r>
      <w:r w:rsidR="00AF2C33">
        <w:rPr>
          <w:rFonts w:ascii="Times New Roman" w:eastAsia="Times New Roman" w:hAnsi="Times New Roman" w:cs="Times New Roman"/>
          <w:sz w:val="28"/>
          <w:szCs w:val="28"/>
          <w:lang w:val="uk-UA" w:eastAsia="ru-RU"/>
        </w:rPr>
        <w:t>сесійною залою</w:t>
      </w:r>
      <w:r w:rsidR="00273C06">
        <w:rPr>
          <w:rFonts w:ascii="Times New Roman" w:eastAsia="Times New Roman" w:hAnsi="Times New Roman" w:cs="Times New Roman"/>
          <w:sz w:val="28"/>
          <w:szCs w:val="28"/>
          <w:lang w:val="uk-UA" w:eastAsia="ru-RU"/>
        </w:rPr>
        <w:t xml:space="preserve"> </w:t>
      </w:r>
      <w:r w:rsidR="00FD0DC7" w:rsidRPr="00FD0DC7">
        <w:rPr>
          <w:rFonts w:ascii="Times New Roman" w:eastAsia="Times New Roman" w:hAnsi="Times New Roman" w:cs="Times New Roman"/>
          <w:sz w:val="28"/>
          <w:szCs w:val="28"/>
          <w:lang w:val="uk-UA" w:eastAsia="ru-RU"/>
        </w:rPr>
        <w:t>в зоні розт</w:t>
      </w:r>
      <w:r w:rsidR="00273C06">
        <w:rPr>
          <w:rFonts w:ascii="Times New Roman" w:eastAsia="Times New Roman" w:hAnsi="Times New Roman" w:cs="Times New Roman"/>
          <w:sz w:val="28"/>
          <w:szCs w:val="28"/>
          <w:lang w:val="uk-UA" w:eastAsia="ru-RU"/>
        </w:rPr>
        <w:t>ашування депутатів міської ради</w:t>
      </w:r>
      <w:r w:rsidR="00FD0DC7" w:rsidRPr="00FD0DC7">
        <w:rPr>
          <w:rFonts w:ascii="Times New Roman" w:eastAsia="Times New Roman" w:hAnsi="Times New Roman" w:cs="Times New Roman"/>
          <w:sz w:val="28"/>
          <w:szCs w:val="28"/>
          <w:lang w:val="uk-UA" w:eastAsia="ru-RU"/>
        </w:rPr>
        <w:t>, використання предметів, що можуть створювати перешкоди у проведенні пленарного засідання міської ради.</w:t>
      </w:r>
    </w:p>
    <w:p w:rsidR="00FD0DC7" w:rsidRPr="009F6DD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В приміщення, де відбувається сесія міської ради, не допускаються особи з явними ознаками сп’яніння, а також особи, які мають при собі господарські сумки, пакети, пакунки, інші </w:t>
      </w:r>
      <w:r w:rsidRPr="009F6DDA">
        <w:rPr>
          <w:rFonts w:ascii="Times New Roman" w:eastAsia="Calibri" w:hAnsi="Times New Roman" w:cs="Times New Roman"/>
          <w:sz w:val="28"/>
          <w:szCs w:val="28"/>
          <w:lang w:val="uk-UA" w:eastAsia="ru-RU"/>
        </w:rPr>
        <w:t xml:space="preserve">речі, </w:t>
      </w:r>
      <w:r w:rsidR="002A2318" w:rsidRPr="009F6DDA">
        <w:rPr>
          <w:rFonts w:ascii="Times New Roman" w:eastAsia="Calibri" w:hAnsi="Times New Roman" w:cs="Times New Roman"/>
          <w:sz w:val="28"/>
          <w:szCs w:val="28"/>
          <w:lang w:val="uk-UA" w:eastAsia="ru-RU"/>
        </w:rPr>
        <w:t xml:space="preserve">що можуть становити загрозу для життя і здоров’я осіб, </w:t>
      </w:r>
      <w:r w:rsidRPr="009F6DDA">
        <w:rPr>
          <w:rFonts w:ascii="Times New Roman" w:eastAsia="Calibri" w:hAnsi="Times New Roman" w:cs="Times New Roman"/>
          <w:sz w:val="28"/>
          <w:szCs w:val="28"/>
          <w:lang w:val="uk-UA" w:eastAsia="ru-RU"/>
        </w:rPr>
        <w:t>та з іншими предметами, що не є необхідними для розгляду питання, яке стосується інтересів цієї особи.</w:t>
      </w:r>
    </w:p>
    <w:p w:rsidR="009F6DDA" w:rsidRDefault="00FD0DC7" w:rsidP="00FD0DC7">
      <w:pPr>
        <w:spacing w:after="0" w:line="240" w:lineRule="auto"/>
        <w:ind w:firstLine="567"/>
        <w:jc w:val="both"/>
        <w:rPr>
          <w:rFonts w:ascii="Times New Roman" w:eastAsia="Arial" w:hAnsi="Times New Roman" w:cs="Times New Roman"/>
          <w:sz w:val="28"/>
          <w:szCs w:val="28"/>
          <w:lang w:val="uk-UA" w:eastAsia="ru-RU"/>
        </w:rPr>
      </w:pPr>
      <w:r w:rsidRPr="009F6DDA">
        <w:rPr>
          <w:rFonts w:ascii="Times New Roman" w:eastAsia="Arial" w:hAnsi="Times New Roman" w:cs="Times New Roman"/>
          <w:sz w:val="28"/>
          <w:szCs w:val="28"/>
          <w:lang w:val="uk-UA" w:eastAsia="ru-RU"/>
        </w:rPr>
        <w:t xml:space="preserve">З метою забезпечення публічної безпеки та порядку під час проведення сесій міської ради </w:t>
      </w:r>
      <w:r w:rsidR="00F769EA" w:rsidRPr="009F6DDA">
        <w:rPr>
          <w:rFonts w:ascii="Times New Roman" w:eastAsia="Arial" w:hAnsi="Times New Roman" w:cs="Times New Roman"/>
          <w:sz w:val="28"/>
          <w:szCs w:val="28"/>
          <w:lang w:val="uk-UA" w:eastAsia="ru-RU"/>
        </w:rPr>
        <w:t xml:space="preserve">управління муніципальної безпеки </w:t>
      </w:r>
      <w:r w:rsidRPr="009F6DDA">
        <w:rPr>
          <w:rFonts w:ascii="Times New Roman" w:eastAsia="Arial" w:hAnsi="Times New Roman" w:cs="Times New Roman"/>
          <w:sz w:val="28"/>
          <w:szCs w:val="28"/>
          <w:lang w:val="uk-UA" w:eastAsia="ru-RU"/>
        </w:rPr>
        <w:t>Сумської міської ради завчасно, але не пізніше ніж за 24 (двадцять чотири) години до проведення вказан</w:t>
      </w:r>
      <w:r w:rsidR="002A2318" w:rsidRPr="009F6DDA">
        <w:rPr>
          <w:rFonts w:ascii="Times New Roman" w:eastAsia="Arial" w:hAnsi="Times New Roman" w:cs="Times New Roman"/>
          <w:sz w:val="28"/>
          <w:szCs w:val="28"/>
          <w:lang w:val="uk-UA" w:eastAsia="ru-RU"/>
        </w:rPr>
        <w:t xml:space="preserve">их засідань, повідомляє Сумське районне управління </w:t>
      </w:r>
      <w:r w:rsidRPr="009F6DDA">
        <w:rPr>
          <w:rFonts w:ascii="Times New Roman" w:eastAsia="Arial" w:hAnsi="Times New Roman" w:cs="Times New Roman"/>
          <w:sz w:val="28"/>
          <w:szCs w:val="28"/>
          <w:lang w:val="uk-UA" w:eastAsia="ru-RU"/>
        </w:rPr>
        <w:t xml:space="preserve">поліції </w:t>
      </w:r>
      <w:r w:rsidRPr="00FD0DC7">
        <w:rPr>
          <w:rFonts w:ascii="Times New Roman" w:eastAsia="Arial" w:hAnsi="Times New Roman" w:cs="Times New Roman"/>
          <w:sz w:val="28"/>
          <w:szCs w:val="28"/>
          <w:lang w:val="uk-UA" w:eastAsia="ru-RU"/>
        </w:rPr>
        <w:t>ГУНП (Головне управління Національної поліції) в Сумській області</w:t>
      </w:r>
      <w:r w:rsidR="009F6DDA">
        <w:rPr>
          <w:rFonts w:ascii="Times New Roman" w:eastAsia="Arial" w:hAnsi="Times New Roman" w:cs="Times New Roman"/>
          <w:sz w:val="28"/>
          <w:szCs w:val="28"/>
          <w:lang w:val="uk-UA" w:eastAsia="ru-RU"/>
        </w:rPr>
        <w:t>.</w:t>
      </w:r>
      <w:r w:rsidRPr="00FD0DC7">
        <w:rPr>
          <w:rFonts w:ascii="Times New Roman" w:eastAsia="Arial" w:hAnsi="Times New Roman" w:cs="Times New Roman"/>
          <w:sz w:val="28"/>
          <w:szCs w:val="28"/>
          <w:lang w:val="uk-UA" w:eastAsia="ru-RU"/>
        </w:rPr>
        <w:t xml:space="preserve"> </w:t>
      </w:r>
    </w:p>
    <w:p w:rsidR="00FD0DC7" w:rsidRPr="00FD0DC7" w:rsidRDefault="00FD0DC7" w:rsidP="00FD0DC7">
      <w:pPr>
        <w:spacing w:after="0" w:line="240" w:lineRule="auto"/>
        <w:ind w:firstLine="567"/>
        <w:jc w:val="both"/>
        <w:rPr>
          <w:rFonts w:ascii="Times New Roman" w:eastAsia="Calibri" w:hAnsi="Times New Roman" w:cs="Times New Roman"/>
          <w:sz w:val="28"/>
          <w:szCs w:val="24"/>
          <w:lang w:val="uk-UA" w:eastAsia="ru-RU"/>
        </w:rPr>
      </w:pPr>
      <w:r w:rsidRPr="006C20C9">
        <w:rPr>
          <w:rFonts w:ascii="Times New Roman" w:eastAsia="Arial" w:hAnsi="Times New Roman" w:cs="Times New Roman"/>
          <w:sz w:val="28"/>
          <w:szCs w:val="28"/>
          <w:lang w:val="uk-UA" w:eastAsia="ru-RU"/>
        </w:rPr>
        <w:t>З метою організації належного проведення сесій міської ради Управління з господарських та загальних питань Сумської</w:t>
      </w:r>
      <w:r w:rsidRPr="00FD0DC7">
        <w:rPr>
          <w:rFonts w:ascii="Times New Roman" w:eastAsia="Arial" w:hAnsi="Times New Roman" w:cs="Times New Roman"/>
          <w:sz w:val="28"/>
          <w:szCs w:val="28"/>
          <w:lang w:val="uk-UA" w:eastAsia="ru-RU"/>
        </w:rPr>
        <w:t xml:space="preserve"> міської ради завчасно повідомляє Управління поліції охорони в Сумській області про необхідність забезпечення присутності їх співробітників на вказаних засіданнях із зазначенням дати, часу, місця проведення заходу та кількості працівників поліції, забезпечує </w:t>
      </w:r>
      <w:r w:rsidRPr="00FD0DC7">
        <w:rPr>
          <w:rFonts w:ascii="Times New Roman" w:eastAsia="Calibri" w:hAnsi="Times New Roman" w:cs="Times New Roman"/>
          <w:sz w:val="28"/>
          <w:szCs w:val="24"/>
          <w:lang w:val="uk-UA" w:eastAsia="ru-RU"/>
        </w:rPr>
        <w:t>своєчасний доступ до будівлі і сесійної зали та необхідні умови для проведення сесії (приміщення, робота президії).</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w:t>
      </w:r>
      <w:r w:rsidR="00BA7DC0">
        <w:rPr>
          <w:rFonts w:ascii="Times New Roman" w:eastAsia="Times New Roman" w:hAnsi="Times New Roman" w:cs="Times New Roman"/>
          <w:sz w:val="28"/>
          <w:szCs w:val="28"/>
          <w:lang w:val="uk-UA" w:eastAsia="ru-RU"/>
        </w:rPr>
        <w:t>1</w:t>
      </w:r>
      <w:r w:rsidRPr="00FD0DC7">
        <w:rPr>
          <w:rFonts w:ascii="Times New Roman" w:eastAsia="Times New Roman" w:hAnsi="Times New Roman" w:cs="Times New Roman"/>
          <w:sz w:val="28"/>
          <w:szCs w:val="28"/>
          <w:lang w:val="uk-UA" w:eastAsia="ru-RU"/>
        </w:rPr>
        <w:t>. Особи, присутні на пленарному засіданні міської ради повинні дотримуватись правил ведення пленарного засідання, передбачених цим Регламентом.</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w:t>
      </w:r>
      <w:r w:rsidR="00BA7DC0">
        <w:rPr>
          <w:rFonts w:ascii="Times New Roman" w:eastAsia="Times New Roman" w:hAnsi="Times New Roman" w:cs="Times New Roman"/>
          <w:sz w:val="28"/>
          <w:szCs w:val="28"/>
          <w:lang w:val="uk-UA" w:eastAsia="ru-RU"/>
        </w:rPr>
        <w:t>2</w:t>
      </w:r>
      <w:r w:rsidRPr="00FD0DC7">
        <w:rPr>
          <w:rFonts w:ascii="Times New Roman" w:eastAsia="Times New Roman" w:hAnsi="Times New Roman" w:cs="Times New Roman"/>
          <w:sz w:val="28"/>
          <w:szCs w:val="28"/>
          <w:lang w:val="uk-UA" w:eastAsia="ru-RU"/>
        </w:rPr>
        <w:t>. Протиправне втручання в роботу або перешкоджання роботі міської ради особою, присутньою на пленарному засіданні, є підставою для відповідного попередження головуючим на засіданні та видалення з пленарного засідання у випадку повторного вчинення таких дій.</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За пропозицією головуючого на пленарному засіданні міської ради або за пропозицією депутата міської ради, підтриманих половиною голосів депутатів, </w:t>
      </w:r>
      <w:r w:rsidRPr="00FD0DC7">
        <w:rPr>
          <w:rFonts w:ascii="Times New Roman" w:eastAsia="Times New Roman" w:hAnsi="Times New Roman" w:cs="Times New Roman"/>
          <w:sz w:val="28"/>
          <w:szCs w:val="28"/>
          <w:lang w:val="uk-UA" w:eastAsia="ru-RU"/>
        </w:rPr>
        <w:lastRenderedPageBreak/>
        <w:t>присутніх на пленарному засіданні, особи, які порушили вимоги частини дев’ятої цієї статті, зобов'язані покинути пленарне засідання міської ради.</w:t>
      </w:r>
    </w:p>
    <w:p w:rsid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У разі відмови порушника покинути пленарне засідання міської ради він може бути примусово виведений із сесійної зали та адміністративного будинку.</w:t>
      </w:r>
    </w:p>
    <w:p w:rsidR="00077636" w:rsidRDefault="00077636"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 Закриті засідання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У разі необхідності міська рада може прийняти рішення про проведення закритого пленарного засідання або про закритий розгляд окремих питань порядку денного.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Закрите засідання (закритий розгляд окремих питань порядку денного) проводиться згідно з процедурним рішенням міської ради про проведення закритого засідання (закритого розгляду окремих питань порядку денного).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На закритому засіданні (закритому розгляді окремих питань порядку денного) мають право бути присутніми міський голова, депутати, посадові особи органів місцевого самоврядування </w:t>
      </w:r>
      <w:r w:rsidRPr="00FD0DC7">
        <w:rPr>
          <w:rFonts w:ascii="Times New Roman" w:eastAsia="Times New Roman" w:hAnsi="Times New Roman" w:cs="Times New Roman"/>
          <w:sz w:val="28"/>
          <w:szCs w:val="28"/>
          <w:lang w:val="uk-UA" w:eastAsia="ru-RU"/>
        </w:rPr>
        <w:t>СМТГ</w:t>
      </w:r>
      <w:r w:rsidRPr="00FD0DC7">
        <w:rPr>
          <w:rFonts w:ascii="Times New Roman" w:eastAsia="Calibri" w:hAnsi="Times New Roman" w:cs="Times New Roman"/>
          <w:sz w:val="28"/>
          <w:szCs w:val="28"/>
          <w:lang w:val="uk-UA" w:eastAsia="ru-RU"/>
        </w:rPr>
        <w:t xml:space="preserve">, а також особи, присутність яких визнана міською радою необхідною. Головуючий на закритому засіданні (при закритому розгляді окремих питань порядку денного) повідомляє депутатам міської ради посади та прізвища запрошених осіб.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Під час проведення закритих засідань (закритого розгляду окремих питань порядку денного) забороняється ведення всіх видів трансляції та аудіо-, відеозапис у залі засідань (крім протокольного аудіо-запису, що проводиться відповідальними спеціалістами міської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 Присутність на засіданнях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Персональні робочі місця в залі засідань відводяться для учасників засідання: Сумського міського голови, секретаря Сумської міської ради, депутатів міської ради, секретаріату міської ради (працівники Відділу з організації діяльності ради</w:t>
      </w:r>
      <w:r w:rsidR="00331152">
        <w:rPr>
          <w:rFonts w:ascii="Times New Roman" w:eastAsia="Calibri" w:hAnsi="Times New Roman" w:cs="Times New Roman"/>
          <w:sz w:val="28"/>
          <w:szCs w:val="28"/>
          <w:lang w:val="uk-UA" w:eastAsia="ru-RU"/>
        </w:rPr>
        <w:t xml:space="preserve"> </w:t>
      </w:r>
      <w:r w:rsidR="00331152" w:rsidRPr="009F6DDA">
        <w:rPr>
          <w:rFonts w:ascii="Times New Roman" w:eastAsia="Calibri" w:hAnsi="Times New Roman" w:cs="Times New Roman"/>
          <w:sz w:val="28"/>
          <w:szCs w:val="28"/>
          <w:lang w:val="uk-UA" w:eastAsia="ru-RU"/>
        </w:rPr>
        <w:t>Сумської міської ради</w:t>
      </w:r>
      <w:r w:rsidRPr="009F6DDA">
        <w:rPr>
          <w:rFonts w:ascii="Times New Roman" w:eastAsia="Calibri" w:hAnsi="Times New Roman" w:cs="Times New Roman"/>
          <w:sz w:val="28"/>
          <w:szCs w:val="28"/>
          <w:lang w:val="uk-UA" w:eastAsia="ru-RU"/>
        </w:rPr>
        <w:t xml:space="preserve">), першого заступника міського голови та заступників міського голови з питань діяльності виконавчих органів ради, керуючого справами Виконавчого комітету Сумської </w:t>
      </w:r>
      <w:r w:rsidRPr="00FD0DC7">
        <w:rPr>
          <w:rFonts w:ascii="Times New Roman" w:eastAsia="Calibri" w:hAnsi="Times New Roman" w:cs="Times New Roman"/>
          <w:sz w:val="28"/>
          <w:szCs w:val="28"/>
          <w:lang w:val="uk-UA" w:eastAsia="ru-RU"/>
        </w:rPr>
        <w:t>міської ради, старост, керівників виконавчих органів</w:t>
      </w:r>
      <w:r w:rsidR="003A784D" w:rsidRPr="003A784D">
        <w:rPr>
          <w:rFonts w:ascii="Times New Roman" w:eastAsia="Calibri" w:hAnsi="Times New Roman" w:cs="Times New Roman"/>
          <w:sz w:val="28"/>
          <w:szCs w:val="28"/>
          <w:lang w:val="uk-UA" w:eastAsia="ru-RU"/>
        </w:rPr>
        <w:t xml:space="preserve"> </w:t>
      </w:r>
      <w:r w:rsidR="003A784D">
        <w:rPr>
          <w:rFonts w:ascii="Times New Roman" w:eastAsia="Calibri" w:hAnsi="Times New Roman" w:cs="Times New Roman"/>
          <w:sz w:val="28"/>
          <w:szCs w:val="28"/>
          <w:lang w:val="uk-UA" w:eastAsia="ru-RU"/>
        </w:rPr>
        <w:t>міської</w:t>
      </w:r>
      <w:r w:rsidRPr="00FD0DC7">
        <w:rPr>
          <w:rFonts w:ascii="Times New Roman" w:eastAsia="Calibri" w:hAnsi="Times New Roman" w:cs="Times New Roman"/>
          <w:sz w:val="28"/>
          <w:szCs w:val="28"/>
          <w:lang w:val="uk-UA" w:eastAsia="ru-RU"/>
        </w:rPr>
        <w:t xml:space="preserve">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eastAsia="ru-RU"/>
        </w:rPr>
      </w:pPr>
      <w:r w:rsidRPr="00FD0DC7">
        <w:rPr>
          <w:rFonts w:ascii="Times New Roman" w:eastAsia="Calibri" w:hAnsi="Times New Roman" w:cs="Times New Roman"/>
          <w:bCs/>
          <w:sz w:val="28"/>
          <w:szCs w:val="28"/>
          <w:lang w:val="uk-UA" w:eastAsia="ru-RU"/>
        </w:rPr>
        <w:t>2. Від початку засідання міської ради до його завершення за своїми персональними робочими місцями в обов’язковому порядку повинні бути присутні головні розпорядники бюджетних коштів,</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Cs/>
          <w:sz w:val="28"/>
          <w:szCs w:val="28"/>
          <w:lang w:val="uk-UA" w:eastAsia="ru-RU"/>
        </w:rPr>
        <w:t>заступники міського голови, начальник Правового управління Сумської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eastAsia="ru-RU"/>
        </w:rPr>
      </w:pPr>
      <w:r w:rsidRPr="00FD0DC7">
        <w:rPr>
          <w:rFonts w:ascii="Times New Roman" w:eastAsia="Calibri" w:hAnsi="Times New Roman" w:cs="Times New Roman"/>
          <w:bCs/>
          <w:sz w:val="28"/>
          <w:szCs w:val="28"/>
          <w:lang w:val="uk-UA" w:eastAsia="ru-RU"/>
        </w:rPr>
        <w:t>Всі інші керівники виконавчих органів ради в обов’язковому порядку повинні бути присутні та знаходитись на своїх персональних місцях на засіданні міської ради до кінця розгляду питань, які віднесено до їх відання.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Особи, що присутні на засіданні міської ради, не мають права займати робочі місця, призначені для осіб, указаних в частині першій даної статті та не повинні знаходитися під час засідання ради у частині сесійної зали, що призначена для розміщення депутатів міської ради.</w:t>
      </w:r>
    </w:p>
    <w:p w:rsidR="00FD0DC7" w:rsidRPr="00FD0DC7" w:rsidRDefault="00272B79"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4. На пленарних засіданнях </w:t>
      </w:r>
      <w:r w:rsidR="00FD0DC7" w:rsidRPr="00FD0DC7">
        <w:rPr>
          <w:rFonts w:ascii="Times New Roman" w:eastAsia="Calibri" w:hAnsi="Times New Roman" w:cs="Times New Roman"/>
          <w:sz w:val="28"/>
          <w:szCs w:val="28"/>
          <w:lang w:val="uk-UA" w:eastAsia="ru-RU"/>
        </w:rPr>
        <w:t xml:space="preserve"> міської ради також мають право бути присутніми народні депутати України з правом дорадчого голосу, депутати обласної ради або </w:t>
      </w:r>
      <w:r w:rsidR="00FD0DC7" w:rsidRPr="00FD0DC7">
        <w:rPr>
          <w:rFonts w:ascii="Times New Roman" w:eastAsia="Calibri" w:hAnsi="Times New Roman" w:cs="Times New Roman"/>
          <w:sz w:val="28"/>
          <w:szCs w:val="28"/>
          <w:lang w:val="uk-UA" w:eastAsia="ru-RU"/>
        </w:rPr>
        <w:lastRenderedPageBreak/>
        <w:t xml:space="preserve">їх представники в порядку, передбаченому чинним законодавством, керівники органів самоорганізації населення </w:t>
      </w:r>
      <w:r w:rsidR="00FD0DC7" w:rsidRPr="00FD0DC7">
        <w:rPr>
          <w:rFonts w:ascii="Times New Roman" w:eastAsia="Times New Roman" w:hAnsi="Times New Roman" w:cs="Times New Roman"/>
          <w:sz w:val="28"/>
          <w:szCs w:val="28"/>
          <w:lang w:val="uk-UA" w:eastAsia="ru-RU"/>
        </w:rPr>
        <w:t>СМТГ</w:t>
      </w:r>
      <w:r w:rsidR="00FD0DC7" w:rsidRPr="00FD0DC7">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Також можуть передбачатися місця для інших осіб, що мають право бути присутніми в разі потреби згідно з вимогами чинного законодавства.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Кількість запрошених осіб для участі в пленарному засіданні обмежується тільки кількістю місць у залі пленарного засідання. </w:t>
      </w:r>
    </w:p>
    <w:p w:rsidR="00077636" w:rsidRDefault="00077636"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 Запрошення на пленарне засідання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На засідання міської ради можуть бути запрошені особи, присутність яких необхідна для розгляду питань порядку денного, а також особи, запрошені депутатом, міським головою</w:t>
      </w:r>
      <w:r w:rsidRPr="009F6DDA">
        <w:rPr>
          <w:rFonts w:ascii="Times New Roman" w:eastAsia="Calibri" w:hAnsi="Times New Roman" w:cs="Times New Roman"/>
          <w:sz w:val="28"/>
          <w:szCs w:val="28"/>
          <w:lang w:val="uk-UA" w:eastAsia="ru-RU"/>
        </w:rPr>
        <w:t xml:space="preserve">, </w:t>
      </w:r>
      <w:r w:rsidR="009440F5" w:rsidRPr="009F6DDA">
        <w:rPr>
          <w:rFonts w:ascii="Times New Roman" w:eastAsia="Calibri" w:hAnsi="Times New Roman" w:cs="Times New Roman"/>
          <w:sz w:val="28"/>
          <w:szCs w:val="28"/>
          <w:lang w:val="uk-UA" w:eastAsia="ru-RU"/>
        </w:rPr>
        <w:t xml:space="preserve">секретарем міської ради, </w:t>
      </w:r>
      <w:r w:rsidRPr="009F6DDA">
        <w:rPr>
          <w:rFonts w:ascii="Times New Roman" w:eastAsia="Calibri" w:hAnsi="Times New Roman" w:cs="Times New Roman"/>
          <w:sz w:val="28"/>
          <w:szCs w:val="28"/>
          <w:lang w:val="uk-UA" w:eastAsia="ru-RU"/>
        </w:rPr>
        <w:t xml:space="preserve">постійною </w:t>
      </w:r>
      <w:r w:rsidRPr="00FD0DC7">
        <w:rPr>
          <w:rFonts w:ascii="Times New Roman" w:eastAsia="Calibri" w:hAnsi="Times New Roman" w:cs="Times New Roman"/>
          <w:sz w:val="28"/>
          <w:szCs w:val="28"/>
          <w:lang w:val="uk-UA" w:eastAsia="ru-RU"/>
        </w:rPr>
        <w:t>комісією чи тимчасовою контрольною комісією міської ради.</w:t>
      </w:r>
    </w:p>
    <w:p w:rsidR="00FD0DC7" w:rsidRDefault="0072335D"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FD0DC7" w:rsidRPr="00FD0DC7">
        <w:rPr>
          <w:rFonts w:ascii="Times New Roman" w:eastAsia="Calibri" w:hAnsi="Times New Roman" w:cs="Times New Roman"/>
          <w:sz w:val="28"/>
          <w:szCs w:val="28"/>
          <w:lang w:val="uk-UA" w:eastAsia="ru-RU"/>
        </w:rPr>
        <w:t>. Головуючий на пленарному засіданні міської ради повідомляє депутатів про офіційно запрошених осіб, присутніх на засіданні.</w:t>
      </w:r>
    </w:p>
    <w:p w:rsidR="009D5282" w:rsidRPr="00FD0DC7" w:rsidRDefault="009D5282"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ІІІ. ПЛАНУВАННЯ РОБОТИ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 Планування роботи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Міська рада проводить свою роботу за планом.</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Плани роботи міської ради складаються на рік, попередньо обговорюються у постійних комісіях і затверджуються радою на її пленарному засіданні.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w:t>
      </w:r>
      <w:r w:rsidR="00FD6931">
        <w:rPr>
          <w:rFonts w:ascii="Times New Roman" w:eastAsia="Calibri" w:hAnsi="Times New Roman" w:cs="Times New Roman"/>
          <w:b/>
          <w:bCs/>
          <w:sz w:val="28"/>
          <w:szCs w:val="28"/>
          <w:lang w:val="uk-UA" w:eastAsia="ru-RU"/>
        </w:rPr>
        <w:t xml:space="preserve">8. Внесення пропозицій </w:t>
      </w:r>
      <w:r w:rsidR="00FD6931" w:rsidRPr="00C400D2">
        <w:rPr>
          <w:rFonts w:ascii="Times New Roman" w:eastAsia="Calibri" w:hAnsi="Times New Roman" w:cs="Times New Roman"/>
          <w:b/>
          <w:bCs/>
          <w:sz w:val="28"/>
          <w:szCs w:val="28"/>
          <w:lang w:val="uk-UA" w:eastAsia="ru-RU"/>
        </w:rPr>
        <w:t>до плану</w:t>
      </w:r>
      <w:r w:rsidRPr="00FD0DC7">
        <w:rPr>
          <w:rFonts w:ascii="Times New Roman" w:eastAsia="Calibri" w:hAnsi="Times New Roman" w:cs="Times New Roman"/>
          <w:b/>
          <w:bCs/>
          <w:sz w:val="28"/>
          <w:szCs w:val="28"/>
          <w:lang w:val="uk-UA" w:eastAsia="ru-RU"/>
        </w:rPr>
        <w:t xml:space="preserve"> роботи міської ради</w:t>
      </w:r>
    </w:p>
    <w:p w:rsidR="00FD0DC7" w:rsidRPr="009F6DD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Пропозиції до плану роботи Сумської міської ради можуть вносити: міський голова</w:t>
      </w:r>
      <w:r w:rsidRPr="009F6DDA">
        <w:rPr>
          <w:rFonts w:ascii="Times New Roman" w:eastAsia="Calibri" w:hAnsi="Times New Roman" w:cs="Times New Roman"/>
          <w:sz w:val="28"/>
          <w:szCs w:val="28"/>
          <w:lang w:val="uk-UA" w:eastAsia="ru-RU"/>
        </w:rPr>
        <w:t xml:space="preserve">, </w:t>
      </w:r>
      <w:r w:rsidR="009440F5" w:rsidRPr="009F6DDA">
        <w:rPr>
          <w:rFonts w:ascii="Times New Roman" w:eastAsia="Calibri" w:hAnsi="Times New Roman" w:cs="Times New Roman"/>
          <w:sz w:val="28"/>
          <w:szCs w:val="28"/>
          <w:lang w:val="uk-UA" w:eastAsia="ru-RU"/>
        </w:rPr>
        <w:t xml:space="preserve">секретар міської ради, </w:t>
      </w:r>
      <w:r w:rsidRPr="009F6DDA">
        <w:rPr>
          <w:rFonts w:ascii="Times New Roman" w:eastAsia="Calibri" w:hAnsi="Times New Roman" w:cs="Times New Roman"/>
          <w:sz w:val="28"/>
          <w:szCs w:val="28"/>
          <w:lang w:val="uk-UA" w:eastAsia="ru-RU"/>
        </w:rPr>
        <w:t>постійні комісії, депутат (депутати), депутатські групи, фракції, Виконавчий комітет міської ради, загальні збори громадян, староста (старости).</w:t>
      </w:r>
    </w:p>
    <w:p w:rsidR="00FD0DC7" w:rsidRPr="009F6DD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2. Пропозиції до плану роботи </w:t>
      </w:r>
      <w:r w:rsidRPr="00FD0DC7">
        <w:rPr>
          <w:rFonts w:ascii="Times New Roman" w:eastAsia="Calibri" w:hAnsi="Times New Roman" w:cs="Times New Roman"/>
          <w:sz w:val="28"/>
          <w:szCs w:val="28"/>
          <w:lang w:val="uk-UA" w:eastAsia="ru-RU"/>
        </w:rPr>
        <w:t xml:space="preserve">міської ради подаються не пізніше ніж за 30 днів до закінчення поточного року секретареві міської ради, який після узагальнення організовує підготовку відповідного проєкту рішення, попередній його розгляд у постійних комісіях та на Погоджувальній раді </w:t>
      </w:r>
      <w:r w:rsidR="009C6126" w:rsidRPr="000502B5">
        <w:rPr>
          <w:rFonts w:ascii="Times New Roman" w:eastAsia="Calibri" w:hAnsi="Times New Roman" w:cs="Times New Roman"/>
          <w:sz w:val="28"/>
          <w:szCs w:val="28"/>
          <w:lang w:val="uk-UA" w:eastAsia="ru-RU"/>
        </w:rPr>
        <w:t>уповноважених представників</w:t>
      </w:r>
      <w:r w:rsidRPr="000502B5">
        <w:rPr>
          <w:rFonts w:ascii="Times New Roman" w:eastAsia="Calibri" w:hAnsi="Times New Roman" w:cs="Times New Roman"/>
          <w:sz w:val="28"/>
          <w:szCs w:val="28"/>
          <w:lang w:val="uk-UA" w:eastAsia="ru-RU"/>
        </w:rPr>
        <w:t xml:space="preserve"> депутатських фракцій</w:t>
      </w:r>
      <w:r w:rsidR="009C6126" w:rsidRPr="000502B5">
        <w:rPr>
          <w:rFonts w:ascii="Times New Roman" w:eastAsia="Calibri" w:hAnsi="Times New Roman" w:cs="Times New Roman"/>
          <w:sz w:val="28"/>
          <w:szCs w:val="28"/>
          <w:lang w:val="uk-UA" w:eastAsia="ru-RU"/>
        </w:rPr>
        <w:t xml:space="preserve"> та</w:t>
      </w:r>
      <w:r w:rsidRPr="000502B5">
        <w:rPr>
          <w:rFonts w:ascii="Times New Roman" w:eastAsia="Calibri" w:hAnsi="Times New Roman" w:cs="Times New Roman"/>
          <w:sz w:val="28"/>
          <w:szCs w:val="28"/>
          <w:lang w:val="uk-UA" w:eastAsia="ru-RU"/>
        </w:rPr>
        <w:t xml:space="preserve"> груп (далі по тексту </w:t>
      </w:r>
      <w:r w:rsidRPr="00FD0DC7">
        <w:rPr>
          <w:rFonts w:ascii="Times New Roman" w:eastAsia="Calibri" w:hAnsi="Times New Roman" w:cs="Times New Roman"/>
          <w:sz w:val="28"/>
          <w:szCs w:val="28"/>
          <w:lang w:val="uk-UA" w:eastAsia="ru-RU"/>
        </w:rPr>
        <w:t>Регламенту – Погоджувальна рада). Проєкт рішення на розгляд мі</w:t>
      </w:r>
      <w:r w:rsidR="009440F5">
        <w:rPr>
          <w:rFonts w:ascii="Times New Roman" w:eastAsia="Calibri" w:hAnsi="Times New Roman" w:cs="Times New Roman"/>
          <w:sz w:val="28"/>
          <w:szCs w:val="28"/>
          <w:lang w:val="uk-UA" w:eastAsia="ru-RU"/>
        </w:rPr>
        <w:t xml:space="preserve">ської ради подає міський </w:t>
      </w:r>
      <w:r w:rsidR="009440F5" w:rsidRPr="009F6DDA">
        <w:rPr>
          <w:rFonts w:ascii="Times New Roman" w:eastAsia="Calibri" w:hAnsi="Times New Roman" w:cs="Times New Roman"/>
          <w:sz w:val="28"/>
          <w:szCs w:val="28"/>
          <w:lang w:val="uk-UA" w:eastAsia="ru-RU"/>
        </w:rPr>
        <w:t>голова або особа, яка виконує його повноваження на підставах, визначених законом.</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 Виконання плану роботи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Організацію виконання плану роботи міської ради здійснює секретар міської ради. По закінченні року на сесії секретар міської ради доповідає раді про виконання плану роботи міської ради, до якого додаються: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звіти постійних комісій міської ради про роботу за підсумками року;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 інформація про присутність депутатів </w:t>
      </w:r>
      <w:r w:rsidRPr="00FD0DC7">
        <w:rPr>
          <w:rFonts w:ascii="Times New Roman" w:eastAsia="Calibri" w:hAnsi="Times New Roman" w:cs="Times New Roman"/>
          <w:w w:val="101"/>
          <w:sz w:val="28"/>
          <w:szCs w:val="28"/>
          <w:lang w:val="uk-UA" w:eastAsia="ru-RU"/>
        </w:rPr>
        <w:t>міської ради на засіданнях постійних комісій та пленарних засіданнях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Стаття 10. Контроль за виконанням рішень міської ради та організація їх виконання</w:t>
      </w:r>
    </w:p>
    <w:p w:rsidR="00FD0DC7" w:rsidRPr="00FD0DC7"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1.</w:t>
      </w:r>
      <w:r w:rsidRPr="00FD0DC7">
        <w:rPr>
          <w:rFonts w:ascii="Times New Roman" w:eastAsia="Times New Roman" w:hAnsi="Times New Roman" w:cs="Times New Roman"/>
          <w:sz w:val="28"/>
          <w:szCs w:val="28"/>
          <w:lang w:val="en-US" w:eastAsia="uk-UA"/>
        </w:rPr>
        <w:t> </w:t>
      </w:r>
      <w:r w:rsidRPr="00FD0DC7">
        <w:rPr>
          <w:rFonts w:ascii="Times New Roman" w:eastAsia="Times New Roman" w:hAnsi="Times New Roman" w:cs="Times New Roman"/>
          <w:sz w:val="28"/>
          <w:szCs w:val="28"/>
          <w:lang w:val="uk-UA" w:eastAsia="uk-UA"/>
        </w:rPr>
        <w:t>Контроль за виконанням рішень міської ради здійснюється з метою забезпечення своєчасного та належного їх виконання.</w:t>
      </w:r>
    </w:p>
    <w:p w:rsidR="00FD0DC7" w:rsidRPr="00FD0DC7"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2.</w:t>
      </w:r>
      <w:r w:rsidRPr="00FD0DC7">
        <w:rPr>
          <w:rFonts w:ascii="Times New Roman" w:eastAsia="Times New Roman" w:hAnsi="Times New Roman" w:cs="Times New Roman"/>
          <w:sz w:val="28"/>
          <w:szCs w:val="28"/>
          <w:lang w:val="en-US" w:eastAsia="uk-UA"/>
        </w:rPr>
        <w:t> </w:t>
      </w:r>
      <w:r w:rsidRPr="00FD0DC7">
        <w:rPr>
          <w:rFonts w:ascii="Times New Roman" w:eastAsia="Times New Roman" w:hAnsi="Times New Roman" w:cs="Times New Roman"/>
          <w:sz w:val="28"/>
          <w:szCs w:val="28"/>
          <w:lang w:val="uk-UA" w:eastAsia="uk-UA"/>
        </w:rPr>
        <w:t>Контроль за виконанням рішень міської ради покладається на постійні комісії, що визначається окремим пунктом у прийнятих рішеннях.</w:t>
      </w:r>
    </w:p>
    <w:p w:rsidR="00FD0DC7" w:rsidRPr="00FD0DC7"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3.</w:t>
      </w:r>
      <w:r w:rsidRPr="00FD0DC7">
        <w:rPr>
          <w:rFonts w:ascii="Times New Roman" w:eastAsia="Times New Roman" w:hAnsi="Times New Roman" w:cs="Times New Roman"/>
          <w:sz w:val="28"/>
          <w:szCs w:val="28"/>
          <w:lang w:val="en-US" w:eastAsia="uk-UA"/>
        </w:rPr>
        <w:t> </w:t>
      </w:r>
      <w:r w:rsidRPr="00FD0DC7">
        <w:rPr>
          <w:rFonts w:ascii="Times New Roman" w:eastAsia="Times New Roman" w:hAnsi="Times New Roman" w:cs="Times New Roman"/>
          <w:sz w:val="28"/>
          <w:szCs w:val="28"/>
          <w:lang w:val="uk-UA" w:eastAsia="uk-UA"/>
        </w:rPr>
        <w:t>Організаційну і методичну роботу щодо здійснення контролю постійними комісіями за виконанням рішень міської ради забезпечує секретар міської ради.</w:t>
      </w:r>
    </w:p>
    <w:p w:rsidR="00D636D7"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4.</w:t>
      </w:r>
      <w:r w:rsidRPr="00FD0DC7">
        <w:rPr>
          <w:rFonts w:ascii="Times New Roman" w:eastAsia="Times New Roman" w:hAnsi="Times New Roman" w:cs="Times New Roman"/>
          <w:sz w:val="28"/>
          <w:szCs w:val="28"/>
          <w:lang w:val="en-US" w:eastAsia="uk-UA"/>
        </w:rPr>
        <w:t> </w:t>
      </w:r>
      <w:r w:rsidRPr="00FD0DC7">
        <w:rPr>
          <w:rFonts w:ascii="Times New Roman" w:eastAsia="Times New Roman" w:hAnsi="Times New Roman" w:cs="Times New Roman"/>
          <w:sz w:val="28"/>
          <w:szCs w:val="28"/>
          <w:lang w:val="uk-UA" w:eastAsia="uk-UA"/>
        </w:rPr>
        <w:t>Після прийняття міською радою рішень, контроль за виконанням яких покладено на постійні комісії, працівники Відділу з організації діяльност</w:t>
      </w:r>
      <w:r w:rsidR="00287BCE">
        <w:rPr>
          <w:rFonts w:ascii="Times New Roman" w:eastAsia="Times New Roman" w:hAnsi="Times New Roman" w:cs="Times New Roman"/>
          <w:sz w:val="28"/>
          <w:szCs w:val="28"/>
          <w:lang w:val="uk-UA" w:eastAsia="uk-UA"/>
        </w:rPr>
        <w:t>і ради Сумської міської ради (за належністю</w:t>
      </w:r>
      <w:r w:rsidRPr="00FD0DC7">
        <w:rPr>
          <w:rFonts w:ascii="Times New Roman" w:eastAsia="Times New Roman" w:hAnsi="Times New Roman" w:cs="Times New Roman"/>
          <w:sz w:val="28"/>
          <w:szCs w:val="28"/>
          <w:lang w:val="uk-UA" w:eastAsia="uk-UA"/>
        </w:rPr>
        <w:t xml:space="preserve">) </w:t>
      </w:r>
      <w:r w:rsidR="00D636D7">
        <w:rPr>
          <w:rFonts w:ascii="Times New Roman" w:eastAsia="Times New Roman" w:hAnsi="Times New Roman" w:cs="Times New Roman"/>
          <w:sz w:val="28"/>
          <w:szCs w:val="28"/>
          <w:lang w:val="uk-UA" w:eastAsia="uk-UA"/>
        </w:rPr>
        <w:t xml:space="preserve">створюють </w:t>
      </w:r>
      <w:r w:rsidRPr="00FD0DC7">
        <w:rPr>
          <w:rFonts w:ascii="Times New Roman" w:eastAsia="Times New Roman" w:hAnsi="Times New Roman" w:cs="Times New Roman"/>
          <w:sz w:val="28"/>
          <w:szCs w:val="28"/>
          <w:lang w:val="uk-UA" w:eastAsia="uk-UA"/>
        </w:rPr>
        <w:t xml:space="preserve">в електронному вигляді контрольні справи та </w:t>
      </w:r>
      <w:r w:rsidR="00D636D7">
        <w:rPr>
          <w:rFonts w:ascii="Times New Roman" w:eastAsia="Times New Roman" w:hAnsi="Times New Roman" w:cs="Times New Roman"/>
          <w:sz w:val="28"/>
          <w:szCs w:val="28"/>
          <w:lang w:val="uk-UA" w:eastAsia="uk-UA"/>
        </w:rPr>
        <w:t>ведуть перелік змін до відповідного рішення</w:t>
      </w:r>
      <w:r w:rsidR="00510AAE">
        <w:rPr>
          <w:rFonts w:ascii="Times New Roman" w:eastAsia="Times New Roman" w:hAnsi="Times New Roman" w:cs="Times New Roman"/>
          <w:sz w:val="28"/>
          <w:szCs w:val="28"/>
          <w:lang w:val="uk-UA" w:eastAsia="uk-UA"/>
        </w:rPr>
        <w:t xml:space="preserve"> та перелік рішень про хід та стан їх виконання.</w:t>
      </w:r>
    </w:p>
    <w:p w:rsidR="00FD0DC7" w:rsidRPr="009F6DDA" w:rsidRDefault="00343429"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FD0DC7" w:rsidRPr="00FD0DC7">
        <w:rPr>
          <w:rFonts w:ascii="Times New Roman" w:eastAsia="Times New Roman" w:hAnsi="Times New Roman" w:cs="Times New Roman"/>
          <w:sz w:val="28"/>
          <w:szCs w:val="28"/>
          <w:lang w:val="uk-UA" w:eastAsia="uk-UA"/>
        </w:rPr>
        <w:t>.</w:t>
      </w:r>
      <w:r w:rsidR="00FD0DC7" w:rsidRPr="00FD0DC7">
        <w:rPr>
          <w:rFonts w:ascii="Times New Roman" w:eastAsia="Times New Roman" w:hAnsi="Times New Roman" w:cs="Times New Roman"/>
          <w:sz w:val="28"/>
          <w:szCs w:val="28"/>
          <w:lang w:val="en-US" w:eastAsia="uk-UA"/>
        </w:rPr>
        <w:t> </w:t>
      </w:r>
      <w:r w:rsidR="00FD0DC7" w:rsidRPr="00FD0DC7">
        <w:rPr>
          <w:rFonts w:ascii="Times New Roman" w:eastAsia="Times New Roman" w:hAnsi="Times New Roman" w:cs="Times New Roman"/>
          <w:sz w:val="28"/>
          <w:szCs w:val="28"/>
          <w:lang w:val="uk-UA" w:eastAsia="uk-UA"/>
        </w:rPr>
        <w:t xml:space="preserve">Інформацію про хід виконання рішення міської ради на розгляд постійної комісії розробники даного рішення подають в </w:t>
      </w:r>
      <w:r w:rsidR="00FD0DC7" w:rsidRPr="009F6DDA">
        <w:rPr>
          <w:rFonts w:ascii="Times New Roman" w:eastAsia="Times New Roman" w:hAnsi="Times New Roman" w:cs="Times New Roman"/>
          <w:sz w:val="28"/>
          <w:szCs w:val="28"/>
          <w:lang w:val="uk-UA" w:eastAsia="uk-UA"/>
        </w:rPr>
        <w:t xml:space="preserve">письмовому та електронному вигляді (на електронну пошту Відділу з організації діяльності ради </w:t>
      </w:r>
      <w:r w:rsidR="00331152" w:rsidRPr="009F6DDA">
        <w:rPr>
          <w:rFonts w:ascii="Times New Roman" w:eastAsia="Times New Roman" w:hAnsi="Times New Roman" w:cs="Times New Roman"/>
          <w:sz w:val="28"/>
          <w:szCs w:val="28"/>
          <w:lang w:val="uk-UA" w:eastAsia="uk-UA"/>
        </w:rPr>
        <w:t xml:space="preserve">Сумської міської ради </w:t>
      </w:r>
      <w:r w:rsidR="00FD0DC7" w:rsidRPr="009F6DDA">
        <w:rPr>
          <w:rFonts w:ascii="Times New Roman" w:eastAsia="Times New Roman" w:hAnsi="Times New Roman" w:cs="Times New Roman"/>
          <w:sz w:val="28"/>
          <w:szCs w:val="28"/>
          <w:lang w:val="en-US" w:eastAsia="uk-UA"/>
        </w:rPr>
        <w:t>rada</w:t>
      </w:r>
      <w:r w:rsidR="00FD0DC7" w:rsidRPr="009F6DDA">
        <w:rPr>
          <w:rFonts w:ascii="Times New Roman" w:eastAsia="Times New Roman" w:hAnsi="Times New Roman" w:cs="Times New Roman"/>
          <w:sz w:val="28"/>
          <w:szCs w:val="28"/>
          <w:lang w:val="uk-UA" w:eastAsia="uk-UA"/>
        </w:rPr>
        <w:t>@</w:t>
      </w:r>
      <w:r w:rsidR="00FD0DC7" w:rsidRPr="009F6DDA">
        <w:rPr>
          <w:rFonts w:ascii="Times New Roman" w:eastAsia="Times New Roman" w:hAnsi="Times New Roman" w:cs="Times New Roman"/>
          <w:sz w:val="28"/>
          <w:szCs w:val="28"/>
          <w:lang w:val="en-US" w:eastAsia="uk-UA"/>
        </w:rPr>
        <w:t>smr</w:t>
      </w:r>
      <w:r w:rsidR="00FD0DC7" w:rsidRPr="009F6DDA">
        <w:rPr>
          <w:rFonts w:ascii="Times New Roman" w:eastAsia="Times New Roman" w:hAnsi="Times New Roman" w:cs="Times New Roman"/>
          <w:sz w:val="28"/>
          <w:szCs w:val="28"/>
          <w:lang w:val="uk-UA" w:eastAsia="uk-UA"/>
        </w:rPr>
        <w:t>.</w:t>
      </w:r>
      <w:r w:rsidR="00FD0DC7" w:rsidRPr="009F6DDA">
        <w:rPr>
          <w:rFonts w:ascii="Times New Roman" w:eastAsia="Times New Roman" w:hAnsi="Times New Roman" w:cs="Times New Roman"/>
          <w:sz w:val="28"/>
          <w:szCs w:val="28"/>
          <w:lang w:val="en-US" w:eastAsia="uk-UA"/>
        </w:rPr>
        <w:t>gov</w:t>
      </w:r>
      <w:r w:rsidR="00FD0DC7" w:rsidRPr="009F6DDA">
        <w:rPr>
          <w:rFonts w:ascii="Times New Roman" w:eastAsia="Times New Roman" w:hAnsi="Times New Roman" w:cs="Times New Roman"/>
          <w:sz w:val="28"/>
          <w:szCs w:val="28"/>
          <w:lang w:val="uk-UA" w:eastAsia="uk-UA"/>
        </w:rPr>
        <w:t>.</w:t>
      </w:r>
      <w:r w:rsidR="00FD0DC7" w:rsidRPr="009F6DDA">
        <w:rPr>
          <w:rFonts w:ascii="Times New Roman" w:eastAsia="Times New Roman" w:hAnsi="Times New Roman" w:cs="Times New Roman"/>
          <w:sz w:val="28"/>
          <w:szCs w:val="28"/>
          <w:lang w:val="en-US" w:eastAsia="uk-UA"/>
        </w:rPr>
        <w:t>ua</w:t>
      </w:r>
      <w:r w:rsidR="00FD0DC7" w:rsidRPr="009F6DDA">
        <w:rPr>
          <w:rFonts w:ascii="Times New Roman" w:eastAsia="Times New Roman" w:hAnsi="Times New Roman" w:cs="Times New Roman"/>
          <w:sz w:val="28"/>
          <w:szCs w:val="28"/>
          <w:lang w:val="uk-UA" w:eastAsia="uk-UA"/>
        </w:rPr>
        <w:t>).</w:t>
      </w:r>
    </w:p>
    <w:p w:rsidR="00FD0DC7" w:rsidRPr="009F6DDA"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9F6DDA">
        <w:rPr>
          <w:rFonts w:ascii="Times New Roman" w:eastAsia="Times New Roman" w:hAnsi="Times New Roman" w:cs="Times New Roman"/>
          <w:sz w:val="28"/>
          <w:szCs w:val="28"/>
          <w:lang w:val="uk-UA" w:eastAsia="uk-UA"/>
        </w:rPr>
        <w:t>На рішення, виконання яких розраховано до 2-х (двох) років, інформацію про хід виконання розробники подають за підсумками півріччя,  понад 2-х (двох) років - за підсумками року.</w:t>
      </w:r>
    </w:p>
    <w:p w:rsidR="008D6DBF" w:rsidRPr="009F6DDA" w:rsidRDefault="00355791"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9F6DDA">
        <w:rPr>
          <w:rFonts w:ascii="Times New Roman" w:eastAsia="Times New Roman" w:hAnsi="Times New Roman" w:cs="Times New Roman"/>
          <w:sz w:val="28"/>
          <w:szCs w:val="28"/>
          <w:lang w:val="uk-UA" w:eastAsia="uk-UA"/>
        </w:rPr>
        <w:t>6</w:t>
      </w:r>
      <w:r w:rsidR="00FD0DC7" w:rsidRPr="009F6DDA">
        <w:rPr>
          <w:rFonts w:ascii="Times New Roman" w:eastAsia="Times New Roman" w:hAnsi="Times New Roman" w:cs="Times New Roman"/>
          <w:sz w:val="28"/>
          <w:szCs w:val="28"/>
          <w:lang w:val="uk-UA" w:eastAsia="uk-UA"/>
        </w:rPr>
        <w:t>.</w:t>
      </w:r>
      <w:r w:rsidR="00FD0DC7" w:rsidRPr="009F6DDA">
        <w:rPr>
          <w:rFonts w:ascii="Times New Roman" w:eastAsia="Times New Roman" w:hAnsi="Times New Roman" w:cs="Times New Roman"/>
          <w:sz w:val="28"/>
          <w:szCs w:val="28"/>
          <w:lang w:val="en-US" w:eastAsia="uk-UA"/>
        </w:rPr>
        <w:t> </w:t>
      </w:r>
      <w:r w:rsidR="00FD0DC7" w:rsidRPr="009F6DDA">
        <w:rPr>
          <w:rFonts w:ascii="Times New Roman" w:eastAsia="Times New Roman" w:hAnsi="Times New Roman" w:cs="Times New Roman"/>
          <w:sz w:val="28"/>
          <w:szCs w:val="28"/>
          <w:lang w:val="uk-UA" w:eastAsia="uk-UA"/>
        </w:rPr>
        <w:t>Рішення міської ради знімаються з контролю за пропозицією постійних комісій.</w:t>
      </w:r>
      <w:r w:rsidR="00A25B80" w:rsidRPr="009F6DDA">
        <w:rPr>
          <w:rFonts w:ascii="Times New Roman" w:eastAsia="Times New Roman" w:hAnsi="Times New Roman" w:cs="Times New Roman"/>
          <w:sz w:val="28"/>
          <w:szCs w:val="28"/>
          <w:lang w:val="uk-UA" w:eastAsia="uk-UA"/>
        </w:rPr>
        <w:t xml:space="preserve"> </w:t>
      </w:r>
      <w:r w:rsidR="008D6DBF" w:rsidRPr="009F6DDA">
        <w:rPr>
          <w:rFonts w:ascii="Times New Roman" w:eastAsia="Times New Roman" w:hAnsi="Times New Roman" w:cs="Times New Roman"/>
          <w:sz w:val="28"/>
          <w:szCs w:val="28"/>
          <w:lang w:val="uk-UA" w:eastAsia="uk-UA"/>
        </w:rPr>
        <w:t xml:space="preserve">При підготовці рішення про заключний звіт </w:t>
      </w:r>
      <w:r w:rsidR="009440F5" w:rsidRPr="009F6DDA">
        <w:rPr>
          <w:rFonts w:ascii="Times New Roman" w:eastAsia="Times New Roman" w:hAnsi="Times New Roman" w:cs="Times New Roman"/>
          <w:sz w:val="28"/>
          <w:szCs w:val="28"/>
          <w:lang w:val="uk-UA" w:eastAsia="uk-UA"/>
        </w:rPr>
        <w:t>цільових</w:t>
      </w:r>
      <w:r w:rsidR="008D6DBF" w:rsidRPr="009F6DDA">
        <w:rPr>
          <w:rFonts w:ascii="Times New Roman" w:eastAsia="Times New Roman" w:hAnsi="Times New Roman" w:cs="Times New Roman"/>
          <w:sz w:val="28"/>
          <w:szCs w:val="28"/>
          <w:lang w:val="uk-UA" w:eastAsia="uk-UA"/>
        </w:rPr>
        <w:t xml:space="preserve"> програм </w:t>
      </w:r>
      <w:r w:rsidR="009440F5" w:rsidRPr="009F6DDA">
        <w:rPr>
          <w:rFonts w:ascii="Times New Roman" w:eastAsia="Times New Roman" w:hAnsi="Times New Roman" w:cs="Times New Roman"/>
          <w:sz w:val="28"/>
          <w:szCs w:val="28"/>
          <w:lang w:val="uk-UA" w:eastAsia="uk-UA"/>
        </w:rPr>
        <w:t>Сумської міської територіальної громади з питань місцевого самоврядування</w:t>
      </w:r>
      <w:r w:rsidR="008D6DBF" w:rsidRPr="009F6DDA">
        <w:rPr>
          <w:rFonts w:ascii="Times New Roman" w:eastAsia="Times New Roman" w:hAnsi="Times New Roman" w:cs="Times New Roman"/>
          <w:sz w:val="28"/>
          <w:szCs w:val="28"/>
          <w:lang w:val="uk-UA" w:eastAsia="uk-UA"/>
        </w:rPr>
        <w:t xml:space="preserve">, розробник </w:t>
      </w:r>
      <w:r w:rsidR="00814EE5" w:rsidRPr="009F6DDA">
        <w:rPr>
          <w:rFonts w:ascii="Times New Roman" w:eastAsia="Times New Roman" w:hAnsi="Times New Roman" w:cs="Times New Roman"/>
          <w:sz w:val="28"/>
          <w:szCs w:val="28"/>
          <w:lang w:val="uk-UA" w:eastAsia="uk-UA"/>
        </w:rPr>
        <w:t xml:space="preserve">окремим пунктом </w:t>
      </w:r>
      <w:r w:rsidR="008D6DBF" w:rsidRPr="009F6DDA">
        <w:rPr>
          <w:rFonts w:ascii="Times New Roman" w:eastAsia="Times New Roman" w:hAnsi="Times New Roman" w:cs="Times New Roman"/>
          <w:sz w:val="28"/>
          <w:szCs w:val="28"/>
          <w:lang w:val="uk-UA" w:eastAsia="uk-UA"/>
        </w:rPr>
        <w:t>повинен зазначити</w:t>
      </w:r>
      <w:r w:rsidR="00343429" w:rsidRPr="009F6DDA">
        <w:rPr>
          <w:rFonts w:ascii="Times New Roman" w:eastAsia="Times New Roman" w:hAnsi="Times New Roman" w:cs="Times New Roman"/>
          <w:sz w:val="28"/>
          <w:szCs w:val="28"/>
          <w:lang w:val="uk-UA" w:eastAsia="uk-UA"/>
        </w:rPr>
        <w:t xml:space="preserve"> </w:t>
      </w:r>
      <w:r w:rsidR="00814EE5" w:rsidRPr="009F6DDA">
        <w:rPr>
          <w:rFonts w:ascii="Times New Roman" w:eastAsia="Times New Roman" w:hAnsi="Times New Roman" w:cs="Times New Roman"/>
          <w:sz w:val="28"/>
          <w:szCs w:val="28"/>
          <w:lang w:val="uk-UA" w:eastAsia="uk-UA"/>
        </w:rPr>
        <w:t>інформацію</w:t>
      </w:r>
      <w:r w:rsidR="00343429" w:rsidRPr="009F6DDA">
        <w:rPr>
          <w:rFonts w:ascii="Times New Roman" w:eastAsia="Times New Roman" w:hAnsi="Times New Roman" w:cs="Times New Roman"/>
          <w:sz w:val="28"/>
          <w:szCs w:val="28"/>
          <w:lang w:val="uk-UA" w:eastAsia="uk-UA"/>
        </w:rPr>
        <w:t xml:space="preserve"> щодо</w:t>
      </w:r>
      <w:r w:rsidR="008D6DBF" w:rsidRPr="009F6DDA">
        <w:rPr>
          <w:rFonts w:ascii="Times New Roman" w:eastAsia="Times New Roman" w:hAnsi="Times New Roman" w:cs="Times New Roman"/>
          <w:sz w:val="28"/>
          <w:szCs w:val="28"/>
          <w:lang w:val="uk-UA" w:eastAsia="uk-UA"/>
        </w:rPr>
        <w:t xml:space="preserve"> </w:t>
      </w:r>
      <w:r w:rsidR="00343429" w:rsidRPr="009F6DDA">
        <w:rPr>
          <w:rFonts w:ascii="Times New Roman" w:eastAsia="Times New Roman" w:hAnsi="Times New Roman" w:cs="Times New Roman"/>
          <w:sz w:val="28"/>
          <w:szCs w:val="28"/>
          <w:lang w:val="uk-UA" w:eastAsia="uk-UA"/>
        </w:rPr>
        <w:t>зняття рішення</w:t>
      </w:r>
      <w:r w:rsidR="008D6DBF" w:rsidRPr="009F6DDA">
        <w:rPr>
          <w:rFonts w:ascii="Times New Roman" w:eastAsia="Times New Roman" w:hAnsi="Times New Roman" w:cs="Times New Roman"/>
          <w:sz w:val="28"/>
          <w:szCs w:val="28"/>
          <w:lang w:val="uk-UA" w:eastAsia="uk-UA"/>
        </w:rPr>
        <w:t xml:space="preserve"> з контролю відповідної постійної комісії.</w:t>
      </w:r>
    </w:p>
    <w:p w:rsidR="00FD0DC7" w:rsidRPr="009F6DDA" w:rsidRDefault="00355791" w:rsidP="00FD0DC7">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7</w:t>
      </w:r>
      <w:r w:rsidR="00FD0DC7" w:rsidRPr="009F6DDA">
        <w:rPr>
          <w:rFonts w:ascii="Times New Roman" w:eastAsia="Calibri" w:hAnsi="Times New Roman" w:cs="Times New Roman"/>
          <w:sz w:val="28"/>
          <w:szCs w:val="28"/>
          <w:lang w:val="uk-UA" w:eastAsia="ru-RU"/>
        </w:rPr>
        <w:t>. </w:t>
      </w:r>
      <w:r w:rsidR="00895BD6" w:rsidRPr="009F6DDA">
        <w:rPr>
          <w:rFonts w:ascii="Times New Roman" w:eastAsia="Calibri" w:hAnsi="Times New Roman" w:cs="Times New Roman"/>
          <w:sz w:val="28"/>
          <w:szCs w:val="28"/>
          <w:lang w:val="uk-UA" w:eastAsia="ru-RU"/>
        </w:rPr>
        <w:t>Електронна к</w:t>
      </w:r>
      <w:r w:rsidR="00FD0DC7" w:rsidRPr="009F6DDA">
        <w:rPr>
          <w:rFonts w:ascii="Times New Roman" w:eastAsia="Calibri" w:hAnsi="Times New Roman" w:cs="Times New Roman"/>
          <w:sz w:val="28"/>
          <w:szCs w:val="28"/>
          <w:lang w:val="uk-UA" w:eastAsia="ru-RU"/>
        </w:rPr>
        <w:t xml:space="preserve">онтрольна справа зберігається до моменту втрати чинності </w:t>
      </w:r>
      <w:r w:rsidR="00A25B80" w:rsidRPr="009F6DDA">
        <w:rPr>
          <w:rFonts w:ascii="Times New Roman" w:eastAsia="Calibri" w:hAnsi="Times New Roman" w:cs="Times New Roman"/>
          <w:sz w:val="28"/>
          <w:szCs w:val="28"/>
          <w:lang w:val="uk-UA" w:eastAsia="ru-RU"/>
        </w:rPr>
        <w:t>рішення міської ради.</w:t>
      </w:r>
    </w:p>
    <w:p w:rsidR="00FD0DC7" w:rsidRPr="009F6DDA" w:rsidRDefault="004B23EF" w:rsidP="00FD0DC7">
      <w:pPr>
        <w:tabs>
          <w:tab w:val="left" w:pos="993"/>
        </w:tabs>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8</w:t>
      </w:r>
      <w:r w:rsidR="00FD0DC7" w:rsidRPr="009F6DDA">
        <w:rPr>
          <w:rFonts w:ascii="Times New Roman" w:eastAsia="Calibri" w:hAnsi="Times New Roman" w:cs="Times New Roman"/>
          <w:sz w:val="28"/>
          <w:szCs w:val="28"/>
          <w:lang w:val="uk-UA" w:eastAsia="ru-RU"/>
        </w:rPr>
        <w:t xml:space="preserve">. Організація виконання рішення, як правило, покладається на виконавчі органи, комунальні підприємства/установи Сумської міської ради, а координація </w:t>
      </w:r>
      <w:r w:rsidR="00355791" w:rsidRPr="009F6DDA">
        <w:rPr>
          <w:rFonts w:ascii="Times New Roman" w:eastAsia="Calibri" w:hAnsi="Times New Roman" w:cs="Times New Roman"/>
          <w:sz w:val="28"/>
          <w:szCs w:val="28"/>
          <w:lang w:val="uk-UA" w:eastAsia="ru-RU"/>
        </w:rPr>
        <w:t xml:space="preserve">за </w:t>
      </w:r>
      <w:r w:rsidR="00FD0DC7" w:rsidRPr="009F6DDA">
        <w:rPr>
          <w:rFonts w:ascii="Times New Roman" w:eastAsia="Calibri" w:hAnsi="Times New Roman" w:cs="Times New Roman"/>
          <w:sz w:val="28"/>
          <w:szCs w:val="28"/>
          <w:lang w:val="uk-UA" w:eastAsia="ru-RU"/>
        </w:rPr>
        <w:t>виконання</w:t>
      </w:r>
      <w:r w:rsidR="00FE5492" w:rsidRPr="009F6DDA">
        <w:rPr>
          <w:rFonts w:ascii="Times New Roman" w:eastAsia="Calibri" w:hAnsi="Times New Roman" w:cs="Times New Roman"/>
          <w:sz w:val="28"/>
          <w:szCs w:val="28"/>
          <w:lang w:val="uk-UA" w:eastAsia="ru-RU"/>
        </w:rPr>
        <w:t>м</w:t>
      </w:r>
      <w:r w:rsidR="00FD0DC7" w:rsidRPr="009F6DDA">
        <w:rPr>
          <w:rFonts w:ascii="Times New Roman" w:eastAsia="Calibri" w:hAnsi="Times New Roman" w:cs="Times New Roman"/>
          <w:sz w:val="28"/>
          <w:szCs w:val="28"/>
          <w:lang w:val="uk-UA" w:eastAsia="ru-RU"/>
        </w:rPr>
        <w:t xml:space="preserve"> рішення – на </w:t>
      </w:r>
      <w:r w:rsidR="00450CAB" w:rsidRPr="009F6DDA">
        <w:rPr>
          <w:rFonts w:ascii="Times New Roman" w:eastAsia="Calibri" w:hAnsi="Times New Roman" w:cs="Times New Roman"/>
          <w:sz w:val="28"/>
          <w:szCs w:val="28"/>
          <w:lang w:val="uk-UA" w:eastAsia="ru-RU"/>
        </w:rPr>
        <w:t xml:space="preserve">першого заступника міського голови, </w:t>
      </w:r>
      <w:r w:rsidR="00FD0DC7" w:rsidRPr="009F6DDA">
        <w:rPr>
          <w:rFonts w:ascii="Times New Roman" w:eastAsia="Calibri" w:hAnsi="Times New Roman" w:cs="Times New Roman"/>
          <w:sz w:val="28"/>
          <w:szCs w:val="28"/>
          <w:lang w:val="uk-UA" w:eastAsia="ru-RU"/>
        </w:rPr>
        <w:t>заступника (заступників) міського голови з питань діяльності виконавчих органів ради, керуючого справами Виконавчого комітету Сумської міської ради, секретаря  міської ради відповідно до розподі</w:t>
      </w:r>
      <w:r w:rsidR="00355791" w:rsidRPr="009F6DDA">
        <w:rPr>
          <w:rFonts w:ascii="Times New Roman" w:eastAsia="Calibri" w:hAnsi="Times New Roman" w:cs="Times New Roman"/>
          <w:sz w:val="28"/>
          <w:szCs w:val="28"/>
          <w:lang w:val="uk-UA" w:eastAsia="ru-RU"/>
        </w:rPr>
        <w:t>лу обов’язків.</w:t>
      </w:r>
    </w:p>
    <w:p w:rsidR="00FD0DC7" w:rsidRPr="00FD0DC7" w:rsidRDefault="00FD0DC7" w:rsidP="00FD0DC7">
      <w:pPr>
        <w:tabs>
          <w:tab w:val="left" w:pos="993"/>
        </w:tabs>
        <w:spacing w:after="0" w:line="240" w:lineRule="auto"/>
        <w:ind w:firstLine="567"/>
        <w:jc w:val="both"/>
        <w:rPr>
          <w:rFonts w:ascii="Times New Roman" w:eastAsia="Calibri" w:hAnsi="Times New Roman" w:cs="Times New Roman"/>
          <w:i/>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IV. ПОРЯДОК ДІЯЛЬНОСТІ ТА ФОРМИ  РОБОТИ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11. Порядок діяльності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Порядок діяльності міської ради визначається Конституцією України, законами України «Про місцеве самоврядування в Україні», «Про статус депутатів місцевих рад», «Про доступ до публічної інформації», «Про запобігання корупції», </w:t>
      </w:r>
      <w:r w:rsidR="002B6B3F" w:rsidRPr="002B6B3F">
        <w:rPr>
          <w:rFonts w:ascii="Times New Roman" w:eastAsia="Calibri" w:hAnsi="Times New Roman" w:cs="Times New Roman"/>
          <w:sz w:val="28"/>
          <w:szCs w:val="28"/>
          <w:lang w:val="uk-UA" w:eastAsia="ru-RU"/>
        </w:rPr>
        <w:t>«Про адміністративну процедуру»</w:t>
      </w:r>
      <w:r w:rsidR="002B6B3F">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uk-UA" w:eastAsia="ru-RU"/>
        </w:rPr>
        <w:t>іншими нормативно-правовими актами та цим Регламентом.</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Стаття 12. Форми роботи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Міська рада проводить свою роботу сесійно. Сесія складається з пленарних засідань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У період між </w:t>
      </w:r>
      <w:r w:rsidRPr="000502B5">
        <w:rPr>
          <w:rFonts w:ascii="Times New Roman" w:eastAsia="Calibri" w:hAnsi="Times New Roman" w:cs="Times New Roman"/>
          <w:sz w:val="28"/>
          <w:szCs w:val="28"/>
          <w:lang w:val="uk-UA" w:eastAsia="ru-RU"/>
        </w:rPr>
        <w:t xml:space="preserve">сесіями </w:t>
      </w:r>
      <w:r w:rsidR="004B23EF" w:rsidRPr="000502B5">
        <w:rPr>
          <w:rFonts w:ascii="Times New Roman" w:eastAsia="Calibri" w:hAnsi="Times New Roman" w:cs="Times New Roman"/>
          <w:sz w:val="28"/>
          <w:szCs w:val="28"/>
          <w:lang w:val="uk-UA" w:eastAsia="ru-RU"/>
        </w:rPr>
        <w:t>проводяться</w:t>
      </w:r>
      <w:r w:rsidRPr="000502B5">
        <w:rPr>
          <w:rFonts w:ascii="Times New Roman" w:eastAsia="Calibri" w:hAnsi="Times New Roman" w:cs="Times New Roman"/>
          <w:sz w:val="28"/>
          <w:szCs w:val="28"/>
          <w:lang w:val="uk-UA" w:eastAsia="ru-RU"/>
        </w:rPr>
        <w:t xml:space="preserve">: засідання </w:t>
      </w:r>
      <w:r w:rsidRPr="00FD0DC7">
        <w:rPr>
          <w:rFonts w:ascii="Times New Roman" w:eastAsia="Calibri" w:hAnsi="Times New Roman" w:cs="Times New Roman"/>
          <w:sz w:val="28"/>
          <w:szCs w:val="28"/>
          <w:lang w:val="uk-UA" w:eastAsia="ru-RU"/>
        </w:rPr>
        <w:t>постійних комісій, засідання тимчасових контрольних комісій, загальні збори депутатів, засідання депутатських груп та фракцій, засідання Погоджувальної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Відкриття сесій міської ради оголошується головуючим на пленарному засіданні на початку її першого пленарного засідання, закриття – по завершенні останнього пленарного засідання.</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Кожна сесія міської ради починається і завершується виконанням у залі Державного Гімну України.</w:t>
      </w:r>
    </w:p>
    <w:p w:rsidR="009D5282" w:rsidRDefault="009D5282"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6322B6" w:rsidRPr="00366846" w:rsidRDefault="00366846" w:rsidP="006322B6">
      <w:pPr>
        <w:keepNext/>
        <w:keepLines/>
        <w:spacing w:after="0" w:line="240" w:lineRule="auto"/>
        <w:ind w:firstLine="567"/>
        <w:jc w:val="both"/>
        <w:outlineLvl w:val="0"/>
        <w:rPr>
          <w:rFonts w:ascii="Times New Roman" w:eastAsiaTheme="majorEastAsia" w:hAnsi="Times New Roman" w:cs="Times New Roman"/>
          <w:b/>
          <w:sz w:val="28"/>
          <w:szCs w:val="28"/>
          <w:lang w:val="uk-UA" w:eastAsia="ru-RU"/>
        </w:rPr>
      </w:pPr>
      <w:r w:rsidRPr="00096DD3">
        <w:rPr>
          <w:rFonts w:ascii="Times New Roman" w:eastAsiaTheme="majorEastAsia" w:hAnsi="Times New Roman" w:cs="Times New Roman"/>
          <w:b/>
          <w:sz w:val="28"/>
          <w:szCs w:val="28"/>
          <w:lang w:val="uk-UA" w:eastAsia="uk-UA"/>
        </w:rPr>
        <w:t>Стаття 13</w:t>
      </w:r>
      <w:r w:rsidR="006322B6" w:rsidRPr="00096DD3">
        <w:rPr>
          <w:rFonts w:ascii="Times New Roman" w:eastAsiaTheme="majorEastAsia" w:hAnsi="Times New Roman" w:cs="Times New Roman"/>
          <w:b/>
          <w:sz w:val="28"/>
          <w:szCs w:val="28"/>
          <w:lang w:val="uk-UA" w:eastAsia="uk-UA"/>
        </w:rPr>
        <w:t>.</w:t>
      </w:r>
      <w:r w:rsidR="006322B6" w:rsidRPr="00096DD3">
        <w:rPr>
          <w:rFonts w:ascii="Times New Roman" w:eastAsiaTheme="majorEastAsia" w:hAnsi="Times New Roman" w:cs="Times New Roman"/>
          <w:sz w:val="28"/>
          <w:szCs w:val="28"/>
          <w:lang w:val="uk-UA" w:eastAsia="uk-UA"/>
        </w:rPr>
        <w:t xml:space="preserve"> </w:t>
      </w:r>
      <w:r w:rsidR="006322B6" w:rsidRPr="00366846">
        <w:rPr>
          <w:rFonts w:ascii="Times New Roman" w:eastAsiaTheme="majorEastAsia" w:hAnsi="Times New Roman" w:cs="Times New Roman"/>
          <w:b/>
          <w:sz w:val="28"/>
          <w:szCs w:val="28"/>
          <w:lang w:val="uk-UA" w:eastAsia="ru-RU"/>
        </w:rPr>
        <w:t>Особливості організації та проведення пленарних засідань міської ради, постійних та тимчасових комісій міської ради в умовах карантину, надзвичайних ситуацій, надзвичайного або воєнного стану</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1. В умовах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чинного законодавства на всій території України або окремих тер</w:t>
      </w:r>
      <w:r w:rsidR="00287BCE">
        <w:rPr>
          <w:rFonts w:ascii="Times New Roman" w:eastAsia="Calibri" w:hAnsi="Times New Roman" w:cs="Times New Roman"/>
          <w:sz w:val="28"/>
          <w:szCs w:val="28"/>
          <w:lang w:val="uk-UA" w:eastAsia="ru-RU"/>
        </w:rPr>
        <w:t>иторіях пленарні засідання</w:t>
      </w:r>
      <w:r w:rsidRPr="00366846">
        <w:rPr>
          <w:rFonts w:ascii="Times New Roman" w:eastAsia="Calibri" w:hAnsi="Times New Roman" w:cs="Times New Roman"/>
          <w:sz w:val="28"/>
          <w:szCs w:val="28"/>
          <w:lang w:val="uk-UA" w:eastAsia="ru-RU"/>
        </w:rPr>
        <w:t xml:space="preserve"> Сумської міської ради, засідання постійних та тимчасових </w:t>
      </w:r>
      <w:r w:rsidRPr="009F6DDA">
        <w:rPr>
          <w:rFonts w:ascii="Times New Roman" w:eastAsia="Calibri" w:hAnsi="Times New Roman" w:cs="Times New Roman"/>
          <w:sz w:val="28"/>
          <w:szCs w:val="28"/>
          <w:lang w:val="uk-UA" w:eastAsia="ru-RU"/>
        </w:rPr>
        <w:t xml:space="preserve">комісій </w:t>
      </w:r>
      <w:r w:rsidR="00450CAB" w:rsidRPr="009F6DDA">
        <w:rPr>
          <w:rFonts w:ascii="Times New Roman" w:eastAsia="Calibri" w:hAnsi="Times New Roman" w:cs="Times New Roman"/>
          <w:sz w:val="28"/>
          <w:szCs w:val="28"/>
          <w:lang w:val="uk-UA" w:eastAsia="ru-RU"/>
        </w:rPr>
        <w:t xml:space="preserve">підлягають відеофіксації та </w:t>
      </w:r>
      <w:r w:rsidRPr="009F6DDA">
        <w:rPr>
          <w:rFonts w:ascii="Times New Roman" w:eastAsia="Calibri" w:hAnsi="Times New Roman" w:cs="Times New Roman"/>
          <w:sz w:val="28"/>
          <w:szCs w:val="28"/>
          <w:lang w:val="uk-UA" w:eastAsia="ru-RU"/>
        </w:rPr>
        <w:t>можуть проводитися в режимі відеоконференції/аудіоконференції (дистанційне засідання), крім питань, що потребують таємного голосування</w:t>
      </w:r>
      <w:r w:rsidRPr="00366846">
        <w:rPr>
          <w:rFonts w:ascii="Times New Roman" w:eastAsia="Calibri" w:hAnsi="Times New Roman" w:cs="Times New Roman"/>
          <w:sz w:val="28"/>
          <w:szCs w:val="28"/>
          <w:lang w:val="uk-UA" w:eastAsia="ru-RU"/>
        </w:rPr>
        <w:t xml:space="preserve">. </w:t>
      </w:r>
    </w:p>
    <w:p w:rsidR="006322B6" w:rsidRPr="00366846" w:rsidRDefault="006322B6" w:rsidP="006322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66846">
        <w:rPr>
          <w:rFonts w:ascii="Times New Roman" w:eastAsia="Times New Roman" w:hAnsi="Times New Roman" w:cs="Times New Roman"/>
          <w:sz w:val="28"/>
          <w:szCs w:val="28"/>
          <w:lang w:val="uk-UA" w:eastAsia="ru-RU"/>
        </w:rPr>
        <w:t>Технічне забезпечення проведення дистанційних засідань покладається на відділ інформаційних технологій та комп’ютерного забезпечення Сумської міської ради.</w:t>
      </w:r>
    </w:p>
    <w:p w:rsidR="006322B6" w:rsidRPr="00366846" w:rsidRDefault="006322B6" w:rsidP="006322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66846">
        <w:rPr>
          <w:rFonts w:ascii="Times New Roman" w:eastAsia="Times New Roman" w:hAnsi="Times New Roman" w:cs="Times New Roman"/>
          <w:sz w:val="28"/>
          <w:szCs w:val="28"/>
          <w:lang w:val="uk-UA" w:eastAsia="ru-RU"/>
        </w:rPr>
        <w:t xml:space="preserve">Організаційне забезпечення дистанційних засідань покладається на </w:t>
      </w:r>
      <w:r w:rsidR="00331152">
        <w:rPr>
          <w:rFonts w:ascii="Times New Roman" w:eastAsia="Times New Roman" w:hAnsi="Times New Roman" w:cs="Times New Roman"/>
          <w:sz w:val="28"/>
          <w:szCs w:val="28"/>
          <w:lang w:val="uk-UA" w:eastAsia="ru-RU"/>
        </w:rPr>
        <w:t>В</w:t>
      </w:r>
      <w:r w:rsidRPr="00366846">
        <w:rPr>
          <w:rFonts w:ascii="Times New Roman" w:eastAsia="Times New Roman" w:hAnsi="Times New Roman" w:cs="Times New Roman"/>
          <w:sz w:val="28"/>
          <w:szCs w:val="28"/>
          <w:lang w:val="uk-UA" w:eastAsia="ru-RU"/>
        </w:rPr>
        <w:t>ідділ з організації діяльності ради Сумської міської ради.</w:t>
      </w:r>
    </w:p>
    <w:p w:rsidR="006322B6" w:rsidRPr="00366846" w:rsidRDefault="006322B6" w:rsidP="006322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66846">
        <w:rPr>
          <w:rFonts w:ascii="Times New Roman" w:eastAsia="Times New Roman" w:hAnsi="Times New Roman" w:cs="Times New Roman"/>
          <w:sz w:val="28"/>
          <w:szCs w:val="28"/>
          <w:lang w:val="uk-UA" w:eastAsia="ru-RU"/>
        </w:rPr>
        <w:t>Відділ з організації діяльності ради Сумської міської ради здійснює приєднання до відеоконференції депутатів, доповідачів та відповідальних осіб з питань порядку денного засідання. Приєднання інших осіб до відеоконференції здійснюється за дорученням чи з дозволу головуючого на засіданні. Бажаючі прийняти участь у дистанційному засіданні повинні сповістити головуючого не пізніше ніж за годину до початку засідання.</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2. Порядок проведення дистанційних засідань повинен забезпечувати:</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 можливість реалізації прав депутатів Сумської міської ради;</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 ідентифікацію особи, яка бере участь у засіданні колегіального органу;</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 встановлення та фіксацію результатів голосування щодо кожного питання.</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Голосування депутатів на дистанційному засіданні відбувається шляхом їх персонального опитування, починаючи від найбільшої за чисельністю депутатської фракції (депутатської групи) до найменшої, далі опитування позафракційних депутатів.</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На дистанційних засіданнях перед початком виступів/репліки депутат повинен ввімкнути камеру, оголосити своє прізвище та ім’я.</w:t>
      </w:r>
    </w:p>
    <w:p w:rsidR="006322B6" w:rsidRPr="00366846" w:rsidRDefault="006322B6" w:rsidP="006322B6">
      <w:pPr>
        <w:spacing w:after="0" w:line="240" w:lineRule="auto"/>
        <w:ind w:firstLine="567"/>
        <w:jc w:val="both"/>
        <w:rPr>
          <w:rFonts w:ascii="Times New Roman" w:eastAsia="Calibri" w:hAnsi="Times New Roman" w:cs="Times New Roman"/>
          <w:i/>
          <w:sz w:val="28"/>
          <w:szCs w:val="28"/>
          <w:lang w:val="uk-UA" w:eastAsia="ru-RU"/>
        </w:rPr>
      </w:pPr>
      <w:r w:rsidRPr="00366846">
        <w:rPr>
          <w:rFonts w:ascii="Times New Roman" w:eastAsia="Calibri" w:hAnsi="Times New Roman" w:cs="Times New Roman"/>
          <w:i/>
          <w:sz w:val="28"/>
          <w:szCs w:val="28"/>
          <w:lang w:val="uk-UA" w:eastAsia="ru-RU"/>
        </w:rPr>
        <w:lastRenderedPageBreak/>
        <w:t xml:space="preserve">3. </w:t>
      </w:r>
      <w:r w:rsidR="004D30D6" w:rsidRPr="00366846">
        <w:rPr>
          <w:rFonts w:ascii="Times New Roman" w:eastAsia="Calibri" w:hAnsi="Times New Roman" w:cs="Times New Roman"/>
          <w:sz w:val="28"/>
          <w:szCs w:val="28"/>
          <w:lang w:val="uk-UA" w:eastAsia="ru-RU"/>
        </w:rPr>
        <w:t xml:space="preserve">Розпорядження </w:t>
      </w:r>
      <w:r w:rsidRPr="00366846">
        <w:rPr>
          <w:rFonts w:ascii="Times New Roman" w:eastAsia="Calibri" w:hAnsi="Times New Roman" w:cs="Times New Roman"/>
          <w:sz w:val="28"/>
          <w:szCs w:val="28"/>
          <w:lang w:val="uk-UA" w:eastAsia="ru-RU"/>
        </w:rPr>
        <w:t>про дистанційне засідання доводиться до відома депутатів і населення не пізніш як за 24 години до його початку із зазначенням порядку денного</w:t>
      </w:r>
      <w:r w:rsidR="00DB7EEB" w:rsidRPr="00366846">
        <w:rPr>
          <w:rFonts w:ascii="Times New Roman" w:eastAsia="Calibri" w:hAnsi="Times New Roman" w:cs="Times New Roman"/>
          <w:sz w:val="28"/>
          <w:szCs w:val="28"/>
          <w:lang w:val="uk-UA" w:eastAsia="ru-RU"/>
        </w:rPr>
        <w:t>, шляхом розміщення на офіційному сайті міської ради.</w:t>
      </w:r>
    </w:p>
    <w:p w:rsidR="00356300" w:rsidRPr="001B3FF0" w:rsidRDefault="00366846" w:rsidP="006322B6">
      <w:pPr>
        <w:spacing w:after="0" w:line="240" w:lineRule="auto"/>
        <w:ind w:firstLine="567"/>
        <w:jc w:val="both"/>
        <w:rPr>
          <w:rFonts w:ascii="Times New Roman" w:eastAsia="Calibri" w:hAnsi="Times New Roman" w:cs="Times New Roman"/>
          <w:sz w:val="28"/>
          <w:szCs w:val="28"/>
          <w:lang w:val="uk-UA" w:eastAsia="ru-RU"/>
        </w:rPr>
      </w:pPr>
      <w:r w:rsidRPr="001B3FF0">
        <w:rPr>
          <w:rFonts w:ascii="Times New Roman" w:eastAsia="Calibri" w:hAnsi="Times New Roman" w:cs="Times New Roman"/>
          <w:sz w:val="28"/>
          <w:szCs w:val="28"/>
          <w:lang w:val="uk-UA" w:eastAsia="ru-RU"/>
        </w:rPr>
        <w:t>4</w:t>
      </w:r>
      <w:r w:rsidR="00356300" w:rsidRPr="001B3FF0">
        <w:rPr>
          <w:rFonts w:ascii="Times New Roman" w:eastAsia="Calibri" w:hAnsi="Times New Roman" w:cs="Times New Roman"/>
          <w:sz w:val="28"/>
          <w:szCs w:val="28"/>
          <w:lang w:val="uk-UA" w:eastAsia="ru-RU"/>
        </w:rPr>
        <w:t>. Посилання на порядок денний, а також наявні дод</w:t>
      </w:r>
      <w:r w:rsidR="0053478E" w:rsidRPr="001B3FF0">
        <w:rPr>
          <w:rFonts w:ascii="Times New Roman" w:eastAsia="Calibri" w:hAnsi="Times New Roman" w:cs="Times New Roman"/>
          <w:sz w:val="28"/>
          <w:szCs w:val="28"/>
          <w:lang w:val="uk-UA" w:eastAsia="ru-RU"/>
        </w:rPr>
        <w:t xml:space="preserve">аткові матеріали, </w:t>
      </w:r>
      <w:r w:rsidR="00356300" w:rsidRPr="001B3FF0">
        <w:rPr>
          <w:rFonts w:ascii="Times New Roman" w:eastAsia="Calibri" w:hAnsi="Times New Roman" w:cs="Times New Roman"/>
          <w:sz w:val="28"/>
          <w:szCs w:val="28"/>
          <w:lang w:val="uk-UA" w:eastAsia="ru-RU"/>
        </w:rPr>
        <w:t>направляється на електронні адреси кожного депутата (яку він надав до відділу з організації діяльності ради Сумської міської ради для зв’язку).</w:t>
      </w:r>
    </w:p>
    <w:p w:rsidR="00F84BB0" w:rsidRPr="001B3FF0" w:rsidRDefault="00366846" w:rsidP="006322B6">
      <w:pPr>
        <w:spacing w:after="0" w:line="240" w:lineRule="auto"/>
        <w:ind w:firstLine="567"/>
        <w:jc w:val="both"/>
        <w:rPr>
          <w:rFonts w:ascii="Times New Roman" w:eastAsia="Calibri" w:hAnsi="Times New Roman" w:cs="Times New Roman"/>
          <w:sz w:val="28"/>
          <w:szCs w:val="28"/>
          <w:lang w:val="uk-UA" w:eastAsia="ru-RU"/>
        </w:rPr>
      </w:pPr>
      <w:r w:rsidRPr="001B3FF0">
        <w:rPr>
          <w:rFonts w:ascii="Times New Roman" w:eastAsia="Calibri" w:hAnsi="Times New Roman" w:cs="Times New Roman"/>
          <w:sz w:val="28"/>
          <w:szCs w:val="28"/>
          <w:lang w:val="uk-UA" w:eastAsia="ru-RU"/>
        </w:rPr>
        <w:t>5</w:t>
      </w:r>
      <w:r w:rsidR="006322B6" w:rsidRPr="001B3FF0">
        <w:rPr>
          <w:rFonts w:ascii="Times New Roman" w:eastAsia="Calibri" w:hAnsi="Times New Roman" w:cs="Times New Roman"/>
          <w:sz w:val="28"/>
          <w:szCs w:val="28"/>
          <w:lang w:val="uk-UA" w:eastAsia="ru-RU"/>
        </w:rPr>
        <w:t xml:space="preserve">. </w:t>
      </w:r>
      <w:r w:rsidR="00F84BB0" w:rsidRPr="001B3FF0">
        <w:rPr>
          <w:rFonts w:ascii="Times New Roman" w:eastAsia="Calibri" w:hAnsi="Times New Roman" w:cs="Times New Roman"/>
          <w:sz w:val="28"/>
          <w:szCs w:val="28"/>
          <w:lang w:val="uk-UA" w:eastAsia="ru-RU"/>
        </w:rPr>
        <w:t>Відділ інформаційних технологій та комп’ютерного забезпечення Сумської міської ради здійснює відеофіксацію дистанційного засідання та зберігає відеозапис не менше п’яти років.</w:t>
      </w:r>
    </w:p>
    <w:p w:rsidR="00636055" w:rsidRPr="001B3FF0" w:rsidRDefault="00F84BB0" w:rsidP="006322B6">
      <w:pPr>
        <w:spacing w:after="0" w:line="240" w:lineRule="auto"/>
        <w:ind w:firstLine="567"/>
        <w:jc w:val="both"/>
        <w:rPr>
          <w:rFonts w:ascii="Times New Roman" w:eastAsia="Calibri" w:hAnsi="Times New Roman" w:cs="Times New Roman"/>
          <w:sz w:val="28"/>
          <w:szCs w:val="28"/>
          <w:lang w:val="uk-UA" w:eastAsia="ru-RU"/>
        </w:rPr>
      </w:pPr>
      <w:r w:rsidRPr="001B3FF0">
        <w:rPr>
          <w:rFonts w:ascii="Times New Roman" w:eastAsia="Calibri" w:hAnsi="Times New Roman" w:cs="Times New Roman"/>
          <w:sz w:val="28"/>
          <w:szCs w:val="28"/>
          <w:lang w:val="uk-UA" w:eastAsia="ru-RU"/>
        </w:rPr>
        <w:t xml:space="preserve">Відділ інформаційних технологій та комп’ютерного забезпечення Сумської міської ради після закінчення засідання, але не пізніше наступного дня після закінчення засідання, передає </w:t>
      </w:r>
      <w:r w:rsidR="00A46714" w:rsidRPr="001B3FF0">
        <w:rPr>
          <w:rFonts w:ascii="Times New Roman" w:eastAsia="Calibri" w:hAnsi="Times New Roman" w:cs="Times New Roman"/>
          <w:sz w:val="28"/>
          <w:szCs w:val="28"/>
          <w:lang w:val="uk-UA" w:eastAsia="ru-RU"/>
        </w:rPr>
        <w:t>відео</w:t>
      </w:r>
      <w:r w:rsidRPr="001B3FF0">
        <w:rPr>
          <w:rFonts w:ascii="Times New Roman" w:eastAsia="Calibri" w:hAnsi="Times New Roman" w:cs="Times New Roman"/>
          <w:sz w:val="28"/>
          <w:szCs w:val="28"/>
          <w:lang w:val="uk-UA" w:eastAsia="ru-RU"/>
        </w:rPr>
        <w:t xml:space="preserve">запис до управління суспільних комунікацій Сумської міської ради для оприлюднення на офіційному сайті міської ради в </w:t>
      </w:r>
      <w:r w:rsidR="00CD63EF">
        <w:rPr>
          <w:rFonts w:ascii="Times New Roman" w:eastAsia="Calibri" w:hAnsi="Times New Roman" w:cs="Times New Roman"/>
          <w:sz w:val="28"/>
          <w:szCs w:val="28"/>
          <w:lang w:val="uk-UA" w:eastAsia="ru-RU"/>
        </w:rPr>
        <w:t>мережі Інтернет</w:t>
      </w:r>
      <w:r w:rsidRPr="001B3FF0">
        <w:rPr>
          <w:rFonts w:ascii="Times New Roman" w:eastAsia="Calibri" w:hAnsi="Times New Roman" w:cs="Times New Roman"/>
          <w:sz w:val="28"/>
          <w:szCs w:val="28"/>
          <w:lang w:val="uk-UA" w:eastAsia="ru-RU"/>
        </w:rPr>
        <w:t>.</w:t>
      </w:r>
    </w:p>
    <w:p w:rsidR="00F84BB0" w:rsidRPr="001B3FF0" w:rsidRDefault="00F84BB0" w:rsidP="006322B6">
      <w:pPr>
        <w:spacing w:after="0" w:line="240" w:lineRule="auto"/>
        <w:ind w:firstLine="567"/>
        <w:jc w:val="both"/>
        <w:rPr>
          <w:rFonts w:ascii="Times New Roman" w:eastAsia="Calibri" w:hAnsi="Times New Roman" w:cs="Times New Roman"/>
          <w:sz w:val="28"/>
          <w:szCs w:val="28"/>
          <w:lang w:val="uk-UA" w:eastAsia="ru-RU"/>
        </w:rPr>
      </w:pPr>
      <w:r w:rsidRPr="001B3FF0">
        <w:rPr>
          <w:rFonts w:ascii="Times New Roman" w:eastAsia="Calibri" w:hAnsi="Times New Roman" w:cs="Times New Roman"/>
          <w:sz w:val="28"/>
          <w:szCs w:val="28"/>
          <w:lang w:val="uk-UA" w:eastAsia="ru-RU"/>
        </w:rPr>
        <w:t>Управління суспільних комунікацій Сумської міської ради здійснює трансляцію дистанційного засідання в мережі Інтернет у режимі реального часу</w:t>
      </w:r>
      <w:r w:rsidR="00BA7DC0" w:rsidRPr="001B3FF0">
        <w:rPr>
          <w:rFonts w:ascii="Times New Roman" w:eastAsia="Calibri" w:hAnsi="Times New Roman" w:cs="Times New Roman"/>
          <w:sz w:val="28"/>
          <w:szCs w:val="28"/>
          <w:lang w:val="uk-UA" w:eastAsia="ru-RU"/>
        </w:rPr>
        <w:t xml:space="preserve"> (з урахуванням вимог чинного законодавства)</w:t>
      </w:r>
      <w:r w:rsidRPr="001B3FF0">
        <w:rPr>
          <w:rFonts w:ascii="Times New Roman" w:eastAsia="Calibri" w:hAnsi="Times New Roman" w:cs="Times New Roman"/>
          <w:sz w:val="28"/>
          <w:szCs w:val="28"/>
          <w:lang w:val="uk-UA" w:eastAsia="ru-RU"/>
        </w:rPr>
        <w:t>.</w:t>
      </w:r>
    </w:p>
    <w:p w:rsidR="006322B6" w:rsidRPr="00366846" w:rsidRDefault="0036684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6</w:t>
      </w:r>
      <w:r w:rsidR="006322B6" w:rsidRPr="00366846">
        <w:rPr>
          <w:rFonts w:ascii="Times New Roman" w:eastAsia="Calibri" w:hAnsi="Times New Roman" w:cs="Times New Roman"/>
          <w:sz w:val="28"/>
          <w:szCs w:val="28"/>
          <w:lang w:val="uk-UA" w:eastAsia="ru-RU"/>
        </w:rPr>
        <w:t xml:space="preserve">. Перед відкриттям пленарного засідання в режимі відеоконференції головуючий або за його дорученням </w:t>
      </w:r>
      <w:r w:rsidR="00331152">
        <w:rPr>
          <w:rFonts w:ascii="Times New Roman" w:eastAsia="Calibri" w:hAnsi="Times New Roman" w:cs="Times New Roman"/>
          <w:sz w:val="28"/>
          <w:szCs w:val="28"/>
          <w:lang w:val="uk-UA" w:eastAsia="ru-RU"/>
        </w:rPr>
        <w:t>В</w:t>
      </w:r>
      <w:r w:rsidR="006322B6" w:rsidRPr="00366846">
        <w:rPr>
          <w:rFonts w:ascii="Times New Roman" w:eastAsia="Calibri" w:hAnsi="Times New Roman" w:cs="Times New Roman"/>
          <w:sz w:val="28"/>
          <w:szCs w:val="28"/>
          <w:lang w:val="uk-UA" w:eastAsia="ru-RU"/>
        </w:rPr>
        <w:t xml:space="preserve">ідділ з організації діяльності ради Сумської міської ради проводить реєстрацію депутатів, які в режимі відеоконференції приєдналися до участі у пленарному засіданні та повідомляє про результати реєстрації депутатів  Сумської міської ради. </w:t>
      </w:r>
    </w:p>
    <w:p w:rsidR="00BD2E49"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 xml:space="preserve">Під час дистанційного засідання голосування здійснюється </w:t>
      </w:r>
      <w:r w:rsidR="00DE0892" w:rsidRPr="00366846">
        <w:rPr>
          <w:rFonts w:ascii="Times New Roman" w:eastAsia="Calibri" w:hAnsi="Times New Roman" w:cs="Times New Roman"/>
          <w:sz w:val="28"/>
          <w:szCs w:val="28"/>
          <w:lang w:val="uk-UA" w:eastAsia="ru-RU"/>
        </w:rPr>
        <w:t>з</w:t>
      </w:r>
      <w:r w:rsidR="00933ED4">
        <w:rPr>
          <w:rFonts w:ascii="Times New Roman" w:eastAsia="Calibri" w:hAnsi="Times New Roman" w:cs="Times New Roman"/>
          <w:sz w:val="28"/>
          <w:szCs w:val="28"/>
          <w:lang w:val="uk-UA" w:eastAsia="ru-RU"/>
        </w:rPr>
        <w:t xml:space="preserve"> кожного  питання</w:t>
      </w:r>
      <w:r w:rsidRPr="00366846">
        <w:rPr>
          <w:rFonts w:ascii="Times New Roman" w:eastAsia="Calibri" w:hAnsi="Times New Roman" w:cs="Times New Roman"/>
          <w:sz w:val="28"/>
          <w:szCs w:val="28"/>
          <w:lang w:val="uk-UA" w:eastAsia="ru-RU"/>
        </w:rPr>
        <w:t xml:space="preserve"> порядку денного шляхом опитування кожного депутата</w:t>
      </w:r>
      <w:r w:rsidR="002B788C" w:rsidRPr="00366846">
        <w:rPr>
          <w:rFonts w:ascii="Times New Roman" w:eastAsia="Calibri" w:hAnsi="Times New Roman" w:cs="Times New Roman"/>
          <w:sz w:val="28"/>
          <w:szCs w:val="28"/>
          <w:lang w:val="uk-UA" w:eastAsia="ru-RU"/>
        </w:rPr>
        <w:t>.</w:t>
      </w:r>
      <w:r w:rsidRPr="00366846">
        <w:rPr>
          <w:rFonts w:ascii="Times New Roman" w:eastAsia="Calibri" w:hAnsi="Times New Roman" w:cs="Times New Roman"/>
          <w:sz w:val="28"/>
          <w:szCs w:val="28"/>
          <w:lang w:val="uk-UA" w:eastAsia="ru-RU"/>
        </w:rPr>
        <w:t xml:space="preserve"> Голосування депутатами по кожному питанню здійснюється висловлюванням із зазначенням позиції «за», «проти» або «утримався» або шляхом підняття руки (у разі відсутності звуку). </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У разі, якщо з технічних причин депутат не зміг проголосувати відповідно до черги, такому депутату повторно надається можливість проголосувати після завершення голосування позафракційними депутатами.</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Після завершення голосування всіма депутатами Сумської міської ради, які беруть участь у засі</w:t>
      </w:r>
      <w:r w:rsidR="00F1439E" w:rsidRPr="00366846">
        <w:rPr>
          <w:rFonts w:ascii="Times New Roman" w:eastAsia="Calibri" w:hAnsi="Times New Roman" w:cs="Times New Roman"/>
          <w:sz w:val="28"/>
          <w:szCs w:val="28"/>
          <w:lang w:val="uk-UA" w:eastAsia="ru-RU"/>
        </w:rPr>
        <w:t>данні в режимі відеоконференції</w:t>
      </w:r>
      <w:r w:rsidRPr="00366846">
        <w:rPr>
          <w:rFonts w:ascii="Times New Roman" w:eastAsia="Calibri" w:hAnsi="Times New Roman" w:cs="Times New Roman"/>
          <w:sz w:val="28"/>
          <w:szCs w:val="28"/>
          <w:lang w:val="uk-UA" w:eastAsia="ru-RU"/>
        </w:rPr>
        <w:t xml:space="preserve"> </w:t>
      </w:r>
      <w:r w:rsidR="00F1439E" w:rsidRPr="00366846">
        <w:rPr>
          <w:rFonts w:ascii="Times New Roman" w:eastAsia="Calibri" w:hAnsi="Times New Roman" w:cs="Times New Roman"/>
          <w:sz w:val="28"/>
          <w:szCs w:val="28"/>
          <w:lang w:val="uk-UA" w:eastAsia="ru-RU"/>
        </w:rPr>
        <w:t>головуючий</w:t>
      </w:r>
      <w:r w:rsidRPr="00366846">
        <w:rPr>
          <w:rFonts w:ascii="Times New Roman" w:eastAsia="Calibri" w:hAnsi="Times New Roman" w:cs="Times New Roman"/>
          <w:sz w:val="28"/>
          <w:szCs w:val="28"/>
          <w:lang w:val="uk-UA" w:eastAsia="ru-RU"/>
        </w:rPr>
        <w:t xml:space="preserve"> доповідає про результати голосування </w:t>
      </w:r>
      <w:r w:rsidR="00F1439E" w:rsidRPr="00366846">
        <w:rPr>
          <w:rFonts w:ascii="Times New Roman" w:eastAsia="Calibri" w:hAnsi="Times New Roman" w:cs="Times New Roman"/>
          <w:sz w:val="28"/>
          <w:szCs w:val="28"/>
          <w:lang w:val="uk-UA" w:eastAsia="ru-RU"/>
        </w:rPr>
        <w:t>та прийняття/не прийняття</w:t>
      </w:r>
      <w:r w:rsidRPr="00366846">
        <w:rPr>
          <w:rFonts w:ascii="Times New Roman" w:eastAsia="Calibri" w:hAnsi="Times New Roman" w:cs="Times New Roman"/>
          <w:sz w:val="28"/>
          <w:szCs w:val="28"/>
          <w:lang w:val="uk-UA" w:eastAsia="ru-RU"/>
        </w:rPr>
        <w:t xml:space="preserve"> рішення. </w:t>
      </w:r>
      <w:r w:rsidR="00F467BE" w:rsidRPr="00366846">
        <w:rPr>
          <w:rFonts w:ascii="Times New Roman" w:eastAsia="Calibri" w:hAnsi="Times New Roman" w:cs="Times New Roman"/>
          <w:sz w:val="28"/>
          <w:szCs w:val="28"/>
          <w:lang w:val="uk-UA" w:eastAsia="ru-RU"/>
        </w:rPr>
        <w:t>Після оголошення результатів голосування головуючим, депутат н</w:t>
      </w:r>
      <w:r w:rsidR="00F1439E" w:rsidRPr="00366846">
        <w:rPr>
          <w:rFonts w:ascii="Times New Roman" w:eastAsia="Calibri" w:hAnsi="Times New Roman" w:cs="Times New Roman"/>
          <w:sz w:val="28"/>
          <w:szCs w:val="28"/>
          <w:lang w:val="uk-UA" w:eastAsia="ru-RU"/>
        </w:rPr>
        <w:t>е може змінити їх результати.</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Персональну відповідальність за підключення до відеоконференції несе депутат Сумської міської ради.</w:t>
      </w:r>
    </w:p>
    <w:p w:rsidR="006322B6" w:rsidRPr="00366846" w:rsidRDefault="006322B6" w:rsidP="006322B6">
      <w:pPr>
        <w:spacing w:after="0" w:line="240" w:lineRule="auto"/>
        <w:ind w:firstLine="567"/>
        <w:jc w:val="both"/>
        <w:rPr>
          <w:rFonts w:ascii="Times New Roman" w:eastAsia="Calibri" w:hAnsi="Times New Roman" w:cs="Times New Roman"/>
          <w:sz w:val="32"/>
          <w:szCs w:val="28"/>
          <w:lang w:val="uk-UA" w:eastAsia="ru-RU"/>
        </w:rPr>
      </w:pPr>
      <w:r w:rsidRPr="00366846">
        <w:rPr>
          <w:rFonts w:ascii="Times New Roman" w:eastAsia="Calibri" w:hAnsi="Times New Roman" w:cs="Times New Roman"/>
          <w:sz w:val="28"/>
          <w:szCs w:val="28"/>
          <w:lang w:val="uk-UA" w:eastAsia="ru-RU"/>
        </w:rPr>
        <w:t xml:space="preserve">7. У період дії правового режиму воєнного стану, введеного відповідно до чинного законодавства на всій території України або окремих територіях, з метою забезпечення ефективної діяльності та заходів безпеки Сумської міської ради, здійснення прямої трансляції пленарних засідань Сумської міської ради, засідань постійних комісій міської ради може бути обмежено.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Перша сесія міської ради</w:t>
      </w:r>
    </w:p>
    <w:p w:rsidR="00FD0DC7" w:rsidRPr="00D023FC"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1. Перша сесія новообраної міської ради скликається виборчою комісією не пізніше як через два тижні після реєстрації новообраних депутатів міської ради в </w:t>
      </w:r>
      <w:r w:rsidRPr="00FD0DC7">
        <w:rPr>
          <w:rFonts w:ascii="Times New Roman" w:eastAsia="Calibri" w:hAnsi="Times New Roman" w:cs="Times New Roman"/>
          <w:sz w:val="28"/>
          <w:szCs w:val="28"/>
          <w:lang w:val="uk-UA" w:eastAsia="ru-RU"/>
        </w:rPr>
        <w:lastRenderedPageBreak/>
        <w:t xml:space="preserve">кількості, яка забезпечує повноважність складу міської ради. Перше пленарне засідання першої сесії відкриває голова виборчої комісії, який інформує раду про підсумки виборів депутатів та міського </w:t>
      </w:r>
      <w:r w:rsidRPr="002D0E8D">
        <w:rPr>
          <w:rFonts w:ascii="Times New Roman" w:eastAsia="Calibri" w:hAnsi="Times New Roman" w:cs="Times New Roman"/>
          <w:sz w:val="28"/>
          <w:szCs w:val="28"/>
          <w:lang w:val="uk-UA" w:eastAsia="ru-RU"/>
        </w:rPr>
        <w:t>голови і визнання їхніх повноважень</w:t>
      </w:r>
      <w:r w:rsidRPr="00D023FC">
        <w:rPr>
          <w:rFonts w:ascii="Times New Roman" w:eastAsia="Calibri" w:hAnsi="Times New Roman" w:cs="Times New Roman"/>
          <w:b/>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З моменту визнання повноважень депутатів міської ради нового скликання та новообраного міського голови, головує на пленарних засіданнях міської ради першої сесії новообраний міський голова.</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Порядок скликання сесій міської ради (чергової та позачергової)</w:t>
      </w:r>
    </w:p>
    <w:p w:rsidR="00FD0DC7" w:rsidRPr="009F6DD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Сесії міської ради </w:t>
      </w:r>
      <w:r w:rsidRPr="00125B98">
        <w:rPr>
          <w:rFonts w:ascii="Times New Roman" w:eastAsia="Calibri" w:hAnsi="Times New Roman" w:cs="Times New Roman"/>
          <w:sz w:val="28"/>
          <w:szCs w:val="28"/>
          <w:lang w:val="uk-UA" w:eastAsia="ru-RU"/>
        </w:rPr>
        <w:t xml:space="preserve">скликаються </w:t>
      </w:r>
      <w:r w:rsidR="00366846" w:rsidRPr="00125B98">
        <w:rPr>
          <w:rFonts w:ascii="Times New Roman" w:eastAsia="Calibri" w:hAnsi="Times New Roman" w:cs="Times New Roman"/>
          <w:sz w:val="28"/>
          <w:szCs w:val="28"/>
          <w:lang w:val="uk-UA" w:eastAsia="ru-RU"/>
        </w:rPr>
        <w:t>розпорядженням</w:t>
      </w:r>
      <w:r w:rsidR="002829F9" w:rsidRPr="00125B98">
        <w:rPr>
          <w:rFonts w:ascii="Times New Roman" w:eastAsia="Calibri" w:hAnsi="Times New Roman" w:cs="Times New Roman"/>
          <w:sz w:val="28"/>
          <w:szCs w:val="28"/>
          <w:lang w:val="uk-UA" w:eastAsia="ru-RU"/>
        </w:rPr>
        <w:t xml:space="preserve"> </w:t>
      </w:r>
      <w:r w:rsidRPr="00125B98">
        <w:rPr>
          <w:rFonts w:ascii="Times New Roman" w:eastAsia="Calibri" w:hAnsi="Times New Roman" w:cs="Times New Roman"/>
          <w:sz w:val="28"/>
          <w:szCs w:val="28"/>
          <w:lang w:val="uk-UA" w:eastAsia="ru-RU"/>
        </w:rPr>
        <w:t xml:space="preserve">міським </w:t>
      </w:r>
      <w:r w:rsidRPr="00FD0DC7">
        <w:rPr>
          <w:rFonts w:ascii="Times New Roman" w:eastAsia="Calibri" w:hAnsi="Times New Roman" w:cs="Times New Roman"/>
          <w:sz w:val="28"/>
          <w:szCs w:val="28"/>
          <w:lang w:val="uk-UA" w:eastAsia="ru-RU"/>
        </w:rPr>
        <w:t xml:space="preserve">головою в міру необхідності, але не менше одного разу на квартал, як правило, </w:t>
      </w:r>
      <w:r w:rsidR="008D0D77">
        <w:rPr>
          <w:rFonts w:ascii="Times New Roman" w:eastAsia="Calibri" w:hAnsi="Times New Roman" w:cs="Times New Roman"/>
          <w:sz w:val="28"/>
          <w:szCs w:val="28"/>
          <w:lang w:val="uk-UA" w:eastAsia="ru-RU"/>
        </w:rPr>
        <w:t xml:space="preserve">в </w:t>
      </w:r>
      <w:r w:rsidR="002842E4" w:rsidRPr="00125B98">
        <w:rPr>
          <w:rFonts w:ascii="Times New Roman" w:eastAsia="Calibri" w:hAnsi="Times New Roman" w:cs="Times New Roman"/>
          <w:sz w:val="28"/>
          <w:szCs w:val="28"/>
          <w:lang w:val="uk-UA" w:eastAsia="ru-RU"/>
        </w:rPr>
        <w:t xml:space="preserve">останню </w:t>
      </w:r>
      <w:r w:rsidRPr="00125B98">
        <w:rPr>
          <w:rFonts w:ascii="Times New Roman" w:eastAsia="Calibri" w:hAnsi="Times New Roman" w:cs="Times New Roman"/>
          <w:sz w:val="28"/>
          <w:szCs w:val="28"/>
          <w:lang w:val="uk-UA" w:eastAsia="ru-RU"/>
        </w:rPr>
        <w:t>середу</w:t>
      </w:r>
      <w:r w:rsidR="002B7674" w:rsidRPr="00125B98">
        <w:rPr>
          <w:rFonts w:ascii="Times New Roman" w:eastAsia="Calibri" w:hAnsi="Times New Roman" w:cs="Times New Roman"/>
          <w:sz w:val="28"/>
          <w:szCs w:val="28"/>
          <w:lang w:val="uk-UA" w:eastAsia="ru-RU"/>
        </w:rPr>
        <w:t xml:space="preserve"> </w:t>
      </w:r>
      <w:r w:rsidR="00450CAB">
        <w:rPr>
          <w:rFonts w:ascii="Times New Roman" w:eastAsia="Calibri" w:hAnsi="Times New Roman" w:cs="Times New Roman"/>
          <w:sz w:val="28"/>
          <w:szCs w:val="28"/>
          <w:lang w:val="uk-UA" w:eastAsia="ru-RU"/>
        </w:rPr>
        <w:t xml:space="preserve">календарного </w:t>
      </w:r>
      <w:r w:rsidR="00450CAB" w:rsidRPr="009F6DDA">
        <w:rPr>
          <w:rFonts w:ascii="Times New Roman" w:eastAsia="Calibri" w:hAnsi="Times New Roman" w:cs="Times New Roman"/>
          <w:sz w:val="28"/>
          <w:szCs w:val="28"/>
          <w:lang w:val="uk-UA" w:eastAsia="ru-RU"/>
        </w:rPr>
        <w:t>місяця,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2. Сесія міської ради повинна </w:t>
      </w:r>
      <w:r w:rsidRPr="00125B98">
        <w:rPr>
          <w:rFonts w:ascii="Times New Roman" w:eastAsia="Calibri" w:hAnsi="Times New Roman" w:cs="Times New Roman"/>
          <w:sz w:val="28"/>
          <w:szCs w:val="28"/>
          <w:lang w:val="uk-UA" w:eastAsia="ru-RU"/>
        </w:rPr>
        <w:t xml:space="preserve">бути також скликана міським головою </w:t>
      </w:r>
      <w:r w:rsidRPr="00FD0DC7">
        <w:rPr>
          <w:rFonts w:ascii="Times New Roman" w:eastAsia="Calibri" w:hAnsi="Times New Roman" w:cs="Times New Roman"/>
          <w:sz w:val="28"/>
          <w:szCs w:val="28"/>
          <w:lang w:val="uk-UA" w:eastAsia="ru-RU"/>
        </w:rPr>
        <w:t xml:space="preserve">за пропозицією не менш як 1/3 (однією третьою) депутатів від загального складу міської ради або за пропозицією Виконавчого комітету міської ради у двотижневий строк.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У разі немотивованої відмови міського голови або його неможливості скликати</w:t>
      </w:r>
      <w:r w:rsidR="002B7674">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сесія міської ради скликається секретарем міської ради. У цих випадках сесія скликається: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якщо сесія міської ради не скликається міським головою у строки, передбачені Законом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якщо міський голова без поважних причин не скликав сесію у двотижневий строк після настання умов, передбачених частиною другою даної статті.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У випадку якщо посадові особи, зазначені в частині першій та третій цієї статті, у двотижневий строк не скликають сесію на вимогу суб’єктів, зазначених у частині другій цієї статті, </w:t>
      </w:r>
      <w:r w:rsidRPr="009F6DDA">
        <w:rPr>
          <w:rFonts w:ascii="Times New Roman" w:eastAsia="Calibri" w:hAnsi="Times New Roman" w:cs="Times New Roman"/>
          <w:sz w:val="28"/>
          <w:szCs w:val="28"/>
          <w:lang w:val="uk-UA" w:eastAsia="ru-RU"/>
        </w:rPr>
        <w:t>або</w:t>
      </w:r>
      <w:r w:rsidR="007F73EB" w:rsidRPr="009F6DDA">
        <w:rPr>
          <w:rFonts w:ascii="Times New Roman" w:eastAsia="Calibri" w:hAnsi="Times New Roman" w:cs="Times New Roman"/>
          <w:sz w:val="28"/>
          <w:szCs w:val="28"/>
          <w:lang w:val="uk-UA" w:eastAsia="ru-RU"/>
        </w:rPr>
        <w:t>,</w:t>
      </w:r>
      <w:r w:rsidRPr="009F6DDA">
        <w:rPr>
          <w:rFonts w:ascii="Times New Roman" w:eastAsia="Calibri" w:hAnsi="Times New Roman" w:cs="Times New Roman"/>
          <w:sz w:val="28"/>
          <w:szCs w:val="28"/>
          <w:lang w:val="uk-UA" w:eastAsia="ru-RU"/>
        </w:rPr>
        <w:t xml:space="preserve"> у разі якщо такі посади є вакантними</w:t>
      </w:r>
      <w:r w:rsidR="007F73EB" w:rsidRPr="009F6DDA">
        <w:rPr>
          <w:rFonts w:ascii="Times New Roman" w:eastAsia="Calibri" w:hAnsi="Times New Roman" w:cs="Times New Roman"/>
          <w:sz w:val="28"/>
          <w:szCs w:val="28"/>
          <w:lang w:val="uk-UA" w:eastAsia="ru-RU"/>
        </w:rPr>
        <w:t>,</w:t>
      </w:r>
      <w:r w:rsidRPr="009F6DDA">
        <w:rPr>
          <w:rFonts w:ascii="Times New Roman" w:eastAsia="Calibri" w:hAnsi="Times New Roman" w:cs="Times New Roman"/>
          <w:b/>
          <w:bCs/>
          <w:sz w:val="28"/>
          <w:szCs w:val="28"/>
          <w:lang w:val="uk-UA" w:eastAsia="ru-RU"/>
        </w:rPr>
        <w:t xml:space="preserve"> </w:t>
      </w:r>
      <w:r w:rsidRPr="009F6DDA">
        <w:rPr>
          <w:rFonts w:ascii="Times New Roman" w:eastAsia="Calibri" w:hAnsi="Times New Roman" w:cs="Times New Roman"/>
          <w:sz w:val="28"/>
          <w:szCs w:val="28"/>
          <w:lang w:val="uk-UA" w:eastAsia="ru-RU"/>
        </w:rPr>
        <w:t>сесія</w:t>
      </w:r>
      <w:r w:rsidRPr="00FD0DC7">
        <w:rPr>
          <w:rFonts w:ascii="Times New Roman" w:eastAsia="Calibri" w:hAnsi="Times New Roman" w:cs="Times New Roman"/>
          <w:sz w:val="28"/>
          <w:szCs w:val="28"/>
          <w:lang w:val="uk-UA" w:eastAsia="ru-RU"/>
        </w:rPr>
        <w:t xml:space="preserve"> може бути скликана депутатами міської ради, які становлять не менш як 1/3 (одну третину) складу ради або постійною комісією міської ради.</w:t>
      </w:r>
    </w:p>
    <w:p w:rsidR="00FD0DC7" w:rsidRPr="005F320B"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Сесія міської ради скликається для розгляду електронної петиції, що набрала необхідну кількість підписів, протягом строку, встановленого для її </w:t>
      </w:r>
      <w:r w:rsidRPr="005F320B">
        <w:rPr>
          <w:rFonts w:ascii="Times New Roman" w:eastAsia="Calibri" w:hAnsi="Times New Roman" w:cs="Times New Roman"/>
          <w:sz w:val="28"/>
          <w:szCs w:val="28"/>
          <w:lang w:val="uk-UA" w:eastAsia="ru-RU"/>
        </w:rPr>
        <w:t>розгляду.</w:t>
      </w:r>
    </w:p>
    <w:p w:rsidR="00450CAB" w:rsidRPr="009F6DDA" w:rsidRDefault="009F6DDA"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hAnsi="Times New Roman" w:cs="Times New Roman"/>
          <w:sz w:val="28"/>
          <w:szCs w:val="28"/>
          <w:shd w:val="clear" w:color="auto" w:fill="FFFFFF"/>
          <w:lang w:val="uk-UA"/>
        </w:rPr>
        <w:t xml:space="preserve">6. </w:t>
      </w:r>
      <w:r w:rsidR="00450CAB" w:rsidRPr="009F6DDA">
        <w:rPr>
          <w:rFonts w:ascii="Times New Roman" w:hAnsi="Times New Roman" w:cs="Times New Roman"/>
          <w:sz w:val="28"/>
          <w:szCs w:val="28"/>
          <w:shd w:val="clear" w:color="auto" w:fill="FFFFFF"/>
          <w:lang w:val="uk-UA"/>
        </w:rPr>
        <w:t>Сесія ради скликається з метою розгляду питання щодо укладення спеціального інвестиційного договору протягом місяця після отримання від уповноваженого органу проекту спеціального інвестиційного договору згідно із</w:t>
      </w:r>
      <w:r w:rsidR="00450CAB" w:rsidRPr="009F6DDA">
        <w:rPr>
          <w:rFonts w:ascii="Times New Roman" w:hAnsi="Times New Roman" w:cs="Times New Roman"/>
          <w:sz w:val="28"/>
          <w:szCs w:val="28"/>
          <w:shd w:val="clear" w:color="auto" w:fill="FFFFFF"/>
        </w:rPr>
        <w:t> </w:t>
      </w:r>
      <w:hyperlink r:id="rId11" w:anchor="n2" w:tgtFrame="_blank" w:history="1">
        <w:r w:rsidR="00450CAB" w:rsidRPr="009F6DDA">
          <w:rPr>
            <w:rStyle w:val="af4"/>
            <w:rFonts w:ascii="Times New Roman" w:hAnsi="Times New Roman" w:cs="Times New Roman"/>
            <w:color w:val="auto"/>
            <w:sz w:val="28"/>
            <w:szCs w:val="28"/>
            <w:u w:val="none"/>
            <w:shd w:val="clear" w:color="auto" w:fill="FFFFFF"/>
            <w:lang w:val="uk-UA"/>
          </w:rPr>
          <w:t>Законом України</w:t>
        </w:r>
      </w:hyperlink>
      <w:r w:rsidR="00450CAB" w:rsidRPr="009F6DDA">
        <w:rPr>
          <w:rFonts w:ascii="Times New Roman" w:hAnsi="Times New Roman" w:cs="Times New Roman"/>
          <w:sz w:val="28"/>
          <w:szCs w:val="28"/>
          <w:shd w:val="clear" w:color="auto" w:fill="FFFFFF"/>
        </w:rPr>
        <w:t> </w:t>
      </w:r>
      <w:r w:rsidR="00450CAB" w:rsidRPr="009F6DDA">
        <w:rPr>
          <w:rFonts w:ascii="Times New Roman" w:hAnsi="Times New Roman" w:cs="Times New Roman"/>
          <w:sz w:val="28"/>
          <w:szCs w:val="28"/>
          <w:shd w:val="clear" w:color="auto" w:fill="FFFFFF"/>
          <w:lang w:val="uk-UA"/>
        </w:rPr>
        <w:t>«Про державну підтримку інвестиційних проектів із значними інвестиціями».</w:t>
      </w:r>
    </w:p>
    <w:p w:rsidR="007D2FF5" w:rsidRPr="00FD0DC7" w:rsidRDefault="007D2FF5"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
          <w:bCs/>
          <w:sz w:val="28"/>
          <w:szCs w:val="28"/>
          <w:lang w:val="uk-UA" w:eastAsia="ru-RU"/>
        </w:rPr>
        <w:t>Порядок скликання сесії міської ради</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
          <w:bCs/>
          <w:sz w:val="28"/>
          <w:szCs w:val="28"/>
          <w:lang w:val="uk-UA" w:eastAsia="ru-RU"/>
        </w:rPr>
        <w:t xml:space="preserve">у разі виникнення надзвичайних ситуацій, </w:t>
      </w:r>
      <w:r w:rsidRPr="00FD0DC7">
        <w:rPr>
          <w:rFonts w:ascii="Times New Roman" w:eastAsia="Calibri" w:hAnsi="Times New Roman" w:cs="Times New Roman"/>
          <w:b/>
          <w:sz w:val="28"/>
          <w:szCs w:val="28"/>
          <w:lang w:val="uk-UA" w:eastAsia="ru-RU"/>
        </w:rPr>
        <w:t>введення воєнного чи надзвичайного стану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У разі введення воєнного чи надзвичайного стану, виникнення надзвичайних ситуацій, таких як: стихійне лихо,</w:t>
      </w:r>
      <w:r w:rsidRPr="00FD0DC7">
        <w:rPr>
          <w:rFonts w:ascii="Times New Roman" w:eastAsia="Calibri" w:hAnsi="Times New Roman" w:cs="Times New Roman"/>
          <w:sz w:val="24"/>
          <w:szCs w:val="24"/>
          <w:lang w:val="uk-UA" w:eastAsia="ru-RU"/>
        </w:rPr>
        <w:t xml:space="preserve"> </w:t>
      </w:r>
      <w:r w:rsidRPr="00FD0DC7">
        <w:rPr>
          <w:rFonts w:ascii="Times New Roman" w:eastAsia="Calibri" w:hAnsi="Times New Roman" w:cs="Times New Roman"/>
          <w:sz w:val="28"/>
          <w:szCs w:val="28"/>
          <w:lang w:val="uk-UA" w:eastAsia="ru-RU"/>
        </w:rPr>
        <w:t xml:space="preserve">епідемія, епізоотія тощо, міська рада скликається не пізніш чотирьох годин з моменту їх оголошення для </w:t>
      </w:r>
      <w:r w:rsidRPr="00FD0DC7">
        <w:rPr>
          <w:rFonts w:ascii="Times New Roman" w:eastAsia="Calibri" w:hAnsi="Times New Roman" w:cs="Times New Roman"/>
          <w:sz w:val="28"/>
          <w:szCs w:val="28"/>
          <w:lang w:val="uk-UA" w:eastAsia="ru-RU"/>
        </w:rPr>
        <w:lastRenderedPageBreak/>
        <w:t xml:space="preserve">проведення сесії міської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w:t>
      </w:r>
      <w:r w:rsidR="009F497A">
        <w:rPr>
          <w:rFonts w:ascii="Times New Roman" w:eastAsia="Calibri" w:hAnsi="Times New Roman" w:cs="Times New Roman"/>
          <w:b/>
          <w:bCs/>
          <w:sz w:val="28"/>
          <w:szCs w:val="28"/>
          <w:lang w:val="uk-UA" w:eastAsia="ru-RU"/>
        </w:rPr>
        <w:t xml:space="preserve"> 1</w:t>
      </w:r>
      <w:r w:rsidR="007D2FF5">
        <w:rPr>
          <w:rFonts w:ascii="Times New Roman" w:eastAsia="Calibri" w:hAnsi="Times New Roman" w:cs="Times New Roman"/>
          <w:b/>
          <w:bCs/>
          <w:sz w:val="28"/>
          <w:szCs w:val="28"/>
          <w:lang w:val="uk-UA" w:eastAsia="ru-RU"/>
        </w:rPr>
        <w:t>7</w:t>
      </w:r>
      <w:r w:rsidR="009F497A">
        <w:rPr>
          <w:rFonts w:ascii="Times New Roman" w:eastAsia="Calibri" w:hAnsi="Times New Roman" w:cs="Times New Roman"/>
          <w:b/>
          <w:bCs/>
          <w:sz w:val="28"/>
          <w:szCs w:val="28"/>
          <w:lang w:val="uk-UA" w:eastAsia="ru-RU"/>
        </w:rPr>
        <w:t>. Доведення до відома розпорядження</w:t>
      </w:r>
      <w:r w:rsidRPr="00FD0DC7">
        <w:rPr>
          <w:rFonts w:ascii="Times New Roman" w:eastAsia="Calibri" w:hAnsi="Times New Roman" w:cs="Times New Roman"/>
          <w:b/>
          <w:bCs/>
          <w:sz w:val="28"/>
          <w:szCs w:val="28"/>
          <w:lang w:val="uk-UA" w:eastAsia="ru-RU"/>
        </w:rPr>
        <w:t xml:space="preserve"> про скликання сесії</w:t>
      </w:r>
    </w:p>
    <w:p w:rsidR="00FD0DC7" w:rsidRPr="00FD0DC7" w:rsidRDefault="00FD0DC7" w:rsidP="002D0E8D">
      <w:pPr>
        <w:widowControl w:val="0"/>
        <w:autoSpaceDE w:val="0"/>
        <w:autoSpaceDN w:val="0"/>
        <w:adjustRightInd w:val="0"/>
        <w:spacing w:after="0" w:line="240" w:lineRule="auto"/>
        <w:ind w:firstLine="567"/>
        <w:jc w:val="both"/>
        <w:rPr>
          <w:rFonts w:ascii="Times New Roman" w:eastAsia="Calibri" w:hAnsi="Times New Roman" w:cs="Times New Roman"/>
          <w:i/>
          <w:sz w:val="28"/>
          <w:szCs w:val="28"/>
          <w:lang w:val="uk-UA" w:eastAsia="ru-RU"/>
        </w:rPr>
      </w:pPr>
      <w:r w:rsidRPr="00FD0DC7">
        <w:rPr>
          <w:rFonts w:ascii="Times New Roman" w:eastAsia="Calibri" w:hAnsi="Times New Roman" w:cs="Times New Roman"/>
          <w:sz w:val="28"/>
          <w:szCs w:val="28"/>
          <w:lang w:val="uk-UA" w:eastAsia="ru-RU"/>
        </w:rPr>
        <w:t xml:space="preserve">1. </w:t>
      </w:r>
      <w:r w:rsidR="009F497A" w:rsidRPr="00C22A56">
        <w:rPr>
          <w:rFonts w:ascii="Times New Roman" w:eastAsia="Calibri" w:hAnsi="Times New Roman" w:cs="Times New Roman"/>
          <w:sz w:val="28"/>
          <w:szCs w:val="28"/>
          <w:lang w:val="uk-UA" w:eastAsia="ru-RU"/>
        </w:rPr>
        <w:t xml:space="preserve">Розпорядження </w:t>
      </w:r>
      <w:r w:rsidRPr="00C22A56">
        <w:rPr>
          <w:rFonts w:ascii="Times New Roman" w:eastAsia="Calibri" w:hAnsi="Times New Roman" w:cs="Times New Roman"/>
          <w:sz w:val="28"/>
          <w:szCs w:val="28"/>
          <w:lang w:val="uk-UA" w:eastAsia="ru-RU"/>
        </w:rPr>
        <w:t>про скликання сесії ради доводиться до відома депутатів і населення</w:t>
      </w:r>
      <w:r w:rsidR="00F41925" w:rsidRPr="00C22A56">
        <w:rPr>
          <w:rFonts w:ascii="Times New Roman" w:eastAsia="Calibri" w:hAnsi="Times New Roman" w:cs="Times New Roman"/>
          <w:sz w:val="28"/>
          <w:szCs w:val="28"/>
          <w:lang w:val="uk-UA" w:eastAsia="ru-RU"/>
        </w:rPr>
        <w:t xml:space="preserve">, шляхом оприлюднення на офіційному сайті міської ради, </w:t>
      </w:r>
      <w:r w:rsidRPr="00C22A56">
        <w:rPr>
          <w:rFonts w:ascii="Times New Roman" w:eastAsia="Calibri" w:hAnsi="Times New Roman" w:cs="Times New Roman"/>
          <w:sz w:val="28"/>
          <w:szCs w:val="28"/>
          <w:lang w:val="uk-UA" w:eastAsia="ru-RU"/>
        </w:rPr>
        <w:t xml:space="preserve"> не пізніше </w:t>
      </w:r>
      <w:r w:rsidRPr="00FD0DC7">
        <w:rPr>
          <w:rFonts w:ascii="Times New Roman" w:eastAsia="Calibri" w:hAnsi="Times New Roman" w:cs="Times New Roman"/>
          <w:sz w:val="28"/>
          <w:szCs w:val="28"/>
          <w:lang w:val="uk-UA" w:eastAsia="ru-RU"/>
        </w:rPr>
        <w:t>як за 10 (десять) днів до сесії, а у виняткових випадках (скликання позачергових сесій) – не пізніше як за день до сесії із зазначенням часу скликання, місця проведення та питань, які передбачається внести на розгляд ради. Сесія</w:t>
      </w:r>
      <w:r w:rsidRPr="00FD0DC7">
        <w:rPr>
          <w:rFonts w:ascii="Times New Roman" w:eastAsia="Calibri" w:hAnsi="Times New Roman" w:cs="Times New Roman"/>
          <w:sz w:val="24"/>
          <w:szCs w:val="24"/>
          <w:lang w:eastAsia="ru-RU"/>
        </w:rPr>
        <w:t xml:space="preserve"> </w:t>
      </w:r>
      <w:r w:rsidRPr="00FD0DC7">
        <w:rPr>
          <w:rFonts w:ascii="Times New Roman" w:eastAsia="Calibri" w:hAnsi="Times New Roman" w:cs="Times New Roman"/>
          <w:sz w:val="28"/>
          <w:szCs w:val="28"/>
          <w:lang w:val="uk-UA" w:eastAsia="ru-RU"/>
        </w:rPr>
        <w:t xml:space="preserve">скликається не пізніш </w:t>
      </w:r>
      <w:r w:rsidR="002D0E8D">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uk-UA" w:eastAsia="ru-RU"/>
        </w:rPr>
        <w:t xml:space="preserve">4-ох (чотирьох) годин у </w:t>
      </w:r>
      <w:r w:rsidR="001455CB">
        <w:rPr>
          <w:rFonts w:ascii="Times New Roman" w:eastAsia="Calibri" w:hAnsi="Times New Roman" w:cs="Times New Roman"/>
          <w:sz w:val="28"/>
          <w:szCs w:val="28"/>
          <w:lang w:val="uk-UA" w:eastAsia="ru-RU"/>
        </w:rPr>
        <w:t>випадках передбачених статтею 16 (шістнадцять</w:t>
      </w:r>
      <w:r w:rsidRPr="00FD0DC7">
        <w:rPr>
          <w:rFonts w:ascii="Times New Roman" w:eastAsia="Calibri" w:hAnsi="Times New Roman" w:cs="Times New Roman"/>
          <w:sz w:val="28"/>
          <w:szCs w:val="28"/>
          <w:lang w:val="uk-UA" w:eastAsia="ru-RU"/>
        </w:rPr>
        <w:t>) Регламенту.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xml:space="preserve">. Правомочність сесії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Правомочний склад міської ради – кількість депутатів, обраних до міської ради, повноваження яких визнано і не припинено в установленому законом порядку, становить не менш як 2/3 (дві третини) від загального складу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Загальний склад міської ради, визначений </w:t>
      </w:r>
      <w:r w:rsidRPr="00FD0DC7">
        <w:rPr>
          <w:rFonts w:ascii="Times New Roman" w:eastAsia="Calibri" w:hAnsi="Times New Roman" w:cs="Times New Roman"/>
          <w:iCs/>
          <w:sz w:val="28"/>
          <w:szCs w:val="28"/>
          <w:lang w:val="uk-UA" w:eastAsia="ru-RU"/>
        </w:rPr>
        <w:t xml:space="preserve">Виборчим кодексом України, </w:t>
      </w:r>
      <w:r w:rsidRPr="00FD0DC7">
        <w:rPr>
          <w:rFonts w:ascii="Times New Roman" w:eastAsia="Calibri" w:hAnsi="Times New Roman" w:cs="Times New Roman"/>
          <w:sz w:val="28"/>
          <w:szCs w:val="28"/>
          <w:lang w:val="uk-UA" w:eastAsia="ru-RU"/>
        </w:rPr>
        <w:t>становить 42 (сорок два) депутата.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Сесія ради є повноважною, якщо в її пленарному засіданні бере участь більше половини депутатів від загального складу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Реєстрація депутатів та запрошених на сесію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Реєстрація депутатів, що прибули на сесію міської ради проводиться картками за допомогою електронної системи підрахунку голосів (далі – електронна система голосування) шляхом встановлення її відповідним чином у спеціальний зчитувач на пульті депутата</w:t>
      </w:r>
      <w:r w:rsidRPr="00FD0DC7">
        <w:rPr>
          <w:rFonts w:ascii="Times New Roman" w:eastAsia="Calibri" w:hAnsi="Times New Roman" w:cs="Times New Roman"/>
          <w:i/>
          <w:iCs/>
          <w:sz w:val="28"/>
          <w:szCs w:val="28"/>
          <w:lang w:val="uk-UA" w:eastAsia="ru-RU"/>
        </w:rPr>
        <w:t xml:space="preserve">. </w:t>
      </w:r>
      <w:r w:rsidRPr="00FD0DC7">
        <w:rPr>
          <w:rFonts w:ascii="Times New Roman" w:eastAsia="Calibri" w:hAnsi="Times New Roman" w:cs="Times New Roman"/>
          <w:sz w:val="28"/>
          <w:szCs w:val="28"/>
          <w:lang w:val="uk-UA" w:eastAsia="ru-RU"/>
        </w:rPr>
        <w:t>Депутат не має права вимагати скасування своєї реєстрації або відзивати свій підпис в Табелі реєстрації видачі-повернення карток для голосування (надалі - Табель).</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Іменні картки для голосування виготовляються в одному екземплярі і мають свій унікальний код. Вони видаються працівниками Відділу з організації діяльності ради Сумської міської </w:t>
      </w:r>
      <w:r w:rsidRPr="00C22A56">
        <w:rPr>
          <w:rFonts w:ascii="Times New Roman" w:eastAsia="Times New Roman" w:hAnsi="Times New Roman" w:cs="Times New Roman"/>
          <w:sz w:val="28"/>
          <w:szCs w:val="28"/>
          <w:lang w:val="uk-UA" w:eastAsia="ru-RU"/>
        </w:rPr>
        <w:t xml:space="preserve">ради </w:t>
      </w:r>
      <w:r w:rsidR="000610BF" w:rsidRPr="00C22A56">
        <w:rPr>
          <w:rFonts w:ascii="Times New Roman" w:eastAsia="Times New Roman" w:hAnsi="Times New Roman" w:cs="Times New Roman"/>
          <w:sz w:val="28"/>
          <w:szCs w:val="28"/>
          <w:lang w:val="uk-UA" w:eastAsia="ru-RU"/>
        </w:rPr>
        <w:t xml:space="preserve">особисто </w:t>
      </w:r>
      <w:r w:rsidRPr="00C22A56">
        <w:rPr>
          <w:rFonts w:ascii="Times New Roman" w:eastAsia="Times New Roman" w:hAnsi="Times New Roman" w:cs="Times New Roman"/>
          <w:sz w:val="28"/>
          <w:szCs w:val="28"/>
          <w:lang w:val="uk-UA" w:eastAsia="ru-RU"/>
        </w:rPr>
        <w:t xml:space="preserve">кожному </w:t>
      </w:r>
      <w:r w:rsidRPr="00FD0DC7">
        <w:rPr>
          <w:rFonts w:ascii="Times New Roman" w:eastAsia="Times New Roman" w:hAnsi="Times New Roman" w:cs="Times New Roman"/>
          <w:sz w:val="28"/>
          <w:szCs w:val="28"/>
          <w:lang w:val="uk-UA" w:eastAsia="ru-RU"/>
        </w:rPr>
        <w:t xml:space="preserve">депутату міської ради перед початком пленарного засідання для подальшого голосування. Іменні картки для голосування зберігаються у депутатів міської ради до кінця пленарного засідання. Депутат зобов’язаний належним чином зберігати і використовувати персональну картку для голосування. Після закриття пленарного засідання депутати здають свої картки до секретаріату міської ради під особистий  підпис у Табелі для відповідального зберігання. У разі втрати, зіпсування, пошкодження іменної картки депутата міської ради, депутат повинен повідомити про це секретаря ради письмово. Нова картка видається за письмовою заявою депутата. У разі відсутності технічної можливості до початку пленарного засідання виготовити дублікат іменної картки депутату міської ради відповідальним за інформаційне обслуговування електронної системи для голосування може бути видана тимчасова картка для голосування або  він голосує підняттям руки, про що головуючий повідомляє на засіданні, та цей факт фіксується в протоколі. </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У разі неможливості прийняти участь у пленарному засіданні депутат </w:t>
      </w:r>
      <w:r w:rsidRPr="00FD0DC7">
        <w:rPr>
          <w:rFonts w:ascii="Times New Roman" w:eastAsia="Calibri" w:hAnsi="Times New Roman" w:cs="Times New Roman"/>
          <w:sz w:val="28"/>
          <w:szCs w:val="28"/>
          <w:lang w:val="uk-UA" w:eastAsia="ru-RU"/>
        </w:rPr>
        <w:lastRenderedPageBreak/>
        <w:t xml:space="preserve">міської ради має сповістити про це завчасно секретаря міської ради чи Відділ з організації діяльності </w:t>
      </w:r>
      <w:r w:rsidRPr="00AC4C63">
        <w:rPr>
          <w:rFonts w:ascii="Times New Roman" w:eastAsia="Calibri" w:hAnsi="Times New Roman" w:cs="Times New Roman"/>
          <w:sz w:val="28"/>
          <w:szCs w:val="28"/>
          <w:lang w:val="uk-UA" w:eastAsia="ru-RU"/>
        </w:rPr>
        <w:t>ради</w:t>
      </w:r>
      <w:r w:rsidR="00331152"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3. Повторна реєстрація депутатів здійснюється:</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після перерви у пленарному засіданні;</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перед кожним пленарним засіданням (якщо сесія триває більше одного дня);</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за пропозицією головуючого на сесії, секретаря міської ради або голови депутатської фракції чи уповноваженого представника депутатської групи.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4. Запрошені реєструються у секретаріаті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5. Акредитовані представники </w:t>
      </w:r>
      <w:r w:rsidR="00EE7588" w:rsidRPr="00AC4C63">
        <w:rPr>
          <w:rFonts w:ascii="Times New Roman" w:eastAsia="Calibri" w:hAnsi="Times New Roman" w:cs="Times New Roman"/>
          <w:sz w:val="28"/>
          <w:szCs w:val="28"/>
          <w:lang w:val="uk-UA" w:eastAsia="ru-RU"/>
        </w:rPr>
        <w:t>медіа</w:t>
      </w:r>
      <w:r w:rsidRPr="00AC4C63">
        <w:rPr>
          <w:rFonts w:ascii="Times New Roman" w:eastAsia="Calibri" w:hAnsi="Times New Roman" w:cs="Times New Roman"/>
          <w:sz w:val="28"/>
          <w:szCs w:val="28"/>
          <w:lang w:val="uk-UA" w:eastAsia="ru-RU"/>
        </w:rPr>
        <w:t xml:space="preserve"> реєстрацію </w:t>
      </w:r>
      <w:r w:rsidRPr="00FD0DC7">
        <w:rPr>
          <w:rFonts w:ascii="Times New Roman" w:eastAsia="Calibri" w:hAnsi="Times New Roman" w:cs="Times New Roman"/>
          <w:sz w:val="28"/>
          <w:szCs w:val="28"/>
          <w:lang w:val="uk-UA" w:eastAsia="ru-RU"/>
        </w:rPr>
        <w:t>не проходять.</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w:t>
      </w:r>
      <w:r w:rsidR="007D2FF5">
        <w:rPr>
          <w:rFonts w:ascii="Times New Roman" w:eastAsia="Calibri" w:hAnsi="Times New Roman" w:cs="Times New Roman"/>
          <w:b/>
          <w:bCs/>
          <w:sz w:val="28"/>
          <w:szCs w:val="28"/>
          <w:lang w:val="uk-UA" w:eastAsia="ru-RU"/>
        </w:rPr>
        <w:t>20</w:t>
      </w:r>
      <w:r w:rsidRPr="00FD0DC7">
        <w:rPr>
          <w:rFonts w:ascii="Times New Roman" w:eastAsia="Calibri" w:hAnsi="Times New Roman" w:cs="Times New Roman"/>
          <w:b/>
          <w:bCs/>
          <w:sz w:val="28"/>
          <w:szCs w:val="28"/>
          <w:lang w:val="uk-UA" w:eastAsia="ru-RU"/>
        </w:rPr>
        <w:t>. Тривалість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Сесія міської ради триває до завершення розгляду всіх питань порядку денного.</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AC4C63"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w:t>
      </w:r>
      <w:r w:rsidRPr="00AC4C63">
        <w:rPr>
          <w:rFonts w:ascii="Times New Roman" w:eastAsia="Calibri" w:hAnsi="Times New Roman" w:cs="Times New Roman"/>
          <w:b/>
          <w:bCs/>
          <w:sz w:val="28"/>
          <w:szCs w:val="28"/>
          <w:lang w:val="uk-UA" w:eastAsia="ru-RU"/>
        </w:rPr>
        <w:t>2</w:t>
      </w:r>
      <w:r w:rsidR="007D2FF5" w:rsidRPr="00AC4C63">
        <w:rPr>
          <w:rFonts w:ascii="Times New Roman" w:eastAsia="Calibri" w:hAnsi="Times New Roman" w:cs="Times New Roman"/>
          <w:b/>
          <w:bCs/>
          <w:sz w:val="28"/>
          <w:szCs w:val="28"/>
          <w:lang w:val="uk-UA" w:eastAsia="ru-RU"/>
        </w:rPr>
        <w:t>1</w:t>
      </w:r>
      <w:r w:rsidRPr="00AC4C63">
        <w:rPr>
          <w:rFonts w:ascii="Times New Roman" w:eastAsia="Calibri" w:hAnsi="Times New Roman" w:cs="Times New Roman"/>
          <w:b/>
          <w:bCs/>
          <w:sz w:val="28"/>
          <w:szCs w:val="28"/>
          <w:lang w:val="uk-UA" w:eastAsia="ru-RU"/>
        </w:rPr>
        <w:t>. Закриття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1. Після </w:t>
      </w:r>
      <w:r w:rsidR="00EE7588" w:rsidRPr="00AC4C63">
        <w:rPr>
          <w:rFonts w:ascii="Times New Roman" w:eastAsia="Calibri" w:hAnsi="Times New Roman" w:cs="Times New Roman"/>
          <w:sz w:val="28"/>
          <w:szCs w:val="28"/>
          <w:lang w:val="uk-UA" w:eastAsia="ru-RU"/>
        </w:rPr>
        <w:t>завершення розгляду всіх питань</w:t>
      </w:r>
      <w:r w:rsidRPr="00AC4C63">
        <w:rPr>
          <w:rFonts w:ascii="Times New Roman" w:eastAsia="Calibri" w:hAnsi="Times New Roman" w:cs="Times New Roman"/>
          <w:sz w:val="28"/>
          <w:szCs w:val="28"/>
          <w:lang w:val="uk-UA" w:eastAsia="ru-RU"/>
        </w:rPr>
        <w:t xml:space="preserve"> порядку денного сесії та заслуховування коротких повідомлень і звернень депутатів</w:t>
      </w:r>
      <w:r w:rsidRPr="00FD0DC7">
        <w:rPr>
          <w:rFonts w:ascii="Times New Roman" w:eastAsia="Calibri" w:hAnsi="Times New Roman" w:cs="Times New Roman"/>
          <w:sz w:val="28"/>
          <w:szCs w:val="28"/>
          <w:lang w:val="uk-UA" w:eastAsia="ru-RU"/>
        </w:rPr>
        <w:t>, а також в інших випадках, передбачених Регламентом, сесія закривається.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Головуючий оголошує сесію закритою також у разі відсутності кворуму.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2</w:t>
      </w:r>
      <w:r w:rsidR="007D2FF5">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Протокол сесії міської ради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В ході підготовки до сесії комп’ютерне введення в базу електронної системи голосування наявної інформації (питань </w:t>
      </w:r>
      <w:r w:rsidRPr="00AC4C63">
        <w:rPr>
          <w:rFonts w:ascii="Times New Roman" w:eastAsia="Calibri" w:hAnsi="Times New Roman" w:cs="Times New Roman"/>
          <w:sz w:val="28"/>
          <w:szCs w:val="28"/>
          <w:lang w:val="uk-UA" w:eastAsia="ru-RU"/>
        </w:rPr>
        <w:t>порядку денного сесії, відповідність бази даних депутатів) забезпечується Відділом з організації діяльності ради</w:t>
      </w:r>
      <w:r w:rsidR="00EE7588"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2. </w:t>
      </w:r>
      <w:r w:rsidR="00D8721E" w:rsidRPr="00AC4C63">
        <w:rPr>
          <w:rFonts w:ascii="Times New Roman" w:eastAsia="Calibri" w:hAnsi="Times New Roman" w:cs="Times New Roman"/>
          <w:sz w:val="28"/>
          <w:szCs w:val="28"/>
          <w:lang w:val="uk-UA" w:eastAsia="ru-RU"/>
        </w:rPr>
        <w:t>В</w:t>
      </w:r>
      <w:r w:rsidR="000610BF" w:rsidRPr="00AC4C63">
        <w:rPr>
          <w:rFonts w:ascii="Times New Roman" w:eastAsia="Calibri" w:hAnsi="Times New Roman" w:cs="Times New Roman"/>
          <w:sz w:val="28"/>
          <w:szCs w:val="28"/>
          <w:lang w:val="uk-UA" w:eastAsia="ru-RU"/>
        </w:rPr>
        <w:t>ідділ інформаційних технологій та ко</w:t>
      </w:r>
      <w:r w:rsidR="006C4A3E" w:rsidRPr="00AC4C63">
        <w:rPr>
          <w:rFonts w:ascii="Times New Roman" w:eastAsia="Calibri" w:hAnsi="Times New Roman" w:cs="Times New Roman"/>
          <w:sz w:val="28"/>
          <w:szCs w:val="28"/>
          <w:lang w:val="uk-UA" w:eastAsia="ru-RU"/>
        </w:rPr>
        <w:t>мп’ютерного забезпечення Сумської міської ради</w:t>
      </w:r>
      <w:r w:rsidR="000610BF" w:rsidRPr="00AC4C63">
        <w:rPr>
          <w:rFonts w:ascii="Times New Roman" w:eastAsia="Calibri" w:hAnsi="Times New Roman" w:cs="Times New Roman"/>
          <w:sz w:val="28"/>
          <w:szCs w:val="28"/>
          <w:lang w:val="uk-UA" w:eastAsia="ru-RU"/>
        </w:rPr>
        <w:t xml:space="preserve"> </w:t>
      </w:r>
      <w:r w:rsidRPr="00AC4C63">
        <w:rPr>
          <w:rFonts w:ascii="Times New Roman" w:eastAsia="Calibri" w:hAnsi="Times New Roman" w:cs="Times New Roman"/>
          <w:sz w:val="28"/>
          <w:szCs w:val="28"/>
          <w:lang w:val="uk-UA" w:eastAsia="ru-RU"/>
        </w:rPr>
        <w:t xml:space="preserve">здійснює функції оперативного керування електронною системою голосування (запуск процедури реєстрації депутатів, запису до виступу, голосування, виведення інформації на електронне табло та на пульти депутатів, увімкнення та вимкнення мікрофонів в залі) під час проведення пленарних засідань Сумської міської ради. Одразу після закінчення пленарного засідання </w:t>
      </w:r>
      <w:r w:rsidR="006C4A3E" w:rsidRPr="00AC4C63">
        <w:rPr>
          <w:rFonts w:ascii="Times New Roman" w:eastAsia="Calibri" w:hAnsi="Times New Roman" w:cs="Times New Roman"/>
          <w:sz w:val="28"/>
          <w:szCs w:val="28"/>
          <w:lang w:val="uk-UA" w:eastAsia="ru-RU"/>
        </w:rPr>
        <w:t>відділ інформаційних технологій та комп’ютерного забезпечення Сумської міської ради</w:t>
      </w:r>
      <w:r w:rsidRPr="00AC4C63">
        <w:rPr>
          <w:rFonts w:ascii="Times New Roman" w:eastAsia="Calibri" w:hAnsi="Times New Roman" w:cs="Times New Roman"/>
          <w:sz w:val="28"/>
          <w:szCs w:val="28"/>
          <w:lang w:val="uk-UA" w:eastAsia="ru-RU"/>
        </w:rPr>
        <w:t xml:space="preserve"> за допомогою функцій системи знімає електронну версію протоколу, аудіо-запису ходу пленарного засідання та передає їх до Відділу з організації діяльності ради</w:t>
      </w:r>
      <w:r w:rsidR="00294C94" w:rsidRPr="00AC4C63">
        <w:rPr>
          <w:rFonts w:ascii="Times New Roman" w:eastAsia="Calibri" w:hAnsi="Times New Roman" w:cs="Times New Roman"/>
          <w:sz w:val="28"/>
          <w:szCs w:val="28"/>
          <w:lang w:val="uk-UA" w:eastAsia="ru-RU"/>
        </w:rPr>
        <w:t xml:space="preserve"> </w:t>
      </w:r>
      <w:r w:rsidR="00D77E5A" w:rsidRPr="00AC4C63">
        <w:rPr>
          <w:rFonts w:ascii="Times New Roman" w:eastAsia="Calibri" w:hAnsi="Times New Roman" w:cs="Times New Roman"/>
          <w:sz w:val="28"/>
          <w:szCs w:val="28"/>
          <w:lang w:val="uk-UA" w:eastAsia="ru-RU"/>
        </w:rPr>
        <w:t xml:space="preserve">Сумської міської ради </w:t>
      </w:r>
      <w:r w:rsidR="00294C94" w:rsidRPr="00AC4C63">
        <w:rPr>
          <w:rFonts w:ascii="Times New Roman" w:eastAsia="Calibri" w:hAnsi="Times New Roman" w:cs="Times New Roman"/>
          <w:sz w:val="28"/>
          <w:szCs w:val="28"/>
          <w:lang w:val="uk-UA" w:eastAsia="ru-RU"/>
        </w:rPr>
        <w:t>для оформлення протоколу</w:t>
      </w:r>
      <w:r w:rsidRPr="00AC4C63">
        <w:rPr>
          <w:rFonts w:ascii="Times New Roman" w:eastAsia="Calibri" w:hAnsi="Times New Roman" w:cs="Times New Roman"/>
          <w:sz w:val="28"/>
          <w:szCs w:val="28"/>
          <w:lang w:val="uk-UA" w:eastAsia="ru-RU"/>
        </w:rPr>
        <w:t xml:space="preserve">. Відділ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міської ради </w:t>
      </w:r>
      <w:r w:rsidR="001D6100" w:rsidRPr="00AC4C63">
        <w:rPr>
          <w:rFonts w:ascii="Times New Roman" w:eastAsia="Calibri" w:hAnsi="Times New Roman" w:cs="Times New Roman"/>
          <w:sz w:val="28"/>
          <w:szCs w:val="28"/>
          <w:lang w:val="uk-UA" w:eastAsia="ru-RU"/>
        </w:rPr>
        <w:t xml:space="preserve">в день сесії </w:t>
      </w:r>
      <w:r w:rsidRPr="00AC4C63">
        <w:rPr>
          <w:rFonts w:ascii="Times New Roman" w:eastAsia="Calibri" w:hAnsi="Times New Roman" w:cs="Times New Roman"/>
          <w:sz w:val="28"/>
          <w:szCs w:val="28"/>
          <w:lang w:val="uk-UA" w:eastAsia="ru-RU"/>
        </w:rPr>
        <w:t>розміщує</w:t>
      </w:r>
      <w:r w:rsidR="00ED2C7A" w:rsidRPr="00AC4C63">
        <w:rPr>
          <w:rFonts w:ascii="Times New Roman" w:eastAsia="Calibri" w:hAnsi="Times New Roman" w:cs="Times New Roman"/>
          <w:sz w:val="28"/>
          <w:szCs w:val="28"/>
          <w:lang w:val="uk-UA" w:eastAsia="ru-RU"/>
        </w:rPr>
        <w:t xml:space="preserve"> </w:t>
      </w:r>
      <w:r w:rsidRPr="00AC4C63">
        <w:rPr>
          <w:rFonts w:ascii="Times New Roman" w:eastAsia="Calibri" w:hAnsi="Times New Roman" w:cs="Times New Roman"/>
          <w:sz w:val="28"/>
          <w:szCs w:val="28"/>
          <w:lang w:val="uk-UA" w:eastAsia="ru-RU"/>
        </w:rPr>
        <w:t>на офіційному вебсайті міської ради результати поіменного голосування по кожному питанню. Відповідальність за коректність роботи електронної системи голосування та достовірність сформованих за її допомогою даних несе розробник системи.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3. На кожному пленарному засіданні міської ради ведеться протокол сесії ради. Остаточний протокол сесії оформляється Відділом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міської ради </w:t>
      </w:r>
      <w:r w:rsidRPr="00AC4C63">
        <w:rPr>
          <w:rFonts w:ascii="Times New Roman" w:eastAsia="Calibri" w:hAnsi="Times New Roman" w:cs="Times New Roman"/>
          <w:sz w:val="28"/>
          <w:szCs w:val="28"/>
          <w:lang w:val="uk-UA" w:eastAsia="ru-RU"/>
        </w:rPr>
        <w:t xml:space="preserve">на підставі даних, отриманих від відповідного </w:t>
      </w:r>
      <w:r w:rsidR="005F320B" w:rsidRPr="00AC4C63">
        <w:rPr>
          <w:rFonts w:ascii="Times New Roman" w:eastAsia="Calibri" w:hAnsi="Times New Roman" w:cs="Times New Roman"/>
          <w:sz w:val="28"/>
          <w:szCs w:val="28"/>
          <w:lang w:val="uk-UA" w:eastAsia="ru-RU"/>
        </w:rPr>
        <w:t>виконавчого органу</w:t>
      </w:r>
      <w:r w:rsidRPr="00AC4C63">
        <w:rPr>
          <w:rFonts w:ascii="Times New Roman" w:eastAsia="Calibri" w:hAnsi="Times New Roman" w:cs="Times New Roman"/>
          <w:sz w:val="28"/>
          <w:szCs w:val="28"/>
          <w:lang w:val="uk-UA" w:eastAsia="ru-RU"/>
        </w:rPr>
        <w:t xml:space="preserve"> міської ради, який забезпечував оперативне керування електронною системою голосування. Відділ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w:t>
      </w:r>
      <w:r w:rsidR="00D77E5A" w:rsidRPr="00AC4C63">
        <w:rPr>
          <w:rFonts w:ascii="Times New Roman" w:eastAsia="Calibri" w:hAnsi="Times New Roman" w:cs="Times New Roman"/>
          <w:sz w:val="28"/>
          <w:szCs w:val="28"/>
          <w:lang w:val="uk-UA" w:eastAsia="ru-RU"/>
        </w:rPr>
        <w:lastRenderedPageBreak/>
        <w:t xml:space="preserve">міської ради </w:t>
      </w:r>
      <w:r w:rsidRPr="00AC4C63">
        <w:rPr>
          <w:rFonts w:ascii="Times New Roman" w:eastAsia="Calibri" w:hAnsi="Times New Roman" w:cs="Times New Roman"/>
          <w:sz w:val="28"/>
          <w:szCs w:val="28"/>
          <w:lang w:val="uk-UA" w:eastAsia="ru-RU"/>
        </w:rPr>
        <w:t>протягом місяця з дня наступного після завершення  пленарного засідання міської ради завершує остаточне оформлення протоколу та розміщує його на офіційному вебсайті міської ради в мережі Інтернет</w:t>
      </w:r>
      <w:r w:rsidR="00E54ADE" w:rsidRPr="00AC4C63">
        <w:rPr>
          <w:rFonts w:ascii="Times New Roman" w:eastAsia="Calibri" w:hAnsi="Times New Roman" w:cs="Times New Roman"/>
          <w:sz w:val="28"/>
          <w:szCs w:val="28"/>
          <w:lang w:val="uk-UA" w:eastAsia="ru-RU"/>
        </w:rPr>
        <w:t xml:space="preserve"> (з урахуванням </w:t>
      </w:r>
      <w:r w:rsidR="00685D74" w:rsidRPr="00AC4C63">
        <w:rPr>
          <w:rFonts w:ascii="Times New Roman" w:eastAsia="Calibri" w:hAnsi="Times New Roman" w:cs="Times New Roman"/>
          <w:sz w:val="28"/>
          <w:szCs w:val="28"/>
          <w:lang w:val="uk-UA" w:eastAsia="ru-RU"/>
        </w:rPr>
        <w:t xml:space="preserve">вимог </w:t>
      </w:r>
      <w:r w:rsidR="00E54ADE" w:rsidRPr="00AC4C63">
        <w:rPr>
          <w:rFonts w:ascii="Times New Roman" w:eastAsia="Calibri" w:hAnsi="Times New Roman" w:cs="Times New Roman"/>
          <w:sz w:val="28"/>
          <w:szCs w:val="28"/>
          <w:lang w:val="uk-UA" w:eastAsia="ru-RU"/>
        </w:rPr>
        <w:t>чинного законодавства)</w:t>
      </w:r>
      <w:r w:rsidRPr="00AC4C63">
        <w:rPr>
          <w:rFonts w:ascii="Times New Roman" w:eastAsia="Calibri" w:hAnsi="Times New Roman" w:cs="Times New Roman"/>
          <w:sz w:val="28"/>
          <w:szCs w:val="28"/>
          <w:lang w:val="uk-UA" w:eastAsia="ru-RU"/>
        </w:rPr>
        <w:t>. Відповідальність за своєчасне оформлення протоколу та витягів з протоколу покладається на Відділ з організації діяльності ради</w:t>
      </w:r>
      <w:r w:rsidR="00D77E5A"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w:t>
      </w:r>
      <w:r w:rsidR="004467EC" w:rsidRPr="00AC4C63">
        <w:rPr>
          <w:rFonts w:ascii="Times New Roman" w:eastAsia="Calibri" w:hAnsi="Times New Roman" w:cs="Times New Roman"/>
          <w:sz w:val="28"/>
          <w:szCs w:val="28"/>
          <w:lang w:val="uk-UA" w:eastAsia="ru-RU"/>
        </w:rPr>
        <w:t xml:space="preserve"> </w:t>
      </w:r>
    </w:p>
    <w:p w:rsidR="00F3118A" w:rsidRPr="00AC4C63" w:rsidRDefault="00FD0DC7"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4. У протоколі мають бути зазначені такі дані: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 xml:space="preserve">найменування ради, порядковий номер сесії, дата і місце проведення сесії, загальний склад ради, кількість присутніх на сесії депутатів та їхні прізвища;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 xml:space="preserve">список посадових осіб, що брали участь у роботі сесії;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склад лічильної комісії</w:t>
      </w:r>
      <w:r w:rsidR="00FD405D" w:rsidRPr="00AC4C63">
        <w:rPr>
          <w:rFonts w:ascii="Times New Roman" w:eastAsia="Calibri" w:hAnsi="Times New Roman" w:cs="Times New Roman"/>
          <w:sz w:val="28"/>
          <w:szCs w:val="28"/>
          <w:lang w:val="uk-UA" w:eastAsia="ru-RU"/>
        </w:rPr>
        <w:t xml:space="preserve"> </w:t>
      </w:r>
      <w:r w:rsidR="00981FA4" w:rsidRPr="00AC4C63">
        <w:rPr>
          <w:rFonts w:ascii="Times New Roman" w:eastAsia="Calibri" w:hAnsi="Times New Roman" w:cs="Times New Roman"/>
          <w:sz w:val="28"/>
          <w:szCs w:val="28"/>
          <w:lang w:val="uk-UA" w:eastAsia="ru-RU"/>
        </w:rPr>
        <w:t>(</w:t>
      </w:r>
      <w:r w:rsidR="000C264A" w:rsidRPr="00AC4C63">
        <w:rPr>
          <w:rFonts w:ascii="Times New Roman" w:eastAsia="Calibri" w:hAnsi="Times New Roman" w:cs="Times New Roman"/>
          <w:sz w:val="28"/>
          <w:szCs w:val="28"/>
          <w:lang w:val="uk-UA" w:eastAsia="ru-RU"/>
        </w:rPr>
        <w:t>у разі обрання</w:t>
      </w:r>
      <w:r w:rsidR="00981FA4" w:rsidRPr="00AC4C63">
        <w:rPr>
          <w:rFonts w:ascii="Times New Roman" w:eastAsia="Calibri" w:hAnsi="Times New Roman" w:cs="Times New Roman"/>
          <w:sz w:val="28"/>
          <w:szCs w:val="28"/>
          <w:lang w:val="uk-UA" w:eastAsia="ru-RU"/>
        </w:rPr>
        <w:t>)</w:t>
      </w:r>
      <w:r w:rsidR="00FD0DC7" w:rsidRPr="00AC4C63">
        <w:rPr>
          <w:rFonts w:ascii="Times New Roman" w:eastAsia="Calibri" w:hAnsi="Times New Roman" w:cs="Times New Roman"/>
          <w:sz w:val="28"/>
          <w:szCs w:val="28"/>
          <w:lang w:val="uk-UA" w:eastAsia="ru-RU"/>
        </w:rPr>
        <w:t xml:space="preserve">;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 xml:space="preserve">регламент роботи сесії;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 xml:space="preserve">питання, внесені до </w:t>
      </w:r>
      <w:r w:rsidR="00FD405D" w:rsidRPr="00AC4C63">
        <w:rPr>
          <w:rFonts w:ascii="Times New Roman" w:eastAsia="Calibri" w:hAnsi="Times New Roman" w:cs="Times New Roman"/>
          <w:sz w:val="28"/>
          <w:szCs w:val="28"/>
          <w:lang w:val="uk-UA" w:eastAsia="ru-RU"/>
        </w:rPr>
        <w:t xml:space="preserve">порядку денного;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ініціатор</w:t>
      </w:r>
      <w:r w:rsidR="00F432B2" w:rsidRPr="00AC4C63">
        <w:rPr>
          <w:rFonts w:ascii="Times New Roman" w:eastAsia="Calibri" w:hAnsi="Times New Roman" w:cs="Times New Roman"/>
          <w:sz w:val="28"/>
          <w:szCs w:val="28"/>
          <w:lang w:val="uk-UA" w:eastAsia="ru-RU"/>
        </w:rPr>
        <w:t xml:space="preserve"> розгляду пита</w:t>
      </w:r>
      <w:r w:rsidRPr="00AC4C63">
        <w:rPr>
          <w:rFonts w:ascii="Times New Roman" w:eastAsia="Calibri" w:hAnsi="Times New Roman" w:cs="Times New Roman"/>
          <w:sz w:val="28"/>
          <w:szCs w:val="28"/>
          <w:lang w:val="uk-UA" w:eastAsia="ru-RU"/>
        </w:rPr>
        <w:t>ння, розробник проєкту рішення;</w:t>
      </w:r>
      <w:r w:rsidR="00F432B2" w:rsidRPr="00AC4C63">
        <w:rPr>
          <w:rFonts w:ascii="Times New Roman" w:eastAsia="Calibri" w:hAnsi="Times New Roman" w:cs="Times New Roman"/>
          <w:sz w:val="28"/>
          <w:szCs w:val="28"/>
          <w:lang w:val="uk-UA" w:eastAsia="ru-RU"/>
        </w:rPr>
        <w:t xml:space="preserve">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наявні внесені пропозиції, які ставились на голосування, наявні зауваження, висновки тощо;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прізвища осіб, які взяли участь в обговоренні, із зазначенням їх посад, прізвища депутатів;</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результати поіменного голосування по кожному питанню окремо (на основі отриманих даних з електронної системи голосування).</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До протоколу сесії додаються:</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прийняті радою рішення (з усіма наявними висновками, зауваженнями, службовими записками);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письмові депутатські запити;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надані та проголосовані письмові пропозиції до проєктів рішень ради;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AC4C63">
        <w:rPr>
          <w:rFonts w:ascii="Times New Roman" w:eastAsia="Calibri" w:hAnsi="Times New Roman" w:cs="Times New Roman"/>
          <w:sz w:val="28"/>
          <w:szCs w:val="28"/>
          <w:lang w:val="uk-UA" w:eastAsia="ru-RU"/>
        </w:rPr>
        <w:t>– інформація голови виборчої комісії  щодо визнання повноважень Сумського міського г</w:t>
      </w:r>
      <w:r w:rsidR="00A57D2E" w:rsidRPr="00AC4C63">
        <w:rPr>
          <w:rFonts w:ascii="Times New Roman" w:eastAsia="Calibri" w:hAnsi="Times New Roman" w:cs="Times New Roman"/>
          <w:sz w:val="28"/>
          <w:szCs w:val="28"/>
          <w:lang w:val="uk-UA" w:eastAsia="ru-RU"/>
        </w:rPr>
        <w:t>олови та депутатів міської ради</w:t>
      </w:r>
      <w:r w:rsidRPr="00AC4C63">
        <w:rPr>
          <w:rFonts w:ascii="Times New Roman" w:eastAsia="Calibri" w:hAnsi="Times New Roman" w:cs="Times New Roman"/>
          <w:b/>
          <w:sz w:val="28"/>
          <w:szCs w:val="28"/>
          <w:lang w:val="uk-UA" w:eastAsia="ru-RU"/>
        </w:rPr>
        <w:t>;</w:t>
      </w:r>
    </w:p>
    <w:p w:rsidR="00FD0DC7" w:rsidRPr="00AC4C63"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повідомлення депутатських фракцій та груп у міській раді (як додатки до протоколу);</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табель реєстрації видачі - повернення карток для голосування;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списки запрошених на сесію;</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у випадку таємного голо</w:t>
      </w:r>
      <w:r w:rsidR="008722DE">
        <w:rPr>
          <w:rFonts w:ascii="Times New Roman" w:eastAsia="Calibri" w:hAnsi="Times New Roman" w:cs="Times New Roman"/>
          <w:sz w:val="28"/>
          <w:szCs w:val="28"/>
          <w:lang w:val="uk-UA" w:eastAsia="ru-RU"/>
        </w:rPr>
        <w:t>сування до протоколу</w:t>
      </w:r>
      <w:r w:rsidR="00133360">
        <w:rPr>
          <w:rFonts w:ascii="Times New Roman" w:eastAsia="Calibri" w:hAnsi="Times New Roman" w:cs="Times New Roman"/>
          <w:sz w:val="28"/>
          <w:szCs w:val="28"/>
          <w:lang w:val="uk-UA" w:eastAsia="ru-RU"/>
        </w:rPr>
        <w:t xml:space="preserve"> </w:t>
      </w:r>
      <w:r w:rsidR="00133360" w:rsidRPr="00A31276">
        <w:rPr>
          <w:rFonts w:ascii="Times New Roman" w:eastAsia="Calibri" w:hAnsi="Times New Roman" w:cs="Times New Roman"/>
          <w:sz w:val="28"/>
          <w:szCs w:val="28"/>
          <w:lang w:val="uk-UA" w:eastAsia="ru-RU"/>
        </w:rPr>
        <w:t>додаються</w:t>
      </w:r>
      <w:r w:rsidR="008722DE" w:rsidRPr="00A31276">
        <w:rPr>
          <w:rFonts w:ascii="Times New Roman" w:eastAsia="Calibri" w:hAnsi="Times New Roman" w:cs="Times New Roman"/>
          <w:sz w:val="28"/>
          <w:szCs w:val="28"/>
          <w:lang w:val="uk-UA" w:eastAsia="ru-RU"/>
        </w:rPr>
        <w:t xml:space="preserve"> </w:t>
      </w:r>
      <w:r w:rsidRPr="00A31276">
        <w:rPr>
          <w:rFonts w:ascii="Times New Roman" w:eastAsia="Calibri" w:hAnsi="Times New Roman" w:cs="Times New Roman"/>
          <w:sz w:val="28"/>
          <w:szCs w:val="28"/>
          <w:lang w:val="uk-UA" w:eastAsia="ru-RU"/>
        </w:rPr>
        <w:t>протокол</w:t>
      </w:r>
      <w:r w:rsidR="008722DE" w:rsidRPr="00A31276">
        <w:rPr>
          <w:rFonts w:ascii="Times New Roman" w:eastAsia="Calibri" w:hAnsi="Times New Roman" w:cs="Times New Roman"/>
          <w:sz w:val="28"/>
          <w:szCs w:val="28"/>
          <w:lang w:val="uk-UA" w:eastAsia="ru-RU"/>
        </w:rPr>
        <w:t>и</w:t>
      </w:r>
      <w:r w:rsidR="00233EF3">
        <w:rPr>
          <w:rFonts w:ascii="Times New Roman" w:eastAsia="Calibri" w:hAnsi="Times New Roman" w:cs="Times New Roman"/>
          <w:sz w:val="28"/>
          <w:szCs w:val="28"/>
          <w:lang w:val="uk-UA" w:eastAsia="ru-RU"/>
        </w:rPr>
        <w:t xml:space="preserve"> лічильної </w:t>
      </w:r>
      <w:r w:rsidR="00233EF3" w:rsidRPr="00C22A56">
        <w:rPr>
          <w:rFonts w:ascii="Times New Roman" w:eastAsia="Calibri" w:hAnsi="Times New Roman" w:cs="Times New Roman"/>
          <w:sz w:val="28"/>
          <w:szCs w:val="28"/>
          <w:lang w:val="uk-UA" w:eastAsia="ru-RU"/>
        </w:rPr>
        <w:t>комісії та конверт</w:t>
      </w:r>
      <w:r w:rsidRPr="00C22A56">
        <w:rPr>
          <w:rFonts w:ascii="Times New Roman" w:eastAsia="Calibri" w:hAnsi="Times New Roman" w:cs="Times New Roman"/>
          <w:sz w:val="28"/>
          <w:szCs w:val="28"/>
          <w:lang w:val="uk-UA" w:eastAsia="ru-RU"/>
        </w:rPr>
        <w:t xml:space="preserve"> із бюлетенями </w:t>
      </w:r>
      <w:r w:rsidRPr="00FD0DC7">
        <w:rPr>
          <w:rFonts w:ascii="Times New Roman" w:eastAsia="Calibri" w:hAnsi="Times New Roman" w:cs="Times New Roman"/>
          <w:sz w:val="28"/>
          <w:szCs w:val="28"/>
          <w:lang w:val="uk-UA" w:eastAsia="ru-RU"/>
        </w:rPr>
        <w:t>для таємного голосування;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r w:rsidRPr="00FD0DC7">
        <w:rPr>
          <w:rFonts w:ascii="Times New Roman" w:eastAsia="Calibri" w:hAnsi="Times New Roman" w:cs="Times New Roman"/>
          <w:bCs/>
          <w:sz w:val="28"/>
          <w:szCs w:val="28"/>
          <w:lang w:val="uk-UA" w:eastAsia="ru-RU"/>
        </w:rPr>
        <w:t>протокольні доручення головуючого на сесії;</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обґрунтування ініціатора та/або розробника проєкту рішення щодо необхідності та терміновості його розгляду і прийняття рішення (у разі внесення питання з недотриманням терміну його оприлюднення);</w:t>
      </w:r>
    </w:p>
    <w:p w:rsidR="00FD0DC7" w:rsidRPr="00AC4C63"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у разі відсутності депутата на сесії навпроти його прізвища в протоколі зазначається обґрунтована причина від</w:t>
      </w:r>
      <w:r w:rsidR="008722DE">
        <w:rPr>
          <w:rFonts w:ascii="Times New Roman" w:eastAsia="Calibri" w:hAnsi="Times New Roman" w:cs="Times New Roman"/>
          <w:sz w:val="28"/>
          <w:szCs w:val="28"/>
          <w:lang w:val="uk-UA" w:eastAsia="ru-RU"/>
        </w:rPr>
        <w:t xml:space="preserve">сутності (на підставі письмової заяви </w:t>
      </w:r>
      <w:r w:rsidR="00D06592">
        <w:rPr>
          <w:rFonts w:ascii="Times New Roman" w:eastAsia="Calibri" w:hAnsi="Times New Roman" w:cs="Times New Roman"/>
          <w:sz w:val="28"/>
          <w:szCs w:val="28"/>
          <w:lang w:val="uk-UA" w:eastAsia="ru-RU"/>
        </w:rPr>
        <w:t>на ім’я головуючого</w:t>
      </w:r>
      <w:r w:rsidR="008722DE">
        <w:rPr>
          <w:rFonts w:ascii="Times New Roman" w:eastAsia="Calibri" w:hAnsi="Times New Roman" w:cs="Times New Roman"/>
          <w:sz w:val="28"/>
          <w:szCs w:val="28"/>
          <w:lang w:val="uk-UA" w:eastAsia="ru-RU"/>
        </w:rPr>
        <w:t xml:space="preserve"> на сесії </w:t>
      </w:r>
      <w:r w:rsidR="00784D0B" w:rsidRPr="00045BCC">
        <w:rPr>
          <w:rFonts w:ascii="Times New Roman" w:eastAsia="Calibri" w:hAnsi="Times New Roman" w:cs="Times New Roman"/>
          <w:sz w:val="28"/>
          <w:szCs w:val="28"/>
          <w:lang w:val="uk-UA" w:eastAsia="ru-RU"/>
        </w:rPr>
        <w:t>або усного повідомлення</w:t>
      </w:r>
      <w:r w:rsidR="008722DE" w:rsidRPr="00045BCC">
        <w:rPr>
          <w:rFonts w:ascii="Times New Roman" w:eastAsia="Calibri" w:hAnsi="Times New Roman" w:cs="Times New Roman"/>
          <w:sz w:val="28"/>
          <w:szCs w:val="28"/>
          <w:lang w:val="uk-UA" w:eastAsia="ru-RU"/>
        </w:rPr>
        <w:t xml:space="preserve"> до Відділу з організації діяльності </w:t>
      </w:r>
      <w:r w:rsidR="008722DE" w:rsidRPr="00AC4C63">
        <w:rPr>
          <w:rFonts w:ascii="Times New Roman" w:eastAsia="Calibri" w:hAnsi="Times New Roman" w:cs="Times New Roman"/>
          <w:sz w:val="28"/>
          <w:szCs w:val="28"/>
          <w:lang w:val="uk-UA" w:eastAsia="ru-RU"/>
        </w:rPr>
        <w:t>ради</w:t>
      </w:r>
      <w:r w:rsidR="00D77E5A"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 яка в подальшому використовується при аналізі участі депутатів у сесіях;</w:t>
      </w:r>
    </w:p>
    <w:p w:rsidR="00FD0DC7" w:rsidRPr="00AC4C63" w:rsidRDefault="00784D0B" w:rsidP="00FD0DC7">
      <w:pPr>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заяви </w:t>
      </w:r>
      <w:r w:rsidR="00FD0DC7" w:rsidRPr="00AC4C63">
        <w:rPr>
          <w:rFonts w:ascii="Times New Roman" w:eastAsia="Calibri" w:hAnsi="Times New Roman" w:cs="Times New Roman"/>
          <w:sz w:val="28"/>
          <w:szCs w:val="28"/>
          <w:lang w:val="uk-UA" w:eastAsia="ru-RU"/>
        </w:rPr>
        <w:t>про конфлікт інтересів.</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AC4C63">
        <w:rPr>
          <w:rFonts w:ascii="Times New Roman" w:eastAsia="Calibri" w:hAnsi="Times New Roman" w:cs="Times New Roman"/>
          <w:sz w:val="28"/>
          <w:szCs w:val="28"/>
          <w:lang w:val="uk-UA" w:eastAsia="ru-RU"/>
        </w:rPr>
        <w:t xml:space="preserve">5. Оформлений державною мовою протокол підписує головуючий на сесії, або </w:t>
      </w:r>
      <w:r w:rsidRPr="00AC4C63">
        <w:rPr>
          <w:rFonts w:ascii="Times New Roman" w:eastAsia="Calibri" w:hAnsi="Times New Roman" w:cs="Times New Roman"/>
          <w:sz w:val="28"/>
          <w:szCs w:val="28"/>
          <w:lang w:val="uk-UA" w:eastAsia="ru-RU"/>
        </w:rPr>
        <w:lastRenderedPageBreak/>
        <w:t>інша особа, відповідно до статті 6</w:t>
      </w:r>
      <w:r w:rsidR="00396C60" w:rsidRPr="00AC4C63">
        <w:rPr>
          <w:rFonts w:ascii="Times New Roman" w:eastAsia="Calibri" w:hAnsi="Times New Roman" w:cs="Times New Roman"/>
          <w:sz w:val="28"/>
          <w:szCs w:val="28"/>
          <w:lang w:val="uk-UA" w:eastAsia="ru-RU"/>
        </w:rPr>
        <w:t>3</w:t>
      </w:r>
      <w:r w:rsidRPr="00AC4C63">
        <w:rPr>
          <w:rFonts w:ascii="Times New Roman" w:eastAsia="Calibri" w:hAnsi="Times New Roman" w:cs="Times New Roman"/>
          <w:sz w:val="28"/>
          <w:szCs w:val="28"/>
          <w:lang w:val="uk-UA" w:eastAsia="ru-RU"/>
        </w:rPr>
        <w:t xml:space="preserve"> даного Регламенту.</w:t>
      </w:r>
      <w:r w:rsidRPr="00AC4C63">
        <w:rPr>
          <w:rFonts w:ascii="Times New Roman" w:eastAsia="Calibri" w:hAnsi="Times New Roman" w:cs="Times New Roman"/>
          <w:b/>
          <w:sz w:val="28"/>
          <w:szCs w:val="28"/>
          <w:lang w:val="uk-UA" w:eastAsia="ru-RU"/>
        </w:rPr>
        <w:t xml:space="preserve"> </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6. У ході роботи сесії за допомогою системи електронного голосування здійснюється технічний аудіозапис у цифровому форматі ходу пленарного засідання ради, який використовується Відділом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міської ради </w:t>
      </w:r>
      <w:r w:rsidRPr="00AC4C63">
        <w:rPr>
          <w:rFonts w:ascii="Times New Roman" w:eastAsia="Calibri" w:hAnsi="Times New Roman" w:cs="Times New Roman"/>
          <w:sz w:val="28"/>
          <w:szCs w:val="28"/>
          <w:lang w:val="uk-UA" w:eastAsia="ru-RU"/>
        </w:rPr>
        <w:t>для остаточного оформлення протоколу</w:t>
      </w:r>
      <w:r w:rsidR="007753B0" w:rsidRPr="00AC4C63">
        <w:rPr>
          <w:rFonts w:ascii="Times New Roman" w:eastAsia="Calibri" w:hAnsi="Times New Roman" w:cs="Times New Roman"/>
          <w:sz w:val="28"/>
          <w:szCs w:val="28"/>
          <w:lang w:val="uk-UA" w:eastAsia="ru-RU"/>
        </w:rPr>
        <w:t xml:space="preserve"> та не підлягає зберіганню</w:t>
      </w:r>
      <w:r w:rsidRPr="00AC4C63">
        <w:rPr>
          <w:rFonts w:ascii="Times New Roman" w:eastAsia="Calibri" w:hAnsi="Times New Roman" w:cs="Times New Roman"/>
          <w:sz w:val="28"/>
          <w:szCs w:val="28"/>
          <w:lang w:val="uk-UA" w:eastAsia="ru-RU"/>
        </w:rPr>
        <w:t xml:space="preserve">. </w:t>
      </w:r>
    </w:p>
    <w:p w:rsidR="00FD0DC7" w:rsidRPr="00C22A5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7. Ведення, оформлення і облік протоколів сесій міської ради здійснює Відділ з організації діяльності ради</w:t>
      </w:r>
      <w:r w:rsidR="00D77E5A"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 xml:space="preserve">. Протоколи </w:t>
      </w:r>
      <w:r w:rsidRPr="00FD0DC7">
        <w:rPr>
          <w:rFonts w:ascii="Times New Roman" w:eastAsia="Calibri" w:hAnsi="Times New Roman" w:cs="Times New Roman"/>
          <w:sz w:val="28"/>
          <w:szCs w:val="28"/>
          <w:lang w:val="uk-UA" w:eastAsia="ru-RU"/>
        </w:rPr>
        <w:t xml:space="preserve">зберігаються </w:t>
      </w:r>
      <w:r w:rsidR="007753B0">
        <w:rPr>
          <w:rFonts w:ascii="Times New Roman" w:eastAsia="Calibri" w:hAnsi="Times New Roman" w:cs="Times New Roman"/>
          <w:sz w:val="28"/>
          <w:szCs w:val="28"/>
          <w:lang w:val="uk-UA" w:eastAsia="ru-RU"/>
        </w:rPr>
        <w:t xml:space="preserve">у визначеному приміщенні міської ради </w:t>
      </w:r>
      <w:r w:rsidR="00B2404E">
        <w:rPr>
          <w:rFonts w:ascii="Times New Roman" w:eastAsia="Calibri" w:hAnsi="Times New Roman" w:cs="Times New Roman"/>
          <w:spacing w:val="-4"/>
          <w:sz w:val="28"/>
          <w:szCs w:val="28"/>
          <w:lang w:val="uk-UA" w:eastAsia="ru-RU"/>
        </w:rPr>
        <w:t xml:space="preserve">до моменту передачі </w:t>
      </w:r>
      <w:r w:rsidR="00B2404E" w:rsidRPr="00C22A56">
        <w:rPr>
          <w:rFonts w:ascii="Times New Roman" w:eastAsia="Calibri" w:hAnsi="Times New Roman" w:cs="Times New Roman"/>
          <w:spacing w:val="-4"/>
          <w:sz w:val="28"/>
          <w:szCs w:val="28"/>
          <w:lang w:val="uk-UA" w:eastAsia="ru-RU"/>
        </w:rPr>
        <w:t xml:space="preserve">до </w:t>
      </w:r>
      <w:r w:rsidR="00C22A56">
        <w:rPr>
          <w:rFonts w:ascii="Times New Roman" w:eastAsia="Calibri" w:hAnsi="Times New Roman" w:cs="Times New Roman"/>
          <w:spacing w:val="-4"/>
          <w:sz w:val="28"/>
          <w:szCs w:val="28"/>
          <w:lang w:val="uk-UA" w:eastAsia="ru-RU"/>
        </w:rPr>
        <w:t>а</w:t>
      </w:r>
      <w:r w:rsidR="00285C7E" w:rsidRPr="00C22A56">
        <w:rPr>
          <w:rFonts w:ascii="Times New Roman" w:eastAsia="Calibri" w:hAnsi="Times New Roman" w:cs="Times New Roman"/>
          <w:spacing w:val="-4"/>
          <w:sz w:val="28"/>
          <w:szCs w:val="28"/>
          <w:lang w:val="uk-UA" w:eastAsia="ru-RU"/>
        </w:rPr>
        <w:t>рхівного відділу Сумської міської ради</w:t>
      </w:r>
      <w:r w:rsidRPr="00C22A56">
        <w:rPr>
          <w:rFonts w:ascii="Times New Roman" w:eastAsia="Calibri" w:hAnsi="Times New Roman" w:cs="Times New Roman"/>
          <w:sz w:val="28"/>
          <w:szCs w:val="28"/>
          <w:lang w:val="uk-UA" w:eastAsia="ru-RU"/>
        </w:rPr>
        <w:t>.</w:t>
      </w:r>
      <w:r w:rsidRPr="00C22A56">
        <w:rPr>
          <w:rFonts w:ascii="Times New Roman" w:eastAsia="Calibri" w:hAnsi="Times New Roman" w:cs="Times New Roman"/>
          <w:spacing w:val="-4"/>
          <w:sz w:val="28"/>
          <w:szCs w:val="28"/>
          <w:lang w:val="uk-UA" w:eastAsia="ru-RU"/>
        </w:rPr>
        <w:t xml:space="preserve"> </w:t>
      </w:r>
    </w:p>
    <w:p w:rsidR="00FD0DC7" w:rsidRPr="00C22A56"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2</w:t>
      </w:r>
      <w:r w:rsidR="007D2FF5">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Надання ксерокопій рішень міської ради, витягів із протоколів сесії</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val="uk-UA" w:eastAsia="ru-RU"/>
        </w:rPr>
      </w:pPr>
      <w:r w:rsidRPr="00FD0DC7">
        <w:rPr>
          <w:rFonts w:ascii="Times New Roman" w:eastAsia="Calibri" w:hAnsi="Times New Roman" w:cs="Times New Roman"/>
          <w:sz w:val="28"/>
          <w:szCs w:val="28"/>
          <w:lang w:val="uk-UA" w:eastAsia="ru-RU"/>
        </w:rPr>
        <w:t xml:space="preserve">1. Рішення міської ради, їх ксерокопії, витяги з протоколів сесій видаються усім заявникам відповідно до письмової заяви та відповідної візи, крім осіб, </w:t>
      </w:r>
      <w:r w:rsidRPr="00AC4C63">
        <w:rPr>
          <w:rFonts w:ascii="Times New Roman" w:eastAsia="Calibri" w:hAnsi="Times New Roman" w:cs="Times New Roman"/>
          <w:sz w:val="28"/>
          <w:szCs w:val="28"/>
          <w:lang w:val="uk-UA" w:eastAsia="ru-RU"/>
        </w:rPr>
        <w:t xml:space="preserve">зазначених у частині другій цієї статті, Відділом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міської ради </w:t>
      </w:r>
      <w:r w:rsidRPr="00AC4C63">
        <w:rPr>
          <w:rFonts w:ascii="Times New Roman" w:eastAsia="Calibri" w:hAnsi="Times New Roman" w:cs="Times New Roman"/>
          <w:sz w:val="28"/>
          <w:szCs w:val="28"/>
          <w:lang w:val="uk-UA" w:eastAsia="ru-RU"/>
        </w:rPr>
        <w:t>або Архівним відділом в залежності від термінів їх зберігання за дозволом: міського голови, секретаря міської ради, керуючого справами 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2. Ксерокопії рішень міської ради, витяги з протоколів сесій надаються депутату чи помічнику-консультанту депутата на їх письмову/усну вимогу Відділом з організації діяльності ради</w:t>
      </w:r>
      <w:r w:rsidR="00D77E5A"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 xml:space="preserve">, про що </w:t>
      </w:r>
      <w:r w:rsidRPr="00FD0DC7">
        <w:rPr>
          <w:rFonts w:ascii="Times New Roman" w:eastAsia="Calibri" w:hAnsi="Times New Roman" w:cs="Times New Roman"/>
          <w:sz w:val="28"/>
          <w:szCs w:val="28"/>
          <w:lang w:val="uk-UA" w:eastAsia="ru-RU"/>
        </w:rPr>
        <w:t>робиться відмітка у відповідному журналі.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Ксерокопії рішень міської ради, витяги з протоколів сесій можуть бути надані на вимогу уповноважених представників правоохоронних органів та прокуратури, якщо така вимога відповідає чинному законодавству.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Копії рішень міської ради та витяги з рішень міської ради завіряються круглою печаткою «Для рішень».</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Стаття 2</w:t>
      </w:r>
      <w:r w:rsidR="00E20113">
        <w:rPr>
          <w:rFonts w:ascii="Times New Roman" w:eastAsia="Calibri" w:hAnsi="Times New Roman" w:cs="Times New Roman"/>
          <w:b/>
          <w:sz w:val="28"/>
          <w:szCs w:val="28"/>
          <w:lang w:val="uk-UA" w:eastAsia="ru-RU"/>
        </w:rPr>
        <w:t>4</w:t>
      </w:r>
      <w:r w:rsidRPr="00FD0DC7">
        <w:rPr>
          <w:rFonts w:ascii="Times New Roman" w:eastAsia="Calibri" w:hAnsi="Times New Roman" w:cs="Times New Roman"/>
          <w:b/>
          <w:sz w:val="28"/>
          <w:szCs w:val="28"/>
          <w:lang w:val="uk-UA" w:eastAsia="ru-RU"/>
        </w:rPr>
        <w:t>. </w:t>
      </w:r>
      <w:r w:rsidRPr="00FD0DC7">
        <w:rPr>
          <w:rFonts w:ascii="Times New Roman" w:eastAsia="Calibri" w:hAnsi="Times New Roman" w:cs="Times New Roman"/>
          <w:b/>
          <w:bCs/>
          <w:sz w:val="28"/>
          <w:szCs w:val="28"/>
          <w:lang w:val="uk-UA" w:eastAsia="ru-RU"/>
        </w:rPr>
        <w:t xml:space="preserve">Надання </w:t>
      </w:r>
      <w:r w:rsidRPr="00FD0DC7">
        <w:rPr>
          <w:rFonts w:ascii="Times New Roman" w:eastAsia="Calibri" w:hAnsi="Times New Roman" w:cs="Times New Roman"/>
          <w:b/>
          <w:bCs/>
          <w:iCs/>
          <w:sz w:val="28"/>
          <w:szCs w:val="28"/>
          <w:lang w:val="uk-UA" w:eastAsia="ru-RU"/>
        </w:rPr>
        <w:t>ксерокопій рішень міської ради</w:t>
      </w:r>
      <w:r w:rsidRPr="00FD0DC7">
        <w:rPr>
          <w:rFonts w:ascii="Times New Roman" w:eastAsia="Calibri" w:hAnsi="Times New Roman" w:cs="Times New Roman"/>
          <w:b/>
          <w:bCs/>
          <w:sz w:val="28"/>
          <w:szCs w:val="28"/>
          <w:lang w:val="uk-UA" w:eastAsia="ru-RU"/>
        </w:rPr>
        <w:t xml:space="preserve"> з </w:t>
      </w:r>
      <w:r w:rsidRPr="00FD0DC7">
        <w:rPr>
          <w:rFonts w:ascii="Times New Roman" w:eastAsia="Calibri" w:hAnsi="Times New Roman" w:cs="Times New Roman"/>
          <w:b/>
          <w:bCs/>
          <w:iCs/>
          <w:sz w:val="28"/>
          <w:szCs w:val="28"/>
          <w:lang w:val="uk-UA" w:eastAsia="ru-RU"/>
        </w:rPr>
        <w:t xml:space="preserve">питань у </w:t>
      </w:r>
      <w:r w:rsidRPr="00FD0DC7">
        <w:rPr>
          <w:rFonts w:ascii="Times New Roman" w:eastAsia="Calibri" w:hAnsi="Times New Roman" w:cs="Times New Roman"/>
          <w:b/>
          <w:sz w:val="28"/>
          <w:szCs w:val="28"/>
          <w:lang w:val="uk-UA" w:eastAsia="ru-RU"/>
        </w:rPr>
        <w:t>сфері земельних відносин</w:t>
      </w:r>
      <w:r w:rsidRPr="00FD0DC7">
        <w:rPr>
          <w:rFonts w:ascii="Times New Roman" w:eastAsia="Calibri" w:hAnsi="Times New Roman" w:cs="Times New Roman"/>
          <w:b/>
          <w:bCs/>
          <w:sz w:val="28"/>
          <w:szCs w:val="28"/>
          <w:lang w:val="uk-UA" w:eastAsia="ru-RU"/>
        </w:rPr>
        <w:t xml:space="preserve"> та оформлення витягів з даних рішень</w:t>
      </w:r>
      <w:r w:rsidRPr="00FD0DC7">
        <w:rPr>
          <w:rFonts w:ascii="Times New Roman" w:eastAsia="Calibri" w:hAnsi="Times New Roman" w:cs="Times New Roman"/>
          <w:b/>
          <w:bCs/>
          <w:iCs/>
          <w:sz w:val="28"/>
          <w:szCs w:val="28"/>
          <w:lang w:val="uk-UA" w:eastAsia="ru-RU"/>
        </w:rPr>
        <w:t xml:space="preserve">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717EF0">
        <w:rPr>
          <w:rFonts w:ascii="Times New Roman" w:eastAsia="Calibri" w:hAnsi="Times New Roman" w:cs="Times New Roman"/>
          <w:sz w:val="28"/>
          <w:szCs w:val="28"/>
          <w:lang w:val="uk-UA" w:eastAsia="ru-RU"/>
        </w:rPr>
        <w:t>1. </w:t>
      </w:r>
      <w:r w:rsidR="00285C7E" w:rsidRPr="00717EF0">
        <w:rPr>
          <w:rFonts w:ascii="Times New Roman" w:eastAsia="Calibri" w:hAnsi="Times New Roman" w:cs="Times New Roman"/>
          <w:sz w:val="28"/>
          <w:szCs w:val="28"/>
          <w:lang w:val="uk-UA" w:eastAsia="ru-RU"/>
        </w:rPr>
        <w:t>Департамент забезпечення ресурсних платежів Сумської міської ради</w:t>
      </w:r>
      <w:r w:rsidR="00E5339B" w:rsidRPr="00717EF0">
        <w:rPr>
          <w:rFonts w:ascii="Times New Roman" w:eastAsia="Calibri" w:hAnsi="Times New Roman" w:cs="Times New Roman"/>
          <w:sz w:val="28"/>
          <w:szCs w:val="28"/>
          <w:lang w:val="uk-UA" w:eastAsia="ru-RU"/>
        </w:rPr>
        <w:t>,</w:t>
      </w:r>
      <w:r w:rsidR="00674031" w:rsidRPr="00717EF0">
        <w:rPr>
          <w:rFonts w:ascii="Times New Roman" w:eastAsia="Calibri" w:hAnsi="Times New Roman" w:cs="Times New Roman"/>
          <w:sz w:val="28"/>
          <w:szCs w:val="28"/>
          <w:lang w:val="uk-UA" w:eastAsia="ru-RU"/>
        </w:rPr>
        <w:t xml:space="preserve"> </w:t>
      </w:r>
      <w:r w:rsidRPr="00717EF0">
        <w:rPr>
          <w:rFonts w:ascii="Times New Roman" w:eastAsia="Calibri" w:hAnsi="Times New Roman" w:cs="Times New Roman"/>
          <w:sz w:val="28"/>
          <w:szCs w:val="28"/>
          <w:lang w:val="uk-UA" w:eastAsia="ru-RU"/>
        </w:rPr>
        <w:t xml:space="preserve">не пізніше наступного робочого дня з моменту отримання прийнятих міською радою рішень </w:t>
      </w:r>
      <w:r w:rsidR="00636D6E" w:rsidRPr="00717EF0">
        <w:rPr>
          <w:rFonts w:ascii="Times New Roman" w:eastAsia="Calibri" w:hAnsi="Times New Roman" w:cs="Times New Roman"/>
          <w:sz w:val="28"/>
          <w:szCs w:val="28"/>
          <w:lang w:val="uk-UA" w:eastAsia="ru-RU"/>
        </w:rPr>
        <w:t>(з питань у сфері земельних відносин)</w:t>
      </w:r>
      <w:r w:rsidR="00E5339B" w:rsidRPr="00717EF0">
        <w:rPr>
          <w:rFonts w:ascii="Times New Roman" w:eastAsia="Calibri" w:hAnsi="Times New Roman" w:cs="Times New Roman"/>
          <w:sz w:val="28"/>
          <w:szCs w:val="28"/>
          <w:lang w:val="uk-UA" w:eastAsia="ru-RU"/>
        </w:rPr>
        <w:t>,</w:t>
      </w:r>
      <w:r w:rsidR="00636D6E" w:rsidRPr="00717EF0">
        <w:rPr>
          <w:rFonts w:ascii="Times New Roman" w:eastAsia="Calibri" w:hAnsi="Times New Roman" w:cs="Times New Roman"/>
          <w:sz w:val="28"/>
          <w:szCs w:val="28"/>
          <w:lang w:val="uk-UA" w:eastAsia="ru-RU"/>
        </w:rPr>
        <w:t xml:space="preserve"> </w:t>
      </w:r>
      <w:r w:rsidRPr="00717EF0">
        <w:rPr>
          <w:rFonts w:ascii="Times New Roman" w:eastAsia="Calibri" w:hAnsi="Times New Roman" w:cs="Times New Roman"/>
          <w:sz w:val="28"/>
          <w:szCs w:val="28"/>
          <w:lang w:val="uk-UA" w:eastAsia="ru-RU"/>
        </w:rPr>
        <w:t xml:space="preserve">забезпечує </w:t>
      </w:r>
      <w:r w:rsidRPr="00FD0DC7">
        <w:rPr>
          <w:rFonts w:ascii="Times New Roman" w:eastAsia="Calibri" w:hAnsi="Times New Roman" w:cs="Times New Roman"/>
          <w:sz w:val="28"/>
          <w:szCs w:val="28"/>
          <w:lang w:val="uk-UA" w:eastAsia="ru-RU"/>
        </w:rPr>
        <w:t xml:space="preserve">передачу </w:t>
      </w:r>
      <w:r w:rsidR="00E5339B">
        <w:rPr>
          <w:rFonts w:ascii="Times New Roman" w:eastAsia="Calibri" w:hAnsi="Times New Roman" w:cs="Times New Roman"/>
          <w:sz w:val="28"/>
          <w:szCs w:val="28"/>
          <w:lang w:val="uk-UA" w:eastAsia="ru-RU"/>
        </w:rPr>
        <w:t xml:space="preserve">їх </w:t>
      </w:r>
      <w:r w:rsidRPr="00FD0DC7">
        <w:rPr>
          <w:rFonts w:ascii="Times New Roman" w:eastAsia="Calibri" w:hAnsi="Times New Roman" w:cs="Times New Roman"/>
          <w:sz w:val="28"/>
          <w:szCs w:val="28"/>
          <w:lang w:val="uk-UA" w:eastAsia="ru-RU"/>
        </w:rPr>
        <w:t xml:space="preserve">копій або витягів з рішень, які оформлюються виконавцем у випадку, якщо рішення стосується декількох громадян, юридичних осіб чи фізичних осіб-підприємців (згідно з Законом України «Про захист персональних даних») із зазначенням прізвища, ім’я, по батькові особи, відповідальної за виготовлення витягу та </w:t>
      </w:r>
      <w:r w:rsidRPr="00FD0DC7">
        <w:rPr>
          <w:rFonts w:ascii="Times New Roman" w:eastAsia="Calibri" w:hAnsi="Times New Roman" w:cs="Times New Roman"/>
          <w:bCs/>
          <w:sz w:val="28"/>
          <w:szCs w:val="28"/>
          <w:lang w:val="uk-UA" w:eastAsia="ru-RU"/>
        </w:rPr>
        <w:t>завіренням їх круглою печаткою «Для рішень»</w:t>
      </w:r>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2" w:history="1">
        <w:r w:rsidRPr="00FD0DC7">
          <w:rPr>
            <w:rFonts w:ascii="Times New Roman" w:eastAsia="Calibri" w:hAnsi="Times New Roman" w:cs="Times New Roman"/>
            <w:sz w:val="28"/>
            <w:szCs w:val="28"/>
            <w:lang w:val="uk-UA" w:eastAsia="ru-RU"/>
          </w:rPr>
          <w:t>про втрату чинності деяких пунктів рішень Сумської міської ради, Сумської міської Ради народних депутатів, Виконавчого комітету Сумської міської Ради народних депутатів</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3" w:history="1">
        <w:r w:rsidRPr="00FD0DC7">
          <w:rPr>
            <w:rFonts w:ascii="Times New Roman" w:eastAsia="Calibri" w:hAnsi="Times New Roman" w:cs="Times New Roman"/>
            <w:sz w:val="28"/>
            <w:szCs w:val="28"/>
            <w:lang w:val="uk-UA" w:eastAsia="ru-RU"/>
          </w:rPr>
          <w:t>про погодження технічної документації із землеустрою щодо поділу та об’єднання земельних ділянок</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w:t>
      </w:r>
      <w:hyperlink r:id="rId14" w:history="1">
        <w:r w:rsidRPr="00FD0DC7">
          <w:rPr>
            <w:rFonts w:ascii="Times New Roman" w:eastAsia="Calibri" w:hAnsi="Times New Roman" w:cs="Times New Roman"/>
            <w:sz w:val="28"/>
            <w:szCs w:val="28"/>
            <w:lang w:val="uk-UA" w:eastAsia="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5" w:history="1">
        <w:r w:rsidRPr="00FD0DC7">
          <w:rPr>
            <w:rFonts w:ascii="Times New Roman" w:eastAsia="Calibri" w:hAnsi="Times New Roman" w:cs="Times New Roman"/>
            <w:sz w:val="28"/>
            <w:szCs w:val="28"/>
            <w:lang w:val="uk-UA" w:eastAsia="ru-RU"/>
          </w:rPr>
          <w:t>про надання згоди на передачу в суборенду земельної ділянки (її частини)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6" w:history="1">
        <w:r w:rsidRPr="00FD0DC7">
          <w:rPr>
            <w:rFonts w:ascii="Times New Roman" w:eastAsia="Calibri" w:hAnsi="Times New Roman" w:cs="Times New Roman"/>
            <w:sz w:val="28"/>
            <w:szCs w:val="28"/>
            <w:lang w:val="uk-UA" w:eastAsia="ru-RU"/>
          </w:rPr>
          <w:t>про припинення права користування земельною ділянкою</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7" w:history="1">
        <w:r w:rsidRPr="00FD0DC7">
          <w:rPr>
            <w:rFonts w:ascii="Times New Roman" w:eastAsia="Calibri" w:hAnsi="Times New Roman" w:cs="Times New Roman"/>
            <w:sz w:val="28"/>
            <w:szCs w:val="28"/>
            <w:lang w:val="uk-UA" w:eastAsia="ru-RU"/>
          </w:rPr>
          <w:t>про внесення змін до діючих договорів оренди земельних ділянок</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8" w:history="1">
        <w:r w:rsidRPr="00FD0DC7">
          <w:rPr>
            <w:rFonts w:ascii="Times New Roman" w:eastAsia="Calibri" w:hAnsi="Times New Roman" w:cs="Times New Roman"/>
            <w:sz w:val="28"/>
            <w:szCs w:val="28"/>
            <w:lang w:val="uk-UA" w:eastAsia="ru-RU"/>
          </w:rPr>
          <w:t>про надання дозволу на розроблення проєкту землеустрою щодо відведення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9" w:history="1">
        <w:r w:rsidRPr="00FD0DC7">
          <w:rPr>
            <w:rFonts w:ascii="Times New Roman" w:eastAsia="Calibri" w:hAnsi="Times New Roman" w:cs="Times New Roman"/>
            <w:sz w:val="28"/>
            <w:szCs w:val="28"/>
            <w:lang w:val="uk-UA" w:eastAsia="ru-RU"/>
          </w:rPr>
          <w:t>про припинення договору оренди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0" w:history="1">
        <w:r w:rsidRPr="00FD0DC7">
          <w:rPr>
            <w:rFonts w:ascii="Times New Roman" w:eastAsia="Calibri" w:hAnsi="Times New Roman" w:cs="Times New Roman"/>
            <w:sz w:val="28"/>
            <w:szCs w:val="28"/>
            <w:lang w:val="uk-UA" w:eastAsia="ru-RU"/>
          </w:rPr>
          <w:t>про поновлення договору оренди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1" w:history="1">
        <w:r w:rsidRPr="00FD0DC7">
          <w:rPr>
            <w:rFonts w:ascii="Times New Roman" w:eastAsia="Calibri" w:hAnsi="Times New Roman" w:cs="Times New Roman"/>
            <w:sz w:val="28"/>
            <w:szCs w:val="28"/>
            <w:lang w:val="uk-UA" w:eastAsia="ru-RU"/>
          </w:rPr>
          <w:t>про продаж земельних ділянок комунальної власності</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2" w:history="1">
        <w:r w:rsidRPr="00FD0DC7">
          <w:rPr>
            <w:rFonts w:ascii="Times New Roman" w:eastAsia="Calibri" w:hAnsi="Times New Roman" w:cs="Times New Roman"/>
            <w:sz w:val="28"/>
            <w:szCs w:val="28"/>
            <w:lang w:val="uk-UA" w:eastAsia="ru-RU"/>
          </w:rPr>
          <w:t>про проведення експертної грошової оцінки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3" w:history="1">
        <w:r w:rsidRPr="00FD0DC7">
          <w:rPr>
            <w:rFonts w:ascii="Times New Roman" w:eastAsia="Calibri" w:hAnsi="Times New Roman" w:cs="Times New Roman"/>
            <w:sz w:val="28"/>
            <w:szCs w:val="28"/>
            <w:lang w:val="uk-UA" w:eastAsia="ru-RU"/>
          </w:rPr>
          <w:t>про передачу у власність земельної ділянки, що перебуває в комунальній власності</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4" w:history="1">
        <w:r w:rsidRPr="00FD0DC7">
          <w:rPr>
            <w:rFonts w:ascii="Times New Roman" w:eastAsia="Calibri" w:hAnsi="Times New Roman" w:cs="Times New Roman"/>
            <w:sz w:val="28"/>
            <w:szCs w:val="28"/>
            <w:lang w:val="uk-UA" w:eastAsia="ru-RU"/>
          </w:rPr>
          <w:t>про надання в постійне користування земельних ділянок</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5" w:history="1">
        <w:r w:rsidRPr="00FD0DC7">
          <w:rPr>
            <w:rFonts w:ascii="Times New Roman" w:eastAsia="Calibri" w:hAnsi="Times New Roman" w:cs="Times New Roman"/>
            <w:sz w:val="28"/>
            <w:szCs w:val="28"/>
            <w:lang w:val="uk-UA" w:eastAsia="ru-RU"/>
          </w:rPr>
          <w:t>про передачу в оренду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6" w:history="1">
        <w:r w:rsidRPr="00FD0DC7">
          <w:rPr>
            <w:rFonts w:ascii="Times New Roman" w:eastAsia="Calibri" w:hAnsi="Times New Roman" w:cs="Times New Roman"/>
            <w:sz w:val="28"/>
            <w:szCs w:val="28"/>
            <w:lang w:val="uk-UA" w:eastAsia="ru-RU"/>
          </w:rPr>
          <w:t>про зміну цільового призначення земельних ділянок</w:t>
        </w:r>
      </w:hyperlink>
    </w:p>
    <w:p w:rsidR="00FD0DC7" w:rsidRPr="00FD0DC7" w:rsidRDefault="00FD0DC7" w:rsidP="00991B2A">
      <w:pPr>
        <w:spacing w:after="0" w:line="240" w:lineRule="auto"/>
        <w:jc w:val="both"/>
        <w:rPr>
          <w:rFonts w:ascii="Times New Roman" w:eastAsia="Calibri" w:hAnsi="Times New Roman" w:cs="Times New Roman"/>
          <w:sz w:val="28"/>
          <w:szCs w:val="28"/>
          <w:lang w:val="uk-UA" w:eastAsia="ru-RU"/>
        </w:rPr>
      </w:pPr>
      <w:r w:rsidRPr="002A1D8B">
        <w:rPr>
          <w:rFonts w:ascii="Times New Roman" w:eastAsia="Calibri" w:hAnsi="Times New Roman" w:cs="Times New Roman"/>
          <w:sz w:val="28"/>
          <w:szCs w:val="28"/>
          <w:lang w:val="uk-UA" w:eastAsia="ru-RU"/>
        </w:rPr>
        <w:t xml:space="preserve">державним адміністраторам </w:t>
      </w:r>
      <w:r w:rsidRPr="00FD0DC7">
        <w:rPr>
          <w:rFonts w:ascii="Times New Roman" w:eastAsia="Calibri" w:hAnsi="Times New Roman" w:cs="Times New Roman"/>
          <w:sz w:val="28"/>
          <w:szCs w:val="28"/>
          <w:lang w:val="uk-UA" w:eastAsia="ru-RU"/>
        </w:rPr>
        <w:t>Управління «Центр надання адміністративних послуг у м. Суми» Сумської міської ради для їх видачі заявникам, внесення відомостей до Реєстру документів дозвільного характеру та формування дозвільних справ.</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Державні адміністратори Управління «Центр надання адміністративних послуг у м. Суми» Сумської міської ради не пізніше наступного робочого дня з моменту отримання рішень (витягів з рішень) Сумської міської ради повідомляють заявників та видають їм під підпис дані документи.</w:t>
      </w:r>
    </w:p>
    <w:p w:rsidR="00FD0DC7" w:rsidRPr="00511F94" w:rsidRDefault="00FD0DC7" w:rsidP="00511F94">
      <w:pPr>
        <w:pStyle w:val="1"/>
        <w:ind w:left="567"/>
        <w:rPr>
          <w:rFonts w:ascii="Times New Roman" w:eastAsia="Calibri" w:hAnsi="Times New Roman" w:cs="Times New Roman"/>
          <w:b/>
          <w:bCs/>
          <w:color w:val="auto"/>
          <w:sz w:val="28"/>
          <w:szCs w:val="28"/>
          <w:lang w:val="uk-UA"/>
        </w:rPr>
      </w:pPr>
      <w:r w:rsidRPr="00511F94">
        <w:rPr>
          <w:rFonts w:ascii="Times New Roman" w:eastAsia="Calibri" w:hAnsi="Times New Roman" w:cs="Times New Roman"/>
          <w:b/>
          <w:bCs/>
          <w:color w:val="auto"/>
          <w:sz w:val="28"/>
          <w:szCs w:val="28"/>
          <w:lang w:val="uk-UA"/>
        </w:rPr>
        <w:t>Стаття 2</w:t>
      </w:r>
      <w:r w:rsidR="00511F94" w:rsidRPr="003A784D">
        <w:rPr>
          <w:rFonts w:ascii="Times New Roman" w:eastAsia="Calibri" w:hAnsi="Times New Roman" w:cs="Times New Roman"/>
          <w:b/>
          <w:bCs/>
          <w:color w:val="auto"/>
          <w:sz w:val="28"/>
          <w:szCs w:val="28"/>
        </w:rPr>
        <w:t>5</w:t>
      </w:r>
      <w:r w:rsidRPr="00511F94">
        <w:rPr>
          <w:rFonts w:ascii="Times New Roman" w:eastAsia="Calibri" w:hAnsi="Times New Roman" w:cs="Times New Roman"/>
          <w:b/>
          <w:bCs/>
          <w:color w:val="auto"/>
          <w:sz w:val="28"/>
          <w:szCs w:val="28"/>
          <w:lang w:val="uk-UA"/>
        </w:rPr>
        <w:t>. Обов’язковість законних вимог міської ради та її органів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На вимогу міської ради й створених нею органів керівники комунальних підприємств міської ради та керівники розташованих або зареєстрованих на території Сумської міської територіальної громади суб’єктів господарювання, підприємств, установ та організацій незалежно від форм власності, фізичні особи – підприємці зобов’язані прибути на пленарне засідання міської ради або засідання її органів для надання інформації з питань, віднесених до відання ради, та відповідей на депутатські запити.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РОЗДІЛ V. СУБ'ЄКТИ НОРМОТВОРЧОСТІ.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ПРОЦЕДУРА РОЗГЛЯДУ ПИТАНЬ У МІСЬКІЙ РАДІ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2</w:t>
      </w:r>
      <w:r w:rsidR="00511F94" w:rsidRPr="003A784D">
        <w:rPr>
          <w:rFonts w:ascii="Times New Roman" w:eastAsia="Calibri" w:hAnsi="Times New Roman" w:cs="Times New Roman"/>
          <w:b/>
          <w:bCs/>
          <w:sz w:val="28"/>
          <w:szCs w:val="28"/>
          <w:lang w:eastAsia="ru-RU"/>
        </w:rPr>
        <w:t>6</w:t>
      </w:r>
      <w:r w:rsidRPr="00FD0DC7">
        <w:rPr>
          <w:rFonts w:ascii="Times New Roman" w:eastAsia="Calibri" w:hAnsi="Times New Roman" w:cs="Times New Roman"/>
          <w:b/>
          <w:bCs/>
          <w:sz w:val="28"/>
          <w:szCs w:val="28"/>
          <w:lang w:val="uk-UA" w:eastAsia="ru-RU"/>
        </w:rPr>
        <w:t>. Процедура розгляду питань у міській раді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Процедура розгляду питання в міській раді передбачає: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внесення пропозиції щодо розгляду питання (ініціювання);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вивчення питання і підготовку проєкту рішення;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попередній розгляд проєкту рішення;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розгляд питання на пленарному засіданні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внесення пропозицій, правок (за наявності);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прийняття відповідного рішення.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 xml:space="preserve">Глава 1. Ініціювання питання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2</w:t>
      </w:r>
      <w:r w:rsidR="00511F94" w:rsidRPr="003A784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
          <w:bCs/>
          <w:sz w:val="28"/>
          <w:szCs w:val="28"/>
          <w:lang w:val="uk-UA" w:eastAsia="ru-RU"/>
        </w:rPr>
        <w:t>Суб’єкти нормотворчої ініціативи (ініціатори)</w:t>
      </w:r>
    </w:p>
    <w:p w:rsidR="00FD0DC7" w:rsidRPr="00FD0DC7"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Право нормотворчої ініціативи мають (ініціатори): </w:t>
      </w:r>
    </w:p>
    <w:p w:rsidR="005C7122"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міський голова;</w:t>
      </w:r>
    </w:p>
    <w:p w:rsidR="00FD0DC7" w:rsidRPr="00AC4C63" w:rsidRDefault="00440131" w:rsidP="0044013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17EF0">
        <w:rPr>
          <w:rFonts w:ascii="Times New Roman" w:eastAsia="Calibri" w:hAnsi="Times New Roman" w:cs="Times New Roman"/>
          <w:sz w:val="28"/>
          <w:szCs w:val="28"/>
          <w:lang w:val="uk-UA" w:eastAsia="ru-RU"/>
        </w:rPr>
        <w:t>2) с</w:t>
      </w:r>
      <w:r w:rsidR="005C7122" w:rsidRPr="00717EF0">
        <w:rPr>
          <w:rFonts w:ascii="Times New Roman" w:eastAsia="Calibri" w:hAnsi="Times New Roman" w:cs="Times New Roman"/>
          <w:sz w:val="28"/>
          <w:szCs w:val="28"/>
          <w:lang w:val="uk-UA" w:eastAsia="ru-RU"/>
        </w:rPr>
        <w:t xml:space="preserve">екретар </w:t>
      </w:r>
      <w:r w:rsidR="005C7122" w:rsidRPr="00AC4C63">
        <w:rPr>
          <w:rFonts w:ascii="Times New Roman" w:eastAsia="Calibri" w:hAnsi="Times New Roman" w:cs="Times New Roman"/>
          <w:sz w:val="28"/>
          <w:szCs w:val="28"/>
          <w:lang w:val="uk-UA" w:eastAsia="ru-RU"/>
        </w:rPr>
        <w:t>міської ради (</w:t>
      </w:r>
      <w:r w:rsidR="00EE7588" w:rsidRPr="00AC4C63">
        <w:rPr>
          <w:rFonts w:ascii="Times New Roman" w:eastAsia="Calibri" w:hAnsi="Times New Roman" w:cs="Times New Roman"/>
          <w:sz w:val="28"/>
          <w:szCs w:val="28"/>
          <w:lang w:val="uk-UA" w:eastAsia="ru-RU"/>
        </w:rPr>
        <w:t>у разі виконання</w:t>
      </w:r>
      <w:r w:rsidRPr="00AC4C63">
        <w:rPr>
          <w:rFonts w:ascii="Times New Roman" w:eastAsia="Calibri" w:hAnsi="Times New Roman" w:cs="Times New Roman"/>
          <w:sz w:val="28"/>
          <w:szCs w:val="28"/>
          <w:lang w:val="uk-UA" w:eastAsia="ru-RU"/>
        </w:rPr>
        <w:t xml:space="preserve"> повноважен</w:t>
      </w:r>
      <w:r w:rsidR="00EE7588" w:rsidRPr="00AC4C63">
        <w:rPr>
          <w:rFonts w:ascii="Times New Roman" w:eastAsia="Calibri" w:hAnsi="Times New Roman" w:cs="Times New Roman"/>
          <w:sz w:val="28"/>
          <w:szCs w:val="28"/>
          <w:lang w:val="uk-UA" w:eastAsia="ru-RU"/>
        </w:rPr>
        <w:t>ь</w:t>
      </w:r>
      <w:r w:rsidRPr="00AC4C63">
        <w:rPr>
          <w:rFonts w:ascii="Times New Roman" w:eastAsia="Calibri" w:hAnsi="Times New Roman" w:cs="Times New Roman"/>
          <w:sz w:val="28"/>
          <w:szCs w:val="28"/>
          <w:lang w:val="uk-UA" w:eastAsia="ru-RU"/>
        </w:rPr>
        <w:t xml:space="preserve"> міського голови</w:t>
      </w:r>
      <w:r w:rsidR="00EE7588" w:rsidRPr="00AC4C63">
        <w:rPr>
          <w:rFonts w:ascii="Times New Roman" w:eastAsia="Calibri" w:hAnsi="Times New Roman" w:cs="Times New Roman"/>
          <w:sz w:val="28"/>
          <w:szCs w:val="28"/>
          <w:lang w:val="uk-UA" w:eastAsia="ru-RU"/>
        </w:rPr>
        <w:t xml:space="preserve"> </w:t>
      </w:r>
      <w:r w:rsidR="00941A5E" w:rsidRPr="00AC4C63">
        <w:rPr>
          <w:rFonts w:ascii="Times New Roman" w:eastAsia="Calibri" w:hAnsi="Times New Roman" w:cs="Times New Roman"/>
          <w:sz w:val="28"/>
          <w:szCs w:val="28"/>
          <w:lang w:val="uk-UA" w:eastAsia="ru-RU"/>
        </w:rPr>
        <w:t>у</w:t>
      </w:r>
      <w:r w:rsidR="00EE7588" w:rsidRPr="00AC4C63">
        <w:rPr>
          <w:rFonts w:ascii="Times New Roman" w:eastAsia="Calibri" w:hAnsi="Times New Roman" w:cs="Times New Roman"/>
          <w:sz w:val="28"/>
          <w:szCs w:val="28"/>
          <w:lang w:val="uk-UA" w:eastAsia="ru-RU"/>
        </w:rPr>
        <w:t xml:space="preserve"> випадках, передбачених законом)</w:t>
      </w:r>
      <w:r w:rsidRPr="00AC4C63">
        <w:rPr>
          <w:rFonts w:ascii="Times New Roman" w:eastAsia="Calibri" w:hAnsi="Times New Roman" w:cs="Times New Roman"/>
          <w:sz w:val="28"/>
          <w:szCs w:val="28"/>
          <w:lang w:val="uk-UA" w:eastAsia="ru-RU"/>
        </w:rPr>
        <w:t>;</w:t>
      </w:r>
    </w:p>
    <w:p w:rsidR="00FD0DC7" w:rsidRPr="00AC4C63" w:rsidRDefault="00EE7588"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3</w:t>
      </w:r>
      <w:r w:rsidR="00FD0DC7" w:rsidRPr="00AC4C63">
        <w:rPr>
          <w:rFonts w:ascii="Times New Roman" w:eastAsia="Calibri" w:hAnsi="Times New Roman" w:cs="Times New Roman"/>
          <w:sz w:val="28"/>
          <w:szCs w:val="28"/>
          <w:lang w:val="uk-UA" w:eastAsia="ru-RU"/>
        </w:rPr>
        <w:t xml:space="preserve">) депутат (депутати) міської ради; </w:t>
      </w:r>
    </w:p>
    <w:p w:rsidR="00FD0DC7" w:rsidRPr="00AC4C63" w:rsidRDefault="00EE7588"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4</w:t>
      </w:r>
      <w:r w:rsidR="00FD0DC7" w:rsidRPr="00AC4C63">
        <w:rPr>
          <w:rFonts w:ascii="Times New Roman" w:eastAsia="Calibri" w:hAnsi="Times New Roman" w:cs="Times New Roman"/>
          <w:sz w:val="28"/>
          <w:szCs w:val="28"/>
          <w:lang w:val="uk-UA" w:eastAsia="ru-RU"/>
        </w:rPr>
        <w:t>) фракції</w:t>
      </w:r>
      <w:r w:rsidR="00440131" w:rsidRPr="00AC4C63">
        <w:rPr>
          <w:rFonts w:ascii="Times New Roman" w:eastAsia="Calibri" w:hAnsi="Times New Roman" w:cs="Times New Roman"/>
          <w:b/>
          <w:sz w:val="28"/>
          <w:szCs w:val="28"/>
          <w:lang w:val="uk-UA" w:eastAsia="ru-RU"/>
        </w:rPr>
        <w:t xml:space="preserve"> </w:t>
      </w:r>
      <w:r w:rsidR="00440131" w:rsidRPr="00AC4C63">
        <w:rPr>
          <w:rFonts w:ascii="Times New Roman" w:eastAsia="Calibri" w:hAnsi="Times New Roman" w:cs="Times New Roman"/>
          <w:sz w:val="28"/>
          <w:szCs w:val="28"/>
          <w:lang w:val="uk-UA" w:eastAsia="ru-RU"/>
        </w:rPr>
        <w:t>та групи;</w:t>
      </w:r>
    </w:p>
    <w:p w:rsidR="00FD0DC7" w:rsidRPr="00AC4C63" w:rsidRDefault="00EE7588"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5</w:t>
      </w:r>
      <w:r w:rsidR="00FD0DC7" w:rsidRPr="00AC4C63">
        <w:rPr>
          <w:rFonts w:ascii="Times New Roman" w:eastAsia="Calibri" w:hAnsi="Times New Roman" w:cs="Times New Roman"/>
          <w:sz w:val="28"/>
          <w:szCs w:val="28"/>
          <w:lang w:val="uk-UA" w:eastAsia="ru-RU"/>
        </w:rPr>
        <w:t xml:space="preserve">) постійні комісії міської ради; </w:t>
      </w:r>
    </w:p>
    <w:p w:rsidR="00FD0DC7" w:rsidRPr="00AC4C63" w:rsidRDefault="00EE7588"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6</w:t>
      </w:r>
      <w:r w:rsidR="00FD0DC7" w:rsidRPr="00AC4C63">
        <w:rPr>
          <w:rFonts w:ascii="Times New Roman" w:eastAsia="Calibri" w:hAnsi="Times New Roman" w:cs="Times New Roman"/>
          <w:sz w:val="28"/>
          <w:szCs w:val="28"/>
          <w:lang w:val="uk-UA" w:eastAsia="ru-RU"/>
        </w:rPr>
        <w:t xml:space="preserve">) Виконавчий комітет міської ради; </w:t>
      </w:r>
    </w:p>
    <w:p w:rsidR="00EE7588" w:rsidRPr="00AC4C63" w:rsidRDefault="00EE7588" w:rsidP="00EE758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7) староста відповідного </w:t>
      </w:r>
      <w:r w:rsidRPr="00AC4C63">
        <w:rPr>
          <w:rFonts w:ascii="Times New Roman" w:eastAsia="Times New Roman" w:hAnsi="Times New Roman" w:cs="Times New Roman"/>
          <w:sz w:val="28"/>
          <w:szCs w:val="28"/>
          <w:lang w:val="uk-UA"/>
        </w:rPr>
        <w:t>старостинського округу Сумської міської територіальної громади (далі - староста)</w:t>
      </w:r>
      <w:r w:rsidRPr="00AC4C63">
        <w:rPr>
          <w:rFonts w:ascii="Times New Roman" w:eastAsia="Calibri" w:hAnsi="Times New Roman" w:cs="Times New Roman"/>
          <w:sz w:val="28"/>
          <w:szCs w:val="28"/>
          <w:lang w:val="uk-UA" w:eastAsia="ru-RU"/>
        </w:rPr>
        <w:t xml:space="preserve">; </w:t>
      </w:r>
    </w:p>
    <w:p w:rsidR="00FD0DC7" w:rsidRPr="00FD0DC7" w:rsidRDefault="00EE758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8</w:t>
      </w:r>
      <w:r w:rsidR="00FD0DC7" w:rsidRPr="00AC4C63">
        <w:rPr>
          <w:rFonts w:ascii="Times New Roman" w:eastAsia="Calibri" w:hAnsi="Times New Roman" w:cs="Times New Roman"/>
          <w:sz w:val="28"/>
          <w:szCs w:val="28"/>
          <w:lang w:val="uk-UA" w:eastAsia="ru-RU"/>
        </w:rPr>
        <w:t xml:space="preserve">) загальні збори громадян, у тому числі </w:t>
      </w:r>
      <w:r w:rsidR="00FD0DC7" w:rsidRPr="00FD0DC7">
        <w:rPr>
          <w:rFonts w:ascii="Times New Roman" w:eastAsia="Calibri" w:hAnsi="Times New Roman" w:cs="Times New Roman"/>
          <w:sz w:val="28"/>
          <w:szCs w:val="28"/>
          <w:lang w:val="uk-UA" w:eastAsia="ru-RU"/>
        </w:rPr>
        <w:t>збори (конференція) жителів за місцем проживання;</w:t>
      </w:r>
    </w:p>
    <w:p w:rsidR="00FD0DC7" w:rsidRPr="00FD0DC7" w:rsidRDefault="00EE758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w:t>
      </w:r>
      <w:r w:rsidR="00FD0DC7" w:rsidRPr="00FD0DC7">
        <w:rPr>
          <w:rFonts w:ascii="Times New Roman" w:eastAsia="Calibri" w:hAnsi="Times New Roman" w:cs="Times New Roman"/>
          <w:sz w:val="28"/>
          <w:szCs w:val="28"/>
          <w:lang w:val="uk-UA" w:eastAsia="ru-RU"/>
        </w:rPr>
        <w:t>) ініціативна група в порядку місцевої ініціативи.</w:t>
      </w:r>
    </w:p>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2</w:t>
      </w:r>
      <w:r w:rsidR="00511F94" w:rsidRPr="003A784D">
        <w:rPr>
          <w:rFonts w:ascii="Times New Roman" w:eastAsia="Calibri" w:hAnsi="Times New Roman" w:cs="Times New Roman"/>
          <w:b/>
          <w:bCs/>
          <w:sz w:val="28"/>
          <w:szCs w:val="28"/>
          <w:lang w:eastAsia="ru-RU"/>
        </w:rPr>
        <w:t>8</w:t>
      </w:r>
      <w:r w:rsidRPr="00FD0DC7">
        <w:rPr>
          <w:rFonts w:ascii="Times New Roman" w:eastAsia="Calibri" w:hAnsi="Times New Roman" w:cs="Times New Roman"/>
          <w:b/>
          <w:bCs/>
          <w:sz w:val="28"/>
          <w:szCs w:val="28"/>
          <w:lang w:val="uk-UA" w:eastAsia="ru-RU"/>
        </w:rPr>
        <w:t>. Порядок ініціювання розгляду питань у міській раді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Підставою для розгляду питання в міській раді, залежно від того, хто із суб’єктів, зазначених у статті 2</w:t>
      </w:r>
      <w:r w:rsidR="001B5B39">
        <w:rPr>
          <w:rFonts w:ascii="Times New Roman" w:eastAsia="Calibri" w:hAnsi="Times New Roman" w:cs="Times New Roman"/>
          <w:sz w:val="28"/>
          <w:szCs w:val="28"/>
          <w:lang w:val="uk-UA" w:eastAsia="ru-RU"/>
        </w:rPr>
        <w:t>7</w:t>
      </w:r>
      <w:r w:rsidRPr="00FD0DC7">
        <w:rPr>
          <w:rFonts w:ascii="Times New Roman" w:eastAsia="Calibri" w:hAnsi="Times New Roman" w:cs="Times New Roman"/>
          <w:sz w:val="28"/>
          <w:szCs w:val="28"/>
          <w:lang w:val="uk-UA" w:eastAsia="ru-RU"/>
        </w:rPr>
        <w:t xml:space="preserve"> Регламенту, є ініціатором, можуть бути: </w:t>
      </w:r>
    </w:p>
    <w:p w:rsidR="005C7122" w:rsidRPr="00AC4C63" w:rsidRDefault="00FD0DC7" w:rsidP="0016621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w:t>
      </w:r>
      <w:r w:rsidRPr="00AC4C63">
        <w:rPr>
          <w:rFonts w:ascii="Times New Roman" w:eastAsia="Calibri" w:hAnsi="Times New Roman" w:cs="Times New Roman"/>
          <w:sz w:val="28"/>
          <w:szCs w:val="28"/>
          <w:lang w:val="uk-UA" w:eastAsia="ru-RU"/>
        </w:rPr>
        <w:t>резолюція або усне доручення,</w:t>
      </w:r>
      <w:r w:rsidR="0016621D" w:rsidRPr="00AC4C63">
        <w:rPr>
          <w:rFonts w:ascii="Times New Roman" w:eastAsia="Calibri" w:hAnsi="Times New Roman" w:cs="Times New Roman"/>
          <w:sz w:val="28"/>
          <w:szCs w:val="28"/>
          <w:lang w:val="uk-UA" w:eastAsia="ru-RU"/>
        </w:rPr>
        <w:t xml:space="preserve"> розпорядження  міського голови, с</w:t>
      </w:r>
      <w:r w:rsidR="005C7122" w:rsidRPr="00AC4C63">
        <w:rPr>
          <w:rFonts w:ascii="Times New Roman" w:eastAsia="Calibri" w:hAnsi="Times New Roman" w:cs="Times New Roman"/>
          <w:sz w:val="28"/>
          <w:szCs w:val="28"/>
          <w:lang w:val="uk-UA" w:eastAsia="ru-RU"/>
        </w:rPr>
        <w:t>екретаря міської ради (</w:t>
      </w:r>
      <w:r w:rsidR="00EE7588" w:rsidRPr="00AC4C63">
        <w:rPr>
          <w:rFonts w:ascii="Times New Roman" w:eastAsia="Calibri" w:hAnsi="Times New Roman" w:cs="Times New Roman"/>
          <w:sz w:val="28"/>
          <w:szCs w:val="28"/>
          <w:lang w:val="uk-UA" w:eastAsia="ru-RU"/>
        </w:rPr>
        <w:t>у разі виконання повноважень міського голови к випадках, передбачених законом</w:t>
      </w:r>
      <w:r w:rsidR="005C7122" w:rsidRPr="00AC4C63">
        <w:rPr>
          <w:rFonts w:ascii="Times New Roman" w:eastAsia="Calibri" w:hAnsi="Times New Roman" w:cs="Times New Roman"/>
          <w:sz w:val="28"/>
          <w:szCs w:val="28"/>
          <w:lang w:val="uk-UA" w:eastAsia="ru-RU"/>
        </w:rPr>
        <w:t>)</w:t>
      </w:r>
      <w:r w:rsidR="0016621D" w:rsidRPr="00AC4C63">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письмове звернення депутата (депутатів) до міського голови; </w:t>
      </w:r>
    </w:p>
    <w:p w:rsidR="00FD0DC7" w:rsidRPr="00717EF0"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письмове звернення депутатської </w:t>
      </w:r>
      <w:r w:rsidRPr="00717EF0">
        <w:rPr>
          <w:rFonts w:ascii="Times New Roman" w:eastAsia="Calibri" w:hAnsi="Times New Roman" w:cs="Times New Roman"/>
          <w:sz w:val="28"/>
          <w:szCs w:val="28"/>
          <w:lang w:val="uk-UA" w:eastAsia="ru-RU"/>
        </w:rPr>
        <w:t>фракції</w:t>
      </w:r>
      <w:r w:rsidR="00F36B73" w:rsidRPr="00717EF0">
        <w:rPr>
          <w:rFonts w:ascii="Times New Roman" w:eastAsia="Calibri" w:hAnsi="Times New Roman" w:cs="Times New Roman"/>
          <w:sz w:val="28"/>
          <w:szCs w:val="28"/>
          <w:lang w:val="uk-UA" w:eastAsia="ru-RU"/>
        </w:rPr>
        <w:t>/групи</w:t>
      </w:r>
      <w:r w:rsidRPr="00717EF0">
        <w:rPr>
          <w:rFonts w:ascii="Times New Roman" w:eastAsia="Calibri" w:hAnsi="Times New Roman" w:cs="Times New Roman"/>
          <w:sz w:val="28"/>
          <w:szCs w:val="28"/>
          <w:lang w:val="uk-UA" w:eastAsia="ru-RU"/>
        </w:rPr>
        <w:t xml:space="preserve"> до міського голови, підписане її головою;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рішення постійної комісії із зазначенням номеру протоколу засідання постійної комісії, в якому рекомендується внести дане питання на розгляд міської ради;</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рішення Виконавчого комітету ради про внесення питання на розгляд міської ради; </w:t>
      </w:r>
    </w:p>
    <w:p w:rsidR="00EE7588" w:rsidRPr="00FD0DC7" w:rsidRDefault="00EE758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 письмове звернення старости до міського голови;</w:t>
      </w:r>
    </w:p>
    <w:p w:rsidR="00FD0DC7" w:rsidRPr="00FD0DC7" w:rsidRDefault="00DB3D5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r w:rsidR="00FD0DC7" w:rsidRPr="00FD0DC7">
        <w:rPr>
          <w:rFonts w:ascii="Times New Roman" w:eastAsia="Calibri" w:hAnsi="Times New Roman" w:cs="Times New Roman"/>
          <w:sz w:val="28"/>
          <w:szCs w:val="28"/>
          <w:lang w:val="uk-UA" w:eastAsia="ru-RU"/>
        </w:rPr>
        <w:t>) документи підготовлені у Порядку ініціювання створення органу самоорганізації населення;</w:t>
      </w:r>
    </w:p>
    <w:p w:rsidR="00FD0DC7" w:rsidRPr="00FD0DC7" w:rsidRDefault="00DB3D5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w:t>
      </w:r>
      <w:r w:rsidR="00FD0DC7" w:rsidRPr="00FD0DC7">
        <w:rPr>
          <w:rFonts w:ascii="Times New Roman" w:eastAsia="Calibri" w:hAnsi="Times New Roman" w:cs="Times New Roman"/>
          <w:sz w:val="28"/>
          <w:szCs w:val="28"/>
          <w:lang w:val="uk-UA" w:eastAsia="ru-RU"/>
        </w:rPr>
        <w:t>) документи підготовлені у Порядку внесення місцевої ініціативи на розгляд Сумської міської ради</w:t>
      </w:r>
      <w:r w:rsidR="00C84621">
        <w:rPr>
          <w:rFonts w:ascii="Times New Roman" w:eastAsia="Calibri" w:hAnsi="Times New Roman" w:cs="Times New Roman"/>
          <w:sz w:val="28"/>
          <w:szCs w:val="28"/>
          <w:lang w:val="uk-UA" w:eastAsia="ru-RU"/>
        </w:rPr>
        <w:t>.</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Ініціатор має чітко сформулювати питання, увійти з пропозицією про внесення питання до плану роботи міської ради чи розглянути його позапланово на черговій сесії ради, указати, хто готує проєкт рішення й доповідає на пленарному засіданні ради.</w:t>
      </w:r>
    </w:p>
    <w:p w:rsidR="001D2934" w:rsidRPr="00FD0DC7" w:rsidRDefault="001D2934"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2. Вивче</w:t>
      </w:r>
      <w:r w:rsidR="00751E37">
        <w:rPr>
          <w:rFonts w:ascii="Times New Roman" w:eastAsia="Calibri" w:hAnsi="Times New Roman" w:cs="Times New Roman"/>
          <w:b/>
          <w:bCs/>
          <w:sz w:val="28"/>
          <w:szCs w:val="28"/>
          <w:lang w:val="uk-UA" w:eastAsia="ru-RU"/>
        </w:rPr>
        <w:t>ння питання і підготовка проєктів рішень</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0"/>
          <w:szCs w:val="20"/>
          <w:lang w:val="uk-UA" w:eastAsia="ru-RU"/>
        </w:rPr>
      </w:pPr>
    </w:p>
    <w:p w:rsidR="00FD0DC7" w:rsidRPr="00FD0DC7" w:rsidRDefault="00751E3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2</w:t>
      </w:r>
      <w:r w:rsidR="00511F94" w:rsidRPr="003A784D">
        <w:rPr>
          <w:rFonts w:ascii="Times New Roman" w:eastAsia="Calibri" w:hAnsi="Times New Roman" w:cs="Times New Roman"/>
          <w:b/>
          <w:bCs/>
          <w:sz w:val="28"/>
          <w:szCs w:val="28"/>
          <w:lang w:val="uk-UA" w:eastAsia="ru-RU"/>
        </w:rPr>
        <w:t>9</w:t>
      </w:r>
      <w:r>
        <w:rPr>
          <w:rFonts w:ascii="Times New Roman" w:eastAsia="Calibri" w:hAnsi="Times New Roman" w:cs="Times New Roman"/>
          <w:b/>
          <w:bCs/>
          <w:sz w:val="28"/>
          <w:szCs w:val="28"/>
          <w:lang w:val="uk-UA" w:eastAsia="ru-RU"/>
        </w:rPr>
        <w:t>. Підготовка проєктів рішень</w:t>
      </w:r>
    </w:p>
    <w:p w:rsidR="00751E37" w:rsidRPr="00AC4C63"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lastRenderedPageBreak/>
        <w:t>1. П</w:t>
      </w:r>
      <w:r w:rsidR="00751E37" w:rsidRPr="00AC4C63">
        <w:rPr>
          <w:rFonts w:ascii="Times New Roman" w:eastAsia="Calibri" w:hAnsi="Times New Roman" w:cs="Times New Roman"/>
          <w:sz w:val="28"/>
          <w:szCs w:val="28"/>
          <w:lang w:val="uk-UA" w:eastAsia="ru-RU"/>
        </w:rPr>
        <w:t xml:space="preserve">роєкти рішень міської ради </w:t>
      </w:r>
      <w:r w:rsidR="009C4346" w:rsidRPr="00AC4C63">
        <w:rPr>
          <w:rFonts w:ascii="Times New Roman" w:eastAsia="Calibri" w:hAnsi="Times New Roman" w:cs="Times New Roman"/>
          <w:sz w:val="28"/>
          <w:szCs w:val="28"/>
          <w:lang w:val="uk-UA" w:eastAsia="ru-RU"/>
        </w:rPr>
        <w:t xml:space="preserve">за дорученням міського голови (або особи, яка виконує його повноваження), або за дорученням міської ради чи рекомендацією постійної комісії </w:t>
      </w:r>
      <w:r w:rsidR="00751E37" w:rsidRPr="00AC4C63">
        <w:rPr>
          <w:rFonts w:ascii="Times New Roman" w:eastAsia="Calibri" w:hAnsi="Times New Roman" w:cs="Times New Roman"/>
          <w:sz w:val="28"/>
          <w:szCs w:val="28"/>
          <w:lang w:val="uk-UA" w:eastAsia="ru-RU"/>
        </w:rPr>
        <w:t>готують</w:t>
      </w:r>
      <w:r w:rsidRPr="00AC4C63">
        <w:rPr>
          <w:rFonts w:ascii="Times New Roman" w:eastAsia="Calibri" w:hAnsi="Times New Roman" w:cs="Times New Roman"/>
          <w:sz w:val="28"/>
          <w:szCs w:val="28"/>
          <w:lang w:val="uk-UA" w:eastAsia="ru-RU"/>
        </w:rPr>
        <w:t xml:space="preserve"> </w:t>
      </w:r>
      <w:r w:rsidR="00751E37" w:rsidRPr="00AC4C63">
        <w:rPr>
          <w:rFonts w:ascii="Times New Roman" w:eastAsia="Calibri" w:hAnsi="Times New Roman" w:cs="Times New Roman"/>
          <w:sz w:val="28"/>
          <w:szCs w:val="28"/>
          <w:lang w:val="uk-UA" w:eastAsia="ru-RU"/>
        </w:rPr>
        <w:t xml:space="preserve">виконавчі органи міської ради (відділи, управління, департаменти тощо), підприємства, установи, організації </w:t>
      </w:r>
      <w:r w:rsidR="009C4346" w:rsidRPr="00AC4C63">
        <w:rPr>
          <w:rFonts w:ascii="Times New Roman" w:eastAsia="Calibri" w:hAnsi="Times New Roman" w:cs="Times New Roman"/>
          <w:sz w:val="28"/>
          <w:szCs w:val="28"/>
          <w:lang w:val="uk-UA" w:eastAsia="ru-RU"/>
        </w:rPr>
        <w:t>(далі – р</w:t>
      </w:r>
      <w:r w:rsidR="00751E37" w:rsidRPr="00AC4C63">
        <w:rPr>
          <w:rFonts w:ascii="Times New Roman" w:eastAsia="Calibri" w:hAnsi="Times New Roman" w:cs="Times New Roman"/>
          <w:sz w:val="28"/>
          <w:szCs w:val="28"/>
          <w:lang w:val="uk-UA" w:eastAsia="ru-RU"/>
        </w:rPr>
        <w:t>озробники)</w:t>
      </w:r>
      <w:r w:rsidR="009C4346" w:rsidRPr="00AC4C63">
        <w:rPr>
          <w:rFonts w:ascii="Times New Roman" w:eastAsia="Calibri" w:hAnsi="Times New Roman" w:cs="Times New Roman"/>
          <w:sz w:val="28"/>
          <w:szCs w:val="28"/>
          <w:lang w:val="uk-UA" w:eastAsia="ru-RU"/>
        </w:rPr>
        <w:t>, крім суб’єктів, визначених пунктами 8, 9 частини першої статті 27 Регламенту.</w:t>
      </w:r>
    </w:p>
    <w:p w:rsidR="004A2638" w:rsidRPr="00AC4C63" w:rsidRDefault="004A2638" w:rsidP="004A263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При підготовці проєктів рішень Сумської міської ради розробники повинні враховувати вимоги Закону України «Про адмін</w:t>
      </w:r>
      <w:r w:rsidR="00CD32C3" w:rsidRPr="00AC4C63">
        <w:rPr>
          <w:rFonts w:ascii="Times New Roman" w:eastAsia="Calibri" w:hAnsi="Times New Roman" w:cs="Times New Roman"/>
          <w:sz w:val="28"/>
          <w:szCs w:val="28"/>
          <w:lang w:val="uk-UA" w:eastAsia="ru-RU"/>
        </w:rPr>
        <w:t>і</w:t>
      </w:r>
      <w:r w:rsidRPr="00AC4C63">
        <w:rPr>
          <w:rFonts w:ascii="Times New Roman" w:eastAsia="Calibri" w:hAnsi="Times New Roman" w:cs="Times New Roman"/>
          <w:sz w:val="28"/>
          <w:szCs w:val="28"/>
          <w:lang w:val="uk-UA" w:eastAsia="ru-RU"/>
        </w:rPr>
        <w:t>стративну процедуру».</w:t>
      </w:r>
    </w:p>
    <w:p w:rsidR="00FD0DC7" w:rsidRPr="00AC4C63" w:rsidRDefault="00FD0DC7" w:rsidP="00FD0DC7">
      <w:pPr>
        <w:spacing w:after="0" w:line="240" w:lineRule="auto"/>
        <w:ind w:firstLine="708"/>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2.  Проєкти рішень </w:t>
      </w:r>
      <w:r w:rsidR="00D04991" w:rsidRPr="00AC4C63">
        <w:rPr>
          <w:rFonts w:ascii="Times New Roman" w:eastAsia="Calibri" w:hAnsi="Times New Roman" w:cs="Times New Roman"/>
          <w:sz w:val="28"/>
          <w:szCs w:val="28"/>
          <w:lang w:val="uk-UA" w:eastAsia="ru-RU"/>
        </w:rPr>
        <w:t>і</w:t>
      </w:r>
      <w:r w:rsidRPr="00AC4C63">
        <w:rPr>
          <w:rFonts w:ascii="Times New Roman" w:eastAsia="Calibri" w:hAnsi="Times New Roman" w:cs="Times New Roman"/>
          <w:sz w:val="28"/>
          <w:szCs w:val="28"/>
          <w:lang w:val="uk-UA" w:eastAsia="ru-RU"/>
        </w:rPr>
        <w:t xml:space="preserve">з земельних питань, документи </w:t>
      </w:r>
      <w:r w:rsidR="00F25417" w:rsidRPr="00AC4C63">
        <w:rPr>
          <w:rFonts w:ascii="Times New Roman" w:eastAsia="Calibri" w:hAnsi="Times New Roman" w:cs="Times New Roman"/>
          <w:b/>
          <w:sz w:val="28"/>
          <w:szCs w:val="28"/>
          <w:lang w:val="uk-UA" w:eastAsia="ru-RU"/>
        </w:rPr>
        <w:t>з</w:t>
      </w:r>
      <w:r w:rsidRPr="00AC4C63">
        <w:rPr>
          <w:rFonts w:ascii="Times New Roman" w:eastAsia="Calibri" w:hAnsi="Times New Roman" w:cs="Times New Roman"/>
          <w:sz w:val="28"/>
          <w:szCs w:val="28"/>
          <w:lang w:val="uk-UA" w:eastAsia="ru-RU"/>
        </w:rPr>
        <w:t xml:space="preserve"> яких приймаються управлінням «ЦНАП у м. Суми» Сумської міської ради згідно з переліком послуг, розробляються </w:t>
      </w:r>
      <w:r w:rsidR="0081723D" w:rsidRPr="00AC4C63">
        <w:rPr>
          <w:rFonts w:ascii="Times New Roman" w:eastAsia="Calibri" w:hAnsi="Times New Roman" w:cs="Times New Roman"/>
          <w:sz w:val="28"/>
          <w:szCs w:val="28"/>
          <w:lang w:val="uk-UA" w:eastAsia="ru-RU"/>
        </w:rPr>
        <w:t>виконавчими органами</w:t>
      </w:r>
      <w:r w:rsidRPr="00AC4C63">
        <w:rPr>
          <w:rFonts w:ascii="Times New Roman" w:eastAsia="Calibri" w:hAnsi="Times New Roman" w:cs="Times New Roman"/>
          <w:sz w:val="28"/>
          <w:szCs w:val="28"/>
          <w:lang w:val="uk-UA" w:eastAsia="ru-RU"/>
        </w:rPr>
        <w:t xml:space="preserve"> Сумської міської ради, у відповідності до наданих повноважень</w:t>
      </w:r>
      <w:r w:rsidR="009C4346" w:rsidRPr="00AC4C63">
        <w:rPr>
          <w:rFonts w:ascii="Times New Roman" w:eastAsia="Calibri" w:hAnsi="Times New Roman" w:cs="Times New Roman"/>
          <w:sz w:val="28"/>
          <w:szCs w:val="28"/>
          <w:lang w:val="uk-UA" w:eastAsia="ru-RU"/>
        </w:rPr>
        <w:t>.</w:t>
      </w:r>
    </w:p>
    <w:p w:rsidR="00AC766E" w:rsidRPr="00AC4C63"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3. Проєкт</w:t>
      </w:r>
      <w:r w:rsidR="00AC766E" w:rsidRPr="00AC4C63">
        <w:rPr>
          <w:rFonts w:ascii="Times New Roman" w:eastAsia="Calibri" w:hAnsi="Times New Roman" w:cs="Times New Roman"/>
          <w:sz w:val="28"/>
          <w:szCs w:val="28"/>
          <w:lang w:val="uk-UA" w:eastAsia="ru-RU"/>
        </w:rPr>
        <w:t>и рішень</w:t>
      </w:r>
      <w:r w:rsidRPr="00AC4C63">
        <w:rPr>
          <w:rFonts w:ascii="Times New Roman" w:eastAsia="Calibri" w:hAnsi="Times New Roman" w:cs="Times New Roman"/>
          <w:sz w:val="28"/>
          <w:szCs w:val="28"/>
          <w:lang w:val="uk-UA" w:eastAsia="ru-RU"/>
        </w:rPr>
        <w:t xml:space="preserve"> міської ради </w:t>
      </w:r>
      <w:r w:rsidR="006575B6" w:rsidRPr="00AC4C63">
        <w:rPr>
          <w:rFonts w:ascii="Times New Roman" w:eastAsia="Calibri" w:hAnsi="Times New Roman" w:cs="Times New Roman"/>
          <w:sz w:val="28"/>
          <w:szCs w:val="28"/>
          <w:lang w:val="uk-UA" w:eastAsia="ru-RU"/>
        </w:rPr>
        <w:t>щодо</w:t>
      </w:r>
      <w:r w:rsidRPr="00AC4C63">
        <w:rPr>
          <w:rFonts w:ascii="Times New Roman" w:eastAsia="Calibri" w:hAnsi="Times New Roman" w:cs="Times New Roman"/>
          <w:sz w:val="28"/>
          <w:szCs w:val="28"/>
          <w:lang w:val="uk-UA" w:eastAsia="ru-RU"/>
        </w:rPr>
        <w:t xml:space="preserve"> </w:t>
      </w:r>
      <w:r w:rsidR="009C4346" w:rsidRPr="00AC4C63">
        <w:rPr>
          <w:rFonts w:ascii="Times New Roman" w:eastAsia="Calibri" w:hAnsi="Times New Roman" w:cs="Times New Roman"/>
          <w:sz w:val="28"/>
          <w:szCs w:val="28"/>
          <w:lang w:val="uk-UA" w:eastAsia="ru-RU"/>
        </w:rPr>
        <w:t>цільових</w:t>
      </w:r>
      <w:r w:rsidRPr="00AC4C63">
        <w:rPr>
          <w:rFonts w:ascii="Times New Roman" w:eastAsia="Calibri" w:hAnsi="Times New Roman" w:cs="Times New Roman"/>
          <w:sz w:val="28"/>
          <w:szCs w:val="28"/>
          <w:lang w:val="uk-UA" w:eastAsia="ru-RU"/>
        </w:rPr>
        <w:t xml:space="preserve"> програм </w:t>
      </w:r>
      <w:r w:rsidR="009C4346" w:rsidRPr="00AC4C63">
        <w:rPr>
          <w:rFonts w:ascii="Times New Roman" w:eastAsia="Calibri" w:hAnsi="Times New Roman" w:cs="Times New Roman"/>
          <w:sz w:val="28"/>
          <w:szCs w:val="28"/>
          <w:lang w:val="uk-UA" w:eastAsia="ru-RU"/>
        </w:rPr>
        <w:t xml:space="preserve">Сумської міської територіальної громади з питань місцевого самоврядування </w:t>
      </w:r>
      <w:r w:rsidRPr="00AC4C63">
        <w:rPr>
          <w:rFonts w:ascii="Times New Roman" w:eastAsia="Calibri" w:hAnsi="Times New Roman" w:cs="Times New Roman"/>
          <w:sz w:val="28"/>
          <w:szCs w:val="28"/>
          <w:lang w:val="uk-UA" w:eastAsia="ru-RU"/>
        </w:rPr>
        <w:t>готують виконавчі органи ради</w:t>
      </w:r>
      <w:r w:rsidR="00AC766E" w:rsidRPr="00AC4C63">
        <w:rPr>
          <w:rFonts w:ascii="Times New Roman" w:eastAsia="Calibri" w:hAnsi="Times New Roman" w:cs="Times New Roman"/>
          <w:sz w:val="28"/>
          <w:szCs w:val="28"/>
          <w:lang w:val="uk-UA" w:eastAsia="ru-RU"/>
        </w:rPr>
        <w:t xml:space="preserve"> </w:t>
      </w:r>
      <w:r w:rsidR="006575B6" w:rsidRPr="00AC4C63">
        <w:rPr>
          <w:rFonts w:ascii="Times New Roman" w:eastAsia="Calibri" w:hAnsi="Times New Roman" w:cs="Times New Roman"/>
          <w:sz w:val="28"/>
          <w:szCs w:val="28"/>
          <w:lang w:val="uk-UA" w:eastAsia="ru-RU"/>
        </w:rPr>
        <w:t>та подаються на розгляд міської ради виконавчим комітетом, який виступає їх ініціатором.</w:t>
      </w:r>
      <w:r w:rsidR="00FA3910" w:rsidRPr="00AC4C63">
        <w:rPr>
          <w:rFonts w:ascii="Times New Roman" w:eastAsia="Calibri" w:hAnsi="Times New Roman" w:cs="Times New Roman"/>
          <w:sz w:val="28"/>
          <w:szCs w:val="28"/>
          <w:lang w:val="uk-UA" w:eastAsia="ru-RU"/>
        </w:rPr>
        <w:t xml:space="preserve"> Проєкти рішень про затвердження таких програм попередньо розглядаються постійними комісіями Сумської міської ради відповідно до Регламенту, чиї висновки та рекомендації є обов’язковими для розгляду розробниками.</w:t>
      </w:r>
    </w:p>
    <w:p w:rsidR="00FD0DC7" w:rsidRPr="00FD0DC7" w:rsidRDefault="0066291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4</w:t>
      </w:r>
      <w:r w:rsidR="00FD0DC7" w:rsidRPr="00AC4C63">
        <w:rPr>
          <w:rFonts w:ascii="Times New Roman" w:eastAsia="Calibri" w:hAnsi="Times New Roman" w:cs="Times New Roman"/>
          <w:sz w:val="28"/>
          <w:szCs w:val="28"/>
          <w:lang w:val="uk-UA" w:eastAsia="ru-RU"/>
        </w:rPr>
        <w:t xml:space="preserve">. Розробник проєкту </w:t>
      </w:r>
      <w:r w:rsidR="00FD0DC7" w:rsidRPr="00FD0DC7">
        <w:rPr>
          <w:rFonts w:ascii="Times New Roman" w:eastAsia="Calibri" w:hAnsi="Times New Roman" w:cs="Times New Roman"/>
          <w:sz w:val="28"/>
          <w:szCs w:val="28"/>
          <w:lang w:val="uk-UA" w:eastAsia="ru-RU"/>
        </w:rPr>
        <w:t xml:space="preserve">рішення </w:t>
      </w:r>
      <w:r w:rsidR="00FE5492" w:rsidRPr="00717EF0">
        <w:rPr>
          <w:rFonts w:ascii="Times New Roman" w:eastAsia="Calibri" w:hAnsi="Times New Roman" w:cs="Times New Roman"/>
          <w:sz w:val="28"/>
          <w:szCs w:val="28"/>
          <w:lang w:val="uk-UA" w:eastAsia="ru-RU"/>
        </w:rPr>
        <w:t xml:space="preserve">у разі необхідності </w:t>
      </w:r>
      <w:r w:rsidR="00FD0DC7" w:rsidRPr="00717EF0">
        <w:rPr>
          <w:rFonts w:ascii="Times New Roman" w:eastAsia="Calibri" w:hAnsi="Times New Roman" w:cs="Times New Roman"/>
          <w:sz w:val="28"/>
          <w:szCs w:val="28"/>
          <w:lang w:val="uk-UA" w:eastAsia="ru-RU"/>
        </w:rPr>
        <w:t>робить доповідь</w:t>
      </w:r>
      <w:r w:rsidR="007D12CE">
        <w:rPr>
          <w:rFonts w:ascii="Times New Roman" w:eastAsia="Calibri" w:hAnsi="Times New Roman" w:cs="Times New Roman"/>
          <w:sz w:val="28"/>
          <w:szCs w:val="28"/>
          <w:lang w:val="uk-UA" w:eastAsia="ru-RU"/>
        </w:rPr>
        <w:t xml:space="preserve"> </w:t>
      </w:r>
      <w:r w:rsidR="00FD0DC7" w:rsidRPr="00FD0DC7">
        <w:rPr>
          <w:rFonts w:ascii="Times New Roman" w:eastAsia="Calibri" w:hAnsi="Times New Roman" w:cs="Times New Roman"/>
          <w:sz w:val="28"/>
          <w:szCs w:val="28"/>
          <w:lang w:val="uk-UA" w:eastAsia="ru-RU"/>
        </w:rPr>
        <w:t>на пленарному засіданні міської ради. Ініціатор розгляду питання в раді, якщо він не готує проєкт рішення, має право на співдоповідь.</w:t>
      </w:r>
    </w:p>
    <w:p w:rsidR="00FD0DC7" w:rsidRDefault="0066291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r w:rsidR="00FD0DC7" w:rsidRPr="00FD0DC7">
        <w:rPr>
          <w:rFonts w:ascii="Times New Roman" w:eastAsia="Calibri" w:hAnsi="Times New Roman" w:cs="Times New Roman"/>
          <w:sz w:val="28"/>
          <w:szCs w:val="28"/>
          <w:lang w:val="uk-UA" w:eastAsia="ru-RU"/>
        </w:rPr>
        <w:t xml:space="preserve">. Міський голова, постійні комісії міської ради, депутат (депутати) мають право вносити альтернативні проєкти рішень з питань, внесених на розгляд міської ради. </w:t>
      </w:r>
    </w:p>
    <w:p w:rsidR="00941A5E" w:rsidRPr="00AC4C63" w:rsidRDefault="00941A5E" w:rsidP="0052245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6. </w:t>
      </w:r>
      <w:r w:rsidR="00FB577B" w:rsidRPr="00AC4C63">
        <w:rPr>
          <w:rFonts w:ascii="Times New Roman" w:eastAsia="Calibri" w:hAnsi="Times New Roman" w:cs="Times New Roman"/>
          <w:sz w:val="28"/>
          <w:szCs w:val="28"/>
          <w:lang w:val="uk-UA" w:eastAsia="ru-RU"/>
        </w:rPr>
        <w:t>В</w:t>
      </w:r>
      <w:r w:rsidRPr="00AC4C63">
        <w:rPr>
          <w:rFonts w:ascii="Times New Roman" w:eastAsia="Calibri" w:hAnsi="Times New Roman" w:cs="Times New Roman"/>
          <w:sz w:val="28"/>
          <w:szCs w:val="28"/>
          <w:lang w:val="uk-UA" w:eastAsia="ru-RU"/>
        </w:rPr>
        <w:t>иконавчі органи міської ради можуть вносити пропозиції до проєктів рішень міської ради технічного, інформаційного, редакційного, уточнюючого тощо характеру</w:t>
      </w:r>
      <w:r w:rsidR="00E20860" w:rsidRPr="00AC4C63">
        <w:rPr>
          <w:rFonts w:ascii="Times New Roman" w:eastAsia="Calibri" w:hAnsi="Times New Roman" w:cs="Times New Roman"/>
          <w:sz w:val="28"/>
          <w:szCs w:val="28"/>
          <w:lang w:val="uk-UA" w:eastAsia="ru-RU"/>
        </w:rPr>
        <w:t>.</w:t>
      </w:r>
      <w:r w:rsidRPr="00AC4C63">
        <w:rPr>
          <w:rFonts w:ascii="Times New Roman" w:eastAsia="Calibri"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511F94"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Стаття </w:t>
      </w:r>
      <w:r w:rsidRPr="003A784D">
        <w:rPr>
          <w:rFonts w:ascii="Times New Roman" w:eastAsia="Calibri" w:hAnsi="Times New Roman" w:cs="Times New Roman"/>
          <w:b/>
          <w:bCs/>
          <w:sz w:val="28"/>
          <w:szCs w:val="28"/>
          <w:lang w:eastAsia="ru-RU"/>
        </w:rPr>
        <w:t>30</w:t>
      </w:r>
      <w:r w:rsidR="00FD0DC7" w:rsidRPr="00FD0DC7">
        <w:rPr>
          <w:rFonts w:ascii="Times New Roman" w:eastAsia="Calibri" w:hAnsi="Times New Roman" w:cs="Times New Roman"/>
          <w:b/>
          <w:bCs/>
          <w:sz w:val="28"/>
          <w:szCs w:val="28"/>
          <w:lang w:val="uk-UA" w:eastAsia="ru-RU"/>
        </w:rPr>
        <w:t>. Вимоги до проєкту 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Проєкт рішення повинен відповідати вимогам чинного законодавства України та бути викладений за загальними правилами правопису.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Текст проєкту рішення міської ради має бути стислим, суть документу повинна бути викладена чітко й виключати можливість неоднозначного тлумачення.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Текст проєкту рішення має містити наступні реквізити: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заголовок, у якому зазначаються найменування міської ради, порядковий номер скликання, назва питання, з якого приймається рішення;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преамбулу, у якій подаються обґрунтування, мета і доцільність рішення, точні посилання на нормативно-правові акти (повна назва документа, номер розділу, глави, статті, частини, пункту, підпункту, абзацу);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власне рішення, виклад якого починається після слів: «Сумська міська рада вирішила:»;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4) додатки до проєкту рішення (якщо на них є посилання в пунктах самого рішення) за підписом розробника проєкту рі</w:t>
      </w:r>
      <w:r w:rsidR="00D8095F">
        <w:rPr>
          <w:rFonts w:ascii="Times New Roman" w:eastAsia="Calibri" w:hAnsi="Times New Roman" w:cs="Times New Roman"/>
          <w:sz w:val="28"/>
          <w:szCs w:val="28"/>
          <w:lang w:val="uk-UA" w:eastAsia="ru-RU"/>
        </w:rPr>
        <w:t xml:space="preserve">шення під словами «Виконавець: </w:t>
      </w:r>
      <w:r w:rsidR="004F17E4" w:rsidRPr="000B2BE7">
        <w:rPr>
          <w:rFonts w:ascii="Times New Roman" w:eastAsia="Calibri" w:hAnsi="Times New Roman" w:cs="Times New Roman"/>
          <w:sz w:val="28"/>
          <w:szCs w:val="28"/>
          <w:lang w:val="uk-UA" w:eastAsia="ru-RU"/>
        </w:rPr>
        <w:t>Власне ім’я та ПРІЗВИЩЕ</w:t>
      </w:r>
      <w:r w:rsidRPr="000B2BE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ініціатора розгляду питання, розробника проєкту рішення, що підготував проєкт рішення,</w:t>
      </w:r>
      <w:r w:rsidRPr="00FD0DC7">
        <w:rPr>
          <w:rFonts w:ascii="Times New Roman" w:eastAsia="Calibri" w:hAnsi="Times New Roman" w:cs="Times New Roman"/>
          <w:sz w:val="32"/>
          <w:szCs w:val="32"/>
          <w:lang w:val="uk-UA" w:eastAsia="ru-RU"/>
        </w:rPr>
        <w:t xml:space="preserve"> </w:t>
      </w:r>
      <w:r w:rsidRPr="00FD0DC7">
        <w:rPr>
          <w:rFonts w:ascii="Times New Roman" w:eastAsia="Calibri" w:hAnsi="Times New Roman" w:cs="Times New Roman"/>
          <w:sz w:val="28"/>
          <w:szCs w:val="28"/>
          <w:lang w:val="uk-UA" w:eastAsia="ru-RU"/>
        </w:rPr>
        <w:t>доповідача (доповідачів) проєкту рішення на пленарному засіданні міської ради.</w:t>
      </w:r>
    </w:p>
    <w:p w:rsidR="00FB577B" w:rsidRPr="00C704F5" w:rsidRDefault="00FD0DC7"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4. </w:t>
      </w:r>
      <w:r w:rsidR="00FB577B" w:rsidRPr="00C704F5">
        <w:rPr>
          <w:rFonts w:ascii="Times New Roman" w:eastAsia="Calibri" w:hAnsi="Times New Roman" w:cs="Times New Roman"/>
          <w:sz w:val="28"/>
          <w:szCs w:val="28"/>
          <w:lang w:val="uk-UA" w:eastAsia="ru-RU"/>
        </w:rPr>
        <w:t>У п</w:t>
      </w:r>
      <w:r w:rsidRPr="00C704F5">
        <w:rPr>
          <w:rFonts w:ascii="Times New Roman" w:eastAsia="Calibri" w:hAnsi="Times New Roman" w:cs="Times New Roman"/>
          <w:sz w:val="28"/>
          <w:szCs w:val="28"/>
          <w:lang w:val="uk-UA" w:eastAsia="ru-RU"/>
        </w:rPr>
        <w:t>роєкт</w:t>
      </w:r>
      <w:r w:rsidR="00FB577B" w:rsidRPr="00C704F5">
        <w:rPr>
          <w:rFonts w:ascii="Times New Roman" w:eastAsia="Calibri" w:hAnsi="Times New Roman" w:cs="Times New Roman"/>
          <w:sz w:val="28"/>
          <w:szCs w:val="28"/>
          <w:lang w:val="uk-UA" w:eastAsia="ru-RU"/>
        </w:rPr>
        <w:t>і</w:t>
      </w:r>
      <w:r w:rsidRPr="00C704F5">
        <w:rPr>
          <w:rFonts w:ascii="Times New Roman" w:eastAsia="Calibri" w:hAnsi="Times New Roman" w:cs="Times New Roman"/>
          <w:sz w:val="28"/>
          <w:szCs w:val="28"/>
          <w:lang w:val="uk-UA" w:eastAsia="ru-RU"/>
        </w:rPr>
        <w:t xml:space="preserve"> рішення </w:t>
      </w:r>
      <w:r w:rsidR="00FB577B" w:rsidRPr="00C704F5">
        <w:rPr>
          <w:rFonts w:ascii="Times New Roman" w:eastAsia="Calibri" w:hAnsi="Times New Roman" w:cs="Times New Roman"/>
          <w:sz w:val="28"/>
          <w:szCs w:val="28"/>
          <w:lang w:val="uk-UA" w:eastAsia="ru-RU"/>
        </w:rPr>
        <w:t>зазначається</w:t>
      </w:r>
      <w:r w:rsidR="008E031C" w:rsidRPr="00C704F5">
        <w:rPr>
          <w:rFonts w:ascii="Times New Roman" w:eastAsia="Calibri" w:hAnsi="Times New Roman" w:cs="Times New Roman"/>
          <w:sz w:val="28"/>
          <w:szCs w:val="28"/>
          <w:lang w:val="uk-UA" w:eastAsia="ru-RU"/>
        </w:rPr>
        <w:t xml:space="preserve"> про</w:t>
      </w:r>
      <w:r w:rsidRPr="00C704F5">
        <w:rPr>
          <w:rFonts w:ascii="Times New Roman" w:eastAsia="Calibri" w:hAnsi="Times New Roman" w:cs="Times New Roman"/>
          <w:sz w:val="28"/>
          <w:szCs w:val="28"/>
          <w:lang w:val="uk-UA" w:eastAsia="ru-RU"/>
        </w:rPr>
        <w:t xml:space="preserve">: </w:t>
      </w:r>
    </w:p>
    <w:p w:rsidR="00FB577B" w:rsidRPr="00C704F5" w:rsidRDefault="00FB577B"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 xml:space="preserve">- </w:t>
      </w:r>
      <w:r w:rsidR="00FD0DC7" w:rsidRPr="00C704F5">
        <w:rPr>
          <w:rFonts w:ascii="Times New Roman" w:eastAsia="Calibri" w:hAnsi="Times New Roman" w:cs="Times New Roman"/>
          <w:sz w:val="28"/>
          <w:szCs w:val="28"/>
          <w:lang w:val="uk-UA" w:eastAsia="ru-RU"/>
        </w:rPr>
        <w:t xml:space="preserve">конкретні завдання виконавцям, точні та повні назви </w:t>
      </w:r>
      <w:r w:rsidR="008E031C" w:rsidRPr="00C704F5">
        <w:rPr>
          <w:rFonts w:ascii="Times New Roman" w:eastAsia="Calibri" w:hAnsi="Times New Roman" w:cs="Times New Roman"/>
          <w:sz w:val="28"/>
          <w:szCs w:val="28"/>
          <w:lang w:val="uk-UA" w:eastAsia="ru-RU"/>
        </w:rPr>
        <w:t xml:space="preserve">виконавчих орагнів міської ради, </w:t>
      </w:r>
      <w:r w:rsidR="00FD0DC7" w:rsidRPr="00C704F5">
        <w:rPr>
          <w:rFonts w:ascii="Times New Roman" w:eastAsia="Calibri" w:hAnsi="Times New Roman" w:cs="Times New Roman"/>
          <w:sz w:val="28"/>
          <w:szCs w:val="28"/>
          <w:lang w:val="uk-UA" w:eastAsia="ru-RU"/>
        </w:rPr>
        <w:t xml:space="preserve">підприємств, установ, організацій – виконавців; </w:t>
      </w:r>
    </w:p>
    <w:p w:rsidR="00FB577B" w:rsidRPr="00C704F5" w:rsidRDefault="00FB577B"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 xml:space="preserve">- </w:t>
      </w:r>
      <w:r w:rsidR="00FD0DC7" w:rsidRPr="00C704F5">
        <w:rPr>
          <w:rFonts w:ascii="Times New Roman" w:eastAsia="Calibri" w:hAnsi="Times New Roman" w:cs="Times New Roman"/>
          <w:sz w:val="28"/>
          <w:szCs w:val="28"/>
          <w:lang w:val="uk-UA" w:eastAsia="ru-RU"/>
        </w:rPr>
        <w:t xml:space="preserve">у разі необхідності, доручення </w:t>
      </w:r>
      <w:r w:rsidR="004E26F4" w:rsidRPr="00C704F5">
        <w:rPr>
          <w:rFonts w:ascii="Times New Roman" w:eastAsia="Calibri" w:hAnsi="Times New Roman" w:cs="Times New Roman"/>
          <w:sz w:val="28"/>
          <w:szCs w:val="28"/>
          <w:lang w:val="uk-UA" w:eastAsia="ru-RU"/>
        </w:rPr>
        <w:t>про організацію виконання рішенн</w:t>
      </w:r>
      <w:r w:rsidR="00A35D0A" w:rsidRPr="00C704F5">
        <w:rPr>
          <w:rFonts w:ascii="Times New Roman" w:eastAsia="Calibri" w:hAnsi="Times New Roman" w:cs="Times New Roman"/>
          <w:sz w:val="28"/>
          <w:szCs w:val="28"/>
          <w:lang w:val="uk-UA" w:eastAsia="ru-RU"/>
        </w:rPr>
        <w:t>я</w:t>
      </w:r>
      <w:r w:rsidR="004E26F4" w:rsidRPr="00C704F5">
        <w:rPr>
          <w:rFonts w:ascii="Times New Roman" w:eastAsia="Calibri" w:hAnsi="Times New Roman" w:cs="Times New Roman"/>
          <w:sz w:val="28"/>
          <w:szCs w:val="28"/>
          <w:lang w:val="uk-UA" w:eastAsia="ru-RU"/>
        </w:rPr>
        <w:t xml:space="preserve"> на виконавчі </w:t>
      </w:r>
      <w:r w:rsidR="00FA3910" w:rsidRPr="00C704F5">
        <w:rPr>
          <w:rFonts w:ascii="Times New Roman" w:eastAsia="Calibri" w:hAnsi="Times New Roman" w:cs="Times New Roman"/>
          <w:sz w:val="28"/>
          <w:szCs w:val="28"/>
          <w:lang w:val="uk-UA" w:eastAsia="ru-RU"/>
        </w:rPr>
        <w:t>органи</w:t>
      </w:r>
      <w:r w:rsidR="00CB72E6" w:rsidRPr="00C704F5">
        <w:rPr>
          <w:rFonts w:ascii="Times New Roman" w:eastAsia="Calibri" w:hAnsi="Times New Roman" w:cs="Times New Roman"/>
          <w:sz w:val="28"/>
          <w:szCs w:val="28"/>
          <w:lang w:val="uk-UA" w:eastAsia="ru-RU"/>
        </w:rPr>
        <w:t xml:space="preserve"> міської ради</w:t>
      </w:r>
      <w:r w:rsidR="00FA3910" w:rsidRPr="00C704F5">
        <w:rPr>
          <w:rFonts w:ascii="Times New Roman" w:eastAsia="Calibri" w:hAnsi="Times New Roman" w:cs="Times New Roman"/>
          <w:sz w:val="28"/>
          <w:szCs w:val="28"/>
          <w:lang w:val="uk-UA" w:eastAsia="ru-RU"/>
        </w:rPr>
        <w:t xml:space="preserve">, підприємства, </w:t>
      </w:r>
      <w:r w:rsidR="004E26F4" w:rsidRPr="00C704F5">
        <w:rPr>
          <w:rFonts w:ascii="Times New Roman" w:eastAsia="Calibri" w:hAnsi="Times New Roman" w:cs="Times New Roman"/>
          <w:sz w:val="28"/>
          <w:szCs w:val="28"/>
          <w:lang w:val="uk-UA" w:eastAsia="ru-RU"/>
        </w:rPr>
        <w:t>установи</w:t>
      </w:r>
      <w:r w:rsidR="00FA3910" w:rsidRPr="00C704F5">
        <w:rPr>
          <w:rFonts w:ascii="Times New Roman" w:eastAsia="Calibri" w:hAnsi="Times New Roman" w:cs="Times New Roman"/>
          <w:sz w:val="28"/>
          <w:szCs w:val="28"/>
          <w:lang w:val="uk-UA" w:eastAsia="ru-RU"/>
        </w:rPr>
        <w:t>, організації</w:t>
      </w:r>
      <w:r w:rsidR="004E26F4" w:rsidRPr="00C704F5">
        <w:rPr>
          <w:rFonts w:ascii="Times New Roman" w:eastAsia="Calibri" w:hAnsi="Times New Roman" w:cs="Times New Roman"/>
          <w:sz w:val="28"/>
          <w:szCs w:val="28"/>
          <w:lang w:val="uk-UA" w:eastAsia="ru-RU"/>
        </w:rPr>
        <w:t xml:space="preserve">, </w:t>
      </w:r>
      <w:r w:rsidR="008A4ECA" w:rsidRPr="00C704F5">
        <w:rPr>
          <w:rFonts w:ascii="Times New Roman" w:eastAsia="Calibri" w:hAnsi="Times New Roman" w:cs="Times New Roman"/>
          <w:sz w:val="28"/>
          <w:szCs w:val="28"/>
          <w:lang w:val="uk-UA" w:eastAsia="ru-RU"/>
        </w:rPr>
        <w:t>старост;</w:t>
      </w:r>
      <w:r w:rsidR="00FA3910" w:rsidRPr="00C704F5">
        <w:rPr>
          <w:rFonts w:ascii="Times New Roman" w:eastAsia="Calibri" w:hAnsi="Times New Roman" w:cs="Times New Roman"/>
          <w:sz w:val="28"/>
          <w:szCs w:val="28"/>
          <w:lang w:val="uk-UA" w:eastAsia="ru-RU"/>
        </w:rPr>
        <w:t xml:space="preserve"> </w:t>
      </w:r>
    </w:p>
    <w:p w:rsidR="00FB577B" w:rsidRPr="00C704F5" w:rsidRDefault="00FB577B"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 xml:space="preserve">- </w:t>
      </w:r>
      <w:r w:rsidR="004E26F4" w:rsidRPr="00C704F5">
        <w:rPr>
          <w:rFonts w:ascii="Times New Roman" w:eastAsia="Calibri" w:hAnsi="Times New Roman" w:cs="Times New Roman"/>
          <w:sz w:val="28"/>
          <w:szCs w:val="28"/>
          <w:lang w:val="uk-UA" w:eastAsia="ru-RU"/>
        </w:rPr>
        <w:t xml:space="preserve">координацію за виконанням рішення – на </w:t>
      </w:r>
      <w:r w:rsidR="00FA3910" w:rsidRPr="00C704F5">
        <w:rPr>
          <w:rFonts w:ascii="Times New Roman" w:eastAsia="Calibri" w:hAnsi="Times New Roman" w:cs="Times New Roman"/>
          <w:sz w:val="28"/>
          <w:szCs w:val="28"/>
          <w:lang w:val="uk-UA" w:eastAsia="ru-RU"/>
        </w:rPr>
        <w:t xml:space="preserve">першого </w:t>
      </w:r>
      <w:r w:rsidR="004E26F4" w:rsidRPr="00C704F5">
        <w:rPr>
          <w:rFonts w:ascii="Times New Roman" w:eastAsia="Calibri" w:hAnsi="Times New Roman" w:cs="Times New Roman"/>
          <w:sz w:val="28"/>
          <w:szCs w:val="28"/>
          <w:lang w:val="uk-UA" w:eastAsia="ru-RU"/>
        </w:rPr>
        <w:t xml:space="preserve">заступника </w:t>
      </w:r>
      <w:r w:rsidR="00B76DE3" w:rsidRPr="00C704F5">
        <w:rPr>
          <w:rFonts w:ascii="Times New Roman" w:eastAsia="Calibri" w:hAnsi="Times New Roman" w:cs="Times New Roman"/>
          <w:sz w:val="28"/>
          <w:szCs w:val="28"/>
          <w:lang w:val="uk-UA" w:eastAsia="ru-RU"/>
        </w:rPr>
        <w:t>міського голови,</w:t>
      </w:r>
      <w:r w:rsidR="00FA3910" w:rsidRPr="00C704F5">
        <w:rPr>
          <w:rFonts w:ascii="Times New Roman" w:eastAsia="Calibri" w:hAnsi="Times New Roman" w:cs="Times New Roman"/>
          <w:sz w:val="28"/>
          <w:szCs w:val="28"/>
          <w:lang w:val="uk-UA" w:eastAsia="ru-RU"/>
        </w:rPr>
        <w:t xml:space="preserve"> заступника (</w:t>
      </w:r>
      <w:r w:rsidR="00CB72E6" w:rsidRPr="00C704F5">
        <w:rPr>
          <w:rFonts w:ascii="Times New Roman" w:eastAsia="Calibri" w:hAnsi="Times New Roman" w:cs="Times New Roman"/>
          <w:sz w:val="28"/>
          <w:szCs w:val="28"/>
          <w:lang w:val="uk-UA" w:eastAsia="ru-RU"/>
        </w:rPr>
        <w:t>заступників</w:t>
      </w:r>
      <w:r w:rsidR="00FA3910" w:rsidRPr="00C704F5">
        <w:rPr>
          <w:rFonts w:ascii="Times New Roman" w:eastAsia="Calibri" w:hAnsi="Times New Roman" w:cs="Times New Roman"/>
          <w:sz w:val="28"/>
          <w:szCs w:val="28"/>
          <w:lang w:val="uk-UA" w:eastAsia="ru-RU"/>
        </w:rPr>
        <w:t>) міського голови з питань діяльності виконавчих органів ради,</w:t>
      </w:r>
      <w:r w:rsidR="00B76DE3" w:rsidRPr="00C704F5">
        <w:rPr>
          <w:rFonts w:ascii="Times New Roman" w:eastAsia="Calibri" w:hAnsi="Times New Roman" w:cs="Times New Roman"/>
          <w:sz w:val="28"/>
          <w:szCs w:val="28"/>
          <w:lang w:val="uk-UA" w:eastAsia="ru-RU"/>
        </w:rPr>
        <w:t xml:space="preserve"> керуючого</w:t>
      </w:r>
      <w:r w:rsidR="00FD0DC7" w:rsidRPr="00C704F5">
        <w:rPr>
          <w:rFonts w:ascii="Times New Roman" w:eastAsia="Calibri" w:hAnsi="Times New Roman" w:cs="Times New Roman"/>
          <w:sz w:val="28"/>
          <w:szCs w:val="28"/>
          <w:lang w:val="uk-UA" w:eastAsia="ru-RU"/>
        </w:rPr>
        <w:t xml:space="preserve"> справами Вик</w:t>
      </w:r>
      <w:r w:rsidR="00B76DE3" w:rsidRPr="00C704F5">
        <w:rPr>
          <w:rFonts w:ascii="Times New Roman" w:eastAsia="Calibri" w:hAnsi="Times New Roman" w:cs="Times New Roman"/>
          <w:sz w:val="28"/>
          <w:szCs w:val="28"/>
          <w:lang w:val="uk-UA" w:eastAsia="ru-RU"/>
        </w:rPr>
        <w:t>онавчого комітету</w:t>
      </w:r>
      <w:r w:rsidR="008A4ECA" w:rsidRPr="00C704F5">
        <w:rPr>
          <w:rFonts w:ascii="Times New Roman" w:eastAsia="Calibri" w:hAnsi="Times New Roman" w:cs="Times New Roman"/>
          <w:sz w:val="28"/>
          <w:szCs w:val="28"/>
          <w:lang w:val="uk-UA" w:eastAsia="ru-RU"/>
        </w:rPr>
        <w:t xml:space="preserve">, за належністю; </w:t>
      </w:r>
    </w:p>
    <w:p w:rsidR="00CB72E6" w:rsidRPr="00C704F5" w:rsidRDefault="00FB577B"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 xml:space="preserve">- </w:t>
      </w:r>
      <w:r w:rsidR="00FD0DC7" w:rsidRPr="00C704F5">
        <w:rPr>
          <w:rFonts w:ascii="Times New Roman" w:eastAsia="Calibri" w:hAnsi="Times New Roman" w:cs="Times New Roman"/>
          <w:sz w:val="28"/>
          <w:szCs w:val="28"/>
          <w:lang w:val="uk-UA" w:eastAsia="ru-RU"/>
        </w:rPr>
        <w:t xml:space="preserve">контроль </w:t>
      </w:r>
      <w:r w:rsidR="00CB72E6" w:rsidRPr="00C704F5">
        <w:rPr>
          <w:rFonts w:ascii="Times New Roman" w:eastAsia="Calibri" w:hAnsi="Times New Roman" w:cs="Times New Roman"/>
          <w:sz w:val="28"/>
          <w:szCs w:val="28"/>
          <w:lang w:val="uk-UA" w:eastAsia="ru-RU"/>
        </w:rPr>
        <w:t>– на відповідні постійні комісії міської ради, старост.</w:t>
      </w:r>
    </w:p>
    <w:p w:rsidR="00FD0DC7" w:rsidRPr="00C704F5" w:rsidRDefault="00FD0DC7"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У випадку розробки проєкту рішення про внесення змін до рішення Сумської міської ради, окрім питань про бюджет</w:t>
      </w:r>
      <w:r w:rsidR="00A35D0A" w:rsidRPr="00C704F5">
        <w:rPr>
          <w:rFonts w:ascii="Times New Roman" w:eastAsia="Calibri" w:hAnsi="Times New Roman" w:cs="Times New Roman"/>
          <w:sz w:val="28"/>
          <w:szCs w:val="28"/>
          <w:lang w:val="uk-UA" w:eastAsia="ru-RU"/>
        </w:rPr>
        <w:t xml:space="preserve"> С</w:t>
      </w:r>
      <w:r w:rsidR="00535558" w:rsidRPr="00C704F5">
        <w:rPr>
          <w:rFonts w:ascii="Times New Roman" w:eastAsia="Calibri" w:hAnsi="Times New Roman" w:cs="Times New Roman"/>
          <w:sz w:val="28"/>
          <w:szCs w:val="28"/>
          <w:lang w:val="uk-UA" w:eastAsia="ru-RU"/>
        </w:rPr>
        <w:t>умської міської територіальної громади</w:t>
      </w:r>
      <w:r w:rsidRPr="00C704F5">
        <w:rPr>
          <w:rFonts w:ascii="Times New Roman" w:eastAsia="Calibri" w:hAnsi="Times New Roman" w:cs="Times New Roman"/>
          <w:sz w:val="28"/>
          <w:szCs w:val="28"/>
          <w:lang w:val="uk-UA" w:eastAsia="ru-RU"/>
        </w:rPr>
        <w:t>, розробник зобов’язаний додати до нього порівняльну таблицю із зазначенням чинної та запропонованої редакцій.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При розробці проєкту рішення розробник повинен провести аналіз проєкту рішення щодо наявності будь-яких невідповідностей чи протиріч з виданими раніше актами з даного питання, а також відповідних положень чинного законодавства. Якщо рішення, що пропонується до прийняття, виключає дію рішення, раніше прийнятого з цього питання, воно повинно містити пункт про визнання попереднього рішення або його частини таким, що втратило чинність. </w:t>
      </w:r>
    </w:p>
    <w:p w:rsidR="00FD0DC7" w:rsidRPr="005858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У разі невідповідності проєкту рішення вимогам чинного законодавства він повертається розробнику проєкту на доопрацювання. У випадку наполягання суб’єкта нормотворчої ініціативи (ініціатора) проєкту рішення на внесенні на розгляд міської ради проєкту рішення, який повністю або деякі положення якого не відповідають вимогам чинного законодавства, </w:t>
      </w:r>
      <w:r w:rsidRPr="006C0DFD">
        <w:rPr>
          <w:rFonts w:ascii="Times New Roman" w:eastAsia="Calibri" w:hAnsi="Times New Roman" w:cs="Times New Roman"/>
          <w:color w:val="000000" w:themeColor="text1"/>
          <w:sz w:val="28"/>
          <w:szCs w:val="28"/>
          <w:lang w:val="uk-UA" w:eastAsia="ru-RU"/>
        </w:rPr>
        <w:t xml:space="preserve">Правове </w:t>
      </w:r>
      <w:r w:rsidRPr="005858E1">
        <w:rPr>
          <w:rFonts w:ascii="Times New Roman" w:eastAsia="Calibri" w:hAnsi="Times New Roman" w:cs="Times New Roman"/>
          <w:sz w:val="28"/>
          <w:szCs w:val="28"/>
          <w:lang w:val="uk-UA" w:eastAsia="ru-RU"/>
        </w:rPr>
        <w:t xml:space="preserve">управління </w:t>
      </w:r>
      <w:r w:rsidR="006C0DFD" w:rsidRPr="005858E1">
        <w:rPr>
          <w:rFonts w:ascii="Times New Roman" w:eastAsia="Calibri" w:hAnsi="Times New Roman" w:cs="Times New Roman"/>
          <w:sz w:val="28"/>
          <w:szCs w:val="28"/>
          <w:lang w:val="uk-UA" w:eastAsia="ru-RU"/>
        </w:rPr>
        <w:t xml:space="preserve">Сумської міської ради </w:t>
      </w:r>
      <w:r w:rsidRPr="005858E1">
        <w:rPr>
          <w:rFonts w:ascii="Times New Roman" w:eastAsia="Calibri" w:hAnsi="Times New Roman" w:cs="Times New Roman"/>
          <w:sz w:val="28"/>
          <w:szCs w:val="28"/>
          <w:lang w:val="uk-UA" w:eastAsia="ru-RU"/>
        </w:rPr>
        <w:t>готує юридичний в</w:t>
      </w:r>
      <w:r w:rsidR="00A35D0A" w:rsidRPr="005858E1">
        <w:rPr>
          <w:rFonts w:ascii="Times New Roman" w:eastAsia="Calibri" w:hAnsi="Times New Roman" w:cs="Times New Roman"/>
          <w:sz w:val="28"/>
          <w:szCs w:val="28"/>
          <w:lang w:val="uk-UA" w:eastAsia="ru-RU"/>
        </w:rPr>
        <w:t>исновок на такий проєкт рішення, який обов’язково враховується при розгляді питання та прийнятті відповідного рішення.</w:t>
      </w:r>
    </w:p>
    <w:p w:rsidR="006C0DFD" w:rsidRPr="005858E1" w:rsidRDefault="006C0DFD" w:rsidP="006C0DFD">
      <w:pPr>
        <w:spacing w:after="0" w:line="240" w:lineRule="auto"/>
        <w:ind w:firstLine="567"/>
        <w:jc w:val="both"/>
        <w:rPr>
          <w:rFonts w:ascii="Times New Roman" w:hAnsi="Times New Roman" w:cs="Times New Roman"/>
          <w:sz w:val="28"/>
          <w:szCs w:val="28"/>
          <w:lang w:val="uk-UA"/>
        </w:rPr>
      </w:pPr>
      <w:r w:rsidRPr="005858E1">
        <w:rPr>
          <w:rFonts w:ascii="Times New Roman" w:hAnsi="Times New Roman" w:cs="Times New Roman"/>
          <w:sz w:val="28"/>
          <w:szCs w:val="28"/>
          <w:lang w:val="uk-UA"/>
        </w:rPr>
        <w:t>Правове управління Сумської міської ради може готувати також інформації до проєктів рішень Сумської міської ради у разі:</w:t>
      </w:r>
    </w:p>
    <w:p w:rsidR="006C0DFD" w:rsidRPr="005858E1" w:rsidRDefault="006C0DFD" w:rsidP="006C0DFD">
      <w:pPr>
        <w:spacing w:after="0" w:line="240" w:lineRule="auto"/>
        <w:ind w:firstLine="567"/>
        <w:jc w:val="both"/>
        <w:rPr>
          <w:rFonts w:ascii="Times New Roman" w:hAnsi="Times New Roman" w:cs="Times New Roman"/>
          <w:sz w:val="28"/>
          <w:szCs w:val="28"/>
          <w:lang w:val="uk-UA"/>
        </w:rPr>
      </w:pPr>
      <w:r w:rsidRPr="005858E1">
        <w:rPr>
          <w:rFonts w:ascii="Times New Roman" w:hAnsi="Times New Roman" w:cs="Times New Roman"/>
          <w:sz w:val="28"/>
          <w:szCs w:val="28"/>
          <w:lang w:val="uk-UA"/>
        </w:rPr>
        <w:t>- необхідності звернути увагу на доцільність, обґрунтованість, умотивованість, можливі правові наслідки прийняття актів, важливість винайдення шляхів врегулювання спірних питань;</w:t>
      </w:r>
    </w:p>
    <w:p w:rsidR="006C0DFD" w:rsidRPr="005858E1" w:rsidRDefault="006C0DFD" w:rsidP="006C0DFD">
      <w:pPr>
        <w:spacing w:after="0" w:line="240" w:lineRule="auto"/>
        <w:ind w:firstLine="567"/>
        <w:jc w:val="both"/>
        <w:rPr>
          <w:rFonts w:ascii="Times New Roman" w:hAnsi="Times New Roman" w:cs="Times New Roman"/>
          <w:sz w:val="28"/>
          <w:szCs w:val="28"/>
          <w:lang w:val="uk-UA"/>
        </w:rPr>
      </w:pPr>
      <w:r w:rsidRPr="005858E1">
        <w:rPr>
          <w:rFonts w:ascii="Times New Roman" w:hAnsi="Times New Roman" w:cs="Times New Roman"/>
          <w:sz w:val="28"/>
          <w:szCs w:val="28"/>
          <w:lang w:val="uk-UA"/>
        </w:rPr>
        <w:t>- потреби доведення інформації, яка є важливою для вирішення питань, порушених в актах, до осіб, уповноважених на їх прийняття.</w:t>
      </w:r>
    </w:p>
    <w:p w:rsidR="00FD0DC7" w:rsidRPr="005858E1"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5858E1">
        <w:rPr>
          <w:rFonts w:ascii="Times New Roman" w:eastAsia="Times New Roman" w:hAnsi="Times New Roman" w:cs="Times New Roman"/>
          <w:sz w:val="28"/>
          <w:szCs w:val="28"/>
          <w:lang w:val="uk-UA" w:eastAsia="ru-RU"/>
        </w:rPr>
        <w:t xml:space="preserve">Наявність висновку Правового управління </w:t>
      </w:r>
      <w:r w:rsidR="006C0DFD" w:rsidRPr="005858E1">
        <w:rPr>
          <w:rFonts w:ascii="Times New Roman" w:eastAsia="Times New Roman" w:hAnsi="Times New Roman" w:cs="Times New Roman"/>
          <w:sz w:val="28"/>
          <w:szCs w:val="28"/>
          <w:lang w:val="uk-UA" w:eastAsia="ru-RU"/>
        </w:rPr>
        <w:t xml:space="preserve">Сумської міської ради </w:t>
      </w:r>
      <w:r w:rsidRPr="005858E1">
        <w:rPr>
          <w:rFonts w:ascii="Times New Roman" w:eastAsia="Times New Roman" w:hAnsi="Times New Roman" w:cs="Times New Roman"/>
          <w:sz w:val="28"/>
          <w:szCs w:val="28"/>
          <w:lang w:val="uk-UA" w:eastAsia="ru-RU"/>
        </w:rPr>
        <w:t>у матеріалах сесії та його врахування при розгляді проєкту рішення є обов’язковою умовою.</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Відповідні виконавчі органи ради повинні готувати аргументовану інформацію відносно змісту проєкту рішення та можливих наслідків його </w:t>
      </w:r>
      <w:r w:rsidRPr="00FD0DC7">
        <w:rPr>
          <w:rFonts w:ascii="Times New Roman" w:eastAsia="Calibri" w:hAnsi="Times New Roman" w:cs="Times New Roman"/>
          <w:sz w:val="28"/>
          <w:szCs w:val="28"/>
          <w:lang w:val="uk-UA" w:eastAsia="ru-RU"/>
        </w:rPr>
        <w:lastRenderedPageBreak/>
        <w:t>прийняття, відповідності міському бюджету тощо, якщо така інформація має значення при розгляді проєкту рішення на пленарному засіданні міської ради.</w:t>
      </w:r>
    </w:p>
    <w:p w:rsidR="005B7B35" w:rsidRDefault="00FD0DC7" w:rsidP="00FD0DC7">
      <w:pPr>
        <w:spacing w:after="0" w:line="240" w:lineRule="auto"/>
        <w:ind w:firstLine="567"/>
        <w:jc w:val="both"/>
        <w:rPr>
          <w:rFonts w:ascii="Times New Roman" w:eastAsia="Times New Roman" w:hAnsi="Times New Roman" w:cs="Times New Roman"/>
          <w:b/>
          <w:sz w:val="28"/>
          <w:szCs w:val="28"/>
          <w:lang w:val="uk-UA" w:eastAsia="ru-RU"/>
        </w:rPr>
      </w:pPr>
      <w:r w:rsidRPr="00701188">
        <w:rPr>
          <w:rFonts w:ascii="Times New Roman" w:eastAsia="Times New Roman" w:hAnsi="Times New Roman" w:cs="Times New Roman"/>
          <w:sz w:val="28"/>
          <w:szCs w:val="28"/>
          <w:lang w:val="uk-UA" w:eastAsia="ru-RU"/>
        </w:rPr>
        <w:t>8.</w:t>
      </w:r>
      <w:r w:rsidRPr="00CE38C9">
        <w:rPr>
          <w:rFonts w:ascii="Times New Roman" w:eastAsia="Times New Roman" w:hAnsi="Times New Roman" w:cs="Times New Roman"/>
          <w:b/>
          <w:sz w:val="28"/>
          <w:szCs w:val="28"/>
          <w:lang w:val="uk-UA" w:eastAsia="ru-RU"/>
        </w:rPr>
        <w:t> </w:t>
      </w:r>
      <w:r w:rsidRPr="00701188">
        <w:rPr>
          <w:rFonts w:ascii="Times New Roman" w:eastAsia="Times New Roman" w:hAnsi="Times New Roman" w:cs="Times New Roman"/>
          <w:sz w:val="28"/>
          <w:szCs w:val="28"/>
          <w:lang w:val="uk-UA" w:eastAsia="ru-RU"/>
        </w:rPr>
        <w:t>У випадку внесення проєкту рішення міської ради, що передбачає матеріальні чи інші витрати бюджету</w:t>
      </w:r>
      <w:r w:rsidR="00081FCC" w:rsidRPr="00701188">
        <w:rPr>
          <w:rFonts w:ascii="Times New Roman" w:eastAsia="Times New Roman" w:hAnsi="Times New Roman" w:cs="Times New Roman"/>
          <w:sz w:val="28"/>
          <w:szCs w:val="28"/>
          <w:lang w:val="uk-UA" w:eastAsia="ru-RU"/>
        </w:rPr>
        <w:t xml:space="preserve"> </w:t>
      </w:r>
      <w:r w:rsidR="00081FCC" w:rsidRPr="000B2BE7">
        <w:rPr>
          <w:rFonts w:ascii="Times New Roman" w:eastAsia="Times New Roman" w:hAnsi="Times New Roman" w:cs="Times New Roman"/>
          <w:sz w:val="28"/>
          <w:szCs w:val="28"/>
          <w:lang w:val="uk-UA" w:eastAsia="ru-RU"/>
        </w:rPr>
        <w:t>Сумської міської територіальної громади</w:t>
      </w:r>
      <w:r w:rsidRPr="000B2BE7">
        <w:rPr>
          <w:rFonts w:ascii="Times New Roman" w:eastAsia="Times New Roman" w:hAnsi="Times New Roman" w:cs="Times New Roman"/>
          <w:sz w:val="28"/>
          <w:szCs w:val="28"/>
          <w:lang w:val="uk-UA" w:eastAsia="ru-RU"/>
        </w:rPr>
        <w:t xml:space="preserve">, </w:t>
      </w:r>
      <w:r w:rsidRPr="00701188">
        <w:rPr>
          <w:rFonts w:ascii="Times New Roman" w:eastAsia="Times New Roman" w:hAnsi="Times New Roman" w:cs="Times New Roman"/>
          <w:sz w:val="28"/>
          <w:szCs w:val="28"/>
          <w:lang w:val="uk-UA" w:eastAsia="ru-RU"/>
        </w:rPr>
        <w:t>головним розпорядником бюджетних коштів (або розробником) до проєкту рішення повинно додаватись фінансово-економічне</w:t>
      </w:r>
      <w:r w:rsidRPr="00701188">
        <w:rPr>
          <w:rFonts w:ascii="Times New Roman" w:eastAsia="Times New Roman" w:hAnsi="Times New Roman" w:cs="Times New Roman"/>
          <w:i/>
          <w:sz w:val="28"/>
          <w:szCs w:val="28"/>
          <w:lang w:val="uk-UA" w:eastAsia="ru-RU"/>
        </w:rPr>
        <w:t xml:space="preserve"> </w:t>
      </w:r>
      <w:r w:rsidRPr="00701188">
        <w:rPr>
          <w:rFonts w:ascii="Times New Roman" w:eastAsia="Times New Roman" w:hAnsi="Times New Roman" w:cs="Times New Roman"/>
          <w:sz w:val="28"/>
          <w:szCs w:val="28"/>
          <w:lang w:val="uk-UA" w:eastAsia="ru-RU"/>
        </w:rPr>
        <w:t xml:space="preserve">обґрунтування, а Департаментом фінансів, економіки та інвестицій мають додаватись пропозиції щодо джерел покриття цих витрат. Проєкт рішення в такому разі рекомендується погоджувати з постійною комісією </w:t>
      </w:r>
      <w:r w:rsidR="005B7B35" w:rsidRPr="00701188">
        <w:rPr>
          <w:rFonts w:ascii="Times New Roman" w:eastAsia="Times New Roman" w:hAnsi="Times New Roman" w:cs="Times New Roman"/>
          <w:sz w:val="28"/>
          <w:szCs w:val="28"/>
          <w:lang w:val="uk-UA" w:eastAsia="ru-RU"/>
        </w:rPr>
        <w:t>до повноважень якої відносяться питання бюджету та фінансів.</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9.</w:t>
      </w:r>
      <w:r w:rsidRPr="00FD0DC7">
        <w:rPr>
          <w:rFonts w:ascii="Calibri" w:eastAsia="Times New Roman" w:hAnsi="Calibri" w:cs="Times New Roman"/>
          <w:sz w:val="24"/>
          <w:szCs w:val="24"/>
          <w:lang w:val="uk-UA" w:eastAsia="ru-RU"/>
        </w:rPr>
        <w:t xml:space="preserve"> </w:t>
      </w:r>
      <w:r w:rsidRPr="00FD0DC7">
        <w:rPr>
          <w:rFonts w:ascii="Times New Roman" w:eastAsia="Times New Roman" w:hAnsi="Times New Roman" w:cs="Times New Roman"/>
          <w:sz w:val="28"/>
          <w:szCs w:val="28"/>
          <w:lang w:val="uk-UA" w:eastAsia="ru-RU"/>
        </w:rPr>
        <w:t> Вимоги по оформленню проєкту рішення міської ради та супроводжуючих документів до проєкту рішення викладені в додатках 1-5 Регламенту, а саме:</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9.1. </w:t>
      </w:r>
      <w:r w:rsidRPr="00FD0DC7">
        <w:rPr>
          <w:rFonts w:ascii="Times New Roman" w:eastAsia="Times New Roman" w:hAnsi="Times New Roman" w:cs="Times New Roman"/>
          <w:sz w:val="28"/>
          <w:szCs w:val="28"/>
          <w:lang w:val="uk-UA" w:eastAsia="ru-RU"/>
        </w:rPr>
        <w:t>Додаток 1 «Вимоги до оформлення проєкту рішення Сумської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9.2. </w:t>
      </w:r>
      <w:r w:rsidRPr="00FD0DC7">
        <w:rPr>
          <w:rFonts w:ascii="Times New Roman" w:eastAsia="Times New Roman" w:hAnsi="Times New Roman" w:cs="Times New Roman"/>
          <w:sz w:val="28"/>
          <w:szCs w:val="28"/>
          <w:lang w:val="uk-UA" w:eastAsia="ru-RU"/>
        </w:rPr>
        <w:t>Додаток 2 «Оформлення додатку до рішення»;</w:t>
      </w:r>
    </w:p>
    <w:p w:rsidR="00FD0DC7" w:rsidRPr="000B2BE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9.3. </w:t>
      </w:r>
      <w:r w:rsidR="000027A0">
        <w:rPr>
          <w:rFonts w:ascii="Times New Roman" w:eastAsia="Times New Roman" w:hAnsi="Times New Roman" w:cs="Times New Roman"/>
          <w:sz w:val="28"/>
          <w:szCs w:val="28"/>
          <w:lang w:val="uk-UA" w:eastAsia="ru-RU"/>
        </w:rPr>
        <w:t xml:space="preserve">Додаток 3 </w:t>
      </w:r>
      <w:r w:rsidR="000027A0" w:rsidRPr="000B2BE7">
        <w:rPr>
          <w:rFonts w:ascii="Times New Roman" w:eastAsia="Times New Roman" w:hAnsi="Times New Roman" w:cs="Times New Roman"/>
          <w:sz w:val="28"/>
          <w:szCs w:val="28"/>
          <w:lang w:val="uk-UA" w:eastAsia="ru-RU"/>
        </w:rPr>
        <w:t>«</w:t>
      </w:r>
      <w:r w:rsidR="00380978" w:rsidRPr="000B2BE7">
        <w:rPr>
          <w:rFonts w:ascii="Times New Roman" w:eastAsia="Times New Roman" w:hAnsi="Times New Roman" w:cs="Times New Roman"/>
          <w:sz w:val="28"/>
          <w:szCs w:val="28"/>
          <w:lang w:val="uk-UA" w:eastAsia="ru-RU"/>
        </w:rPr>
        <w:t xml:space="preserve">АРКУШ </w:t>
      </w:r>
      <w:r w:rsidRPr="000B2BE7">
        <w:rPr>
          <w:rFonts w:ascii="Times New Roman" w:eastAsia="Times New Roman" w:hAnsi="Times New Roman" w:cs="Times New Roman"/>
          <w:sz w:val="28"/>
          <w:szCs w:val="28"/>
          <w:lang w:val="uk-UA" w:eastAsia="ru-RU"/>
        </w:rPr>
        <w:t>ПОГОДЖЕННЯ»;</w:t>
      </w:r>
    </w:p>
    <w:p w:rsidR="00FD0DC7" w:rsidRPr="000B2BE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0B2BE7">
        <w:rPr>
          <w:rFonts w:ascii="Times New Roman" w:eastAsia="Calibri" w:hAnsi="Times New Roman" w:cs="Times New Roman"/>
          <w:sz w:val="28"/>
          <w:szCs w:val="28"/>
          <w:lang w:val="uk-UA" w:eastAsia="ru-RU"/>
        </w:rPr>
        <w:t xml:space="preserve">9.4. </w:t>
      </w:r>
      <w:r w:rsidRPr="000B2BE7">
        <w:rPr>
          <w:rFonts w:ascii="Times New Roman" w:eastAsia="Times New Roman" w:hAnsi="Times New Roman" w:cs="Times New Roman"/>
          <w:sz w:val="28"/>
          <w:szCs w:val="28"/>
          <w:lang w:val="uk-UA" w:eastAsia="ru-RU"/>
        </w:rPr>
        <w:t>Додаток 4 «</w:t>
      </w:r>
      <w:r w:rsidR="00380978" w:rsidRPr="000B2BE7">
        <w:rPr>
          <w:rFonts w:ascii="Times New Roman" w:eastAsia="Times New Roman" w:hAnsi="Times New Roman" w:cs="Times New Roman"/>
          <w:sz w:val="28"/>
          <w:szCs w:val="28"/>
          <w:lang w:val="uk-UA" w:eastAsia="ru-RU"/>
        </w:rPr>
        <w:t>СПИСОК РОЗСИЛАННЯ</w:t>
      </w:r>
      <w:r w:rsidRPr="000B2BE7">
        <w:rPr>
          <w:rFonts w:ascii="Times New Roman" w:eastAsia="Times New Roman" w:hAnsi="Times New Roman" w:cs="Times New Roman"/>
          <w:sz w:val="28"/>
          <w:szCs w:val="28"/>
          <w:lang w:val="uk-UA" w:eastAsia="ru-RU"/>
        </w:rPr>
        <w:t>»;</w:t>
      </w:r>
    </w:p>
    <w:p w:rsidR="00FD0DC7" w:rsidRPr="000B2BE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0B2BE7">
        <w:rPr>
          <w:rFonts w:ascii="Times New Roman" w:eastAsia="Calibri" w:hAnsi="Times New Roman" w:cs="Times New Roman"/>
          <w:sz w:val="28"/>
          <w:szCs w:val="28"/>
          <w:lang w:val="uk-UA" w:eastAsia="ru-RU"/>
        </w:rPr>
        <w:t xml:space="preserve">9.5. </w:t>
      </w:r>
      <w:r w:rsidRPr="000B2BE7">
        <w:rPr>
          <w:rFonts w:ascii="Times New Roman" w:eastAsia="Times New Roman" w:hAnsi="Times New Roman" w:cs="Times New Roman"/>
          <w:sz w:val="28"/>
          <w:szCs w:val="28"/>
          <w:lang w:val="uk-UA" w:eastAsia="ru-RU"/>
        </w:rPr>
        <w:t>Додаток 5 «ПОРІВНЯЛЬНА ТАБЛИЦЯ».</w:t>
      </w:r>
    </w:p>
    <w:p w:rsidR="00FD0DC7" w:rsidRPr="00FD0DC7" w:rsidRDefault="00FD0DC7" w:rsidP="00FD0DC7">
      <w:pPr>
        <w:tabs>
          <w:tab w:val="left" w:pos="-3420"/>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10. Назва проєкту рішення Сумської міської ради повинна стисло відображати суть проєкту рішення. На одному пленарному засіданні сесії міської ради не повинні виноситись проєкти рішень з однаковими назвами.</w:t>
      </w:r>
    </w:p>
    <w:p w:rsidR="00FD0DC7" w:rsidRPr="00FD0DC7" w:rsidRDefault="00FD0DC7" w:rsidP="00FD0DC7">
      <w:pPr>
        <w:tabs>
          <w:tab w:val="left" w:pos="-3420"/>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11. В назві проєктів рішень щодо земельних питань розробнику вказувати повне найменування юридичної особи, прізвище, ім’я, по батькові фізичної особи, фізичної особи-підприємця стосовно яких буде розглядатися питання, адресу земельної ділянки, її площу.</w:t>
      </w:r>
    </w:p>
    <w:p w:rsid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12. Проєкт рішення щодо врегулювання земельних питань готується окремо по кожному суб’єкту звернення (окрім питань щодо затвердження договорів оренди, </w:t>
      </w:r>
      <w:r w:rsidRPr="00FD0DC7">
        <w:rPr>
          <w:rFonts w:ascii="Times New Roman" w:eastAsia="Times New Roman" w:hAnsi="Times New Roman" w:cs="Times New Roman"/>
          <w:bCs/>
          <w:sz w:val="28"/>
          <w:szCs w:val="28"/>
          <w:lang w:val="uk-UA" w:eastAsia="ru-RU"/>
        </w:rPr>
        <w:t>надання/відмови в наданні у власність чи оренду земельних ділянок громадянам</w:t>
      </w:r>
      <w:r w:rsidRPr="00FD0DC7">
        <w:rPr>
          <w:rFonts w:ascii="Times New Roman" w:eastAsia="Times New Roman" w:hAnsi="Times New Roman" w:cs="Times New Roman"/>
          <w:sz w:val="28"/>
          <w:szCs w:val="28"/>
          <w:lang w:val="uk-UA" w:eastAsia="ru-RU"/>
        </w:rPr>
        <w:t>).</w:t>
      </w:r>
    </w:p>
    <w:p w:rsidR="006C0DFD" w:rsidRPr="000736BE" w:rsidRDefault="006C0DFD" w:rsidP="00FD0DC7">
      <w:pPr>
        <w:spacing w:after="0" w:line="240" w:lineRule="auto"/>
        <w:ind w:firstLine="567"/>
        <w:jc w:val="both"/>
        <w:rPr>
          <w:rFonts w:ascii="Times New Roman" w:eastAsia="Times New Roman" w:hAnsi="Times New Roman" w:cs="Times New Roman"/>
          <w:sz w:val="28"/>
          <w:szCs w:val="28"/>
          <w:lang w:val="uk-UA" w:eastAsia="ru-RU"/>
        </w:rPr>
      </w:pPr>
      <w:r w:rsidRPr="000736BE">
        <w:rPr>
          <w:rFonts w:ascii="Times New Roman" w:eastAsia="Times New Roman" w:hAnsi="Times New Roman" w:cs="Times New Roman"/>
          <w:sz w:val="28"/>
          <w:szCs w:val="28"/>
          <w:lang w:val="uk-UA" w:eastAsia="ru-RU"/>
        </w:rPr>
        <w:t>13. Якщо проєкт рішення Сумської міської ради містить ознаки адміністративного акту в розумінні Закону України «Про адміністративну процедуру», такий проєкт рішення має відповідати змісту адміністративного акту згідно з вимогами статтей 71-72 Закону України «Про адміністративну процедуру».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Візування проєкту 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Проєкт рішення вважається підготовленим після його візування (погодження) відповідно до положень даної статті.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Проєкт рішення міської ради з документами, які до нього додаються, підлягають обов’язковому візуванню (погодженню) </w:t>
      </w:r>
      <w:r w:rsidRPr="000736BE">
        <w:rPr>
          <w:rFonts w:ascii="Times New Roman" w:eastAsia="Calibri" w:hAnsi="Times New Roman" w:cs="Times New Roman"/>
          <w:sz w:val="28"/>
          <w:szCs w:val="28"/>
          <w:lang w:val="uk-UA" w:eastAsia="ru-RU"/>
        </w:rPr>
        <w:t xml:space="preserve">з </w:t>
      </w:r>
      <w:r w:rsidR="0052245A" w:rsidRPr="000736BE">
        <w:rPr>
          <w:rFonts w:ascii="Times New Roman" w:eastAsia="Calibri" w:hAnsi="Times New Roman" w:cs="Times New Roman"/>
          <w:sz w:val="28"/>
          <w:szCs w:val="28"/>
          <w:lang w:val="uk-UA" w:eastAsia="ru-RU"/>
        </w:rPr>
        <w:t>відповідними посадовими особами.</w:t>
      </w:r>
    </w:p>
    <w:p w:rsidR="00FD0DC7" w:rsidRPr="000B2BE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Розробник проєкту рішення </w:t>
      </w:r>
      <w:r w:rsidRPr="000B2BE7">
        <w:rPr>
          <w:rFonts w:ascii="Times New Roman" w:eastAsia="Calibri" w:hAnsi="Times New Roman" w:cs="Times New Roman"/>
          <w:sz w:val="28"/>
          <w:szCs w:val="28"/>
          <w:lang w:val="uk-UA" w:eastAsia="ru-RU"/>
        </w:rPr>
        <w:t xml:space="preserve">підписує </w:t>
      </w:r>
      <w:r w:rsidR="000736BE">
        <w:rPr>
          <w:rFonts w:ascii="Times New Roman" w:eastAsia="Calibri" w:hAnsi="Times New Roman" w:cs="Times New Roman"/>
          <w:sz w:val="28"/>
          <w:szCs w:val="28"/>
          <w:lang w:val="uk-UA" w:eastAsia="ru-RU"/>
        </w:rPr>
        <w:t>проєкт</w:t>
      </w:r>
      <w:r w:rsidRPr="000B2BE7">
        <w:rPr>
          <w:rFonts w:ascii="Times New Roman" w:eastAsia="Calibri" w:hAnsi="Times New Roman" w:cs="Times New Roman"/>
          <w:sz w:val="28"/>
          <w:szCs w:val="28"/>
          <w:lang w:val="uk-UA" w:eastAsia="ru-RU"/>
        </w:rPr>
        <w:t xml:space="preserve"> рішення і додатки (якщо вони є</w:t>
      </w:r>
      <w:r w:rsidRPr="000736BE">
        <w:rPr>
          <w:rFonts w:ascii="Times New Roman" w:eastAsia="Calibri" w:hAnsi="Times New Roman" w:cs="Times New Roman"/>
          <w:sz w:val="28"/>
          <w:szCs w:val="28"/>
          <w:lang w:val="uk-UA" w:eastAsia="ru-RU"/>
        </w:rPr>
        <w:t>)</w:t>
      </w:r>
      <w:r w:rsidR="00380978" w:rsidRPr="000736BE">
        <w:rPr>
          <w:rFonts w:ascii="Times New Roman" w:eastAsia="Calibri" w:hAnsi="Times New Roman" w:cs="Times New Roman"/>
          <w:sz w:val="28"/>
          <w:szCs w:val="28"/>
          <w:lang w:val="uk-UA" w:eastAsia="ru-RU"/>
        </w:rPr>
        <w:t xml:space="preserve"> </w:t>
      </w:r>
      <w:r w:rsidR="000736BE" w:rsidRPr="000736BE">
        <w:rPr>
          <w:rFonts w:ascii="Times New Roman" w:eastAsia="Calibri" w:hAnsi="Times New Roman" w:cs="Times New Roman"/>
          <w:sz w:val="28"/>
          <w:szCs w:val="28"/>
          <w:lang w:val="uk-UA" w:eastAsia="ru-RU"/>
        </w:rPr>
        <w:t xml:space="preserve"> </w:t>
      </w:r>
      <w:r w:rsidR="00380978" w:rsidRPr="000736BE">
        <w:rPr>
          <w:rFonts w:ascii="Times New Roman" w:eastAsia="Calibri" w:hAnsi="Times New Roman" w:cs="Times New Roman"/>
          <w:sz w:val="28"/>
          <w:szCs w:val="28"/>
          <w:lang w:val="uk-UA" w:eastAsia="ru-RU"/>
        </w:rPr>
        <w:t>під словом «Виконавець»</w:t>
      </w:r>
      <w:r w:rsidRPr="000736BE">
        <w:rPr>
          <w:rFonts w:ascii="Times New Roman" w:eastAsia="Calibri" w:hAnsi="Times New Roman" w:cs="Times New Roman"/>
          <w:sz w:val="28"/>
          <w:szCs w:val="28"/>
          <w:lang w:val="uk-UA" w:eastAsia="ru-RU"/>
        </w:rPr>
        <w:t xml:space="preserve">. </w:t>
      </w:r>
    </w:p>
    <w:p w:rsidR="00FD0DC7" w:rsidRPr="000B2BE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B2BE7">
        <w:rPr>
          <w:rFonts w:ascii="Times New Roman" w:eastAsia="Calibri" w:hAnsi="Times New Roman" w:cs="Times New Roman"/>
          <w:sz w:val="28"/>
          <w:szCs w:val="28"/>
          <w:lang w:val="uk-UA" w:eastAsia="ru-RU"/>
        </w:rPr>
        <w:t>Візи проставляються на зворотній стороні останньої сторінки паперового варіанту проєкту рішення (</w:t>
      </w:r>
      <w:r w:rsidR="00F465E3" w:rsidRPr="000B2BE7">
        <w:rPr>
          <w:rFonts w:ascii="Times New Roman" w:eastAsia="Calibri" w:hAnsi="Times New Roman" w:cs="Times New Roman"/>
          <w:sz w:val="28"/>
          <w:szCs w:val="28"/>
          <w:lang w:val="uk-UA" w:eastAsia="ru-RU"/>
        </w:rPr>
        <w:t>АРКУШ ПОГОДЖЕННЯ</w:t>
      </w:r>
      <w:r w:rsidRPr="000B2BE7">
        <w:rPr>
          <w:rFonts w:ascii="Times New Roman" w:eastAsia="Calibri" w:hAnsi="Times New Roman" w:cs="Times New Roman"/>
          <w:sz w:val="28"/>
          <w:szCs w:val="28"/>
          <w:lang w:val="uk-UA" w:eastAsia="ru-RU"/>
        </w:rPr>
        <w:t>)</w:t>
      </w:r>
      <w:r w:rsidR="00F465E3" w:rsidRPr="000B2BE7">
        <w:rPr>
          <w:rFonts w:ascii="Times New Roman" w:eastAsia="Calibri" w:hAnsi="Times New Roman" w:cs="Times New Roman"/>
          <w:sz w:val="28"/>
          <w:szCs w:val="28"/>
          <w:lang w:val="uk-UA" w:eastAsia="ru-RU"/>
        </w:rPr>
        <w:t xml:space="preserve">, </w:t>
      </w:r>
      <w:r w:rsidR="00BB390E" w:rsidRPr="000B2BE7">
        <w:rPr>
          <w:rFonts w:ascii="Times New Roman" w:eastAsia="Calibri" w:hAnsi="Times New Roman" w:cs="Times New Roman"/>
          <w:sz w:val="28"/>
          <w:szCs w:val="28"/>
          <w:lang w:val="uk-UA" w:eastAsia="ru-RU"/>
        </w:rPr>
        <w:t xml:space="preserve">(а в разі наявності додатків, </w:t>
      </w:r>
      <w:r w:rsidR="00BB390E" w:rsidRPr="000B2BE7">
        <w:rPr>
          <w:rFonts w:ascii="Times New Roman" w:eastAsia="Calibri" w:hAnsi="Times New Roman" w:cs="Times New Roman"/>
          <w:sz w:val="28"/>
          <w:szCs w:val="28"/>
          <w:lang w:val="uk-UA" w:eastAsia="ru-RU"/>
        </w:rPr>
        <w:lastRenderedPageBreak/>
        <w:t>то на звороті останнього аркушу додатку)</w:t>
      </w:r>
      <w:r w:rsidR="00F465E3" w:rsidRPr="000B2BE7">
        <w:rPr>
          <w:rFonts w:ascii="Times New Roman" w:eastAsia="Calibri" w:hAnsi="Times New Roman" w:cs="Times New Roman"/>
          <w:sz w:val="28"/>
          <w:szCs w:val="28"/>
          <w:lang w:val="uk-UA" w:eastAsia="ru-RU"/>
        </w:rPr>
        <w:t>,</w:t>
      </w:r>
      <w:r w:rsidRPr="000B2BE7">
        <w:rPr>
          <w:rFonts w:ascii="Times New Roman" w:eastAsia="Calibri" w:hAnsi="Times New Roman" w:cs="Times New Roman"/>
          <w:sz w:val="28"/>
          <w:szCs w:val="28"/>
          <w:lang w:val="uk-UA" w:eastAsia="ru-RU"/>
        </w:rPr>
        <w:t xml:space="preserve"> у строк не більше двох робочих днів з дня наступного після його здачі посадовій особі на візування.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B2BE7">
        <w:rPr>
          <w:rFonts w:ascii="Times New Roman" w:eastAsia="Calibri" w:hAnsi="Times New Roman" w:cs="Times New Roman"/>
          <w:sz w:val="28"/>
          <w:szCs w:val="28"/>
          <w:lang w:val="uk-UA" w:eastAsia="ru-RU"/>
        </w:rPr>
        <w:t xml:space="preserve">3. Візування проєкту рішення складається з </w:t>
      </w:r>
      <w:r w:rsidRPr="00FD0DC7">
        <w:rPr>
          <w:rFonts w:ascii="Times New Roman" w:eastAsia="Calibri" w:hAnsi="Times New Roman" w:cs="Times New Roman"/>
          <w:sz w:val="28"/>
          <w:szCs w:val="28"/>
          <w:lang w:val="uk-UA" w:eastAsia="ru-RU"/>
        </w:rPr>
        <w:t xml:space="preserve">проставлення відповідною посадовою особою візи, яка містить: найменування посади особи, що візує документ, її особистий </w:t>
      </w:r>
      <w:r w:rsidRPr="00257FD2">
        <w:rPr>
          <w:rFonts w:ascii="Times New Roman" w:eastAsia="Calibri" w:hAnsi="Times New Roman" w:cs="Times New Roman"/>
          <w:sz w:val="28"/>
          <w:szCs w:val="28"/>
          <w:lang w:val="uk-UA" w:eastAsia="ru-RU"/>
        </w:rPr>
        <w:t xml:space="preserve">підпис, </w:t>
      </w:r>
      <w:r w:rsidR="002624F2" w:rsidRPr="00257FD2">
        <w:rPr>
          <w:rFonts w:ascii="Times New Roman" w:eastAsia="Calibri" w:hAnsi="Times New Roman" w:cs="Times New Roman"/>
          <w:sz w:val="28"/>
          <w:szCs w:val="28"/>
          <w:lang w:val="uk-UA" w:eastAsia="ru-RU"/>
        </w:rPr>
        <w:t>В</w:t>
      </w:r>
      <w:r w:rsidR="00BB390E" w:rsidRPr="00257FD2">
        <w:rPr>
          <w:rFonts w:ascii="Times New Roman" w:eastAsia="Calibri" w:hAnsi="Times New Roman" w:cs="Times New Roman"/>
          <w:sz w:val="28"/>
          <w:szCs w:val="28"/>
          <w:lang w:val="uk-UA" w:eastAsia="ru-RU"/>
        </w:rPr>
        <w:t>ласне ім’я  та ПРІЗВИЩЕ</w:t>
      </w:r>
      <w:r w:rsidRPr="00257FD2">
        <w:rPr>
          <w:rFonts w:ascii="Times New Roman" w:eastAsia="Calibri" w:hAnsi="Times New Roman" w:cs="Times New Roman"/>
          <w:sz w:val="28"/>
          <w:szCs w:val="28"/>
          <w:lang w:val="uk-UA" w:eastAsia="ru-RU"/>
        </w:rPr>
        <w:t xml:space="preserve">, дату </w:t>
      </w:r>
      <w:r w:rsidRPr="00FD0DC7">
        <w:rPr>
          <w:rFonts w:ascii="Times New Roman" w:eastAsia="Calibri" w:hAnsi="Times New Roman" w:cs="Times New Roman"/>
          <w:sz w:val="28"/>
          <w:szCs w:val="28"/>
          <w:lang w:val="uk-UA" w:eastAsia="ru-RU"/>
        </w:rPr>
        <w:t xml:space="preserve">візування. </w:t>
      </w:r>
    </w:p>
    <w:p w:rsidR="00FD0DC7" w:rsidRPr="00ED6FD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4. Підготовлений проєкт рішення візують у наступному порядку:</w:t>
      </w:r>
    </w:p>
    <w:p w:rsidR="00FD0DC7" w:rsidRPr="00ED6FD6"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1) суб’єкт нормотворчості</w:t>
      </w:r>
      <w:r w:rsidR="0052245A" w:rsidRPr="00ED6FD6">
        <w:rPr>
          <w:rFonts w:ascii="Times New Roman" w:eastAsia="Calibri" w:hAnsi="Times New Roman" w:cs="Times New Roman"/>
          <w:sz w:val="28"/>
          <w:szCs w:val="28"/>
          <w:lang w:val="uk-UA" w:eastAsia="ru-RU"/>
        </w:rPr>
        <w:t xml:space="preserve">/його уповноважений представник </w:t>
      </w:r>
      <w:r w:rsidRPr="00ED6FD6">
        <w:rPr>
          <w:rFonts w:ascii="Times New Roman" w:eastAsia="Calibri" w:hAnsi="Times New Roman" w:cs="Times New Roman"/>
          <w:sz w:val="28"/>
          <w:szCs w:val="28"/>
          <w:lang w:val="uk-UA" w:eastAsia="ru-RU"/>
        </w:rPr>
        <w:t>(ініціатор розгляду питання), окрім міського голови;</w:t>
      </w:r>
    </w:p>
    <w:p w:rsidR="00FD0DC7" w:rsidRPr="00ED6FD6"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2) розробник проєкту рішення;</w:t>
      </w:r>
    </w:p>
    <w:p w:rsidR="00FD0DC7" w:rsidRPr="00ED6FD6"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3) у разі розроблення проєкту рішення підприємством, установою, організацією (незалежно від форми власності) </w:t>
      </w:r>
      <w:r w:rsidR="00EF44A6" w:rsidRPr="00ED6FD6">
        <w:rPr>
          <w:rFonts w:ascii="Times New Roman" w:eastAsia="Calibri" w:hAnsi="Times New Roman" w:cs="Times New Roman"/>
          <w:sz w:val="28"/>
          <w:szCs w:val="28"/>
          <w:lang w:val="uk-UA" w:eastAsia="ru-RU"/>
        </w:rPr>
        <w:t>–</w:t>
      </w:r>
      <w:r w:rsidRPr="00ED6FD6">
        <w:rPr>
          <w:rFonts w:ascii="Times New Roman" w:eastAsia="Calibri" w:hAnsi="Times New Roman" w:cs="Times New Roman"/>
          <w:sz w:val="28"/>
          <w:szCs w:val="28"/>
          <w:lang w:val="uk-UA" w:eastAsia="ru-RU"/>
        </w:rPr>
        <w:t>також керівник виконавчого органу міської ради, який координує їх діяльність або с</w:t>
      </w:r>
      <w:r w:rsidR="00EF44A6" w:rsidRPr="00ED6FD6">
        <w:rPr>
          <w:rFonts w:ascii="Times New Roman" w:eastAsia="Calibri" w:hAnsi="Times New Roman" w:cs="Times New Roman"/>
          <w:sz w:val="28"/>
          <w:szCs w:val="28"/>
          <w:lang w:val="uk-UA" w:eastAsia="ru-RU"/>
        </w:rPr>
        <w:t>феру діяльності (за належністю) - уповноважений орган;</w:t>
      </w:r>
    </w:p>
    <w:p w:rsidR="00FD0DC7" w:rsidRPr="00ED6FD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4) посадова особа розробника, на яку покладено ведення правової роботи (за наявності такої посади);</w:t>
      </w:r>
    </w:p>
    <w:p w:rsidR="00CE38C9" w:rsidRPr="00ED6FD6" w:rsidRDefault="00A20E1E" w:rsidP="00CE38C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5</w:t>
      </w:r>
      <w:r w:rsidR="00CE38C9" w:rsidRPr="00ED6FD6">
        <w:rPr>
          <w:rFonts w:ascii="Times New Roman" w:eastAsia="Calibri" w:hAnsi="Times New Roman" w:cs="Times New Roman"/>
          <w:sz w:val="28"/>
          <w:szCs w:val="28"/>
          <w:lang w:val="uk-UA" w:eastAsia="ru-RU"/>
        </w:rPr>
        <w:t xml:space="preserve">) начальник Правового управління </w:t>
      </w:r>
      <w:r w:rsidR="00EF44A6" w:rsidRPr="00ED6FD6">
        <w:rPr>
          <w:rFonts w:ascii="Times New Roman" w:eastAsia="Calibri" w:hAnsi="Times New Roman" w:cs="Times New Roman"/>
          <w:sz w:val="28"/>
          <w:szCs w:val="28"/>
          <w:lang w:val="uk-UA" w:eastAsia="ru-RU"/>
        </w:rPr>
        <w:t xml:space="preserve">Сумської </w:t>
      </w:r>
      <w:r w:rsidR="00CE38C9" w:rsidRPr="00ED6FD6">
        <w:rPr>
          <w:rFonts w:ascii="Times New Roman" w:eastAsia="Calibri" w:hAnsi="Times New Roman" w:cs="Times New Roman"/>
          <w:sz w:val="28"/>
          <w:szCs w:val="28"/>
          <w:lang w:val="uk-UA" w:eastAsia="ru-RU"/>
        </w:rPr>
        <w:t>міської ради;</w:t>
      </w:r>
    </w:p>
    <w:p w:rsidR="00FD0DC7" w:rsidRPr="00ED6FD6" w:rsidRDefault="00ED6FD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6</w:t>
      </w:r>
      <w:r w:rsidR="00FD0DC7" w:rsidRPr="00ED6FD6">
        <w:rPr>
          <w:rFonts w:ascii="Times New Roman" w:eastAsia="Calibri" w:hAnsi="Times New Roman" w:cs="Times New Roman"/>
          <w:sz w:val="28"/>
          <w:szCs w:val="28"/>
          <w:lang w:val="uk-UA" w:eastAsia="ru-RU"/>
        </w:rPr>
        <w:t>) посадові особи, які приймають участь в організації виконання даного рішення;</w:t>
      </w:r>
    </w:p>
    <w:p w:rsidR="00FD0DC7" w:rsidRPr="00ED6FD6" w:rsidRDefault="00ED6FD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7</w:t>
      </w:r>
      <w:r w:rsidR="00FD0DC7" w:rsidRPr="00ED6FD6">
        <w:rPr>
          <w:rFonts w:ascii="Times New Roman" w:eastAsia="Calibri" w:hAnsi="Times New Roman" w:cs="Times New Roman"/>
          <w:sz w:val="28"/>
          <w:szCs w:val="28"/>
          <w:lang w:val="uk-UA" w:eastAsia="ru-RU"/>
        </w:rPr>
        <w:t>) перший заступник міського голови</w:t>
      </w:r>
      <w:r w:rsidR="00EF44A6" w:rsidRPr="00ED6FD6">
        <w:rPr>
          <w:rFonts w:ascii="Times New Roman" w:eastAsia="Calibri" w:hAnsi="Times New Roman" w:cs="Times New Roman"/>
          <w:sz w:val="28"/>
          <w:szCs w:val="28"/>
          <w:lang w:val="uk-UA" w:eastAsia="ru-RU"/>
        </w:rPr>
        <w:t>,</w:t>
      </w:r>
      <w:r w:rsidR="00FD0DC7" w:rsidRPr="00ED6FD6">
        <w:rPr>
          <w:rFonts w:ascii="Times New Roman" w:eastAsia="Calibri" w:hAnsi="Times New Roman" w:cs="Times New Roman"/>
          <w:sz w:val="28"/>
          <w:szCs w:val="28"/>
          <w:lang w:val="uk-UA" w:eastAsia="ru-RU"/>
        </w:rPr>
        <w:t xml:space="preserve"> заступник міського голови з питань діяльності виконавчих органів ради, керуючий справами Виконавчого комітету, від</w:t>
      </w:r>
      <w:r w:rsidR="00FB577B" w:rsidRPr="00ED6FD6">
        <w:rPr>
          <w:rFonts w:ascii="Times New Roman" w:eastAsia="Calibri" w:hAnsi="Times New Roman" w:cs="Times New Roman"/>
          <w:sz w:val="28"/>
          <w:szCs w:val="28"/>
          <w:lang w:val="uk-UA" w:eastAsia="ru-RU"/>
        </w:rPr>
        <w:t>повідно до розподілу обов’язків</w:t>
      </w:r>
      <w:r w:rsidR="00EE2EE4" w:rsidRPr="00ED6FD6">
        <w:rPr>
          <w:rFonts w:ascii="Times New Roman" w:eastAsia="Calibri" w:hAnsi="Times New Roman" w:cs="Times New Roman"/>
          <w:sz w:val="28"/>
          <w:szCs w:val="28"/>
          <w:lang w:val="uk-UA" w:eastAsia="ru-RU"/>
        </w:rPr>
        <w:t xml:space="preserve"> (який спрямовує, координує та контролює роботу розробника проєкту рішення);</w:t>
      </w:r>
    </w:p>
    <w:p w:rsidR="00FD0DC7" w:rsidRPr="00ED6FD6" w:rsidRDefault="00ED6FD6"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8</w:t>
      </w:r>
      <w:r w:rsidR="00FD0DC7" w:rsidRPr="00ED6FD6">
        <w:rPr>
          <w:rFonts w:ascii="Times New Roman" w:eastAsia="Calibri" w:hAnsi="Times New Roman" w:cs="Times New Roman"/>
          <w:sz w:val="28"/>
          <w:szCs w:val="28"/>
          <w:lang w:val="uk-UA" w:eastAsia="ru-RU"/>
        </w:rPr>
        <w:t>) секретар міської ради.</w:t>
      </w:r>
    </w:p>
    <w:p w:rsidR="00FB577B" w:rsidRPr="00ED6FD6" w:rsidRDefault="00FB577B" w:rsidP="00FB577B">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У разі, коли проєкт рішення містить положення щодо врегулювання фінансових питань або проєкт рішення стосується </w:t>
      </w:r>
      <w:r w:rsidRPr="00ED6FD6">
        <w:rPr>
          <w:rFonts w:ascii="Times New Roman" w:eastAsia="Times New Roman" w:hAnsi="Times New Roman" w:cs="Times New Roman"/>
          <w:sz w:val="28"/>
          <w:szCs w:val="28"/>
          <w:lang w:val="uk-UA" w:eastAsia="uk-UA"/>
        </w:rPr>
        <w:t>цільових програм Сумської міської територіальної громади з питань місцевого самоврядування,</w:t>
      </w:r>
      <w:r w:rsidRPr="00ED6FD6">
        <w:rPr>
          <w:rFonts w:ascii="Times New Roman" w:eastAsia="Calibri" w:hAnsi="Times New Roman" w:cs="Times New Roman"/>
          <w:sz w:val="28"/>
          <w:szCs w:val="28"/>
          <w:lang w:val="uk-UA" w:eastAsia="ru-RU"/>
        </w:rPr>
        <w:t xml:space="preserve"> його візує директор Департаменту фінансів, економіки та інвестицій Сумської міської ради.</w:t>
      </w:r>
    </w:p>
    <w:p w:rsidR="00FD0DC7" w:rsidRPr="00ED6FD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У разі, якщо Виконавчий комітет ініціює внесення відповідного проєкту рішення на розгляд Сумської міської ради, проєкт рішення візується керуючим справами Виконавчого комітету міської ради.</w:t>
      </w:r>
    </w:p>
    <w:p w:rsidR="00FD0DC7" w:rsidRPr="00ED6FD6"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У разі, коли проєкт рішення стосується Положень про </w:t>
      </w:r>
      <w:r w:rsidR="00847D28" w:rsidRPr="00ED6FD6">
        <w:rPr>
          <w:rFonts w:ascii="Times New Roman" w:eastAsia="Calibri" w:hAnsi="Times New Roman" w:cs="Times New Roman"/>
          <w:sz w:val="28"/>
          <w:szCs w:val="28"/>
          <w:lang w:val="uk-UA" w:eastAsia="ru-RU"/>
        </w:rPr>
        <w:t>виконавчі органи</w:t>
      </w:r>
      <w:r w:rsidRPr="00ED6FD6">
        <w:rPr>
          <w:rFonts w:ascii="Times New Roman" w:eastAsia="Calibri" w:hAnsi="Times New Roman" w:cs="Times New Roman"/>
          <w:sz w:val="28"/>
          <w:szCs w:val="28"/>
          <w:lang w:val="uk-UA" w:eastAsia="ru-RU"/>
        </w:rPr>
        <w:t xml:space="preserve"> міської ради, його візує начальник Відділу організаційно-кадрової роботи </w:t>
      </w:r>
      <w:r w:rsidR="00847D28" w:rsidRPr="00ED6FD6">
        <w:rPr>
          <w:rFonts w:ascii="Times New Roman" w:eastAsia="Calibri" w:hAnsi="Times New Roman" w:cs="Times New Roman"/>
          <w:sz w:val="28"/>
          <w:szCs w:val="28"/>
          <w:lang w:val="uk-UA" w:eastAsia="ru-RU"/>
        </w:rPr>
        <w:t xml:space="preserve">Сумської </w:t>
      </w:r>
      <w:r w:rsidRPr="00ED6FD6">
        <w:rPr>
          <w:rFonts w:ascii="Times New Roman" w:eastAsia="Calibri" w:hAnsi="Times New Roman" w:cs="Times New Roman"/>
          <w:sz w:val="28"/>
          <w:szCs w:val="28"/>
          <w:lang w:val="uk-UA" w:eastAsia="ru-RU"/>
        </w:rPr>
        <w:t>міської ради.</w:t>
      </w:r>
    </w:p>
    <w:p w:rsidR="00FD0DC7" w:rsidRPr="00ED6FD6" w:rsidRDefault="00FD0DC7" w:rsidP="00FD0DC7">
      <w:pPr>
        <w:tabs>
          <w:tab w:val="left" w:pos="1276"/>
        </w:tabs>
        <w:spacing w:after="0" w:line="240" w:lineRule="auto"/>
        <w:ind w:firstLine="567"/>
        <w:contextualSpacing/>
        <w:jc w:val="both"/>
        <w:rPr>
          <w:rFonts w:ascii="Times New Roman" w:eastAsia="Arial" w:hAnsi="Times New Roman" w:cs="Times New Roman"/>
          <w:sz w:val="28"/>
          <w:szCs w:val="28"/>
          <w:lang w:val="uk-UA" w:eastAsia="ru-RU"/>
        </w:rPr>
      </w:pPr>
      <w:r w:rsidRPr="00ED6FD6">
        <w:rPr>
          <w:rFonts w:ascii="Times New Roman" w:eastAsia="Times New Roman" w:hAnsi="Times New Roman" w:cs="Times New Roman"/>
          <w:sz w:val="28"/>
          <w:szCs w:val="28"/>
          <w:lang w:val="uk-UA" w:eastAsia="uk-UA"/>
        </w:rPr>
        <w:t>У разі, коли проєкт</w:t>
      </w:r>
      <w:r w:rsidRPr="00ED6FD6">
        <w:rPr>
          <w:rFonts w:ascii="Calibri" w:eastAsia="Times New Roman" w:hAnsi="Calibri" w:cs="Times New Roman"/>
          <w:sz w:val="24"/>
          <w:szCs w:val="24"/>
          <w:lang w:eastAsia="ru-RU"/>
        </w:rPr>
        <w:t xml:space="preserve"> </w:t>
      </w:r>
      <w:r w:rsidRPr="00ED6FD6">
        <w:rPr>
          <w:rFonts w:ascii="Times New Roman" w:eastAsia="Times New Roman" w:hAnsi="Times New Roman" w:cs="Times New Roman"/>
          <w:sz w:val="28"/>
          <w:szCs w:val="28"/>
          <w:lang w:val="uk-UA" w:eastAsia="uk-UA"/>
        </w:rPr>
        <w:t>рішення стосується відповідного старостинського округу, його візує староста</w:t>
      </w:r>
      <w:r w:rsidRPr="00ED6FD6">
        <w:rPr>
          <w:rFonts w:ascii="Times New Roman" w:eastAsia="Arial" w:hAnsi="Times New Roman" w:cs="Times New Roman"/>
          <w:sz w:val="28"/>
          <w:szCs w:val="28"/>
          <w:lang w:val="uk-UA" w:eastAsia="ru-RU"/>
        </w:rPr>
        <w:t xml:space="preserve"> або особа, що здійснює його повноваження.</w:t>
      </w:r>
    </w:p>
    <w:p w:rsidR="00FD0DC7" w:rsidRPr="00ED6FD6" w:rsidRDefault="00FD0DC7" w:rsidP="00FD0DC7">
      <w:pPr>
        <w:tabs>
          <w:tab w:val="left" w:pos="-3420"/>
        </w:tabs>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Під візами у нижньому лівому кутку </w:t>
      </w:r>
      <w:r w:rsidR="00E92D00" w:rsidRPr="00ED6FD6">
        <w:rPr>
          <w:rFonts w:ascii="Times New Roman" w:eastAsia="Calibri" w:hAnsi="Times New Roman" w:cs="Times New Roman"/>
          <w:sz w:val="28"/>
          <w:szCs w:val="28"/>
          <w:lang w:val="uk-UA" w:eastAsia="ru-RU"/>
        </w:rPr>
        <w:t>може проставлятис</w:t>
      </w:r>
      <w:r w:rsidRPr="00ED6FD6">
        <w:rPr>
          <w:rFonts w:ascii="Times New Roman" w:eastAsia="Calibri" w:hAnsi="Times New Roman" w:cs="Times New Roman"/>
          <w:sz w:val="28"/>
          <w:szCs w:val="28"/>
          <w:lang w:val="uk-UA" w:eastAsia="ru-RU"/>
        </w:rPr>
        <w:t xml:space="preserve">я прізвище та контактний телефон автора проєкту </w:t>
      </w:r>
      <w:r w:rsidR="00E92D00" w:rsidRPr="00ED6FD6">
        <w:rPr>
          <w:rFonts w:ascii="Times New Roman" w:eastAsia="Calibri" w:hAnsi="Times New Roman" w:cs="Times New Roman"/>
          <w:sz w:val="28"/>
          <w:szCs w:val="28"/>
          <w:lang w:val="uk-UA" w:eastAsia="ru-RU"/>
        </w:rPr>
        <w:t>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Для розгляду та візування проєкту рішення суб’єктам, зазначеним у частині четвертій цієї статті, надається достатній час, що, як правило, не може перевищувати двох робочих днів. У разі наявності поважних причин, у т.ч. необхідності складання висновків, письмових зауважень, окремої думки, пропозицій до проєкту рішення тощо, для його розгляду та візування надається 5 (п’ять) робочих днів.</w:t>
      </w:r>
    </w:p>
    <w:p w:rsidR="00FD0DC7" w:rsidRPr="00B26ECE"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26ECE">
        <w:rPr>
          <w:rFonts w:ascii="Times New Roman" w:eastAsia="Calibri" w:hAnsi="Times New Roman" w:cs="Times New Roman"/>
          <w:sz w:val="28"/>
          <w:szCs w:val="28"/>
          <w:lang w:val="uk-UA" w:eastAsia="ru-RU"/>
        </w:rPr>
        <w:lastRenderedPageBreak/>
        <w:t>6.</w:t>
      </w:r>
      <w:r w:rsidRPr="00B26ECE">
        <w:rPr>
          <w:rFonts w:ascii="Times New Roman" w:eastAsia="Times New Roman" w:hAnsi="Times New Roman" w:cs="Times New Roman"/>
          <w:sz w:val="28"/>
          <w:szCs w:val="28"/>
          <w:lang w:val="uk-UA" w:eastAsia="ru-RU"/>
        </w:rPr>
        <w:t> У разі ініціювання розгляду п</w:t>
      </w:r>
      <w:r w:rsidR="00847D28" w:rsidRPr="00B26ECE">
        <w:rPr>
          <w:rFonts w:ascii="Times New Roman" w:eastAsia="Times New Roman" w:hAnsi="Times New Roman" w:cs="Times New Roman"/>
          <w:sz w:val="28"/>
          <w:szCs w:val="28"/>
          <w:lang w:val="uk-UA" w:eastAsia="ru-RU"/>
        </w:rPr>
        <w:t>итання суб’єктами нормотворчої ініціативи,</w:t>
      </w:r>
      <w:r w:rsidRPr="00B26ECE">
        <w:rPr>
          <w:rFonts w:ascii="Times New Roman" w:eastAsia="Times New Roman" w:hAnsi="Times New Roman" w:cs="Times New Roman"/>
          <w:sz w:val="28"/>
          <w:szCs w:val="28"/>
          <w:lang w:val="uk-UA" w:eastAsia="ru-RU"/>
        </w:rPr>
        <w:t xml:space="preserve"> визначеними пунктами </w:t>
      </w:r>
      <w:r w:rsidR="00847D28" w:rsidRPr="00B26ECE">
        <w:rPr>
          <w:rFonts w:ascii="Times New Roman" w:eastAsia="Times New Roman" w:hAnsi="Times New Roman" w:cs="Times New Roman"/>
          <w:sz w:val="28"/>
          <w:szCs w:val="28"/>
          <w:lang w:val="uk-UA" w:eastAsia="ru-RU"/>
        </w:rPr>
        <w:t xml:space="preserve">3 та 4 </w:t>
      </w:r>
      <w:r w:rsidR="002B0AC1" w:rsidRPr="00B26ECE">
        <w:rPr>
          <w:rFonts w:ascii="Times New Roman" w:eastAsia="Times New Roman" w:hAnsi="Times New Roman" w:cs="Times New Roman"/>
          <w:sz w:val="28"/>
          <w:szCs w:val="28"/>
          <w:lang w:val="uk-UA" w:eastAsia="ru-RU"/>
        </w:rPr>
        <w:t xml:space="preserve">частини першої </w:t>
      </w:r>
      <w:r w:rsidR="00847D28" w:rsidRPr="00B26ECE">
        <w:rPr>
          <w:rFonts w:ascii="Times New Roman" w:eastAsia="Times New Roman" w:hAnsi="Times New Roman" w:cs="Times New Roman"/>
          <w:sz w:val="28"/>
          <w:szCs w:val="28"/>
          <w:lang w:val="uk-UA" w:eastAsia="ru-RU"/>
        </w:rPr>
        <w:t>статті 27</w:t>
      </w:r>
      <w:r w:rsidRPr="00B26ECE">
        <w:rPr>
          <w:rFonts w:ascii="Times New Roman" w:eastAsia="Times New Roman" w:hAnsi="Times New Roman" w:cs="Times New Roman"/>
          <w:sz w:val="28"/>
          <w:szCs w:val="28"/>
          <w:lang w:val="uk-UA" w:eastAsia="ru-RU"/>
        </w:rPr>
        <w:t xml:space="preserve"> Регламенту, </w:t>
      </w:r>
      <w:r w:rsidR="00E20860" w:rsidRPr="00B26ECE">
        <w:rPr>
          <w:rFonts w:ascii="Times New Roman" w:eastAsia="Times New Roman" w:hAnsi="Times New Roman" w:cs="Times New Roman"/>
          <w:sz w:val="28"/>
          <w:szCs w:val="28"/>
          <w:lang w:val="uk-UA" w:eastAsia="ru-RU"/>
        </w:rPr>
        <w:t>а також у разі, якщо  ініціатором проєкту рішення міського ради виступає постійна комісія</w:t>
      </w:r>
      <w:r w:rsidR="00693695" w:rsidRPr="00B26ECE">
        <w:rPr>
          <w:rFonts w:ascii="Times New Roman" w:eastAsia="Times New Roman" w:hAnsi="Times New Roman" w:cs="Times New Roman"/>
          <w:sz w:val="28"/>
          <w:szCs w:val="28"/>
          <w:lang w:val="uk-UA" w:eastAsia="ru-RU"/>
        </w:rPr>
        <w:t>, а розробником/розробниками такого проєкту рішення виступають депутати/депутат міської ради – які/який входять до складу цієї постійної комісії</w:t>
      </w:r>
      <w:r w:rsidR="006B0C5A" w:rsidRPr="00B26ECE">
        <w:rPr>
          <w:rFonts w:ascii="Times New Roman" w:eastAsia="Times New Roman" w:hAnsi="Times New Roman" w:cs="Times New Roman"/>
          <w:sz w:val="28"/>
          <w:szCs w:val="28"/>
          <w:lang w:val="uk-UA" w:eastAsia="ru-RU"/>
        </w:rPr>
        <w:t xml:space="preserve">, </w:t>
      </w:r>
      <w:r w:rsidRPr="00B26ECE">
        <w:rPr>
          <w:rFonts w:ascii="Times New Roman" w:eastAsia="Times New Roman" w:hAnsi="Times New Roman" w:cs="Times New Roman"/>
          <w:sz w:val="28"/>
          <w:szCs w:val="28"/>
          <w:lang w:val="uk-UA" w:eastAsia="ru-RU"/>
        </w:rPr>
        <w:t>вони подають на ім’я міського голови супровідний лист разом з розробленим проєктом рішення</w:t>
      </w:r>
      <w:r w:rsidR="0051436F" w:rsidRPr="00B26ECE">
        <w:rPr>
          <w:rFonts w:ascii="Times New Roman" w:eastAsia="Times New Roman" w:hAnsi="Times New Roman" w:cs="Times New Roman"/>
          <w:sz w:val="28"/>
          <w:szCs w:val="28"/>
          <w:lang w:val="uk-UA" w:eastAsia="ru-RU"/>
        </w:rPr>
        <w:t xml:space="preserve"> </w:t>
      </w:r>
      <w:r w:rsidR="00B400F1">
        <w:rPr>
          <w:rFonts w:ascii="Times New Roman" w:eastAsia="Times New Roman" w:hAnsi="Times New Roman" w:cs="Times New Roman"/>
          <w:sz w:val="28"/>
          <w:szCs w:val="28"/>
          <w:lang w:val="uk-UA" w:eastAsia="ru-RU"/>
        </w:rPr>
        <w:t>без</w:t>
      </w:r>
      <w:r w:rsidR="0051436F" w:rsidRPr="00B26ECE">
        <w:rPr>
          <w:rFonts w:ascii="Times New Roman" w:eastAsia="Times New Roman" w:hAnsi="Times New Roman" w:cs="Times New Roman"/>
          <w:sz w:val="28"/>
          <w:szCs w:val="28"/>
          <w:lang w:val="uk-UA" w:eastAsia="ru-RU"/>
        </w:rPr>
        <w:t xml:space="preserve"> </w:t>
      </w:r>
      <w:r w:rsidR="00571C19">
        <w:rPr>
          <w:rFonts w:ascii="Times New Roman" w:eastAsia="Times New Roman" w:hAnsi="Times New Roman" w:cs="Times New Roman"/>
          <w:sz w:val="28"/>
          <w:szCs w:val="28"/>
          <w:lang w:val="uk-UA" w:eastAsia="ru-RU"/>
        </w:rPr>
        <w:t>аркуша</w:t>
      </w:r>
      <w:r w:rsidR="0051436F" w:rsidRPr="00B26ECE">
        <w:rPr>
          <w:rFonts w:ascii="Times New Roman" w:eastAsia="Times New Roman" w:hAnsi="Times New Roman" w:cs="Times New Roman"/>
          <w:sz w:val="28"/>
          <w:szCs w:val="28"/>
          <w:lang w:val="uk-UA" w:eastAsia="ru-RU"/>
        </w:rPr>
        <w:t xml:space="preserve"> погодження</w:t>
      </w:r>
      <w:r w:rsidR="00BF4F33" w:rsidRPr="00B26ECE">
        <w:rPr>
          <w:rFonts w:ascii="Times New Roman" w:eastAsia="Times New Roman" w:hAnsi="Times New Roman" w:cs="Times New Roman"/>
          <w:sz w:val="28"/>
          <w:szCs w:val="28"/>
          <w:lang w:val="uk-UA" w:eastAsia="ru-RU"/>
        </w:rPr>
        <w:t>, оформленим відповідно до вимог Регламенту</w:t>
      </w:r>
      <w:r w:rsidRPr="00B26ECE">
        <w:rPr>
          <w:rFonts w:ascii="Times New Roman" w:eastAsia="Times New Roman" w:hAnsi="Times New Roman" w:cs="Times New Roman"/>
          <w:sz w:val="28"/>
          <w:szCs w:val="28"/>
          <w:lang w:val="uk-UA" w:eastAsia="ru-RU"/>
        </w:rPr>
        <w:t>.</w:t>
      </w:r>
      <w:r w:rsidR="008B1644" w:rsidRPr="00B26ECE">
        <w:rPr>
          <w:rFonts w:ascii="Times New Roman" w:eastAsia="Times New Roman" w:hAnsi="Times New Roman" w:cs="Times New Roman"/>
          <w:sz w:val="28"/>
          <w:szCs w:val="28"/>
          <w:lang w:val="uk-UA" w:eastAsia="ru-RU"/>
        </w:rPr>
        <w:t xml:space="preserve"> Супровідний</w:t>
      </w:r>
      <w:r w:rsidR="00847D28" w:rsidRPr="00B26ECE">
        <w:rPr>
          <w:rFonts w:ascii="Times New Roman" w:eastAsia="Times New Roman" w:hAnsi="Times New Roman" w:cs="Times New Roman"/>
          <w:sz w:val="28"/>
          <w:szCs w:val="28"/>
          <w:lang w:val="uk-UA" w:eastAsia="ru-RU"/>
        </w:rPr>
        <w:t xml:space="preserve"> лист та наявний проєкт рішення, </w:t>
      </w:r>
      <w:r w:rsidR="00682AEE" w:rsidRPr="00B26ECE">
        <w:rPr>
          <w:rFonts w:ascii="Times New Roman" w:eastAsia="Times New Roman" w:hAnsi="Times New Roman" w:cs="Times New Roman"/>
          <w:sz w:val="28"/>
          <w:szCs w:val="28"/>
          <w:lang w:val="uk-UA" w:eastAsia="ru-RU"/>
        </w:rPr>
        <w:t>підписаний розробником/розробниками</w:t>
      </w:r>
      <w:r w:rsidR="00847D28" w:rsidRPr="00B26ECE">
        <w:rPr>
          <w:rFonts w:ascii="Times New Roman" w:eastAsia="Times New Roman" w:hAnsi="Times New Roman" w:cs="Times New Roman"/>
          <w:sz w:val="28"/>
          <w:szCs w:val="28"/>
          <w:lang w:val="uk-UA" w:eastAsia="ru-RU"/>
        </w:rPr>
        <w:t>,</w:t>
      </w:r>
      <w:r w:rsidR="008B1644" w:rsidRPr="00B26ECE">
        <w:rPr>
          <w:rFonts w:ascii="Times New Roman" w:eastAsia="Times New Roman" w:hAnsi="Times New Roman" w:cs="Times New Roman"/>
          <w:sz w:val="28"/>
          <w:szCs w:val="28"/>
          <w:lang w:val="uk-UA" w:eastAsia="ru-RU"/>
        </w:rPr>
        <w:t xml:space="preserve"> є необхідною умовою для оприлюднення </w:t>
      </w:r>
      <w:r w:rsidR="0063328C" w:rsidRPr="00B26ECE">
        <w:rPr>
          <w:rFonts w:ascii="Times New Roman" w:eastAsia="Times New Roman" w:hAnsi="Times New Roman" w:cs="Times New Roman"/>
          <w:sz w:val="28"/>
          <w:szCs w:val="28"/>
          <w:lang w:val="uk-UA" w:eastAsia="ru-RU"/>
        </w:rPr>
        <w:t xml:space="preserve">його </w:t>
      </w:r>
      <w:r w:rsidR="008B1644" w:rsidRPr="00B26ECE">
        <w:rPr>
          <w:rFonts w:ascii="Times New Roman" w:eastAsia="Times New Roman" w:hAnsi="Times New Roman" w:cs="Times New Roman"/>
          <w:sz w:val="28"/>
          <w:szCs w:val="28"/>
          <w:lang w:val="uk-UA" w:eastAsia="ru-RU"/>
        </w:rPr>
        <w:t>на сайті.</w:t>
      </w:r>
      <w:r w:rsidR="00571C19">
        <w:rPr>
          <w:rFonts w:ascii="Times New Roman" w:eastAsia="Times New Roman" w:hAnsi="Times New Roman" w:cs="Times New Roman"/>
          <w:sz w:val="28"/>
          <w:szCs w:val="28"/>
          <w:lang w:val="uk-UA" w:eastAsia="ru-RU"/>
        </w:rPr>
        <w:t xml:space="preserve"> У супровідному листі розробник </w:t>
      </w:r>
      <w:r w:rsidR="00806B6A">
        <w:rPr>
          <w:rFonts w:ascii="Times New Roman" w:eastAsia="Times New Roman" w:hAnsi="Times New Roman" w:cs="Times New Roman"/>
          <w:sz w:val="28"/>
          <w:szCs w:val="28"/>
          <w:lang w:val="uk-UA" w:eastAsia="ru-RU"/>
        </w:rPr>
        <w:t>має</w:t>
      </w:r>
      <w:r w:rsidR="00571C19">
        <w:rPr>
          <w:rFonts w:ascii="Times New Roman" w:eastAsia="Times New Roman" w:hAnsi="Times New Roman" w:cs="Times New Roman"/>
          <w:sz w:val="28"/>
          <w:szCs w:val="28"/>
          <w:lang w:val="uk-UA" w:eastAsia="ru-RU"/>
        </w:rPr>
        <w:t xml:space="preserve"> зазначити виконавчі органи</w:t>
      </w:r>
      <w:r w:rsidR="00806B6A">
        <w:rPr>
          <w:rFonts w:ascii="Times New Roman" w:eastAsia="Times New Roman" w:hAnsi="Times New Roman" w:cs="Times New Roman"/>
          <w:sz w:val="28"/>
          <w:szCs w:val="28"/>
          <w:lang w:val="uk-UA" w:eastAsia="ru-RU"/>
        </w:rPr>
        <w:t xml:space="preserve"> міської ради</w:t>
      </w:r>
      <w:r w:rsidR="00571C19">
        <w:rPr>
          <w:rFonts w:ascii="Times New Roman" w:eastAsia="Times New Roman" w:hAnsi="Times New Roman" w:cs="Times New Roman"/>
          <w:sz w:val="28"/>
          <w:szCs w:val="28"/>
          <w:lang w:val="uk-UA" w:eastAsia="ru-RU"/>
        </w:rPr>
        <w:t>,</w:t>
      </w:r>
      <w:r w:rsidR="00806B6A">
        <w:rPr>
          <w:rFonts w:ascii="Times New Roman" w:eastAsia="Times New Roman" w:hAnsi="Times New Roman" w:cs="Times New Roman"/>
          <w:sz w:val="28"/>
          <w:szCs w:val="28"/>
          <w:lang w:val="uk-UA" w:eastAsia="ru-RU"/>
        </w:rPr>
        <w:t xml:space="preserve"> з</w:t>
      </w:r>
      <w:r w:rsidR="00571C19">
        <w:rPr>
          <w:rFonts w:ascii="Times New Roman" w:eastAsia="Times New Roman" w:hAnsi="Times New Roman" w:cs="Times New Roman"/>
          <w:sz w:val="28"/>
          <w:szCs w:val="28"/>
          <w:lang w:val="uk-UA" w:eastAsia="ru-RU"/>
        </w:rPr>
        <w:t xml:space="preserve"> яким</w:t>
      </w:r>
      <w:r w:rsidR="00806B6A">
        <w:rPr>
          <w:rFonts w:ascii="Times New Roman" w:eastAsia="Times New Roman" w:hAnsi="Times New Roman" w:cs="Times New Roman"/>
          <w:sz w:val="28"/>
          <w:szCs w:val="28"/>
          <w:lang w:val="uk-UA" w:eastAsia="ru-RU"/>
        </w:rPr>
        <w:t>и</w:t>
      </w:r>
      <w:r w:rsidR="00571C19">
        <w:rPr>
          <w:rFonts w:ascii="Times New Roman" w:eastAsia="Times New Roman" w:hAnsi="Times New Roman" w:cs="Times New Roman"/>
          <w:sz w:val="28"/>
          <w:szCs w:val="28"/>
          <w:lang w:val="uk-UA" w:eastAsia="ru-RU"/>
        </w:rPr>
        <w:t xml:space="preserve"> </w:t>
      </w:r>
      <w:r w:rsidR="00806B6A">
        <w:rPr>
          <w:rFonts w:ascii="Times New Roman" w:eastAsia="Times New Roman" w:hAnsi="Times New Roman" w:cs="Times New Roman"/>
          <w:sz w:val="28"/>
          <w:szCs w:val="28"/>
          <w:lang w:val="uk-UA" w:eastAsia="ru-RU"/>
        </w:rPr>
        <w:t>потребує погодження питання, порушені у проєкті рішення</w:t>
      </w:r>
      <w:r w:rsidR="00571C19">
        <w:rPr>
          <w:rFonts w:ascii="Times New Roman" w:eastAsia="Times New Roman" w:hAnsi="Times New Roman" w:cs="Times New Roman"/>
          <w:sz w:val="28"/>
          <w:szCs w:val="28"/>
          <w:lang w:val="uk-UA" w:eastAsia="ru-RU"/>
        </w:rPr>
        <w:t>.</w:t>
      </w:r>
    </w:p>
    <w:p w:rsidR="00847D28" w:rsidRPr="00B26ECE"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26ECE">
        <w:rPr>
          <w:rFonts w:ascii="Times New Roman" w:eastAsia="Times New Roman" w:hAnsi="Times New Roman" w:cs="Times New Roman"/>
          <w:sz w:val="28"/>
          <w:szCs w:val="28"/>
          <w:lang w:val="uk-UA" w:eastAsia="ru-RU"/>
        </w:rPr>
        <w:t xml:space="preserve">Працівник Відділу з організації діяльності ради </w:t>
      </w:r>
      <w:r w:rsidR="00D77E5A" w:rsidRPr="00B26ECE">
        <w:rPr>
          <w:rFonts w:ascii="Times New Roman" w:eastAsia="Times New Roman" w:hAnsi="Times New Roman" w:cs="Times New Roman"/>
          <w:sz w:val="28"/>
          <w:szCs w:val="28"/>
          <w:lang w:val="uk-UA" w:eastAsia="ru-RU"/>
        </w:rPr>
        <w:t xml:space="preserve">Сумської міської ради </w:t>
      </w:r>
      <w:r w:rsidRPr="00B26ECE">
        <w:rPr>
          <w:rFonts w:ascii="Times New Roman" w:eastAsia="Times New Roman" w:hAnsi="Times New Roman" w:cs="Times New Roman"/>
          <w:sz w:val="28"/>
          <w:szCs w:val="28"/>
          <w:lang w:val="uk-UA" w:eastAsia="ru-RU"/>
        </w:rPr>
        <w:t>(у разі відповідності оформлення проєкту рішення вимогам Регламенту по оформленню проєкту рішення Сумської міськ</w:t>
      </w:r>
      <w:r w:rsidR="00E92D00" w:rsidRPr="00B26ECE">
        <w:rPr>
          <w:rFonts w:ascii="Times New Roman" w:eastAsia="Times New Roman" w:hAnsi="Times New Roman" w:cs="Times New Roman"/>
          <w:sz w:val="28"/>
          <w:szCs w:val="28"/>
          <w:lang w:val="uk-UA" w:eastAsia="ru-RU"/>
        </w:rPr>
        <w:t>ої ради)</w:t>
      </w:r>
      <w:r w:rsidRPr="00B26ECE">
        <w:rPr>
          <w:rFonts w:ascii="Times New Roman" w:eastAsia="Times New Roman" w:hAnsi="Times New Roman" w:cs="Times New Roman"/>
          <w:sz w:val="28"/>
          <w:szCs w:val="28"/>
          <w:lang w:val="uk-UA" w:eastAsia="ru-RU"/>
        </w:rPr>
        <w:t xml:space="preserve"> реєструє його </w:t>
      </w:r>
      <w:r w:rsidR="002B0AC1" w:rsidRPr="00B26ECE">
        <w:rPr>
          <w:rFonts w:ascii="Times New Roman" w:eastAsia="Times New Roman" w:hAnsi="Times New Roman" w:cs="Times New Roman"/>
          <w:sz w:val="28"/>
          <w:szCs w:val="28"/>
          <w:lang w:val="uk-UA" w:eastAsia="ru-RU"/>
        </w:rPr>
        <w:t xml:space="preserve">у відповідному </w:t>
      </w:r>
      <w:r w:rsidRPr="00B26ECE">
        <w:rPr>
          <w:rFonts w:ascii="Times New Roman" w:eastAsia="Times New Roman" w:hAnsi="Times New Roman" w:cs="Times New Roman"/>
          <w:sz w:val="28"/>
          <w:szCs w:val="28"/>
          <w:lang w:val="uk-UA" w:eastAsia="ru-RU"/>
        </w:rPr>
        <w:t>Журналі реєстрації проєктів рішень міської ради</w:t>
      </w:r>
      <w:r w:rsidR="002B0AC1" w:rsidRPr="00B26ECE">
        <w:rPr>
          <w:rFonts w:ascii="Times New Roman" w:eastAsia="Times New Roman" w:hAnsi="Times New Roman" w:cs="Times New Roman"/>
          <w:sz w:val="28"/>
          <w:szCs w:val="28"/>
          <w:lang w:val="uk-UA" w:eastAsia="ru-RU"/>
        </w:rPr>
        <w:t xml:space="preserve">, ініціатори та розробники яких визначені частиною 6 даної статті, не пізніше наступного робочого дня з дня реєстрації проєкту рішення </w:t>
      </w:r>
      <w:r w:rsidRPr="00B26ECE">
        <w:rPr>
          <w:rFonts w:ascii="Times New Roman" w:eastAsia="Times New Roman" w:hAnsi="Times New Roman" w:cs="Times New Roman"/>
          <w:sz w:val="28"/>
          <w:szCs w:val="28"/>
          <w:lang w:val="uk-UA" w:eastAsia="ru-RU"/>
        </w:rPr>
        <w:t>направляє</w:t>
      </w:r>
      <w:r w:rsidRPr="00B26ECE">
        <w:rPr>
          <w:rFonts w:ascii="Times New Roman" w:eastAsia="Calibri" w:hAnsi="Times New Roman" w:cs="Times New Roman"/>
          <w:sz w:val="28"/>
          <w:szCs w:val="28"/>
          <w:lang w:val="uk-UA" w:eastAsia="ru-RU"/>
        </w:rPr>
        <w:t xml:space="preserve"> </w:t>
      </w:r>
      <w:r w:rsidR="002B0AC1" w:rsidRPr="00B26ECE">
        <w:rPr>
          <w:rFonts w:ascii="Times New Roman" w:eastAsia="Calibri" w:hAnsi="Times New Roman" w:cs="Times New Roman"/>
          <w:sz w:val="28"/>
          <w:szCs w:val="28"/>
          <w:lang w:val="uk-UA" w:eastAsia="ru-RU"/>
        </w:rPr>
        <w:t xml:space="preserve">його </w:t>
      </w:r>
      <w:r w:rsidRPr="00B26ECE">
        <w:rPr>
          <w:rFonts w:ascii="Times New Roman" w:eastAsia="Times New Roman" w:hAnsi="Times New Roman" w:cs="Times New Roman"/>
          <w:sz w:val="28"/>
          <w:szCs w:val="28"/>
          <w:lang w:val="uk-UA" w:eastAsia="ru-RU"/>
        </w:rPr>
        <w:t xml:space="preserve">копії разом з супровідним листом одночасно всім відповідним посадовим особам виконавчих органів міської ради </w:t>
      </w:r>
      <w:r w:rsidR="00684666" w:rsidRPr="00B26ECE">
        <w:rPr>
          <w:rFonts w:ascii="Times New Roman" w:eastAsia="Times New Roman" w:hAnsi="Times New Roman" w:cs="Times New Roman"/>
          <w:sz w:val="28"/>
          <w:szCs w:val="28"/>
          <w:lang w:val="uk-UA" w:eastAsia="ru-RU"/>
        </w:rPr>
        <w:t xml:space="preserve">(до повноважень яких відноситься </w:t>
      </w:r>
      <w:r w:rsidR="00E92D00" w:rsidRPr="00B26ECE">
        <w:rPr>
          <w:rFonts w:ascii="Times New Roman" w:eastAsia="Times New Roman" w:hAnsi="Times New Roman" w:cs="Times New Roman"/>
          <w:sz w:val="28"/>
          <w:szCs w:val="28"/>
          <w:lang w:val="uk-UA" w:eastAsia="ru-RU"/>
        </w:rPr>
        <w:t xml:space="preserve">вирішення даного </w:t>
      </w:r>
      <w:r w:rsidR="00684666" w:rsidRPr="00B26ECE">
        <w:rPr>
          <w:rFonts w:ascii="Times New Roman" w:eastAsia="Times New Roman" w:hAnsi="Times New Roman" w:cs="Times New Roman"/>
          <w:sz w:val="28"/>
          <w:szCs w:val="28"/>
          <w:lang w:val="uk-UA" w:eastAsia="ru-RU"/>
        </w:rPr>
        <w:t xml:space="preserve">питання) </w:t>
      </w:r>
      <w:r w:rsidRPr="00B26ECE">
        <w:rPr>
          <w:rFonts w:ascii="Times New Roman" w:eastAsia="Times New Roman" w:hAnsi="Times New Roman" w:cs="Times New Roman"/>
          <w:sz w:val="28"/>
          <w:szCs w:val="28"/>
          <w:lang w:val="uk-UA" w:eastAsia="ru-RU"/>
        </w:rPr>
        <w:t xml:space="preserve">на візування, у разі необхідності </w:t>
      </w:r>
      <w:r w:rsidR="004A2989" w:rsidRPr="00B26ECE">
        <w:rPr>
          <w:rFonts w:ascii="Times New Roman" w:eastAsia="Times New Roman" w:hAnsi="Times New Roman" w:cs="Times New Roman"/>
          <w:sz w:val="28"/>
          <w:szCs w:val="28"/>
          <w:lang w:val="uk-UA" w:eastAsia="ru-RU"/>
        </w:rPr>
        <w:t xml:space="preserve">- </w:t>
      </w:r>
      <w:r w:rsidRPr="00B26ECE">
        <w:rPr>
          <w:rFonts w:ascii="Times New Roman" w:eastAsia="Times New Roman" w:hAnsi="Times New Roman" w:cs="Times New Roman"/>
          <w:sz w:val="28"/>
          <w:szCs w:val="28"/>
          <w:lang w:val="uk-UA" w:eastAsia="ru-RU"/>
        </w:rPr>
        <w:t>на розгляд постійним комісія</w:t>
      </w:r>
      <w:r w:rsidR="00847D28" w:rsidRPr="00B26ECE">
        <w:rPr>
          <w:rFonts w:ascii="Times New Roman" w:eastAsia="Times New Roman" w:hAnsi="Times New Roman" w:cs="Times New Roman"/>
          <w:sz w:val="28"/>
          <w:szCs w:val="28"/>
          <w:lang w:val="uk-UA" w:eastAsia="ru-RU"/>
        </w:rPr>
        <w:t>м міської ради (за належністю).</w:t>
      </w:r>
    </w:p>
    <w:p w:rsidR="00F66A4D" w:rsidRPr="00B26ECE" w:rsidRDefault="00847D28" w:rsidP="00847D2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B26ECE">
        <w:rPr>
          <w:rFonts w:ascii="Times New Roman" w:eastAsia="Calibri" w:hAnsi="Times New Roman" w:cs="Times New Roman"/>
          <w:sz w:val="28"/>
          <w:szCs w:val="28"/>
          <w:lang w:val="uk-UA" w:eastAsia="ru-RU"/>
        </w:rPr>
        <w:t xml:space="preserve">Відповідна посадова особа виконавчих органів міської ради в такому випадку не візує проєкт рішення шляхом проставлення свого підпису на </w:t>
      </w:r>
      <w:r w:rsidR="008E66EB" w:rsidRPr="00B26ECE">
        <w:rPr>
          <w:rFonts w:ascii="Times New Roman" w:eastAsia="Calibri" w:hAnsi="Times New Roman" w:cs="Times New Roman"/>
          <w:sz w:val="28"/>
          <w:szCs w:val="28"/>
          <w:lang w:val="uk-UA" w:eastAsia="ru-RU"/>
        </w:rPr>
        <w:t>аркуші</w:t>
      </w:r>
      <w:r w:rsidRPr="00B26ECE">
        <w:rPr>
          <w:rFonts w:ascii="Times New Roman" w:eastAsia="Calibri" w:hAnsi="Times New Roman" w:cs="Times New Roman"/>
          <w:sz w:val="28"/>
          <w:szCs w:val="28"/>
          <w:lang w:val="uk-UA" w:eastAsia="ru-RU"/>
        </w:rPr>
        <w:t xml:space="preserve"> погодження, а </w:t>
      </w:r>
      <w:r w:rsidR="0051436F" w:rsidRPr="00B26ECE">
        <w:rPr>
          <w:rFonts w:ascii="Times New Roman" w:eastAsia="Calibri" w:hAnsi="Times New Roman" w:cs="Times New Roman"/>
          <w:sz w:val="28"/>
          <w:szCs w:val="28"/>
          <w:lang w:val="uk-UA" w:eastAsia="ru-RU"/>
        </w:rPr>
        <w:t xml:space="preserve">готує </w:t>
      </w:r>
      <w:r w:rsidRPr="00B26ECE">
        <w:rPr>
          <w:rFonts w:ascii="Times New Roman" w:eastAsia="Calibri" w:hAnsi="Times New Roman" w:cs="Times New Roman"/>
          <w:sz w:val="28"/>
          <w:szCs w:val="28"/>
          <w:lang w:val="uk-UA" w:eastAsia="ru-RU"/>
        </w:rPr>
        <w:t>(в термін не більше 2 (двох) робо</w:t>
      </w:r>
      <w:r w:rsidR="0051436F" w:rsidRPr="00B26ECE">
        <w:rPr>
          <w:rFonts w:ascii="Times New Roman" w:eastAsia="Calibri" w:hAnsi="Times New Roman" w:cs="Times New Roman"/>
          <w:sz w:val="28"/>
          <w:szCs w:val="28"/>
          <w:lang w:val="uk-UA" w:eastAsia="ru-RU"/>
        </w:rPr>
        <w:t>чих днів з дня наступного після</w:t>
      </w:r>
      <w:r w:rsidRPr="00B26ECE">
        <w:rPr>
          <w:rFonts w:ascii="Times New Roman" w:eastAsia="Calibri" w:hAnsi="Times New Roman" w:cs="Times New Roman"/>
          <w:sz w:val="28"/>
          <w:szCs w:val="28"/>
          <w:lang w:val="uk-UA" w:eastAsia="ru-RU"/>
        </w:rPr>
        <w:t xml:space="preserve"> </w:t>
      </w:r>
      <w:r w:rsidR="002B0AC1" w:rsidRPr="00B26ECE">
        <w:rPr>
          <w:rFonts w:ascii="Times New Roman" w:eastAsia="Calibri" w:hAnsi="Times New Roman" w:cs="Times New Roman"/>
          <w:sz w:val="28"/>
          <w:szCs w:val="28"/>
          <w:lang w:val="uk-UA" w:eastAsia="ru-RU"/>
        </w:rPr>
        <w:t xml:space="preserve">отримання </w:t>
      </w:r>
      <w:r w:rsidR="0051436F" w:rsidRPr="00B26ECE">
        <w:rPr>
          <w:rFonts w:ascii="Times New Roman" w:eastAsia="Calibri" w:hAnsi="Times New Roman" w:cs="Times New Roman"/>
          <w:sz w:val="28"/>
          <w:szCs w:val="28"/>
          <w:lang w:val="uk-UA" w:eastAsia="ru-RU"/>
        </w:rPr>
        <w:t>копії проєкту рішення</w:t>
      </w:r>
      <w:r w:rsidR="00BF4F33" w:rsidRPr="00B26ECE">
        <w:rPr>
          <w:rFonts w:ascii="Times New Roman" w:eastAsia="Calibri" w:hAnsi="Times New Roman" w:cs="Times New Roman"/>
          <w:sz w:val="28"/>
          <w:szCs w:val="28"/>
          <w:lang w:val="uk-UA" w:eastAsia="ru-RU"/>
        </w:rPr>
        <w:t>)</w:t>
      </w:r>
      <w:r w:rsidR="0051436F" w:rsidRPr="00B26ECE">
        <w:rPr>
          <w:rFonts w:ascii="Times New Roman" w:eastAsia="Calibri" w:hAnsi="Times New Roman" w:cs="Times New Roman"/>
          <w:sz w:val="28"/>
          <w:szCs w:val="28"/>
          <w:lang w:val="uk-UA" w:eastAsia="ru-RU"/>
        </w:rPr>
        <w:t xml:space="preserve"> висновок</w:t>
      </w:r>
      <w:r w:rsidRPr="00B26ECE">
        <w:rPr>
          <w:rFonts w:ascii="Times New Roman" w:eastAsia="Calibri" w:hAnsi="Times New Roman" w:cs="Times New Roman"/>
          <w:sz w:val="28"/>
          <w:szCs w:val="28"/>
          <w:lang w:val="uk-UA" w:eastAsia="ru-RU"/>
        </w:rPr>
        <w:t xml:space="preserve"> </w:t>
      </w:r>
      <w:r w:rsidR="0051436F" w:rsidRPr="00B26ECE">
        <w:rPr>
          <w:rFonts w:ascii="Times New Roman" w:eastAsia="Calibri" w:hAnsi="Times New Roman" w:cs="Times New Roman"/>
          <w:sz w:val="28"/>
          <w:szCs w:val="28"/>
          <w:lang w:val="uk-UA" w:eastAsia="ru-RU"/>
        </w:rPr>
        <w:t>(пропозиції, зауваження, інформацію</w:t>
      </w:r>
      <w:r w:rsidR="00F66A4D" w:rsidRPr="00B26ECE">
        <w:rPr>
          <w:rFonts w:ascii="Times New Roman" w:eastAsia="Calibri" w:hAnsi="Times New Roman" w:cs="Times New Roman"/>
          <w:sz w:val="28"/>
          <w:szCs w:val="28"/>
          <w:lang w:val="uk-UA" w:eastAsia="ru-RU"/>
        </w:rPr>
        <w:t xml:space="preserve">) </w:t>
      </w:r>
      <w:r w:rsidRPr="00B26ECE">
        <w:rPr>
          <w:rFonts w:ascii="Times New Roman" w:eastAsia="Calibri" w:hAnsi="Times New Roman" w:cs="Times New Roman"/>
          <w:sz w:val="28"/>
          <w:szCs w:val="28"/>
          <w:lang w:val="uk-UA" w:eastAsia="ru-RU"/>
        </w:rPr>
        <w:t xml:space="preserve">на такий проєкт рішення </w:t>
      </w:r>
      <w:r w:rsidR="0051436F" w:rsidRPr="00B26ECE">
        <w:rPr>
          <w:rFonts w:ascii="Times New Roman" w:eastAsia="Calibri" w:hAnsi="Times New Roman" w:cs="Times New Roman"/>
          <w:sz w:val="28"/>
          <w:szCs w:val="28"/>
          <w:lang w:val="uk-UA" w:eastAsia="ru-RU"/>
        </w:rPr>
        <w:t>та направляє</w:t>
      </w:r>
      <w:r w:rsidR="004A2989" w:rsidRPr="00B26ECE">
        <w:rPr>
          <w:rFonts w:ascii="Times New Roman" w:eastAsia="Calibri" w:hAnsi="Times New Roman" w:cs="Times New Roman"/>
          <w:sz w:val="28"/>
          <w:szCs w:val="28"/>
          <w:lang w:val="uk-UA" w:eastAsia="ru-RU"/>
        </w:rPr>
        <w:t xml:space="preserve"> його до </w:t>
      </w:r>
      <w:r w:rsidRPr="00B26ECE">
        <w:rPr>
          <w:rFonts w:ascii="Times New Roman" w:eastAsia="Calibri" w:hAnsi="Times New Roman" w:cs="Times New Roman"/>
          <w:sz w:val="28"/>
          <w:szCs w:val="28"/>
          <w:lang w:val="uk-UA" w:eastAsia="ru-RU"/>
        </w:rPr>
        <w:t xml:space="preserve">Відділу з організації діяльності ради </w:t>
      </w:r>
      <w:r w:rsidR="00F66A4D" w:rsidRPr="00B26ECE">
        <w:rPr>
          <w:rFonts w:ascii="Times New Roman" w:eastAsia="Calibri" w:hAnsi="Times New Roman" w:cs="Times New Roman"/>
          <w:sz w:val="28"/>
          <w:szCs w:val="28"/>
          <w:lang w:val="uk-UA" w:eastAsia="ru-RU"/>
        </w:rPr>
        <w:t xml:space="preserve">Сумської міської ради. </w:t>
      </w:r>
    </w:p>
    <w:p w:rsidR="00F66A4D" w:rsidRPr="00B26ECE" w:rsidRDefault="00F66A4D" w:rsidP="00F66A4D">
      <w:pPr>
        <w:spacing w:after="0" w:line="240" w:lineRule="auto"/>
        <w:ind w:firstLine="567"/>
        <w:jc w:val="both"/>
        <w:rPr>
          <w:rFonts w:ascii="Times New Roman" w:eastAsia="Times New Roman" w:hAnsi="Times New Roman" w:cs="Times New Roman"/>
          <w:sz w:val="28"/>
          <w:szCs w:val="28"/>
          <w:lang w:val="uk-UA" w:eastAsia="ru-RU"/>
        </w:rPr>
      </w:pPr>
      <w:r w:rsidRPr="00B26ECE">
        <w:rPr>
          <w:rFonts w:ascii="Times New Roman" w:eastAsia="Times New Roman" w:hAnsi="Times New Roman" w:cs="Times New Roman"/>
          <w:sz w:val="28"/>
          <w:szCs w:val="28"/>
          <w:lang w:val="uk-UA" w:eastAsia="ru-RU"/>
        </w:rPr>
        <w:t>Оригінал проєкту рішення з отриманими висновками (пропозиціями, зауваженнями</w:t>
      </w:r>
      <w:r w:rsidR="00E20860" w:rsidRPr="00B26ECE">
        <w:rPr>
          <w:rFonts w:ascii="Times New Roman" w:eastAsia="Times New Roman" w:hAnsi="Times New Roman" w:cs="Times New Roman"/>
          <w:sz w:val="28"/>
          <w:szCs w:val="28"/>
          <w:lang w:val="uk-UA" w:eastAsia="ru-RU"/>
        </w:rPr>
        <w:t>, інформацією</w:t>
      </w:r>
      <w:r w:rsidRPr="00B26ECE">
        <w:rPr>
          <w:rFonts w:ascii="Times New Roman" w:eastAsia="Times New Roman" w:hAnsi="Times New Roman" w:cs="Times New Roman"/>
          <w:sz w:val="28"/>
          <w:szCs w:val="28"/>
          <w:lang w:val="uk-UA" w:eastAsia="ru-RU"/>
        </w:rPr>
        <w:t xml:space="preserve">) Відділ з організації діяльності ради Сумської міської ради </w:t>
      </w:r>
      <w:r w:rsidR="00675973" w:rsidRPr="00B26ECE">
        <w:rPr>
          <w:rFonts w:ascii="Times New Roman" w:eastAsia="Times New Roman" w:hAnsi="Times New Roman" w:cs="Times New Roman"/>
          <w:sz w:val="28"/>
          <w:szCs w:val="28"/>
          <w:lang w:val="uk-UA" w:eastAsia="ru-RU"/>
        </w:rPr>
        <w:t xml:space="preserve">у день їх отримання </w:t>
      </w:r>
      <w:r w:rsidRPr="00B26ECE">
        <w:rPr>
          <w:rFonts w:ascii="Times New Roman" w:eastAsia="Times New Roman" w:hAnsi="Times New Roman" w:cs="Times New Roman"/>
          <w:sz w:val="28"/>
          <w:szCs w:val="28"/>
          <w:lang w:val="uk-UA" w:eastAsia="ru-RU"/>
        </w:rPr>
        <w:t>направляє в Правове управління Сумської міської ради.</w:t>
      </w:r>
    </w:p>
    <w:p w:rsidR="00FD0DC7" w:rsidRPr="00B26ECE"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26ECE">
        <w:rPr>
          <w:rFonts w:ascii="Times New Roman" w:eastAsia="Times New Roman" w:hAnsi="Times New Roman" w:cs="Times New Roman"/>
          <w:sz w:val="28"/>
          <w:szCs w:val="28"/>
          <w:lang w:val="uk-UA" w:eastAsia="ru-RU"/>
        </w:rPr>
        <w:t xml:space="preserve">Правове управління </w:t>
      </w:r>
      <w:r w:rsidR="00847D28" w:rsidRPr="00B26ECE">
        <w:rPr>
          <w:rFonts w:ascii="Times New Roman" w:eastAsia="Times New Roman" w:hAnsi="Times New Roman" w:cs="Times New Roman"/>
          <w:sz w:val="28"/>
          <w:szCs w:val="28"/>
          <w:lang w:val="uk-UA" w:eastAsia="ru-RU"/>
        </w:rPr>
        <w:t xml:space="preserve">Сумської міської ради </w:t>
      </w:r>
      <w:r w:rsidRPr="00B26ECE">
        <w:rPr>
          <w:rFonts w:ascii="Times New Roman" w:eastAsia="Times New Roman" w:hAnsi="Times New Roman" w:cs="Times New Roman"/>
          <w:sz w:val="28"/>
          <w:szCs w:val="28"/>
          <w:lang w:val="uk-UA" w:eastAsia="ru-RU"/>
        </w:rPr>
        <w:t xml:space="preserve">протягом </w:t>
      </w:r>
      <w:r w:rsidR="00675973" w:rsidRPr="00B26ECE">
        <w:rPr>
          <w:rFonts w:ascii="Times New Roman" w:eastAsia="Times New Roman" w:hAnsi="Times New Roman" w:cs="Times New Roman"/>
          <w:sz w:val="28"/>
          <w:szCs w:val="28"/>
          <w:lang w:val="uk-UA" w:eastAsia="ru-RU"/>
        </w:rPr>
        <w:t xml:space="preserve">двох </w:t>
      </w:r>
      <w:r w:rsidRPr="00B26ECE">
        <w:rPr>
          <w:rFonts w:ascii="Times New Roman" w:eastAsia="Times New Roman" w:hAnsi="Times New Roman" w:cs="Times New Roman"/>
          <w:sz w:val="28"/>
          <w:szCs w:val="28"/>
          <w:lang w:val="uk-UA" w:eastAsia="ru-RU"/>
        </w:rPr>
        <w:t>робочих днів</w:t>
      </w:r>
      <w:r w:rsidR="0051436F" w:rsidRPr="00B26ECE">
        <w:rPr>
          <w:rFonts w:ascii="Times New Roman" w:eastAsia="Times New Roman" w:hAnsi="Times New Roman" w:cs="Times New Roman"/>
          <w:sz w:val="28"/>
          <w:szCs w:val="28"/>
          <w:lang w:val="uk-UA" w:eastAsia="ru-RU"/>
        </w:rPr>
        <w:t xml:space="preserve"> з дня</w:t>
      </w:r>
      <w:r w:rsidR="00675973" w:rsidRPr="00B26ECE">
        <w:rPr>
          <w:rFonts w:ascii="Times New Roman" w:eastAsia="Times New Roman" w:hAnsi="Times New Roman" w:cs="Times New Roman"/>
          <w:sz w:val="28"/>
          <w:szCs w:val="28"/>
          <w:lang w:val="uk-UA" w:eastAsia="ru-RU"/>
        </w:rPr>
        <w:t xml:space="preserve"> наступного після отримання</w:t>
      </w:r>
      <w:r w:rsidR="0051436F" w:rsidRPr="00B26ECE">
        <w:rPr>
          <w:rFonts w:ascii="Times New Roman" w:eastAsia="Times New Roman" w:hAnsi="Times New Roman" w:cs="Times New Roman"/>
          <w:sz w:val="28"/>
          <w:szCs w:val="28"/>
          <w:lang w:val="uk-UA" w:eastAsia="ru-RU"/>
        </w:rPr>
        <w:t xml:space="preserve"> проєкту рішення з висновками виконавчих органів міської ради</w:t>
      </w:r>
      <w:r w:rsidR="00E20860" w:rsidRPr="00B26ECE">
        <w:rPr>
          <w:rFonts w:ascii="Times New Roman" w:eastAsia="Times New Roman" w:hAnsi="Times New Roman" w:cs="Times New Roman"/>
          <w:sz w:val="28"/>
          <w:szCs w:val="28"/>
          <w:lang w:val="uk-UA" w:eastAsia="ru-RU"/>
        </w:rPr>
        <w:t>,</w:t>
      </w:r>
      <w:r w:rsidR="008E66EB" w:rsidRPr="00B26ECE">
        <w:rPr>
          <w:rFonts w:ascii="Times New Roman" w:eastAsia="Times New Roman" w:hAnsi="Times New Roman" w:cs="Times New Roman"/>
          <w:sz w:val="28"/>
          <w:szCs w:val="28"/>
          <w:lang w:val="uk-UA" w:eastAsia="ru-RU"/>
        </w:rPr>
        <w:t xml:space="preserve"> </w:t>
      </w:r>
      <w:r w:rsidR="0051436F" w:rsidRPr="00B26ECE">
        <w:rPr>
          <w:rFonts w:ascii="Times New Roman" w:eastAsia="Times New Roman" w:hAnsi="Times New Roman" w:cs="Times New Roman"/>
          <w:sz w:val="28"/>
          <w:szCs w:val="28"/>
          <w:lang w:val="uk-UA" w:eastAsia="ru-RU"/>
        </w:rPr>
        <w:t>готує</w:t>
      </w:r>
      <w:r w:rsidRPr="00B26ECE">
        <w:rPr>
          <w:rFonts w:ascii="Times New Roman" w:eastAsia="Times New Roman" w:hAnsi="Times New Roman" w:cs="Times New Roman"/>
          <w:sz w:val="28"/>
          <w:szCs w:val="28"/>
          <w:lang w:val="uk-UA" w:eastAsia="ru-RU"/>
        </w:rPr>
        <w:t xml:space="preserve"> </w:t>
      </w:r>
      <w:r w:rsidR="00675973" w:rsidRPr="00B26ECE">
        <w:rPr>
          <w:rFonts w:ascii="Times New Roman" w:eastAsia="Times New Roman" w:hAnsi="Times New Roman" w:cs="Times New Roman"/>
          <w:sz w:val="28"/>
          <w:szCs w:val="28"/>
          <w:lang w:val="uk-UA" w:eastAsia="ru-RU"/>
        </w:rPr>
        <w:t>висновок/</w:t>
      </w:r>
      <w:r w:rsidRPr="00B26ECE">
        <w:rPr>
          <w:rFonts w:ascii="Times New Roman" w:eastAsia="Times New Roman" w:hAnsi="Times New Roman" w:cs="Times New Roman"/>
          <w:sz w:val="28"/>
          <w:szCs w:val="28"/>
          <w:lang w:val="uk-UA" w:eastAsia="ru-RU"/>
        </w:rPr>
        <w:t>юридичний висновок</w:t>
      </w:r>
      <w:r w:rsidR="0051436F" w:rsidRPr="00B26ECE">
        <w:rPr>
          <w:rFonts w:ascii="Times New Roman" w:eastAsia="Times New Roman" w:hAnsi="Times New Roman" w:cs="Times New Roman"/>
          <w:sz w:val="28"/>
          <w:szCs w:val="28"/>
          <w:lang w:val="uk-UA" w:eastAsia="ru-RU"/>
        </w:rPr>
        <w:t xml:space="preserve"> до проєкту рішення</w:t>
      </w:r>
      <w:r w:rsidR="000F06A5" w:rsidRPr="00B26ECE">
        <w:rPr>
          <w:rFonts w:ascii="Times New Roman" w:eastAsia="Times New Roman" w:hAnsi="Times New Roman" w:cs="Times New Roman"/>
          <w:sz w:val="28"/>
          <w:szCs w:val="28"/>
          <w:lang w:val="uk-UA" w:eastAsia="ru-RU"/>
        </w:rPr>
        <w:t>.</w:t>
      </w:r>
      <w:r w:rsidR="00847D28" w:rsidRPr="00B26ECE">
        <w:rPr>
          <w:rFonts w:ascii="Times New Roman" w:eastAsia="Times New Roman"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w:t>
      </w:r>
      <w:r w:rsidRPr="00FD0DC7">
        <w:rPr>
          <w:rFonts w:ascii="Times New Roman" w:eastAsia="TimesNewRomanPSMT" w:hAnsi="Times New Roman" w:cs="Times New Roman"/>
          <w:sz w:val="28"/>
          <w:szCs w:val="28"/>
          <w:lang w:val="uk-UA" w:eastAsia="ru-RU"/>
        </w:rPr>
        <w:t>Розробник проєкту рішення зобов’язаний забезпечити погодження п</w:t>
      </w:r>
      <w:r w:rsidRPr="00FD0DC7">
        <w:rPr>
          <w:rFonts w:ascii="Times New Roman" w:eastAsia="Calibri" w:hAnsi="Times New Roman" w:cs="Times New Roman"/>
          <w:sz w:val="28"/>
          <w:szCs w:val="28"/>
          <w:lang w:val="uk-UA" w:eastAsia="ru-RU"/>
        </w:rPr>
        <w:t>роєкту рішення, що стосуються питань демонополізації економіки, розвитку конкуренції і підприємництва, антимонопольного регулювання, з територіальним відділенням Антимонопольного комітету України у порядку, визначеному Положенням про порядок погодження з органами Антимонопольного комітету України рішень органів державної влади, органів адміністративно-господарського управління та контролю, органів місцевого самоврядування щодо демонополізації економіки, розвитку конкуренції та антимонопольного регулювання.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i/>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2</w:t>
      </w:r>
      <w:r w:rsidRPr="00FD0DC7">
        <w:rPr>
          <w:rFonts w:ascii="Times New Roman" w:eastAsia="Calibri" w:hAnsi="Times New Roman" w:cs="Times New Roman"/>
          <w:b/>
          <w:bCs/>
          <w:sz w:val="28"/>
          <w:szCs w:val="28"/>
          <w:lang w:val="uk-UA" w:eastAsia="ru-RU"/>
        </w:rPr>
        <w:t>. Оприлюднення проєкту рішення міської ради</w:t>
      </w:r>
    </w:p>
    <w:p w:rsidR="00FD0DC7" w:rsidRPr="009E46D4"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i/>
          <w:sz w:val="28"/>
          <w:szCs w:val="28"/>
          <w:lang w:val="uk-UA" w:eastAsia="ru-RU"/>
        </w:rPr>
      </w:pPr>
      <w:r w:rsidRPr="00FD0DC7">
        <w:rPr>
          <w:rFonts w:ascii="Times New Roman" w:eastAsia="Calibri" w:hAnsi="Times New Roman" w:cs="Times New Roman"/>
          <w:sz w:val="28"/>
          <w:szCs w:val="28"/>
          <w:lang w:val="uk-UA" w:eastAsia="ru-RU"/>
        </w:rPr>
        <w:t xml:space="preserve">1. </w:t>
      </w:r>
      <w:r w:rsidRPr="00FC00D1">
        <w:rPr>
          <w:rFonts w:ascii="Times New Roman" w:eastAsia="Calibri" w:hAnsi="Times New Roman" w:cs="Times New Roman"/>
          <w:sz w:val="28"/>
          <w:szCs w:val="28"/>
          <w:lang w:val="uk-UA" w:eastAsia="ru-RU"/>
        </w:rPr>
        <w:t xml:space="preserve">Завізований проєкт рішення міської ради проходить процедуру оприлюднення на офіційному сайті Сумської міської ради в мережі Інтернет з </w:t>
      </w:r>
      <w:r w:rsidRPr="00FC00D1">
        <w:rPr>
          <w:rFonts w:ascii="Times New Roman" w:eastAsia="Calibri" w:hAnsi="Times New Roman" w:cs="Times New Roman"/>
          <w:sz w:val="28"/>
          <w:szCs w:val="28"/>
          <w:lang w:val="uk-UA" w:eastAsia="ru-RU"/>
        </w:rPr>
        <w:lastRenderedPageBreak/>
        <w:t>дотриманням термінів, відповідно до вимог даної статті.</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w:t>
      </w:r>
      <w:r w:rsidRPr="0021253E">
        <w:rPr>
          <w:rFonts w:ascii="Times New Roman" w:eastAsia="Calibri" w:hAnsi="Times New Roman" w:cs="Times New Roman"/>
          <w:sz w:val="28"/>
          <w:szCs w:val="28"/>
          <w:lang w:val="uk-UA" w:eastAsia="ru-RU"/>
        </w:rPr>
        <w:t xml:space="preserve">Розробник проєкту рішення </w:t>
      </w:r>
      <w:r w:rsidR="000F06A5" w:rsidRPr="0021253E">
        <w:rPr>
          <w:rFonts w:ascii="Times New Roman" w:eastAsia="Calibri" w:hAnsi="Times New Roman" w:cs="Times New Roman"/>
          <w:sz w:val="28"/>
          <w:szCs w:val="28"/>
          <w:lang w:val="uk-UA" w:eastAsia="ru-RU"/>
        </w:rPr>
        <w:t xml:space="preserve">міської ради </w:t>
      </w:r>
      <w:r w:rsidRPr="0021253E">
        <w:rPr>
          <w:rFonts w:ascii="Times New Roman" w:eastAsia="Calibri" w:hAnsi="Times New Roman" w:cs="Times New Roman"/>
          <w:sz w:val="28"/>
          <w:szCs w:val="28"/>
          <w:lang w:val="uk-UA" w:eastAsia="ru-RU"/>
        </w:rPr>
        <w:t xml:space="preserve">передає електронний варіант проєкту рішення міської ради до Відділу з організації діяльності ради </w:t>
      </w:r>
      <w:r w:rsidR="000F06A5" w:rsidRPr="0021253E">
        <w:rPr>
          <w:rFonts w:ascii="Times New Roman" w:eastAsia="Calibri" w:hAnsi="Times New Roman" w:cs="Times New Roman"/>
          <w:sz w:val="28"/>
          <w:szCs w:val="28"/>
          <w:lang w:val="uk-UA" w:eastAsia="ru-RU"/>
        </w:rPr>
        <w:t xml:space="preserve">Сумської міської ради </w:t>
      </w:r>
      <w:r w:rsidRPr="0021253E">
        <w:rPr>
          <w:rFonts w:ascii="Times New Roman" w:eastAsia="Calibri" w:hAnsi="Times New Roman" w:cs="Times New Roman"/>
          <w:sz w:val="28"/>
          <w:szCs w:val="28"/>
          <w:lang w:val="uk-UA" w:eastAsia="ru-RU"/>
        </w:rPr>
        <w:t xml:space="preserve">після проходження процедури його візування </w:t>
      </w:r>
      <w:r w:rsidRPr="0021253E">
        <w:rPr>
          <w:rFonts w:ascii="Times New Roman" w:eastAsia="Calibri" w:hAnsi="Times New Roman" w:cs="Times New Roman"/>
          <w:bCs/>
          <w:sz w:val="28"/>
          <w:szCs w:val="28"/>
          <w:lang w:val="uk-UA" w:eastAsia="ru-RU"/>
        </w:rPr>
        <w:t xml:space="preserve">(окрім випадків, коли ініціаторами є </w:t>
      </w:r>
      <w:r w:rsidRPr="0021253E">
        <w:rPr>
          <w:rFonts w:ascii="Times New Roman" w:eastAsia="Calibri" w:hAnsi="Times New Roman" w:cs="Times New Roman"/>
          <w:sz w:val="28"/>
          <w:szCs w:val="28"/>
          <w:lang w:val="uk-UA" w:eastAsia="ru-RU"/>
        </w:rPr>
        <w:t>депутат (депутати), депутатські фракції</w:t>
      </w:r>
      <w:r w:rsidR="0016082D" w:rsidRPr="0021253E">
        <w:rPr>
          <w:rFonts w:ascii="Times New Roman" w:eastAsia="Calibri" w:hAnsi="Times New Roman" w:cs="Times New Roman"/>
          <w:sz w:val="28"/>
          <w:szCs w:val="28"/>
          <w:lang w:val="uk-UA" w:eastAsia="ru-RU"/>
        </w:rPr>
        <w:t>/групи</w:t>
      </w:r>
      <w:r w:rsidRPr="0021253E">
        <w:rPr>
          <w:rFonts w:ascii="Times New Roman" w:eastAsia="Calibri" w:hAnsi="Times New Roman" w:cs="Times New Roman"/>
          <w:sz w:val="28"/>
          <w:szCs w:val="28"/>
          <w:lang w:val="uk-UA" w:eastAsia="ru-RU"/>
        </w:rPr>
        <w:t xml:space="preserve"> міської ради</w:t>
      </w:r>
      <w:r w:rsidRPr="0021253E">
        <w:rPr>
          <w:rFonts w:ascii="Times New Roman" w:eastAsia="Calibri" w:hAnsi="Times New Roman" w:cs="Times New Roman"/>
          <w:bCs/>
          <w:sz w:val="28"/>
          <w:szCs w:val="28"/>
          <w:lang w:val="uk-UA" w:eastAsia="ru-RU"/>
        </w:rPr>
        <w:t>)</w:t>
      </w:r>
      <w:r w:rsidRPr="0021253E">
        <w:rPr>
          <w:rFonts w:ascii="Times New Roman" w:eastAsia="Calibri"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3. Проєкти рішень міської ради надсилаються розробниками до Відділу з організації діяльності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електронним листом із обов’язковим використанням офіційних електронних адрес, із зазначенням </w:t>
      </w:r>
      <w:r w:rsidRPr="00FD0DC7">
        <w:rPr>
          <w:rFonts w:ascii="Times New Roman" w:eastAsia="Calibri" w:hAnsi="Times New Roman" w:cs="Times New Roman"/>
          <w:sz w:val="28"/>
          <w:szCs w:val="28"/>
          <w:lang w:val="uk-UA" w:eastAsia="ru-RU"/>
        </w:rPr>
        <w:t>в темі листа «Проєкт рішення Сумської міської ради для оприлюднення». Проєкти рішень Сумської міської ради надіслані зі сторонніх електронних адрес та без зазначення теми листа «Проєкт рішення Сумської міської ради для оприлюднення» не підлягають оприлюдненню.</w:t>
      </w:r>
    </w:p>
    <w:p w:rsidR="00FD0DC7" w:rsidRPr="0021253E" w:rsidRDefault="00FD0DC7" w:rsidP="00FD0DC7">
      <w:pPr>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Проєкт рішення міської ради підготовлений суб’єктом нормотворчості, який визначений пунктами </w:t>
      </w:r>
      <w:r w:rsidR="00F66A4D">
        <w:rPr>
          <w:rFonts w:ascii="Times New Roman" w:eastAsia="Calibri" w:hAnsi="Times New Roman" w:cs="Times New Roman"/>
          <w:sz w:val="28"/>
          <w:szCs w:val="28"/>
          <w:lang w:val="uk-UA" w:eastAsia="ru-RU"/>
        </w:rPr>
        <w:t>3</w:t>
      </w:r>
      <w:r w:rsidRPr="00FD0DC7">
        <w:rPr>
          <w:rFonts w:ascii="Times New Roman" w:eastAsia="Calibri" w:hAnsi="Times New Roman" w:cs="Times New Roman"/>
          <w:sz w:val="28"/>
          <w:szCs w:val="28"/>
          <w:lang w:val="uk-UA" w:eastAsia="ru-RU"/>
        </w:rPr>
        <w:t xml:space="preserve"> та </w:t>
      </w:r>
      <w:r w:rsidR="00F66A4D">
        <w:rPr>
          <w:rFonts w:ascii="Times New Roman" w:eastAsia="Calibri" w:hAnsi="Times New Roman" w:cs="Times New Roman"/>
          <w:sz w:val="28"/>
          <w:szCs w:val="28"/>
          <w:lang w:val="uk-UA" w:eastAsia="ru-RU"/>
        </w:rPr>
        <w:t>4 статті 27</w:t>
      </w:r>
      <w:r w:rsidRPr="00FD0DC7">
        <w:rPr>
          <w:rFonts w:ascii="Times New Roman" w:eastAsia="Calibri" w:hAnsi="Times New Roman" w:cs="Times New Roman"/>
          <w:sz w:val="28"/>
          <w:szCs w:val="28"/>
          <w:lang w:val="uk-UA" w:eastAsia="ru-RU"/>
        </w:rPr>
        <w:t xml:space="preserve"> Регламенту оприлюднюється на офіційному </w:t>
      </w:r>
      <w:r w:rsidRPr="0021253E">
        <w:rPr>
          <w:rFonts w:ascii="Times New Roman" w:eastAsia="Calibri" w:hAnsi="Times New Roman" w:cs="Times New Roman"/>
          <w:sz w:val="28"/>
          <w:szCs w:val="28"/>
          <w:lang w:val="uk-UA" w:eastAsia="ru-RU"/>
        </w:rPr>
        <w:t xml:space="preserve">сайті Сумської міської ради в мережі Інтернет у день </w:t>
      </w:r>
      <w:r w:rsidR="00E81614" w:rsidRPr="0021253E">
        <w:rPr>
          <w:rFonts w:ascii="Times New Roman" w:eastAsia="Calibri" w:hAnsi="Times New Roman" w:cs="Times New Roman"/>
          <w:sz w:val="28"/>
          <w:szCs w:val="28"/>
          <w:lang w:val="uk-UA" w:eastAsia="ru-RU"/>
        </w:rPr>
        <w:t xml:space="preserve">надходження звернення, </w:t>
      </w:r>
      <w:r w:rsidRPr="0021253E">
        <w:rPr>
          <w:rFonts w:ascii="Times New Roman" w:eastAsia="Calibri" w:hAnsi="Times New Roman" w:cs="Times New Roman"/>
          <w:sz w:val="28"/>
          <w:szCs w:val="28"/>
          <w:lang w:val="uk-UA" w:eastAsia="ru-RU"/>
        </w:rPr>
        <w:t xml:space="preserve">електронного </w:t>
      </w:r>
      <w:r w:rsidR="00C30574" w:rsidRPr="0021253E">
        <w:rPr>
          <w:rFonts w:ascii="Times New Roman" w:eastAsia="Calibri" w:hAnsi="Times New Roman" w:cs="Times New Roman"/>
          <w:sz w:val="28"/>
          <w:szCs w:val="28"/>
          <w:lang w:val="uk-UA" w:eastAsia="ru-RU"/>
        </w:rPr>
        <w:t xml:space="preserve">та паперового (з підписом ініціатора) </w:t>
      </w:r>
      <w:r w:rsidR="00C30574" w:rsidRPr="0021253E">
        <w:rPr>
          <w:rFonts w:ascii="Times New Roman" w:eastAsia="Calibri" w:hAnsi="Times New Roman" w:cs="Times New Roman"/>
          <w:b/>
          <w:sz w:val="28"/>
          <w:szCs w:val="28"/>
          <w:lang w:val="uk-UA" w:eastAsia="ru-RU"/>
        </w:rPr>
        <w:t xml:space="preserve"> </w:t>
      </w:r>
      <w:r w:rsidRPr="0021253E">
        <w:rPr>
          <w:rFonts w:ascii="Times New Roman" w:eastAsia="Calibri" w:hAnsi="Times New Roman" w:cs="Times New Roman"/>
          <w:sz w:val="28"/>
          <w:szCs w:val="28"/>
          <w:lang w:val="uk-UA" w:eastAsia="ru-RU"/>
        </w:rPr>
        <w:t>варіанту проєкту рішення Сумської міської ради до Відділу з організації діяльності ради</w:t>
      </w:r>
      <w:r w:rsidR="00F66A4D" w:rsidRPr="0021253E">
        <w:rPr>
          <w:rFonts w:ascii="Times New Roman" w:eastAsia="Calibri" w:hAnsi="Times New Roman" w:cs="Times New Roman"/>
          <w:sz w:val="28"/>
          <w:szCs w:val="28"/>
          <w:lang w:val="uk-UA" w:eastAsia="ru-RU"/>
        </w:rPr>
        <w:t xml:space="preserve"> Сумської міської ради</w:t>
      </w:r>
      <w:r w:rsidRPr="0021253E">
        <w:rPr>
          <w:rFonts w:ascii="Times New Roman" w:eastAsia="Calibri" w:hAnsi="Times New Roman" w:cs="Times New Roman"/>
          <w:sz w:val="28"/>
          <w:szCs w:val="28"/>
          <w:lang w:val="uk-UA" w:eastAsia="ru-RU"/>
        </w:rPr>
        <w:t>.</w:t>
      </w:r>
      <w:r w:rsidR="00D155CF" w:rsidRPr="0021253E">
        <w:rPr>
          <w:rFonts w:ascii="Times New Roman" w:eastAsia="Calibri" w:hAnsi="Times New Roman" w:cs="Times New Roman"/>
          <w:sz w:val="28"/>
          <w:szCs w:val="28"/>
          <w:lang w:val="uk-UA" w:eastAsia="ru-RU"/>
        </w:rPr>
        <w:t xml:space="preserve">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Проєкти рішень міської ради оприлюднюються на офіційному сайті Сумської міської ради в мережі Інтернет протягом 2-х (двох) робочих днів після надходження їх електронного </w:t>
      </w:r>
      <w:r w:rsidR="003729EE" w:rsidRPr="0021253E">
        <w:rPr>
          <w:rFonts w:ascii="Times New Roman" w:eastAsia="Calibri" w:hAnsi="Times New Roman" w:cs="Times New Roman"/>
          <w:sz w:val="28"/>
          <w:szCs w:val="28"/>
          <w:lang w:val="uk-UA" w:eastAsia="ru-RU"/>
        </w:rPr>
        <w:t xml:space="preserve">та паперового </w:t>
      </w:r>
      <w:r w:rsidRPr="0021253E">
        <w:rPr>
          <w:rFonts w:ascii="Times New Roman" w:eastAsia="Calibri" w:hAnsi="Times New Roman" w:cs="Times New Roman"/>
          <w:sz w:val="28"/>
          <w:szCs w:val="28"/>
          <w:lang w:val="uk-UA" w:eastAsia="ru-RU"/>
        </w:rPr>
        <w:t xml:space="preserve">варіанту до Відділу з організації діяльності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4. Винятком щодо строків оприлюднення є ті проєкти рішень, що виносяться з питань, які потребують невідкладного вирішення (введення воєнного чи надзвичайного стану; надзвичайна ситуація; ліквідація наслідків стихійного лиха або техногенної катастрофи; рішення органів державної влади або місцевого самоврядування, які вимагають негайного прийняття рішення (субвенції, дотації, трансфери тощо); врегулювання питань, що викликають громадське протистояння (звернення до органів законодавчої та виконавчої влади тощо) та соціальну напругу; в сфері соціального захисту населення (надання матеріальної допомоги та пільг на оплату житлово-комунальних послуг учасникам антитерористичної операції та членам їх сімей, членам сімей загиблих учасників антитерористичної операції; надання матеріальної допомоги сім’ям, які опинилися в складних життєвих обставинах, інші питання, що стосуються малозабезпечених та пільгових категорій населення тощо); загроза порушення прав та свобод мешканців міста або наявність такого порушення; інші ситуації, що можуть негативно вплинути на умови життєзабезпечення міста, тощо), питання внесення змін до міського бюджету, пов’язані з вищезазначеним, що потребують невідкладного вирішення, а також строки розгляду та прийняття </w:t>
      </w:r>
      <w:r w:rsidRPr="00FD0DC7">
        <w:rPr>
          <w:rFonts w:ascii="Times New Roman" w:eastAsia="Calibri" w:hAnsi="Times New Roman" w:cs="Times New Roman"/>
          <w:sz w:val="28"/>
          <w:szCs w:val="28"/>
          <w:lang w:val="uk-UA" w:eastAsia="ru-RU"/>
        </w:rPr>
        <w:t xml:space="preserve">яких передбачені іншими нормативно-правовими актами. </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У разі внесення проєкту рішення з недотриманням терміну його оприлюднення ініціатор та/або розробник разом з завізованим проєктом рішенням надає міському голові в паперовому вигляді обґрунтування необхідності розгляду даного питання, терміновості його розгляду та прийняття рішення.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shd w:val="clear" w:color="auto" w:fill="FEFEFE"/>
          <w:lang w:val="uk-UA" w:eastAsia="ru-RU"/>
        </w:rPr>
      </w:pPr>
      <w:r w:rsidRPr="00FD0DC7">
        <w:rPr>
          <w:rFonts w:ascii="Times New Roman" w:eastAsia="Calibri" w:hAnsi="Times New Roman" w:cs="Times New Roman"/>
          <w:sz w:val="28"/>
          <w:szCs w:val="28"/>
          <w:lang w:val="uk-UA" w:eastAsia="ru-RU"/>
        </w:rPr>
        <w:lastRenderedPageBreak/>
        <w:t>5. </w:t>
      </w:r>
      <w:r w:rsidRPr="00FD0DC7">
        <w:rPr>
          <w:rFonts w:ascii="Times New Roman" w:eastAsia="Calibri" w:hAnsi="Times New Roman" w:cs="Times New Roman"/>
          <w:sz w:val="28"/>
          <w:szCs w:val="28"/>
          <w:shd w:val="clear" w:color="auto" w:fill="FEFEFE"/>
          <w:lang w:val="uk-UA" w:eastAsia="ru-RU"/>
        </w:rPr>
        <w:t xml:space="preserve">Розробник проєкту рішення на зворотній стороні останньої сторінки паперового варіанту проєкту рішення (після віз </w:t>
      </w:r>
      <w:r w:rsidRPr="00ED43C0">
        <w:rPr>
          <w:rFonts w:ascii="Times New Roman" w:eastAsia="Calibri" w:hAnsi="Times New Roman" w:cs="Times New Roman"/>
          <w:sz w:val="28"/>
          <w:szCs w:val="28"/>
          <w:shd w:val="clear" w:color="auto" w:fill="FEFEFE"/>
          <w:lang w:val="uk-UA" w:eastAsia="ru-RU"/>
        </w:rPr>
        <w:t xml:space="preserve">на </w:t>
      </w:r>
      <w:r w:rsidR="00122927" w:rsidRPr="00ED43C0">
        <w:rPr>
          <w:rFonts w:ascii="Times New Roman" w:eastAsia="Calibri" w:hAnsi="Times New Roman" w:cs="Times New Roman"/>
          <w:sz w:val="28"/>
          <w:szCs w:val="28"/>
          <w:shd w:val="clear" w:color="auto" w:fill="FEFEFE"/>
          <w:lang w:val="uk-UA" w:eastAsia="ru-RU"/>
        </w:rPr>
        <w:t>аркуші погодження</w:t>
      </w:r>
      <w:r w:rsidRPr="00ED43C0">
        <w:rPr>
          <w:rFonts w:ascii="Times New Roman" w:eastAsia="Calibri" w:hAnsi="Times New Roman" w:cs="Times New Roman"/>
          <w:sz w:val="28"/>
          <w:szCs w:val="28"/>
          <w:shd w:val="clear" w:color="auto" w:fill="FEFEFE"/>
          <w:lang w:val="uk-UA" w:eastAsia="ru-RU"/>
        </w:rPr>
        <w:t xml:space="preserve">) внизу </w:t>
      </w:r>
      <w:r w:rsidRPr="00FD0DC7">
        <w:rPr>
          <w:rFonts w:ascii="Times New Roman" w:eastAsia="Calibri" w:hAnsi="Times New Roman" w:cs="Times New Roman"/>
          <w:sz w:val="28"/>
          <w:szCs w:val="28"/>
          <w:shd w:val="clear" w:color="auto" w:fill="FEFEFE"/>
          <w:lang w:val="uk-UA" w:eastAsia="ru-RU"/>
        </w:rPr>
        <w:t xml:space="preserve">аркуша зазначає наступне, окрім випадків, визначених в </w:t>
      </w:r>
      <w:r w:rsidR="007473E3">
        <w:rPr>
          <w:rFonts w:ascii="Times New Roman" w:eastAsia="Calibri" w:hAnsi="Times New Roman" w:cs="Times New Roman"/>
          <w:sz w:val="28"/>
          <w:szCs w:val="28"/>
          <w:shd w:val="clear" w:color="auto" w:fill="FEFEFE"/>
          <w:lang w:val="uk-UA" w:eastAsia="ru-RU"/>
        </w:rPr>
        <w:t>частині четвертій</w:t>
      </w:r>
      <w:r w:rsidRPr="00FD0DC7">
        <w:rPr>
          <w:rFonts w:ascii="Times New Roman" w:eastAsia="Calibri" w:hAnsi="Times New Roman" w:cs="Times New Roman"/>
          <w:sz w:val="28"/>
          <w:szCs w:val="28"/>
          <w:shd w:val="clear" w:color="auto" w:fill="FEFEFE"/>
          <w:lang w:val="uk-UA" w:eastAsia="ru-RU"/>
        </w:rPr>
        <w:t xml:space="preserve"> даної статті: «Проєкт рішення підготовлений з урахуванням вимог Закону України «Про доступ до публічної інформації» та Закону України «</w:t>
      </w:r>
      <w:r w:rsidR="007C3EC6">
        <w:rPr>
          <w:rFonts w:ascii="Times New Roman" w:eastAsia="Calibri" w:hAnsi="Times New Roman" w:cs="Times New Roman"/>
          <w:sz w:val="28"/>
          <w:szCs w:val="28"/>
          <w:shd w:val="clear" w:color="auto" w:fill="FEFEFE"/>
          <w:lang w:val="uk-UA" w:eastAsia="ru-RU"/>
        </w:rPr>
        <w:t>Про захист персональних даних»</w:t>
      </w:r>
      <w:r w:rsidRPr="00FD0DC7">
        <w:rPr>
          <w:rFonts w:ascii="Times New Roman" w:eastAsia="Calibri" w:hAnsi="Times New Roman" w:cs="Times New Roman"/>
          <w:sz w:val="28"/>
          <w:szCs w:val="28"/>
          <w:shd w:val="clear" w:color="auto" w:fill="FEFEFE"/>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Відповідальність за дотримання вимог, викладених в даній статті (у т.ч. за якість підготовки проєкту рішення, дотримання терміну його подання для оприлюднення, відповідність електронного варіанту з його друкованим примірником) покладається на Розробника проєкту рішення.</w:t>
      </w:r>
    </w:p>
    <w:p w:rsidR="00FD0DC7" w:rsidRPr="00FD0DC7" w:rsidRDefault="00FD0DC7" w:rsidP="00FD0DC7">
      <w:pPr>
        <w:tabs>
          <w:tab w:val="left" w:pos="1309"/>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7. Всі електронні версії проєктів рішень міської ради та додатків до них мають бути подані до оприлюднення у вигляді файлів із розширенням «.doc» або «.docx» та виконані у форматі документів Microsoft Word доступних до редагуванні у текстовому режимі. У деяких випадках, в разі крайньої необхідності, дозволяється подання додатків до проєктів рішень у вигляді файлів із розширенням «.xls» або «.xlsx» та виконані у форматі документів Microsoft Excel доступних до редагуванні у текстовому режимі.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Подання електронних версій проєктів рішень міської ради та додатків до них у вигляді файлів, що не допускають редагування текстової частини, як то файли зображень, скановані копії, закриті до текстового редагування файли формату «.pdf» тощо – забороняється.</w:t>
      </w:r>
    </w:p>
    <w:p w:rsidR="00FD0DC7" w:rsidRPr="007473E3" w:rsidRDefault="00FD0DC7" w:rsidP="00FD0DC7">
      <w:pPr>
        <w:widowControl w:val="0"/>
        <w:autoSpaceDE w:val="0"/>
        <w:autoSpaceDN w:val="0"/>
        <w:adjustRightInd w:val="0"/>
        <w:spacing w:after="0" w:line="240" w:lineRule="auto"/>
        <w:jc w:val="center"/>
        <w:rPr>
          <w:rFonts w:ascii="Times New Roman" w:eastAsia="Calibri" w:hAnsi="Times New Roman" w:cs="Times New Roman"/>
          <w:sz w:val="1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3</w:t>
      </w:r>
      <w:r w:rsidRPr="00FD0DC7">
        <w:rPr>
          <w:rFonts w:ascii="Times New Roman" w:eastAsia="Calibri" w:hAnsi="Times New Roman" w:cs="Times New Roman"/>
          <w:b/>
          <w:bCs/>
          <w:sz w:val="28"/>
          <w:szCs w:val="28"/>
          <w:lang w:val="uk-UA" w:eastAsia="ru-RU"/>
        </w:rPr>
        <w:t>. Припинення процедури розгляду питань у міській раді</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Ініціатор розгляду питання має право відповідним зверненням письмовим або </w:t>
      </w:r>
      <w:r w:rsidRPr="0021253E">
        <w:rPr>
          <w:rFonts w:ascii="Times New Roman" w:eastAsia="Calibri" w:hAnsi="Times New Roman" w:cs="Times New Roman"/>
          <w:sz w:val="28"/>
          <w:szCs w:val="28"/>
          <w:lang w:val="uk-UA" w:eastAsia="ru-RU"/>
        </w:rPr>
        <w:t xml:space="preserve">усним </w:t>
      </w:r>
      <w:r w:rsidR="00747F9D" w:rsidRPr="0021253E">
        <w:rPr>
          <w:rFonts w:ascii="Times New Roman" w:eastAsia="Calibri" w:hAnsi="Times New Roman" w:cs="Times New Roman"/>
          <w:sz w:val="28"/>
          <w:szCs w:val="28"/>
          <w:lang w:val="uk-UA" w:eastAsia="ru-RU"/>
        </w:rPr>
        <w:t xml:space="preserve">до міського голови або до головуючого </w:t>
      </w:r>
      <w:r w:rsidRPr="0021253E">
        <w:rPr>
          <w:rFonts w:ascii="Times New Roman" w:eastAsia="Calibri" w:hAnsi="Times New Roman" w:cs="Times New Roman"/>
          <w:sz w:val="28"/>
          <w:szCs w:val="28"/>
          <w:lang w:val="uk-UA" w:eastAsia="ru-RU"/>
        </w:rPr>
        <w:t xml:space="preserve"> </w:t>
      </w:r>
      <w:r w:rsidR="00747F9D" w:rsidRPr="0021253E">
        <w:rPr>
          <w:rFonts w:ascii="Times New Roman" w:eastAsia="Calibri" w:hAnsi="Times New Roman" w:cs="Times New Roman"/>
          <w:sz w:val="28"/>
          <w:szCs w:val="28"/>
          <w:lang w:val="uk-UA" w:eastAsia="ru-RU"/>
        </w:rPr>
        <w:t xml:space="preserve">на сесії </w:t>
      </w:r>
      <w:r w:rsidR="00D52DFC" w:rsidRPr="0021253E">
        <w:rPr>
          <w:rFonts w:ascii="Times New Roman" w:eastAsia="Calibri" w:hAnsi="Times New Roman" w:cs="Times New Roman"/>
          <w:sz w:val="28"/>
          <w:szCs w:val="28"/>
          <w:lang w:val="uk-UA" w:eastAsia="ru-RU"/>
        </w:rPr>
        <w:t>припинити</w:t>
      </w:r>
      <w:r w:rsidRPr="0021253E">
        <w:rPr>
          <w:rFonts w:ascii="Times New Roman" w:eastAsia="Calibri" w:hAnsi="Times New Roman" w:cs="Times New Roman"/>
          <w:sz w:val="28"/>
          <w:szCs w:val="28"/>
          <w:lang w:val="uk-UA" w:eastAsia="ru-RU"/>
        </w:rPr>
        <w:t xml:space="preserve"> процедури розгляду питання на будь-якому етапі. </w:t>
      </w:r>
    </w:p>
    <w:p w:rsidR="00FD0DC7" w:rsidRPr="007473E3"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18"/>
          <w:szCs w:val="20"/>
          <w:lang w:val="uk-UA" w:eastAsia="ru-RU"/>
        </w:rPr>
      </w:pPr>
    </w:p>
    <w:p w:rsidR="00FD0DC7" w:rsidRPr="0021253E" w:rsidRDefault="00FD0DC7" w:rsidP="00FD0DC7">
      <w:pPr>
        <w:spacing w:after="0" w:line="240" w:lineRule="auto"/>
        <w:ind w:firstLine="567"/>
        <w:jc w:val="both"/>
        <w:outlineLvl w:val="0"/>
        <w:rPr>
          <w:rFonts w:ascii="Times New Roman" w:eastAsia="Times New Roman" w:hAnsi="Times New Roman" w:cs="Times New Roman"/>
          <w:b/>
          <w:bCs/>
          <w:sz w:val="28"/>
          <w:szCs w:val="28"/>
          <w:lang w:val="uk-UA" w:eastAsia="ru-RU"/>
        </w:rPr>
      </w:pPr>
      <w:r w:rsidRPr="0021253E">
        <w:rPr>
          <w:rFonts w:ascii="Times New Roman" w:eastAsia="Times New Roman" w:hAnsi="Times New Roman" w:cs="Times New Roman"/>
          <w:b/>
          <w:bCs/>
          <w:sz w:val="28"/>
          <w:szCs w:val="28"/>
          <w:lang w:val="uk-UA" w:eastAsia="ru-RU"/>
        </w:rPr>
        <w:t>Стаття 3</w:t>
      </w:r>
      <w:r w:rsidR="00511F94" w:rsidRPr="0021253E">
        <w:rPr>
          <w:rFonts w:ascii="Times New Roman" w:eastAsia="Times New Roman" w:hAnsi="Times New Roman" w:cs="Times New Roman"/>
          <w:b/>
          <w:bCs/>
          <w:sz w:val="28"/>
          <w:szCs w:val="28"/>
          <w:lang w:eastAsia="ru-RU"/>
        </w:rPr>
        <w:t>4</w:t>
      </w:r>
      <w:r w:rsidRPr="0021253E">
        <w:rPr>
          <w:rFonts w:ascii="Times New Roman" w:eastAsia="Times New Roman" w:hAnsi="Times New Roman" w:cs="Times New Roman"/>
          <w:b/>
          <w:bCs/>
          <w:sz w:val="28"/>
          <w:szCs w:val="28"/>
          <w:lang w:val="uk-UA" w:eastAsia="ru-RU"/>
        </w:rPr>
        <w:t>.</w:t>
      </w:r>
      <w:r w:rsidRPr="0021253E">
        <w:rPr>
          <w:rFonts w:ascii="Times New Roman" w:eastAsia="Times New Roman" w:hAnsi="Times New Roman" w:cs="Times New Roman"/>
          <w:b/>
          <w:sz w:val="28"/>
          <w:szCs w:val="28"/>
          <w:lang w:val="uk-UA" w:eastAsia="ru-RU"/>
        </w:rPr>
        <w:t xml:space="preserve"> Організаційно-процедурні питання в бюджетному процесі</w:t>
      </w:r>
    </w:p>
    <w:p w:rsidR="00FD0DC7" w:rsidRPr="0021253E"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1. Організаційно-процедурні питання участі депутатів Сумської міської ради в бюджетному процесі та питання підготовки, складання, розгляду, затвердження, виконання міського бюджету (включаючи внесення змін до рішення про міський бюджет), звітування про його виконання, а також контролю за дотриманням бюджетного законодавства регулюються Бюджетним регламентом Сумської міської ради, який затверджується  окремим рішенням ради.</w:t>
      </w:r>
    </w:p>
    <w:p w:rsidR="00747F9D" w:rsidRPr="0021253E" w:rsidRDefault="00747F9D" w:rsidP="00FD0DC7">
      <w:pPr>
        <w:spacing w:after="0" w:line="240" w:lineRule="auto"/>
        <w:ind w:firstLine="567"/>
        <w:jc w:val="both"/>
        <w:rPr>
          <w:rFonts w:ascii="Times New Roman" w:eastAsia="Calibri" w:hAnsi="Times New Roman" w:cs="Times New Roman"/>
          <w:sz w:val="28"/>
          <w:szCs w:val="28"/>
          <w:lang w:val="uk-UA" w:eastAsia="uk-UA"/>
        </w:rPr>
      </w:pPr>
      <w:r w:rsidRPr="0021253E">
        <w:rPr>
          <w:rFonts w:ascii="Times New Roman" w:eastAsia="Calibri" w:hAnsi="Times New Roman" w:cs="Times New Roman"/>
          <w:sz w:val="28"/>
          <w:szCs w:val="28"/>
          <w:lang w:val="uk-UA" w:eastAsia="uk-UA"/>
        </w:rPr>
        <w:t xml:space="preserve">2. На період дії воєнного стану виконання та формування місцевих бюджетів здійснюється </w:t>
      </w:r>
      <w:r w:rsidR="00A44474" w:rsidRPr="0021253E">
        <w:rPr>
          <w:rFonts w:ascii="Times New Roman" w:eastAsia="Calibri" w:hAnsi="Times New Roman" w:cs="Times New Roman"/>
          <w:sz w:val="28"/>
          <w:szCs w:val="28"/>
          <w:lang w:val="uk-UA" w:eastAsia="uk-UA"/>
        </w:rPr>
        <w:t>відповідно до бюджетного законодавства з урахуванням особливостей, визначених чинним законодавством України.</w:t>
      </w:r>
    </w:p>
    <w:p w:rsidR="00FD0DC7" w:rsidRPr="007473E3" w:rsidRDefault="00FD0DC7" w:rsidP="00FD0DC7">
      <w:pPr>
        <w:widowControl w:val="0"/>
        <w:autoSpaceDE w:val="0"/>
        <w:autoSpaceDN w:val="0"/>
        <w:adjustRightInd w:val="0"/>
        <w:spacing w:after="0" w:line="240" w:lineRule="auto"/>
        <w:ind w:firstLine="600"/>
        <w:jc w:val="center"/>
        <w:rPr>
          <w:rFonts w:ascii="Times New Roman" w:eastAsia="Calibri" w:hAnsi="Times New Roman" w:cs="Times New Roman"/>
          <w:b/>
          <w:bCs/>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3. Розгляд питання на пленарному засіданні міської ради</w:t>
      </w:r>
    </w:p>
    <w:p w:rsidR="00FD0DC7" w:rsidRPr="007473E3"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5</w:t>
      </w:r>
      <w:r w:rsidRPr="00FD0DC7">
        <w:rPr>
          <w:rFonts w:ascii="Times New Roman" w:eastAsia="Calibri" w:hAnsi="Times New Roman" w:cs="Times New Roman"/>
          <w:b/>
          <w:bCs/>
          <w:sz w:val="28"/>
          <w:szCs w:val="28"/>
          <w:lang w:val="uk-UA" w:eastAsia="ru-RU"/>
        </w:rPr>
        <w:t xml:space="preserve">. Час і місце проведення </w:t>
      </w:r>
      <w:r w:rsidRPr="00FD0DC7">
        <w:rPr>
          <w:rFonts w:ascii="Times New Roman" w:eastAsia="Calibri" w:hAnsi="Times New Roman" w:cs="Times New Roman"/>
          <w:b/>
          <w:bCs/>
          <w:sz w:val="24"/>
          <w:szCs w:val="28"/>
          <w:lang w:val="uk-UA" w:eastAsia="ru-RU"/>
        </w:rPr>
        <w:t>пленарних</w:t>
      </w:r>
      <w:r w:rsidRPr="00FD0DC7">
        <w:rPr>
          <w:rFonts w:ascii="Times New Roman" w:eastAsia="Calibri" w:hAnsi="Times New Roman" w:cs="Times New Roman"/>
          <w:b/>
          <w:bCs/>
          <w:sz w:val="28"/>
          <w:szCs w:val="28"/>
          <w:lang w:val="uk-UA" w:eastAsia="ru-RU"/>
        </w:rPr>
        <w:t xml:space="preserve"> засідань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Пленарні засідання міської ради складаються з ранкових і вечірніх засідань. Пленарне засідання розпочинається о 9 годині.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Ранкові засідання міської ради проводяться з 09.00 до 12.00 з перервою з 12.00 до 13.00, вечірні засідання – з 13.00 до кінця розгляду питань порядку денного. Після розгляду питань порядку денного до 30 хвилин – різне.</w:t>
      </w:r>
    </w:p>
    <w:p w:rsidR="009A235C"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B1006C">
        <w:rPr>
          <w:rFonts w:ascii="Times New Roman" w:eastAsia="Calibri" w:hAnsi="Times New Roman" w:cs="Times New Roman"/>
          <w:sz w:val="28"/>
          <w:szCs w:val="28"/>
          <w:lang w:val="uk-UA" w:eastAsia="ru-RU"/>
        </w:rPr>
        <w:lastRenderedPageBreak/>
        <w:t>2. </w:t>
      </w:r>
      <w:r w:rsidRPr="005F7867">
        <w:rPr>
          <w:rFonts w:ascii="Times New Roman" w:eastAsia="Calibri" w:hAnsi="Times New Roman" w:cs="Times New Roman"/>
          <w:sz w:val="28"/>
          <w:szCs w:val="28"/>
          <w:lang w:val="uk-UA" w:eastAsia="ru-RU"/>
        </w:rPr>
        <w:t>Міська рада може прийняти рішення</w:t>
      </w:r>
      <w:r w:rsidR="007A76BB" w:rsidRPr="005F7867">
        <w:rPr>
          <w:rFonts w:ascii="Times New Roman" w:eastAsia="Calibri" w:hAnsi="Times New Roman" w:cs="Times New Roman"/>
          <w:sz w:val="28"/>
          <w:szCs w:val="28"/>
          <w:lang w:val="uk-UA" w:eastAsia="ru-RU"/>
        </w:rPr>
        <w:t xml:space="preserve"> процедурне</w:t>
      </w:r>
      <w:r w:rsidRPr="005F7867">
        <w:rPr>
          <w:rFonts w:ascii="Times New Roman" w:eastAsia="Calibri" w:hAnsi="Times New Roman" w:cs="Times New Roman"/>
          <w:sz w:val="28"/>
          <w:szCs w:val="28"/>
          <w:lang w:val="uk-UA" w:eastAsia="ru-RU"/>
        </w:rPr>
        <w:t xml:space="preserve"> і про інший час проведення пленарних засідань.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Пленарні засідання проходять у сесійній залі, у якій встановлено Державний прапор та прапор міста Суми. Підготовку приміщення для проведення сесії забезпечує Управління з господарських та загальних питань. Порядок розміщення депутатів та інших присутніх у залі осіб визначається статтею 5 Регламенту. </w:t>
      </w:r>
    </w:p>
    <w:p w:rsidR="00FD0DC7" w:rsidRPr="0021253E" w:rsidRDefault="00FD0DC7" w:rsidP="00FD0DC7">
      <w:pPr>
        <w:spacing w:after="0" w:line="240" w:lineRule="auto"/>
        <w:ind w:firstLine="567"/>
        <w:jc w:val="both"/>
        <w:rPr>
          <w:rFonts w:ascii="Times New Roman" w:eastAsia="Arial" w:hAnsi="Times New Roman" w:cs="Times New Roman"/>
          <w:sz w:val="28"/>
          <w:szCs w:val="28"/>
          <w:lang w:val="uk-UA" w:eastAsia="ru-RU"/>
        </w:rPr>
      </w:pPr>
      <w:r w:rsidRPr="00FD0DC7">
        <w:rPr>
          <w:rFonts w:ascii="Times New Roman" w:eastAsia="Arial" w:hAnsi="Times New Roman" w:cs="Times New Roman"/>
          <w:sz w:val="28"/>
          <w:szCs w:val="28"/>
          <w:lang w:val="uk-UA" w:eastAsia="ru-RU"/>
        </w:rPr>
        <w:t>3. </w:t>
      </w:r>
      <w:r w:rsidRPr="0021253E">
        <w:rPr>
          <w:rFonts w:ascii="Times New Roman" w:eastAsia="Arial" w:hAnsi="Times New Roman" w:cs="Times New Roman"/>
          <w:sz w:val="28"/>
          <w:szCs w:val="28"/>
          <w:lang w:val="uk-UA" w:eastAsia="ru-RU"/>
        </w:rPr>
        <w:t xml:space="preserve">Оповіщення депутатів, </w:t>
      </w:r>
      <w:r w:rsidR="009A235C" w:rsidRPr="0021253E">
        <w:rPr>
          <w:rFonts w:ascii="Times New Roman" w:eastAsia="Arial" w:hAnsi="Times New Roman" w:cs="Times New Roman"/>
          <w:sz w:val="28"/>
          <w:szCs w:val="28"/>
          <w:lang w:val="uk-UA" w:eastAsia="ru-RU"/>
        </w:rPr>
        <w:t>керівників</w:t>
      </w:r>
      <w:r w:rsidRPr="0021253E">
        <w:rPr>
          <w:rFonts w:ascii="Times New Roman" w:eastAsia="Arial" w:hAnsi="Times New Roman" w:cs="Times New Roman"/>
          <w:sz w:val="28"/>
          <w:szCs w:val="28"/>
          <w:lang w:val="uk-UA" w:eastAsia="ru-RU"/>
        </w:rPr>
        <w:t xml:space="preserve"> виконавчих органів про час та місце проведення сесії міської ради здійснює Відділ з організації діяльності </w:t>
      </w:r>
      <w:r w:rsidR="000F06A5" w:rsidRPr="0021253E">
        <w:rPr>
          <w:rFonts w:ascii="Times New Roman" w:eastAsia="Arial" w:hAnsi="Times New Roman" w:cs="Times New Roman"/>
          <w:sz w:val="28"/>
          <w:szCs w:val="28"/>
          <w:lang w:val="uk-UA" w:eastAsia="ru-RU"/>
        </w:rPr>
        <w:t xml:space="preserve">Сумської міської </w:t>
      </w:r>
      <w:r w:rsidRPr="0021253E">
        <w:rPr>
          <w:rFonts w:ascii="Times New Roman" w:eastAsia="Arial" w:hAnsi="Times New Roman" w:cs="Times New Roman"/>
          <w:sz w:val="28"/>
          <w:szCs w:val="28"/>
          <w:lang w:val="uk-UA" w:eastAsia="ru-RU"/>
        </w:rPr>
        <w:t>ради, який у день засідання також здійснює реєстрацію депутатів та запрошених на сесію.</w:t>
      </w:r>
    </w:p>
    <w:p w:rsidR="00FD0DC7" w:rsidRPr="0021253E"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21253E"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21253E">
        <w:rPr>
          <w:rFonts w:ascii="Times New Roman" w:eastAsia="Calibri" w:hAnsi="Times New Roman" w:cs="Times New Roman"/>
          <w:b/>
          <w:bCs/>
          <w:sz w:val="28"/>
          <w:szCs w:val="28"/>
          <w:lang w:val="uk-UA" w:eastAsia="ru-RU"/>
        </w:rPr>
        <w:t>Стаття 3</w:t>
      </w:r>
      <w:r w:rsidR="00511F94" w:rsidRPr="0021253E">
        <w:rPr>
          <w:rFonts w:ascii="Times New Roman" w:eastAsia="Calibri" w:hAnsi="Times New Roman" w:cs="Times New Roman"/>
          <w:b/>
          <w:bCs/>
          <w:sz w:val="28"/>
          <w:szCs w:val="28"/>
          <w:lang w:val="uk-UA" w:eastAsia="ru-RU"/>
        </w:rPr>
        <w:t>6</w:t>
      </w:r>
      <w:r w:rsidRPr="0021253E">
        <w:rPr>
          <w:rFonts w:ascii="Times New Roman" w:eastAsia="Calibri" w:hAnsi="Times New Roman" w:cs="Times New Roman"/>
          <w:b/>
          <w:bCs/>
          <w:sz w:val="28"/>
          <w:szCs w:val="28"/>
          <w:lang w:val="uk-UA" w:eastAsia="ru-RU"/>
        </w:rPr>
        <w:t>. Відкриття сесії міської ради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18"/>
          <w:szCs w:val="18"/>
          <w:lang w:val="uk-UA" w:eastAsia="ru-RU"/>
        </w:rPr>
      </w:pPr>
      <w:r w:rsidRPr="0021253E">
        <w:rPr>
          <w:rFonts w:ascii="Times New Roman" w:eastAsia="Calibri" w:hAnsi="Times New Roman" w:cs="Times New Roman"/>
          <w:sz w:val="28"/>
          <w:szCs w:val="28"/>
          <w:lang w:val="uk-UA" w:eastAsia="ru-RU"/>
        </w:rPr>
        <w:t>1. Сесію міської ради відкриває головуючий на засіданні</w:t>
      </w:r>
      <w:r w:rsidR="00FE740D" w:rsidRPr="0021253E">
        <w:rPr>
          <w:rFonts w:ascii="Times New Roman" w:eastAsia="Calibri" w:hAnsi="Times New Roman" w:cs="Times New Roman"/>
          <w:b/>
          <w:sz w:val="28"/>
          <w:szCs w:val="28"/>
          <w:lang w:val="uk-UA" w:eastAsia="ru-RU"/>
        </w:rPr>
        <w:t>.</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2. У випадках, передбачених </w:t>
      </w:r>
      <w:r w:rsidR="00A44474" w:rsidRPr="0021253E">
        <w:rPr>
          <w:rFonts w:ascii="Times New Roman" w:eastAsia="Calibri" w:hAnsi="Times New Roman" w:cs="Times New Roman"/>
          <w:sz w:val="28"/>
          <w:szCs w:val="28"/>
          <w:lang w:val="uk-UA" w:eastAsia="ru-RU"/>
        </w:rPr>
        <w:t>статтею</w:t>
      </w:r>
      <w:r w:rsidRPr="0021253E">
        <w:rPr>
          <w:rFonts w:ascii="Times New Roman" w:eastAsia="Calibri" w:hAnsi="Times New Roman" w:cs="Times New Roman"/>
          <w:sz w:val="28"/>
          <w:szCs w:val="28"/>
          <w:lang w:val="uk-UA" w:eastAsia="ru-RU"/>
        </w:rPr>
        <w:t xml:space="preserve"> 46 Закону України «Про місцеве самоврядування в Україні» сесію відкриває і веде секретар міської ради та/або депутат міської ради.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3. На початку першого засідання головуючий повідомляє про результати реєстрації депутатів, що прибули на сесію.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4. За наявності кворуму головуючий оголошує </w:t>
      </w:r>
      <w:r w:rsidRPr="00FD0DC7">
        <w:rPr>
          <w:rFonts w:ascii="Times New Roman" w:eastAsia="Calibri" w:hAnsi="Times New Roman" w:cs="Times New Roman"/>
          <w:sz w:val="28"/>
          <w:szCs w:val="28"/>
          <w:lang w:val="uk-UA" w:eastAsia="ru-RU"/>
        </w:rPr>
        <w:t>сесію відкритою.</w:t>
      </w:r>
    </w:p>
    <w:p w:rsidR="00A116D5" w:rsidRDefault="00FD0DC7" w:rsidP="00D60BB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Одразу після відкриття сесії в сесійній залі виконується Гімн України. На час виконання Гімну всі депутати і присутні в залі встають.</w:t>
      </w:r>
    </w:p>
    <w:p w:rsidR="00D60BBC" w:rsidRPr="00D60BBC" w:rsidRDefault="00D60BBC" w:rsidP="00D60BB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7</w:t>
      </w:r>
      <w:r w:rsidRPr="00FD0DC7">
        <w:rPr>
          <w:rFonts w:ascii="Times New Roman" w:eastAsia="Calibri" w:hAnsi="Times New Roman" w:cs="Times New Roman"/>
          <w:b/>
          <w:bCs/>
          <w:sz w:val="28"/>
          <w:szCs w:val="28"/>
          <w:lang w:val="uk-UA" w:eastAsia="ru-RU"/>
        </w:rPr>
        <w:t>. Ведення пленарних засідань. Повноваження головуючого на пленарному засіданні</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Пленарні засідання міської ради веде головуючий: міський голова або секретар міської ради, або депутат міської ради відповідно до статті 46 Закону України «Про місцеве самоврядування в Україні».</w:t>
      </w:r>
    </w:p>
    <w:p w:rsidR="000F19BD" w:rsidRPr="00ED43C0" w:rsidRDefault="000F19BD"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43C0">
        <w:rPr>
          <w:rFonts w:ascii="Times New Roman" w:eastAsia="Calibri" w:hAnsi="Times New Roman" w:cs="Times New Roman"/>
          <w:sz w:val="28"/>
          <w:szCs w:val="28"/>
          <w:lang w:val="uk-UA" w:eastAsia="ru-RU"/>
        </w:rPr>
        <w:t xml:space="preserve">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Головуючий на пленарному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відкриває, веде і закриває засідання, оголошує перерви;</w:t>
      </w:r>
    </w:p>
    <w:p w:rsidR="00FD0DC7" w:rsidRPr="00481E5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u w:val="single"/>
          <w:lang w:val="uk-UA" w:eastAsia="ru-RU"/>
        </w:rPr>
      </w:pPr>
      <w:r w:rsidRPr="00FD0DC7">
        <w:rPr>
          <w:rFonts w:ascii="Times New Roman" w:eastAsia="Calibri" w:hAnsi="Times New Roman" w:cs="Times New Roman"/>
          <w:sz w:val="28"/>
          <w:szCs w:val="28"/>
          <w:lang w:val="uk-UA" w:eastAsia="ru-RU"/>
        </w:rPr>
        <w:t>2) виносить на обговорення питання порядку д</w:t>
      </w:r>
      <w:r w:rsidR="00A116D5">
        <w:rPr>
          <w:rFonts w:ascii="Times New Roman" w:eastAsia="Calibri" w:hAnsi="Times New Roman" w:cs="Times New Roman"/>
          <w:sz w:val="28"/>
          <w:szCs w:val="28"/>
          <w:lang w:val="uk-UA" w:eastAsia="ru-RU"/>
        </w:rPr>
        <w:t>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надає слово для доповіді (співдоповіді), виступу, оголошує наступного промовця;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створює рівні можливості депутатам для участі в обговоренні питань;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ставить питання на голосування, оголошує його результати;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забезпечує дотримання вимог цього Регламенту всіма присутніми на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робить офіційні повідомлення, а також ті, які вважає за необхідне оголосити;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вживає заходів щодо підтримання порядку на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 здійснює інші повноваження, що випливають з положень даного Регламенту.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3. Головуючий на засіданні міської ради має право: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позбавити особу, що виступає слова, якщо вона порушує вимоги цього Регламенту, виступає не за порядком денним, використовує образливі висловлювання;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зупиняти незаплановані дебати;</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оголошувати про запис на виступ з місця через електронну систему;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призвати депутата до порядку, запропонувати  міській раді висловити учаснику засідання попередження;</w:t>
      </w:r>
    </w:p>
    <w:p w:rsidR="00FD0DC7" w:rsidRPr="00346CC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5) </w:t>
      </w:r>
      <w:r w:rsidRPr="00AB07EE">
        <w:rPr>
          <w:rFonts w:ascii="Times New Roman" w:eastAsia="Calibri" w:hAnsi="Times New Roman" w:cs="Times New Roman"/>
          <w:sz w:val="28"/>
          <w:szCs w:val="28"/>
          <w:lang w:val="uk-UA" w:eastAsia="ru-RU"/>
        </w:rPr>
        <w:t>оголосити перерву або закрити засідання у випадку виникнення в залі засідань надзвичайних ситуацій, а також грубого порушення громадського порядку;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ставити запитання, у першочерговому порядку, вносити пропозиції з процедурних питань щодо ходу засідання; якщо з процедурних питань висуваються альтернативні пропозиції,  пропозиції головуючого ставляться на голосування першими.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На час доповіді, співдоповіді або виступу в дебатах головуючого, а також на час тимчасової його відсутності ведення засідання доручається секретареві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На час розгляду питання персонально щодо головуючого він звільняє місце, відведене для головуючого на засіданні, а ведення засідання</w:t>
      </w:r>
      <w:r w:rsidR="00C85567">
        <w:rPr>
          <w:rFonts w:ascii="Times New Roman" w:eastAsia="Calibri" w:hAnsi="Times New Roman" w:cs="Times New Roman"/>
          <w:sz w:val="28"/>
          <w:szCs w:val="28"/>
          <w:lang w:val="uk-UA" w:eastAsia="ru-RU"/>
        </w:rPr>
        <w:t xml:space="preserve"> здійснює секретар міської ради</w:t>
      </w:r>
      <w:r w:rsidR="004B1F89">
        <w:rPr>
          <w:rFonts w:ascii="Times New Roman" w:eastAsia="Calibri" w:hAnsi="Times New Roman" w:cs="Times New Roman"/>
          <w:sz w:val="28"/>
          <w:szCs w:val="28"/>
          <w:lang w:val="uk-UA" w:eastAsia="ru-RU"/>
        </w:rPr>
        <w:t xml:space="preserve"> </w:t>
      </w:r>
      <w:r w:rsidR="00C85567" w:rsidRPr="00ED43C0">
        <w:rPr>
          <w:rFonts w:ascii="Times New Roman" w:eastAsia="Calibri" w:hAnsi="Times New Roman" w:cs="Times New Roman"/>
          <w:sz w:val="28"/>
          <w:szCs w:val="28"/>
          <w:lang w:val="uk-UA" w:eastAsia="ru-RU"/>
        </w:rPr>
        <w:t>а</w:t>
      </w:r>
      <w:r w:rsidR="004B1F89" w:rsidRPr="00ED43C0">
        <w:rPr>
          <w:rFonts w:ascii="Times New Roman" w:eastAsia="Calibri" w:hAnsi="Times New Roman" w:cs="Times New Roman"/>
          <w:sz w:val="28"/>
          <w:szCs w:val="28"/>
          <w:lang w:val="uk-UA" w:eastAsia="ru-RU"/>
        </w:rPr>
        <w:t>бо обраний депутат</w:t>
      </w:r>
      <w:r w:rsidR="00282BF4" w:rsidRPr="00ED43C0">
        <w:rPr>
          <w:rFonts w:ascii="Times New Roman" w:eastAsia="Calibri" w:hAnsi="Times New Roman" w:cs="Times New Roman"/>
          <w:sz w:val="28"/>
          <w:szCs w:val="28"/>
          <w:lang w:val="uk-UA" w:eastAsia="ru-RU"/>
        </w:rPr>
        <w:t>.</w:t>
      </w:r>
      <w:r w:rsidR="00C85567" w:rsidRPr="00ED43C0">
        <w:rPr>
          <w:rFonts w:ascii="Times New Roman" w:eastAsia="Calibri" w:hAnsi="Times New Roman" w:cs="Times New Roman"/>
          <w:b/>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8</w:t>
      </w:r>
      <w:r w:rsidRPr="00FD0DC7">
        <w:rPr>
          <w:rFonts w:ascii="Times New Roman" w:eastAsia="Calibri" w:hAnsi="Times New Roman" w:cs="Times New Roman"/>
          <w:b/>
          <w:bCs/>
          <w:sz w:val="28"/>
          <w:szCs w:val="28"/>
          <w:lang w:val="uk-UA" w:eastAsia="ru-RU"/>
        </w:rPr>
        <w:t>. Послідовність розгляду питань на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Після відкриття сесії головуючий послідовно ставить на розгляд такі питання: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інформація про утворення, припинення діяльності, зміни складу депутатських груп і фракцій;</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вибори лічильної комісії, затвердження її голови і секретаря (при необхідності);</w:t>
      </w:r>
    </w:p>
    <w:p w:rsidR="00FD0DC7" w:rsidRPr="00FD0DC7" w:rsidRDefault="00647607" w:rsidP="0064760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FD0DC7" w:rsidRPr="00FD0DC7">
        <w:rPr>
          <w:rFonts w:ascii="Times New Roman" w:eastAsia="Calibri" w:hAnsi="Times New Roman" w:cs="Times New Roman"/>
          <w:sz w:val="28"/>
          <w:szCs w:val="28"/>
          <w:lang w:val="uk-UA" w:eastAsia="ru-RU"/>
        </w:rPr>
        <w:t>3) затвердження регламенту роботи сесії;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прийняття та затвердження порядку денного сесії;</w:t>
      </w:r>
    </w:p>
    <w:p w:rsidR="002571B0" w:rsidRPr="00FD0DC7" w:rsidRDefault="00FD0DC7" w:rsidP="002571B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w:t>
      </w:r>
      <w:r w:rsidR="002571B0" w:rsidRPr="00FD0DC7">
        <w:rPr>
          <w:rFonts w:ascii="Times New Roman" w:eastAsia="Calibri" w:hAnsi="Times New Roman" w:cs="Times New Roman"/>
          <w:sz w:val="28"/>
          <w:szCs w:val="28"/>
          <w:lang w:val="uk-UA" w:eastAsia="ru-RU"/>
        </w:rPr>
        <w:t>розгляд питань порядку денного;</w:t>
      </w:r>
    </w:p>
    <w:p w:rsidR="002571B0" w:rsidRPr="00ED43C0" w:rsidRDefault="00FD0DC7" w:rsidP="002571B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43C0">
        <w:rPr>
          <w:rFonts w:ascii="Times New Roman" w:eastAsia="Calibri" w:hAnsi="Times New Roman" w:cs="Times New Roman"/>
          <w:sz w:val="28"/>
          <w:szCs w:val="28"/>
          <w:lang w:val="uk-UA" w:eastAsia="ru-RU"/>
        </w:rPr>
        <w:t xml:space="preserve">6) </w:t>
      </w:r>
      <w:r w:rsidR="002571B0" w:rsidRPr="00ED43C0">
        <w:rPr>
          <w:rFonts w:ascii="Times New Roman" w:eastAsia="Calibri" w:hAnsi="Times New Roman" w:cs="Times New Roman"/>
          <w:sz w:val="28"/>
          <w:szCs w:val="28"/>
          <w:lang w:val="uk-UA" w:eastAsia="ru-RU"/>
        </w:rPr>
        <w:t>оголошення депутатських запитів;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оголошення заяв і пропозицій не з питань порядку денного, що надійшли від депутатів</w:t>
      </w:r>
      <w:r w:rsidR="005F39EC">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uk-UA" w:eastAsia="ru-RU"/>
        </w:rPr>
        <w:t>головуючому під час сесії, прийняття відповідних рішень;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оголошення депутатами звернень та заяв громадян та їх об’єднань, заяв від депутатських фракцій; виступи депутатів з короткими заявами і повідомленнями, депутатськими запитаннями (різне).</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Функції секретаріату та редакційної комісії міської ради здійснює Відділ з організації діяльності ради Сумської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9</w:t>
      </w:r>
      <w:r w:rsidRPr="00FD0DC7">
        <w:rPr>
          <w:rFonts w:ascii="Times New Roman" w:eastAsia="Calibri" w:hAnsi="Times New Roman" w:cs="Times New Roman"/>
          <w:b/>
          <w:bCs/>
          <w:sz w:val="28"/>
          <w:szCs w:val="28"/>
          <w:lang w:val="uk-UA" w:eastAsia="ru-RU"/>
        </w:rPr>
        <w:t>. Порядок денний сесії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Порядок денний – це перелік питань, сформований міським головою в порядку, передбаченому Регламентом, що виноситься на розгляд сесії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xml:space="preserve">2. Порядок денний сесії міської ради затверджується міською радою на кожній сесії міської ради. </w:t>
      </w:r>
    </w:p>
    <w:p w:rsidR="00FD0DC7" w:rsidRPr="00ED43C0"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Порядок денний сесії міської ради має містити інформацію про порядковий номер, </w:t>
      </w:r>
      <w:r w:rsidR="000B6E89">
        <w:rPr>
          <w:rFonts w:ascii="Times New Roman" w:eastAsia="Calibri" w:hAnsi="Times New Roman" w:cs="Times New Roman"/>
          <w:sz w:val="28"/>
          <w:szCs w:val="28"/>
          <w:lang w:val="uk-UA" w:eastAsia="ru-RU"/>
        </w:rPr>
        <w:t xml:space="preserve">назву, ініціатора внесення, розробника проєкту </w:t>
      </w:r>
      <w:r w:rsidR="000B6E89" w:rsidRPr="00ED43C0">
        <w:rPr>
          <w:rFonts w:ascii="Times New Roman" w:eastAsia="Calibri" w:hAnsi="Times New Roman" w:cs="Times New Roman"/>
          <w:sz w:val="28"/>
          <w:szCs w:val="28"/>
          <w:lang w:val="uk-UA" w:eastAsia="ru-RU"/>
        </w:rPr>
        <w:t>рішення, доповідача та дату оприлюднення</w:t>
      </w:r>
      <w:r w:rsidR="00647607" w:rsidRPr="00ED43C0">
        <w:rPr>
          <w:rFonts w:ascii="Times New Roman" w:eastAsia="Calibri" w:hAnsi="Times New Roman" w:cs="Times New Roman"/>
          <w:sz w:val="28"/>
          <w:szCs w:val="28"/>
          <w:lang w:val="uk-UA" w:eastAsia="ru-RU"/>
        </w:rPr>
        <w:t xml:space="preserve"> </w:t>
      </w:r>
      <w:r w:rsidR="000B6E89" w:rsidRPr="00ED43C0">
        <w:rPr>
          <w:rFonts w:ascii="Times New Roman" w:eastAsia="Calibri" w:hAnsi="Times New Roman" w:cs="Times New Roman"/>
          <w:sz w:val="28"/>
          <w:szCs w:val="28"/>
          <w:lang w:val="uk-UA" w:eastAsia="ru-RU"/>
        </w:rPr>
        <w:t>прєкту рішення на офіційному сайті міської ради</w:t>
      </w:r>
      <w:r w:rsidR="00647607" w:rsidRPr="00ED43C0">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40"/>
        <w:jc w:val="center"/>
        <w:rPr>
          <w:rFonts w:ascii="Times New Roman" w:eastAsia="Calibri" w:hAnsi="Times New Roman" w:cs="Times New Roman"/>
          <w:b/>
          <w:bCs/>
          <w:sz w:val="28"/>
          <w:szCs w:val="20"/>
          <w:lang w:val="uk-UA" w:eastAsia="ru-RU"/>
        </w:rPr>
      </w:pPr>
    </w:p>
    <w:p w:rsidR="00FD0DC7" w:rsidRPr="00FD0DC7" w:rsidRDefault="00262886" w:rsidP="00FD0DC7">
      <w:pPr>
        <w:widowControl w:val="0"/>
        <w:autoSpaceDE w:val="0"/>
        <w:autoSpaceDN w:val="0"/>
        <w:adjustRightInd w:val="0"/>
        <w:spacing w:after="0" w:line="240" w:lineRule="auto"/>
        <w:ind w:firstLine="539"/>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40</w:t>
      </w:r>
      <w:r w:rsidR="00FD0DC7" w:rsidRPr="00FD0DC7">
        <w:rPr>
          <w:rFonts w:ascii="Times New Roman" w:eastAsia="Calibri" w:hAnsi="Times New Roman" w:cs="Times New Roman"/>
          <w:b/>
          <w:bCs/>
          <w:sz w:val="28"/>
          <w:szCs w:val="28"/>
          <w:lang w:val="uk-UA" w:eastAsia="ru-RU"/>
        </w:rPr>
        <w:t>. Формування порядку денного. Матеріали до сесії міської ради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Проєкти рішень надані для формування  проєкту порядку денного сесії міської ради, вносяться </w:t>
      </w:r>
      <w:r w:rsidR="005F39EC">
        <w:rPr>
          <w:rFonts w:ascii="Times New Roman" w:eastAsia="Calibri" w:hAnsi="Times New Roman" w:cs="Times New Roman"/>
          <w:sz w:val="28"/>
          <w:szCs w:val="28"/>
          <w:lang w:val="uk-UA" w:eastAsia="ru-RU"/>
        </w:rPr>
        <w:t xml:space="preserve">особами, </w:t>
      </w:r>
      <w:r w:rsidR="005F39EC" w:rsidRPr="0021253E">
        <w:rPr>
          <w:rFonts w:ascii="Times New Roman" w:eastAsia="Calibri" w:hAnsi="Times New Roman" w:cs="Times New Roman"/>
          <w:sz w:val="28"/>
          <w:szCs w:val="28"/>
          <w:lang w:val="uk-UA" w:eastAsia="ru-RU"/>
        </w:rPr>
        <w:t>зазначеними у статті 27</w:t>
      </w:r>
      <w:r w:rsidRPr="0021253E">
        <w:rPr>
          <w:rFonts w:ascii="Times New Roman" w:eastAsia="Calibri" w:hAnsi="Times New Roman" w:cs="Times New Roman"/>
          <w:sz w:val="28"/>
          <w:szCs w:val="28"/>
          <w:lang w:val="uk-UA" w:eastAsia="ru-RU"/>
        </w:rPr>
        <w:t xml:space="preserve"> цього Регламенту.</w:t>
      </w:r>
    </w:p>
    <w:p w:rsidR="009F5569" w:rsidRPr="0021253E" w:rsidRDefault="00FD0DC7" w:rsidP="009F55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2. Не пізніше ніж за 10 робочих днів до початку пленарного засідання сесії міської ради належним чином оформлені, завізовані </w:t>
      </w:r>
      <w:r w:rsidR="009F5569" w:rsidRPr="0021253E">
        <w:rPr>
          <w:rFonts w:ascii="Times New Roman" w:eastAsia="Calibri" w:hAnsi="Times New Roman" w:cs="Times New Roman"/>
          <w:sz w:val="28"/>
          <w:szCs w:val="28"/>
          <w:lang w:val="uk-UA" w:eastAsia="ru-RU"/>
        </w:rPr>
        <w:t xml:space="preserve">паперові варіанти проєктів рішень міської ради розробник передає до Відділу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009F5569" w:rsidRPr="0021253E">
        <w:rPr>
          <w:rFonts w:ascii="Times New Roman" w:eastAsia="Calibri" w:hAnsi="Times New Roman" w:cs="Times New Roman"/>
          <w:sz w:val="28"/>
          <w:szCs w:val="28"/>
          <w:lang w:val="uk-UA" w:eastAsia="ru-RU"/>
        </w:rPr>
        <w:t>ради для оприлюднення на офіційному сайті Сумської міської ради.</w:t>
      </w:r>
    </w:p>
    <w:p w:rsidR="009F5569"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3. Відповідальність за дотримання вимог, викладених в даній статті, у тому числі стосовно якості підготовки проєкту рішення та дотримання терміну його подання покладається особисто на  ініціатора та розробника проєкту рішення.</w:t>
      </w:r>
      <w:r w:rsidR="008002DE" w:rsidRPr="0021253E">
        <w:rPr>
          <w:rFonts w:ascii="Times New Roman" w:eastAsia="Calibri" w:hAnsi="Times New Roman" w:cs="Times New Roman"/>
          <w:sz w:val="28"/>
          <w:szCs w:val="28"/>
          <w:lang w:val="uk-UA" w:eastAsia="ru-RU"/>
        </w:rPr>
        <w:t xml:space="preserve">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4. Міський голова визначається щодо включення наданих пропозицій до порядку денного, після чого за його дорученням Відділ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формує матеріали до сесії міської ради.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5. Матеріали до кожного питання, внесеного на сесію, можуть містити: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1) проєкт рішення;</w:t>
      </w:r>
    </w:p>
    <w:p w:rsidR="00FD0DC7" w:rsidRPr="00FD0DC7" w:rsidRDefault="00C8556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 висновки, інформації </w:t>
      </w:r>
      <w:r w:rsidR="00FD0DC7" w:rsidRPr="00FD0DC7">
        <w:rPr>
          <w:rFonts w:ascii="Times New Roman" w:eastAsia="Calibri" w:hAnsi="Times New Roman" w:cs="Times New Roman"/>
          <w:sz w:val="28"/>
          <w:szCs w:val="28"/>
          <w:lang w:val="uk-UA" w:eastAsia="ru-RU"/>
        </w:rPr>
        <w:t xml:space="preserve">виконавчих органів ради (відділів, управлінь, департаментів);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3) довідкові, інформаційні, експертні та інші додаткові матеріали, які після прийняття рішень міською радою зберігаються в галузевих управліннях відповідно до визначених термінів;</w:t>
      </w:r>
    </w:p>
    <w:p w:rsidR="00FD0DC7" w:rsidRPr="0021253E"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4) </w:t>
      </w:r>
      <w:r w:rsidR="00A44474" w:rsidRPr="0021253E">
        <w:rPr>
          <w:rFonts w:ascii="Times New Roman" w:eastAsia="Calibri" w:hAnsi="Times New Roman" w:cs="Times New Roman"/>
          <w:sz w:val="28"/>
          <w:szCs w:val="28"/>
          <w:lang w:val="uk-UA" w:eastAsia="ru-RU"/>
        </w:rPr>
        <w:t xml:space="preserve">юридичний </w:t>
      </w:r>
      <w:r w:rsidRPr="0021253E">
        <w:rPr>
          <w:rFonts w:ascii="Times New Roman" w:eastAsia="Calibri" w:hAnsi="Times New Roman" w:cs="Times New Roman"/>
          <w:sz w:val="28"/>
          <w:szCs w:val="28"/>
          <w:lang w:val="uk-UA" w:eastAsia="ru-RU"/>
        </w:rPr>
        <w:t xml:space="preserve">висновок </w:t>
      </w:r>
      <w:r w:rsidR="00A44474" w:rsidRPr="0021253E">
        <w:rPr>
          <w:rFonts w:ascii="Times New Roman" w:eastAsia="Calibri" w:hAnsi="Times New Roman" w:cs="Times New Roman"/>
          <w:sz w:val="28"/>
          <w:szCs w:val="28"/>
          <w:lang w:val="uk-UA" w:eastAsia="ru-RU"/>
        </w:rPr>
        <w:t xml:space="preserve">(інформація) </w:t>
      </w:r>
      <w:r w:rsidRPr="0021253E">
        <w:rPr>
          <w:rFonts w:ascii="Times New Roman" w:eastAsia="Calibri" w:hAnsi="Times New Roman" w:cs="Times New Roman"/>
          <w:sz w:val="28"/>
          <w:szCs w:val="28"/>
          <w:lang w:val="uk-UA" w:eastAsia="ru-RU"/>
        </w:rPr>
        <w:t>Правового управління</w:t>
      </w:r>
      <w:r w:rsidR="00A44474" w:rsidRPr="0021253E">
        <w:rPr>
          <w:rFonts w:ascii="Times New Roman" w:eastAsia="Calibri" w:hAnsi="Times New Roman" w:cs="Times New Roman"/>
          <w:sz w:val="28"/>
          <w:szCs w:val="28"/>
          <w:lang w:val="uk-UA" w:eastAsia="ru-RU"/>
        </w:rPr>
        <w:t xml:space="preserve"> Сумської міської ради </w:t>
      </w:r>
      <w:r w:rsidRPr="0021253E">
        <w:rPr>
          <w:rFonts w:ascii="Times New Roman" w:eastAsia="Calibri" w:hAnsi="Times New Roman" w:cs="Times New Roman"/>
          <w:sz w:val="28"/>
          <w:szCs w:val="28"/>
          <w:lang w:val="uk-UA" w:eastAsia="ru-RU"/>
        </w:rPr>
        <w:t xml:space="preserve">, у разі його наявності;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5) висновки депутатів, постійних комісій, депутатських груп і фракцій, якщо такі надійшли.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Всі додатки до проєктів рішень міської ради (та всі наявні на час </w:t>
      </w:r>
      <w:r w:rsidR="007C1755" w:rsidRPr="0021253E">
        <w:rPr>
          <w:rFonts w:ascii="Times New Roman" w:eastAsia="Calibri" w:hAnsi="Times New Roman" w:cs="Times New Roman"/>
          <w:sz w:val="28"/>
          <w:szCs w:val="28"/>
          <w:lang w:val="uk-UA" w:eastAsia="ru-RU"/>
        </w:rPr>
        <w:t xml:space="preserve">формування </w:t>
      </w:r>
      <w:r w:rsidR="002972E8" w:rsidRPr="0021253E">
        <w:rPr>
          <w:rFonts w:ascii="Times New Roman" w:eastAsia="Calibri" w:hAnsi="Times New Roman" w:cs="Times New Roman"/>
          <w:sz w:val="28"/>
          <w:szCs w:val="28"/>
          <w:lang w:val="uk-UA" w:eastAsia="ru-RU"/>
        </w:rPr>
        <w:t>порядку денного</w:t>
      </w:r>
      <w:r w:rsidR="00360858" w:rsidRPr="0021253E">
        <w:rPr>
          <w:rFonts w:ascii="Times New Roman" w:eastAsia="Calibri" w:hAnsi="Times New Roman" w:cs="Times New Roman"/>
          <w:sz w:val="28"/>
          <w:szCs w:val="28"/>
          <w:lang w:val="uk-UA" w:eastAsia="ru-RU"/>
        </w:rPr>
        <w:t xml:space="preserve"> сесії</w:t>
      </w:r>
      <w:r w:rsidR="002972E8" w:rsidRPr="0021253E">
        <w:rPr>
          <w:rFonts w:ascii="Times New Roman" w:eastAsia="Calibri" w:hAnsi="Times New Roman" w:cs="Times New Roman"/>
          <w:sz w:val="28"/>
          <w:szCs w:val="28"/>
          <w:lang w:val="uk-UA" w:eastAsia="ru-RU"/>
        </w:rPr>
        <w:t xml:space="preserve"> </w:t>
      </w:r>
      <w:r w:rsidRPr="0021253E">
        <w:rPr>
          <w:rFonts w:ascii="Times New Roman" w:eastAsia="Calibri" w:hAnsi="Times New Roman" w:cs="Times New Roman"/>
          <w:sz w:val="28"/>
          <w:szCs w:val="28"/>
          <w:lang w:val="uk-UA" w:eastAsia="ru-RU"/>
        </w:rPr>
        <w:t xml:space="preserve">додаткові матеріали до них) скануються Відділом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в повному обсязі та оприлюднюються </w:t>
      </w:r>
      <w:r w:rsidR="00461FDA" w:rsidRPr="0021253E">
        <w:rPr>
          <w:rFonts w:ascii="Times New Roman" w:eastAsia="Calibri" w:hAnsi="Times New Roman" w:cs="Times New Roman"/>
          <w:sz w:val="28"/>
          <w:szCs w:val="28"/>
          <w:lang w:val="uk-UA" w:eastAsia="ru-RU"/>
        </w:rPr>
        <w:t xml:space="preserve">(з урахуванням чинного законодавства) </w:t>
      </w:r>
      <w:r w:rsidRPr="0021253E">
        <w:rPr>
          <w:rFonts w:ascii="Times New Roman" w:eastAsia="Calibri" w:hAnsi="Times New Roman" w:cs="Times New Roman"/>
          <w:sz w:val="28"/>
          <w:szCs w:val="28"/>
          <w:lang w:val="uk-UA" w:eastAsia="ru-RU"/>
        </w:rPr>
        <w:t>на офіційному сайті міської ради в мережі Інтернет в розділі Документи / Проєкти документів / Проєкти порядків денних сесій.</w:t>
      </w:r>
    </w:p>
    <w:p w:rsidR="00F40B49" w:rsidRPr="0021253E" w:rsidRDefault="00F40B49" w:rsidP="005D036B">
      <w:pPr>
        <w:tabs>
          <w:tab w:val="left" w:pos="1309"/>
        </w:tabs>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Times New Roman" w:hAnsi="Times New Roman" w:cs="Times New Roman"/>
          <w:sz w:val="28"/>
          <w:szCs w:val="28"/>
          <w:lang w:val="uk-UA" w:eastAsia="uk-UA"/>
        </w:rPr>
        <w:t>Паперові варіанти матеріалів сесії тиражуються бе</w:t>
      </w:r>
      <w:r w:rsidR="005D036B" w:rsidRPr="0021253E">
        <w:rPr>
          <w:rFonts w:ascii="Times New Roman" w:eastAsia="Times New Roman" w:hAnsi="Times New Roman" w:cs="Times New Roman"/>
          <w:sz w:val="28"/>
          <w:szCs w:val="28"/>
          <w:lang w:val="uk-UA" w:eastAsia="uk-UA"/>
        </w:rPr>
        <w:t xml:space="preserve">з додатків до них, окрім рішень, </w:t>
      </w:r>
      <w:r w:rsidRPr="0021253E">
        <w:rPr>
          <w:rFonts w:ascii="Times New Roman" w:eastAsia="Calibri" w:hAnsi="Times New Roman" w:cs="Times New Roman"/>
          <w:sz w:val="28"/>
          <w:szCs w:val="28"/>
          <w:lang w:val="uk-UA" w:eastAsia="ru-RU"/>
        </w:rPr>
        <w:t> які врегульовують майнові і земельні питання.</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6</w:t>
      </w:r>
      <w:r w:rsidRPr="0021253E">
        <w:rPr>
          <w:rFonts w:ascii="Times New Roman" w:eastAsia="Calibri" w:hAnsi="Times New Roman" w:cs="Times New Roman"/>
          <w:b/>
          <w:i/>
          <w:sz w:val="28"/>
          <w:szCs w:val="28"/>
          <w:lang w:val="uk-UA" w:eastAsia="ru-RU"/>
        </w:rPr>
        <w:t>. </w:t>
      </w:r>
      <w:r w:rsidRPr="0021253E">
        <w:rPr>
          <w:rFonts w:ascii="Times New Roman" w:eastAsia="Calibri" w:hAnsi="Times New Roman" w:cs="Times New Roman"/>
          <w:sz w:val="28"/>
          <w:szCs w:val="28"/>
          <w:lang w:val="uk-UA" w:eastAsia="ru-RU"/>
        </w:rPr>
        <w:t>Не пізніше ніж за 12 (дванадцять) днів до початку сесії постійні комісії розглядають матеріали до сесії міської ради, в тому числі із запрошенням розробників проєктів рішень, із залученням фахівців, а також (при необхідності) готують висновки та/або рекомендації у двох примірниках.</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7. Не пізніше ніж за 7 (сім) днів до початку пленарного засідання сесії міської </w:t>
      </w:r>
      <w:r w:rsidRPr="0021253E">
        <w:rPr>
          <w:rFonts w:ascii="Times New Roman" w:eastAsia="Calibri" w:hAnsi="Times New Roman" w:cs="Times New Roman"/>
          <w:sz w:val="28"/>
          <w:szCs w:val="28"/>
          <w:lang w:val="uk-UA" w:eastAsia="ru-RU"/>
        </w:rPr>
        <w:lastRenderedPageBreak/>
        <w:t xml:space="preserve">ради висновки та/або рекомендації постійних комісій направляються міському голові, секретареві міської ради та до Відділу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для внесення їх на засідання Погоджувальної ради.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8. За результатами засідання Погоджувальної ради за дорученням міського голови Відділ з організації діяльності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ради узагальнює проєкт порядку денного з урахуванням обговорень на засіданні Погоджувальної ради та забезпечує формування</w:t>
      </w:r>
      <w:r w:rsidR="00461FDA" w:rsidRPr="0021253E">
        <w:rPr>
          <w:rFonts w:ascii="Times New Roman" w:eastAsia="Calibri" w:hAnsi="Times New Roman" w:cs="Times New Roman"/>
          <w:sz w:val="28"/>
          <w:szCs w:val="28"/>
          <w:lang w:val="uk-UA" w:eastAsia="ru-RU"/>
        </w:rPr>
        <w:t xml:space="preserve"> та оприлюднення</w:t>
      </w:r>
      <w:r w:rsidRPr="0021253E">
        <w:rPr>
          <w:rFonts w:ascii="Times New Roman" w:eastAsia="Calibri" w:hAnsi="Times New Roman" w:cs="Times New Roman"/>
          <w:sz w:val="28"/>
          <w:szCs w:val="28"/>
          <w:lang w:val="uk-UA" w:eastAsia="ru-RU"/>
        </w:rPr>
        <w:t xml:space="preserve"> матеріалів </w:t>
      </w:r>
      <w:r w:rsidR="00461FDA" w:rsidRPr="0021253E">
        <w:rPr>
          <w:rFonts w:ascii="Times New Roman" w:eastAsia="Calibri" w:hAnsi="Times New Roman" w:cs="Times New Roman"/>
          <w:sz w:val="28"/>
          <w:szCs w:val="28"/>
          <w:lang w:val="uk-UA" w:eastAsia="ru-RU"/>
        </w:rPr>
        <w:t xml:space="preserve">(в розділі Проєкти порядків денних сесій) для розгляду на </w:t>
      </w:r>
      <w:r w:rsidRPr="0021253E">
        <w:rPr>
          <w:rFonts w:ascii="Times New Roman" w:eastAsia="Calibri" w:hAnsi="Times New Roman" w:cs="Times New Roman"/>
          <w:sz w:val="28"/>
          <w:szCs w:val="28"/>
          <w:lang w:val="uk-UA" w:eastAsia="ru-RU"/>
        </w:rPr>
        <w:t xml:space="preserve">сесії міської ради.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9. У випадках, коли попередньо запропонований проєкт рішення на Погоджувальну раду не рекомендований для внесення до порядку денного Погоджувальною радою або міським головою, ініціатори розгляду (депутат, депутатська фракція</w:t>
      </w:r>
      <w:r w:rsidR="00461FDA" w:rsidRPr="0021253E">
        <w:rPr>
          <w:rFonts w:ascii="Times New Roman" w:eastAsia="Calibri" w:hAnsi="Times New Roman" w:cs="Times New Roman"/>
          <w:sz w:val="28"/>
          <w:szCs w:val="28"/>
          <w:lang w:val="uk-UA" w:eastAsia="ru-RU"/>
        </w:rPr>
        <w:t>/група</w:t>
      </w:r>
      <w:r w:rsidRPr="0021253E">
        <w:rPr>
          <w:rFonts w:ascii="Times New Roman" w:eastAsia="Calibri" w:hAnsi="Times New Roman" w:cs="Times New Roman"/>
          <w:sz w:val="28"/>
          <w:szCs w:val="28"/>
          <w:lang w:val="uk-UA" w:eastAsia="ru-RU"/>
        </w:rPr>
        <w:t>) можуть безпосередньо на сесії запропонувати включення даного проєкту рішення до порядку денного, за умови дотримання вимог даного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10. На 2-й (другий) день після оприлюднення на офіційному сайті міської ради проєкту порядку денного сесії розробники проєктів рішень надcилають до Відділу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в електронному </w:t>
      </w:r>
      <w:r w:rsidRPr="00FD0DC7">
        <w:rPr>
          <w:rFonts w:ascii="Times New Roman" w:eastAsia="Calibri" w:hAnsi="Times New Roman" w:cs="Times New Roman"/>
          <w:sz w:val="28"/>
          <w:szCs w:val="28"/>
          <w:lang w:val="uk-UA" w:eastAsia="ru-RU"/>
        </w:rPr>
        <w:t>вигляді (з використанням офіційних електронних адрес на електронну адресу: rada@smr.gov.ua) до проєктів рішень наступні довідкові матеріали: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16"/>
          <w:szCs w:val="16"/>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074"/>
      </w:tblGrid>
      <w:tr w:rsidR="00FD0DC7" w:rsidRPr="00FD0DC7" w:rsidTr="00825B4F">
        <w:tc>
          <w:tcPr>
            <w:tcW w:w="4707" w:type="dxa"/>
            <w:shd w:val="clear" w:color="auto" w:fill="auto"/>
            <w:vAlign w:val="center"/>
          </w:tcPr>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16"/>
                <w:szCs w:val="16"/>
                <w:lang w:val="uk-UA" w:eastAsia="ru-RU"/>
              </w:rPr>
            </w:pPr>
            <w:r w:rsidRPr="00FD0DC7">
              <w:rPr>
                <w:rFonts w:ascii="Times New Roman" w:eastAsia="Calibri" w:hAnsi="Times New Roman" w:cs="Times New Roman"/>
                <w:sz w:val="16"/>
                <w:szCs w:val="16"/>
                <w:lang w:val="uk-UA" w:eastAsia="ru-RU"/>
              </w:rPr>
              <w:t>Орієнтовна назва проєкту рішення</w:t>
            </w:r>
          </w:p>
        </w:tc>
        <w:tc>
          <w:tcPr>
            <w:tcW w:w="5074" w:type="dxa"/>
            <w:shd w:val="clear" w:color="auto" w:fill="auto"/>
            <w:vAlign w:val="center"/>
          </w:tcPr>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16"/>
                <w:szCs w:val="16"/>
                <w:lang w:val="uk-UA" w:eastAsia="ru-RU"/>
              </w:rPr>
            </w:pPr>
            <w:r w:rsidRPr="00FD0DC7">
              <w:rPr>
                <w:rFonts w:ascii="Times New Roman" w:eastAsia="Calibri" w:hAnsi="Times New Roman" w:cs="Times New Roman"/>
                <w:sz w:val="16"/>
                <w:szCs w:val="16"/>
                <w:lang w:val="uk-UA" w:eastAsia="ru-RU"/>
              </w:rPr>
              <w:t>Довідкові матеріали до проєкту рішення, які надсилаються для оприлюднення на сайті разом з проєктом рішення:</w:t>
            </w:r>
          </w:p>
        </w:tc>
      </w:tr>
      <w:tr w:rsidR="00FD0DC7" w:rsidRPr="00FD0DC7" w:rsidTr="00825B4F">
        <w:tc>
          <w:tcPr>
            <w:tcW w:w="4707" w:type="dxa"/>
            <w:shd w:val="clear" w:color="auto" w:fill="auto"/>
          </w:tcPr>
          <w:p w:rsidR="00FD0DC7" w:rsidRPr="00FD0DC7" w:rsidRDefault="00FD0DC7" w:rsidP="00FD0DC7">
            <w:pPr>
              <w:widowControl w:val="0"/>
              <w:autoSpaceDE w:val="0"/>
              <w:autoSpaceDN w:val="0"/>
              <w:adjustRightInd w:val="0"/>
              <w:spacing w:after="0" w:line="240" w:lineRule="auto"/>
              <w:ind w:left="164" w:hanging="164"/>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4"/>
                <w:szCs w:val="24"/>
                <w:lang w:val="uk-UA" w:eastAsia="ru-RU"/>
              </w:rPr>
              <w:t> </w:t>
            </w:r>
            <w:r w:rsidRPr="00FD0DC7">
              <w:rPr>
                <w:rFonts w:ascii="Times New Roman" w:eastAsia="Calibri" w:hAnsi="Times New Roman" w:cs="Times New Roman"/>
                <w:sz w:val="28"/>
                <w:szCs w:val="28"/>
                <w:lang w:val="uk-UA" w:eastAsia="ru-RU"/>
              </w:rPr>
              <w:t>Про розміщення тимчасових споруд</w:t>
            </w:r>
          </w:p>
        </w:tc>
        <w:tc>
          <w:tcPr>
            <w:tcW w:w="5074" w:type="dxa"/>
            <w:shd w:val="clear" w:color="auto" w:fill="auto"/>
          </w:tcPr>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Візуалізація.</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Ситуативний план-схема.</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Схема прив’язки.</w:t>
            </w:r>
          </w:p>
        </w:tc>
      </w:tr>
      <w:tr w:rsidR="00FD0DC7" w:rsidRPr="00FD0DC7" w:rsidTr="00825B4F">
        <w:tc>
          <w:tcPr>
            <w:tcW w:w="4707" w:type="dxa"/>
            <w:shd w:val="clear" w:color="auto" w:fill="auto"/>
          </w:tcPr>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Про виділення земельних ділянок</w:t>
            </w:r>
          </w:p>
        </w:tc>
        <w:tc>
          <w:tcPr>
            <w:tcW w:w="5074" w:type="dxa"/>
            <w:shd w:val="clear" w:color="auto" w:fill="auto"/>
          </w:tcPr>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Графічний матеріал</w:t>
            </w:r>
          </w:p>
        </w:tc>
      </w:tr>
      <w:tr w:rsidR="00FD0DC7" w:rsidRPr="00FD0DC7" w:rsidTr="00825B4F">
        <w:tc>
          <w:tcPr>
            <w:tcW w:w="4707" w:type="dxa"/>
            <w:shd w:val="clear" w:color="auto" w:fill="auto"/>
          </w:tcPr>
          <w:p w:rsidR="00FD0DC7" w:rsidRPr="00FD0DC7" w:rsidRDefault="00FD0DC7" w:rsidP="00FD0DC7">
            <w:pPr>
              <w:widowControl w:val="0"/>
              <w:autoSpaceDE w:val="0"/>
              <w:autoSpaceDN w:val="0"/>
              <w:adjustRightInd w:val="0"/>
              <w:spacing w:after="0" w:line="240" w:lineRule="auto"/>
              <w:ind w:left="284" w:hanging="284"/>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Про затвердження переліків об’єктів, які перебувають у комунальній власності і підлягають приватизації</w:t>
            </w:r>
          </w:p>
        </w:tc>
        <w:tc>
          <w:tcPr>
            <w:tcW w:w="5074" w:type="dxa"/>
            <w:shd w:val="clear" w:color="auto" w:fill="auto"/>
          </w:tcPr>
          <w:p w:rsidR="00FD0DC7" w:rsidRPr="00FD0DC7" w:rsidRDefault="00FD0DC7" w:rsidP="00FD0DC7">
            <w:pPr>
              <w:widowControl w:val="0"/>
              <w:autoSpaceDE w:val="0"/>
              <w:autoSpaceDN w:val="0"/>
              <w:adjustRightInd w:val="0"/>
              <w:spacing w:after="0" w:line="240" w:lineRule="auto"/>
              <w:ind w:left="319" w:hanging="319"/>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Фото об’єкту (ззовні та всередині) до та після проведення поліпшення.</w:t>
            </w:r>
          </w:p>
        </w:tc>
      </w:tr>
    </w:tbl>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16"/>
          <w:szCs w:val="16"/>
          <w:lang w:val="uk-UA" w:eastAsia="ru-RU"/>
        </w:rPr>
      </w:pP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Електронні довідкові матеріали повинні бути в </w:t>
      </w:r>
      <w:r w:rsidRPr="00FD0DC7">
        <w:rPr>
          <w:rFonts w:ascii="Times New Roman" w:eastAsia="Calibri" w:hAnsi="Times New Roman" w:cs="Times New Roman"/>
          <w:sz w:val="28"/>
          <w:szCs w:val="28"/>
          <w:lang w:val="en-US" w:eastAsia="ru-RU"/>
        </w:rPr>
        <w:t>pdf</w:t>
      </w:r>
      <w:r w:rsidRPr="00FD0DC7">
        <w:rPr>
          <w:rFonts w:ascii="Times New Roman" w:eastAsia="Calibri" w:hAnsi="Times New Roman" w:cs="Times New Roman"/>
          <w:sz w:val="28"/>
          <w:szCs w:val="28"/>
          <w:lang w:val="uk-UA" w:eastAsia="ru-RU"/>
        </w:rPr>
        <w:t>-форматі та оформлені за наступним принципом:</w:t>
      </w:r>
    </w:p>
    <w:p w:rsidR="00FD0DC7" w:rsidRPr="00FD0DC7" w:rsidRDefault="00FD0DC7" w:rsidP="00FD0DC7">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назва файлу довідкового матеріалу повинна бути записана латинськими літерами та відповідати суті та номеру питання в порядку денному сесії</w:t>
      </w:r>
    </w:p>
    <w:p w:rsidR="00FD0DC7" w:rsidRPr="00FD0DC7" w:rsidRDefault="00FD0DC7" w:rsidP="00FD0DC7">
      <w:pPr>
        <w:widowControl w:val="0"/>
        <w:autoSpaceDE w:val="0"/>
        <w:autoSpaceDN w:val="0"/>
        <w:adjustRightInd w:val="0"/>
        <w:spacing w:after="0" w:line="240" w:lineRule="auto"/>
        <w:ind w:left="426"/>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(наприклад:       Vizualizatsiya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pytannya</w:t>
      </w:r>
      <w:r w:rsidRPr="00FD0DC7">
        <w:rPr>
          <w:rFonts w:ascii="Times New Roman" w:eastAsia="Calibri" w:hAnsi="Times New Roman" w:cs="Times New Roman"/>
          <w:sz w:val="28"/>
          <w:szCs w:val="28"/>
          <w:lang w:val="uk-UA" w:eastAsia="ru-RU"/>
        </w:rPr>
        <w:t xml:space="preserve"> 30</w:t>
      </w:r>
    </w:p>
    <w:p w:rsidR="00FD0DC7" w:rsidRPr="00FD0DC7" w:rsidRDefault="00FD0DC7" w:rsidP="00FD0DC7">
      <w:pPr>
        <w:widowControl w:val="0"/>
        <w:autoSpaceDE w:val="0"/>
        <w:autoSpaceDN w:val="0"/>
        <w:adjustRightInd w:val="0"/>
        <w:spacing w:after="0" w:line="240" w:lineRule="auto"/>
        <w:ind w:left="2410"/>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en-US" w:eastAsia="ru-RU"/>
        </w:rPr>
        <w:t>Sytuatyvnyy</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plan</w:t>
      </w:r>
      <w:r w:rsidRPr="00FD0DC7">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en-US" w:eastAsia="ru-RU"/>
        </w:rPr>
        <w:t>skhema</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pytannya</w:t>
      </w:r>
      <w:r w:rsidRPr="00FD0DC7">
        <w:rPr>
          <w:rFonts w:ascii="Times New Roman" w:eastAsia="Calibri" w:hAnsi="Times New Roman" w:cs="Times New Roman"/>
          <w:sz w:val="28"/>
          <w:szCs w:val="28"/>
          <w:lang w:val="uk-UA" w:eastAsia="ru-RU"/>
        </w:rPr>
        <w:t xml:space="preserve"> 30</w:t>
      </w:r>
    </w:p>
    <w:p w:rsidR="00FD0DC7" w:rsidRPr="00FD0DC7" w:rsidRDefault="00FD0DC7" w:rsidP="00FD0DC7">
      <w:pPr>
        <w:widowControl w:val="0"/>
        <w:autoSpaceDE w:val="0"/>
        <w:autoSpaceDN w:val="0"/>
        <w:adjustRightInd w:val="0"/>
        <w:spacing w:after="0" w:line="240" w:lineRule="auto"/>
        <w:ind w:left="2410"/>
        <w:jc w:val="both"/>
        <w:rPr>
          <w:rFonts w:ascii="Times New Roman" w:eastAsia="Calibri" w:hAnsi="Times New Roman" w:cs="Times New Roman"/>
          <w:sz w:val="28"/>
          <w:szCs w:val="28"/>
          <w:lang w:val="en-US" w:eastAsia="ru-RU"/>
        </w:rPr>
      </w:pPr>
      <w:r w:rsidRPr="00FD0DC7">
        <w:rPr>
          <w:rFonts w:ascii="Times New Roman" w:eastAsia="Calibri" w:hAnsi="Times New Roman" w:cs="Times New Roman"/>
          <w:sz w:val="28"/>
          <w:szCs w:val="28"/>
          <w:lang w:val="en-US" w:eastAsia="ru-RU"/>
        </w:rPr>
        <w:t>Skhema pryvyazky do</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pytannya</w:t>
      </w:r>
      <w:r w:rsidRPr="00FD0DC7">
        <w:rPr>
          <w:rFonts w:ascii="Times New Roman" w:eastAsia="Calibri" w:hAnsi="Times New Roman" w:cs="Times New Roman"/>
          <w:sz w:val="28"/>
          <w:szCs w:val="28"/>
          <w:lang w:val="uk-UA" w:eastAsia="ru-RU"/>
        </w:rPr>
        <w:t xml:space="preserve"> 30</w:t>
      </w:r>
    </w:p>
    <w:p w:rsidR="00FD0DC7" w:rsidRPr="00FD0DC7" w:rsidRDefault="00FD0DC7" w:rsidP="00FD0DC7">
      <w:pPr>
        <w:widowControl w:val="0"/>
        <w:autoSpaceDE w:val="0"/>
        <w:autoSpaceDN w:val="0"/>
        <w:adjustRightInd w:val="0"/>
        <w:spacing w:after="0" w:line="240" w:lineRule="auto"/>
        <w:ind w:left="2410"/>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en-US" w:eastAsia="ru-RU"/>
        </w:rPr>
        <w:t>Hrafichnyy material</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pytannya</w:t>
      </w:r>
      <w:r w:rsidRPr="00FD0DC7">
        <w:rPr>
          <w:rFonts w:ascii="Times New Roman" w:eastAsia="Calibri" w:hAnsi="Times New Roman" w:cs="Times New Roman"/>
          <w:sz w:val="28"/>
          <w:szCs w:val="28"/>
          <w:lang w:val="uk-UA" w:eastAsia="ru-RU"/>
        </w:rPr>
        <w:t xml:space="preserve"> 31</w:t>
      </w:r>
    </w:p>
    <w:p w:rsidR="00FD0DC7" w:rsidRPr="00FD0DC7" w:rsidRDefault="00FD0DC7" w:rsidP="00FD0DC7">
      <w:pPr>
        <w:widowControl w:val="0"/>
        <w:autoSpaceDE w:val="0"/>
        <w:autoSpaceDN w:val="0"/>
        <w:adjustRightInd w:val="0"/>
        <w:spacing w:after="0" w:line="240" w:lineRule="auto"/>
        <w:ind w:left="2410"/>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en-US" w:eastAsia="ru-RU"/>
        </w:rPr>
        <w:t>Foto obyektu (zzovni ta vseredyni) do ta pislya provedennya polipshennya do</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pytannya</w:t>
      </w:r>
      <w:r w:rsidRPr="00FD0DC7">
        <w:rPr>
          <w:rFonts w:ascii="Times New Roman" w:eastAsia="Calibri" w:hAnsi="Times New Roman" w:cs="Times New Roman"/>
          <w:sz w:val="28"/>
          <w:szCs w:val="28"/>
          <w:lang w:val="uk-UA" w:eastAsia="ru-RU"/>
        </w:rPr>
        <w:t xml:space="preserve"> 32);</w:t>
      </w:r>
    </w:p>
    <w:p w:rsidR="00FD0DC7" w:rsidRPr="00FD0DC7" w:rsidRDefault="00FD0DC7" w:rsidP="00FD0DC7">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якщо проєкт рішення містить декілька додатків, то довідкові матеріали повинні бути згруповані в різні документи </w:t>
      </w:r>
      <w:r w:rsidRPr="00FD0DC7">
        <w:rPr>
          <w:rFonts w:ascii="Times New Roman" w:eastAsia="Calibri" w:hAnsi="Times New Roman" w:cs="Times New Roman"/>
          <w:sz w:val="28"/>
          <w:szCs w:val="28"/>
          <w:lang w:val="en-US" w:eastAsia="ru-RU"/>
        </w:rPr>
        <w:t>pdf</w:t>
      </w:r>
      <w:r w:rsidRPr="00FD0DC7">
        <w:rPr>
          <w:rFonts w:ascii="Times New Roman" w:eastAsia="Calibri" w:hAnsi="Times New Roman" w:cs="Times New Roman"/>
          <w:sz w:val="28"/>
          <w:szCs w:val="28"/>
          <w:lang w:val="uk-UA" w:eastAsia="ru-RU"/>
        </w:rPr>
        <w:t xml:space="preserve">-формату </w:t>
      </w:r>
    </w:p>
    <w:p w:rsidR="00FD0DC7" w:rsidRPr="00FD0DC7" w:rsidRDefault="00FD0DC7" w:rsidP="00FD0DC7">
      <w:pPr>
        <w:widowControl w:val="0"/>
        <w:autoSpaceDE w:val="0"/>
        <w:autoSpaceDN w:val="0"/>
        <w:adjustRightInd w:val="0"/>
        <w:spacing w:after="0" w:line="240" w:lineRule="auto"/>
        <w:ind w:left="426"/>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(наприклад:      </w:t>
      </w:r>
      <w:r w:rsidRPr="00FD0DC7">
        <w:rPr>
          <w:rFonts w:ascii="Times New Roman" w:eastAsia="Calibri" w:hAnsi="Times New Roman" w:cs="Times New Roman"/>
          <w:sz w:val="28"/>
          <w:szCs w:val="28"/>
          <w:lang w:val="en-US" w:eastAsia="ru-RU"/>
        </w:rPr>
        <w:t>Hrafichnyy</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material</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pytannya</w:t>
      </w:r>
      <w:r w:rsidRPr="00FD0DC7">
        <w:rPr>
          <w:rFonts w:ascii="Times New Roman" w:eastAsia="Calibri" w:hAnsi="Times New Roman" w:cs="Times New Roman"/>
          <w:sz w:val="28"/>
          <w:szCs w:val="28"/>
          <w:lang w:val="uk-UA" w:eastAsia="ru-RU"/>
        </w:rPr>
        <w:t xml:space="preserve"> 31_</w:t>
      </w:r>
      <w:r w:rsidRPr="00FD0DC7">
        <w:rPr>
          <w:rFonts w:ascii="Times New Roman" w:eastAsia="Calibri" w:hAnsi="Times New Roman" w:cs="Times New Roman"/>
          <w:sz w:val="28"/>
          <w:szCs w:val="28"/>
          <w:lang w:val="en-US" w:eastAsia="ru-RU"/>
        </w:rPr>
        <w:t>dodatok</w:t>
      </w:r>
      <w:r w:rsidRPr="00FD0DC7">
        <w:rPr>
          <w:rFonts w:ascii="Times New Roman" w:eastAsia="Calibri" w:hAnsi="Times New Roman" w:cs="Times New Roman"/>
          <w:sz w:val="28"/>
          <w:szCs w:val="28"/>
          <w:lang w:val="uk-UA" w:eastAsia="ru-RU"/>
        </w:rPr>
        <w:t xml:space="preserve"> 1</w:t>
      </w:r>
    </w:p>
    <w:p w:rsidR="00FD0DC7" w:rsidRPr="00FD0DC7" w:rsidRDefault="00FD0DC7" w:rsidP="00FD0DC7">
      <w:pPr>
        <w:widowControl w:val="0"/>
        <w:autoSpaceDE w:val="0"/>
        <w:autoSpaceDN w:val="0"/>
        <w:adjustRightInd w:val="0"/>
        <w:spacing w:after="0" w:line="240" w:lineRule="auto"/>
        <w:ind w:left="426"/>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Hrafichnyy</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material</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pytannya</w:t>
      </w:r>
      <w:r w:rsidRPr="00FD0DC7">
        <w:rPr>
          <w:rFonts w:ascii="Times New Roman" w:eastAsia="Calibri" w:hAnsi="Times New Roman" w:cs="Times New Roman"/>
          <w:sz w:val="28"/>
          <w:szCs w:val="28"/>
          <w:lang w:val="uk-UA" w:eastAsia="ru-RU"/>
        </w:rPr>
        <w:t xml:space="preserve"> 31_</w:t>
      </w:r>
      <w:r w:rsidRPr="00FD0DC7">
        <w:rPr>
          <w:rFonts w:ascii="Times New Roman" w:eastAsia="Calibri" w:hAnsi="Times New Roman" w:cs="Times New Roman"/>
          <w:sz w:val="28"/>
          <w:szCs w:val="28"/>
          <w:lang w:val="en-US" w:eastAsia="ru-RU"/>
        </w:rPr>
        <w:t>dodatok</w:t>
      </w:r>
      <w:r w:rsidRPr="00FD0DC7">
        <w:rPr>
          <w:rFonts w:ascii="Times New Roman" w:eastAsia="Calibri" w:hAnsi="Times New Roman" w:cs="Times New Roman"/>
          <w:sz w:val="28"/>
          <w:szCs w:val="28"/>
          <w:lang w:val="uk-UA" w:eastAsia="ru-RU"/>
        </w:rPr>
        <w:t xml:space="preserve"> 2);</w:t>
      </w:r>
    </w:p>
    <w:p w:rsidR="003542E1" w:rsidRDefault="00FD0DC7" w:rsidP="00FD0DC7">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якщо додаток до проєкту рішення містить декілька пунктів, то графічні </w:t>
      </w:r>
    </w:p>
    <w:p w:rsidR="00FD0DC7" w:rsidRPr="00FD0DC7" w:rsidRDefault="00FD0DC7" w:rsidP="00FD0DC7">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xml:space="preserve">матеріали повинні бути згруповані в один документ </w:t>
      </w:r>
      <w:r w:rsidRPr="00FD0DC7">
        <w:rPr>
          <w:rFonts w:ascii="Times New Roman" w:eastAsia="Calibri" w:hAnsi="Times New Roman" w:cs="Times New Roman"/>
          <w:sz w:val="28"/>
          <w:szCs w:val="28"/>
          <w:lang w:val="en-US" w:eastAsia="ru-RU"/>
        </w:rPr>
        <w:t>pdf</w:t>
      </w:r>
      <w:r w:rsidRPr="00FD0DC7">
        <w:rPr>
          <w:rFonts w:ascii="Times New Roman" w:eastAsia="Calibri" w:hAnsi="Times New Roman" w:cs="Times New Roman"/>
          <w:sz w:val="28"/>
          <w:szCs w:val="28"/>
          <w:lang w:val="uk-UA" w:eastAsia="ru-RU"/>
        </w:rPr>
        <w:t>-формату, в якому малюнки повинні мати назву (друкується над малюнком) та розміщені у відповідності до нумерації пунктів додатку до проєкту цього рішення.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Затвердження порядку денного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Процедура затвердження порядку денного сесії передбачає:</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прийняття порядку денного за основу. Проєкт порядку денного сесії міської ради вноситься міським головою на затвердження міською радою. Проєкт порядку денного вважається прийнятим за основу, якщо за нього проголосувало більшість від присутніх на пленарному засіданні депутатів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після прийняття проєкту порядку денного за основу головуючий ставить на голосування доповнення до проєкту порядку денного, а також зміни щодо черговості розгляду питань;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внесення до порядку денного депутатських запитів, поданих згідно з  частиною п’ятою </w:t>
      </w:r>
      <w:r w:rsidRPr="0021253E">
        <w:rPr>
          <w:rFonts w:ascii="Times New Roman" w:eastAsia="Calibri" w:hAnsi="Times New Roman" w:cs="Times New Roman"/>
          <w:sz w:val="28"/>
          <w:szCs w:val="28"/>
          <w:lang w:val="uk-UA" w:eastAsia="ru-RU"/>
        </w:rPr>
        <w:t xml:space="preserve">статті </w:t>
      </w:r>
      <w:r w:rsidR="00544CC0" w:rsidRPr="0021253E">
        <w:rPr>
          <w:rFonts w:ascii="Times New Roman" w:eastAsia="Calibri" w:hAnsi="Times New Roman" w:cs="Times New Roman"/>
          <w:sz w:val="28"/>
          <w:szCs w:val="28"/>
          <w:lang w:val="uk-UA" w:eastAsia="ru-RU"/>
        </w:rPr>
        <w:t>83</w:t>
      </w:r>
      <w:r w:rsidRPr="0021253E">
        <w:rPr>
          <w:rFonts w:ascii="Times New Roman" w:eastAsia="Calibri" w:hAnsi="Times New Roman" w:cs="Times New Roman"/>
          <w:sz w:val="28"/>
          <w:szCs w:val="28"/>
          <w:lang w:val="uk-UA" w:eastAsia="ru-RU"/>
        </w:rPr>
        <w:t xml:space="preserve"> даного </w:t>
      </w:r>
      <w:r w:rsidRPr="00FD0DC7">
        <w:rPr>
          <w:rFonts w:ascii="Times New Roman" w:eastAsia="Calibri" w:hAnsi="Times New Roman" w:cs="Times New Roman"/>
          <w:sz w:val="28"/>
          <w:szCs w:val="28"/>
          <w:lang w:val="uk-UA" w:eastAsia="ru-RU"/>
        </w:rPr>
        <w:t>Регламенту. Депутатські запити вносяться до порядку денного сесії без голосування в обов’язковому порядку;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затвердження порядку денного в цілому. Порядок денний вважається прийнятим в цілому, якщо за це проголосувало більшість від присутніх на пленарному засіданні депутатів міської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Процедура обговорення питань порядку денного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Рішення міської ради приймаються після їх обговорення.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Процедура обговорення питань на пленарному засіданні включає: </w:t>
      </w:r>
    </w:p>
    <w:p w:rsidR="00FD0DC7" w:rsidRPr="00FD0DC7"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доповідь / співдоповідь ініціаторів / розробників, запитання доповідачу/  співдоповідачу і відповіді на них;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співдоповідь визначеного профільною постійною комісією чи тимчасовою контрольною комісією співдоповідача, запитання співдоповідачу й відповіді на них; </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запис до виступів (з використанням електронної системи);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виступи депутатів, уповноважених представників депутатських груп та фракцій;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виступи представників постійних комісій, тимчасової контрольної комісії, до яких, крім профільної (головної) постійної чи тимчасової комісії, направлявся проєкт рішення міської ради у випадку, якщо висновки цих комісій не були надані депутатам;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уточнення та оголошення головуючим на пленарному засіданні правок, висновків та рекомендацій, які надійшли при обговоренні питання і будуть ставитися на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оголошення головуючим на пленарному засіданні про припинення обговорення;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заключне слово доповідача (співдоповідачів). </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3542E1" w:rsidRPr="00FD0DC7" w:rsidRDefault="003542E1"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lastRenderedPageBreak/>
        <w:t>Стаття 4</w:t>
      </w:r>
      <w:r w:rsidR="00262886">
        <w:rPr>
          <w:rFonts w:ascii="Times New Roman" w:eastAsia="Calibri" w:hAnsi="Times New Roman" w:cs="Times New Roman"/>
          <w:b/>
          <w:sz w:val="28"/>
          <w:szCs w:val="28"/>
          <w:lang w:val="uk-UA" w:eastAsia="ru-RU"/>
        </w:rPr>
        <w:t>3</w:t>
      </w:r>
      <w:r w:rsidRPr="00FD0DC7">
        <w:rPr>
          <w:rFonts w:ascii="Times New Roman" w:eastAsia="Calibri" w:hAnsi="Times New Roman" w:cs="Times New Roman"/>
          <w:b/>
          <w:sz w:val="28"/>
          <w:szCs w:val="28"/>
          <w:lang w:val="uk-UA" w:eastAsia="ru-RU"/>
        </w:rPr>
        <w:t>. Порядок надання графічних та відео матеріалів для показу на пленарному засіданні.</w:t>
      </w:r>
    </w:p>
    <w:p w:rsidR="00FD0DC7" w:rsidRPr="00ED43C0"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 Депутати Сумської міської ради, їх помічники-консультанти та посадові особи виконавчих органів Сумської міської ради надають графічні та відео матеріали для показу на пленарному </w:t>
      </w:r>
      <w:r w:rsidRPr="00ED43C0">
        <w:rPr>
          <w:rFonts w:ascii="Times New Roman" w:eastAsia="Times New Roman" w:hAnsi="Times New Roman" w:cs="Times New Roman"/>
          <w:sz w:val="28"/>
          <w:szCs w:val="28"/>
          <w:lang w:val="uk-UA" w:eastAsia="ru-RU"/>
        </w:rPr>
        <w:t xml:space="preserve">засіданні до Відділу з організації діяльності ради Сумської міської ради </w:t>
      </w:r>
      <w:r w:rsidR="0019003B" w:rsidRPr="00ED43C0">
        <w:rPr>
          <w:rFonts w:ascii="Times New Roman" w:eastAsia="Times New Roman" w:hAnsi="Times New Roman" w:cs="Times New Roman"/>
          <w:sz w:val="28"/>
          <w:szCs w:val="28"/>
          <w:lang w:val="uk-UA" w:eastAsia="ru-RU"/>
        </w:rPr>
        <w:t>за день до</w:t>
      </w:r>
      <w:r w:rsidRPr="00ED43C0">
        <w:rPr>
          <w:rFonts w:ascii="Times New Roman" w:eastAsia="Times New Roman" w:hAnsi="Times New Roman" w:cs="Times New Roman"/>
          <w:sz w:val="28"/>
          <w:szCs w:val="28"/>
          <w:lang w:val="uk-UA" w:eastAsia="ru-RU"/>
        </w:rPr>
        <w:t xml:space="preserve"> проведення пленарного </w:t>
      </w:r>
      <w:r w:rsidR="00EE4C05" w:rsidRPr="00ED43C0">
        <w:rPr>
          <w:rFonts w:ascii="Times New Roman" w:eastAsia="Times New Roman" w:hAnsi="Times New Roman" w:cs="Times New Roman"/>
          <w:sz w:val="28"/>
          <w:szCs w:val="28"/>
          <w:lang w:val="uk-UA" w:eastAsia="ru-RU"/>
        </w:rPr>
        <w:t>засідання Сумської міської ради</w:t>
      </w:r>
      <w:r w:rsidR="00360858" w:rsidRPr="00ED43C0">
        <w:rPr>
          <w:rFonts w:ascii="Times New Roman" w:eastAsia="Times New Roman" w:hAnsi="Times New Roman" w:cs="Times New Roman"/>
          <w:sz w:val="28"/>
          <w:szCs w:val="28"/>
          <w:lang w:val="uk-UA" w:eastAsia="ru-RU"/>
        </w:rPr>
        <w:t xml:space="preserve"> </w:t>
      </w:r>
      <w:r w:rsidRPr="00ED43C0">
        <w:rPr>
          <w:rFonts w:ascii="Times New Roman" w:eastAsia="Times New Roman" w:hAnsi="Times New Roman" w:cs="Times New Roman"/>
          <w:sz w:val="28"/>
          <w:szCs w:val="28"/>
          <w:lang w:val="uk-UA" w:eastAsia="ru-RU"/>
        </w:rPr>
        <w:t>із використанням офіційних адрес електронної пошти або на переносному носії (флеш карта).</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Графічні матеріали повинні бути у форматах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.jpg</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або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.pdf</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відео матеріали повинні бути у форматах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.avi</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.mkv</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та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.mp4</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Файли, які подані в інших форматах можуть не підтримуватися технічними засобами системи електронного голосування «Рада-В» та не гарантуються до показу.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Оператор системи електронного голосування «Рада-В» здійснює показ графічних та відео матеріалів виключно за вказівкою головуючого на пленарному засіданні.</w:t>
      </w:r>
    </w:p>
    <w:p w:rsidR="00234B62" w:rsidRPr="00FD0DC7" w:rsidRDefault="00234B62"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xml:space="preserve">. Питання порядку денного «Різне»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Після розгляду основних питань порядку денного пленарного засідання сесії міської ради депутатам надається право виступити у «Різному».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Головуючий на засіданні може особисто дати роз'яснення з депутатського питання або доручити надати відповідь відповідному фахівцю.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Рішення з питань, обговорюваних у «Різному», не приймаються.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Регламент розгляду питань на пленарному засіданні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 засіданні міської ради ніхто не може виступати без дозволу головуючого. Головуючий на засіданні надає слово промовцям для доповіді, співдоповіді, виступів, заключного слова, заяв, пояснень, зауважень, запитань, повідомлень та довідок, внесення поправок, оголошення депутатських запитів, обґрунтування відповіді на депутатський запит особою, до якої був звернений депутатський запит, обґрунтування  поправок, відповіді на запитання, репліки, виголошення окремої думки.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Тривалість виступів: </w:t>
      </w:r>
    </w:p>
    <w:p w:rsidR="00FD0DC7" w:rsidRPr="00E954E0"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1) з доповідями - </w:t>
      </w:r>
      <w:r w:rsidRPr="00EE4C05">
        <w:rPr>
          <w:rFonts w:ascii="Times New Roman" w:eastAsia="Calibri" w:hAnsi="Times New Roman" w:cs="Times New Roman"/>
          <w:sz w:val="28"/>
          <w:szCs w:val="28"/>
          <w:lang w:val="uk-UA" w:eastAsia="ru-RU"/>
        </w:rPr>
        <w:t>до 15 хв;</w:t>
      </w:r>
      <w:r w:rsidRPr="00E954E0">
        <w:rPr>
          <w:rFonts w:ascii="Times New Roman" w:eastAsia="Calibri" w:hAnsi="Times New Roman" w:cs="Times New Roman"/>
          <w:b/>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із співдоповідями – до 10 хв;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для відповідей на питання до доповідача (співдоповідача) – до 15 хв;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з виступами від депутатських груп та фракцій – до 10 хв;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повторний виступ – до 1 хв;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обговорення одного питання – до 30 хв;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при розгляді питання порядку денного «Різне» – до 3 хв;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з довідками, питаннями, формулюваннями пропозицій з порядку ведення, мотивів голосування, з аргументацією та коментарями до поправок – до 1 хв, але не більше двох разів з одного й того ж питання;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9) заключне слово – до 1 хв.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xml:space="preserve">3. На прохання особи, яка виступає, час може бути продовжено головуючим без обговорення за умови відсутності заперечень з боку депутатів.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У кінці останнього  пленарного засідання міської ради відводиться 30 хвилин для оголошення депутатами звернень, заяв громадян та їх об’єднань, якщо вони мають суспільне значення; заяв від депутатських груп, фракцій; коротких (до 3 хвилин) заяв і повідомлень депутатів, присутніх і запрошених.</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Порядок надання слова</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Заяви про надання слова для виступу можуть подаватися в письмовій формі головуючому на пленарному засіданні. Головуючий надає слово для виступу також депутатам, які виявили бажання виступити підняттям руки або записались до виступу за допомогою електронної системи.</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Виступи проводяться тільки з трибуни або від мікрофона в сесійній залі чи від мікрофона з місця.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Обговорення питання припиняється в разі вичерпання встановленого ліміту часу або за рішенням більшості присутніх на пленарному засіданні депутатів міської ради. При порушенні питання про припинення обговорення головуючий інформує депутатів про кількість записаних до виступу і депутатів, які вже виступили; з’ясовує, хто наполягає на виступі.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Після припинення обговорення доповідач і співдоповідач мають право на заключне слово.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xml:space="preserve">. Порядок запису на виступ на пленарному засіданні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Запис на виступ з будь-якого питання порядку денного пленарного засідання міської ради від кожної депутатської групи та фракції та запис на виступ депутатів особисто та питань «Різне» здійснюється після оголошення головуючим на пленарному засіданні про перехід до розгляду цього питання. </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У разі використання електронної системи головуючий оголошує про запис за допомогою електронної системи на виступ з місця.</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Черговість виступів з місця з будь-якого питання порядку денного сесії міської ради формується за допомогою електронної системи без урахування належності депутатів до депутатських фракцій та груп.</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Списки депутатів для виступу з місця висвітлюються на моніторах головуючого на засіданні, а також на інформаційному табло електронної системи в залі засідань.</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У разі невикористання електронної системи черговість виступів у дискусії (дебатах) визначається головуючим, шляхом підняття руки депутатами. Заявки депутатів, які бажають взяти участь у дискусії з питань порядку денного, можуть бути подані попередньо після затвердження порядку денного, але не пізніше закінчення доповіді (співдоповіді) та надання відповідей доповідача (співдоповідача) на запитання з питання порядку денного, у обговоренні якого депутат бажає взяти участь.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Без запису на виступ з місця може надаватися слово для обґрунтування  </w:t>
      </w:r>
      <w:r w:rsidRPr="00FD0DC7">
        <w:rPr>
          <w:rFonts w:ascii="Times New Roman" w:eastAsia="Calibri" w:hAnsi="Times New Roman" w:cs="Times New Roman"/>
          <w:sz w:val="28"/>
          <w:szCs w:val="28"/>
          <w:lang w:val="uk-UA" w:eastAsia="ru-RU"/>
        </w:rPr>
        <w:lastRenderedPageBreak/>
        <w:t xml:space="preserve">поправок, внесених у письмовій формі, якщо на цьому наполягає депутат.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Право на виступ запрошеним або присутнім особам на пленарному засіданні надається за підсумками голосування процедурного рішення, прийнятого 1/3 (однією третиною) голосів депутатів присутніх на засіданні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Право на виступ особам, зазначеним в </w:t>
      </w:r>
      <w:r w:rsidR="00DB3D58">
        <w:rPr>
          <w:rFonts w:ascii="Times New Roman" w:eastAsia="Calibri" w:hAnsi="Times New Roman" w:cs="Times New Roman"/>
          <w:sz w:val="28"/>
          <w:szCs w:val="28"/>
          <w:lang w:val="uk-UA" w:eastAsia="ru-RU"/>
        </w:rPr>
        <w:t>частині</w:t>
      </w:r>
      <w:r w:rsidRPr="00FD0DC7">
        <w:rPr>
          <w:rFonts w:ascii="Times New Roman" w:eastAsia="Calibri" w:hAnsi="Times New Roman" w:cs="Times New Roman"/>
          <w:sz w:val="28"/>
          <w:szCs w:val="28"/>
          <w:lang w:val="uk-UA" w:eastAsia="ru-RU"/>
        </w:rPr>
        <w:t xml:space="preserve"> 3 статті 5 цього Регламенту надається головуючим на засіданні сесії.</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Дисципліна та етика пленарних засідань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На засіданні міської ради промовець не повинен використовувати у виступі або питаннях грубих, образливих висловлювань або таких, які порушують право на повагу до честі та гідності учасників засідання, не закликати до незаконних дій, не використовувати завідомо недостовірну інформацію, не допускати неетичних оцінок учасників засідання міської ради та їх висловлювань, необґрунтованих звинувачень на адресу будь-кого з присутніх.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У такому випадку головуючий на засіданні має право попередити промовця про неприпустимість таких висловлювань і закликів, припинити його виступ, а в разі повторного порушення – позбавити його права виступу на даному засіданні.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Під час засідання депутати не повинні заважати промовцям і слухачам діями, які перешкоджають викладенню або сприйманню виступу (вигуками, репліками, оплесками, вставанням тощо).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Якщо депутат своєю поведінкою заважає проведенню засідання, головуючий попереджає його персонально й закликає до порядку.</w:t>
      </w:r>
    </w:p>
    <w:p w:rsidR="00FD0DC7" w:rsidRPr="00BF764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4. </w:t>
      </w:r>
      <w:r w:rsidRPr="00EE4C05">
        <w:rPr>
          <w:rFonts w:ascii="Times New Roman" w:eastAsia="Calibri" w:hAnsi="Times New Roman" w:cs="Times New Roman"/>
          <w:sz w:val="28"/>
          <w:szCs w:val="28"/>
          <w:lang w:val="uk-UA" w:eastAsia="ru-RU"/>
        </w:rPr>
        <w:t>У разі грубого порушення дисципліни або перешкод у проведенні засідання головуючий може оголосити перерву або закрити засідання.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Якщо промовець перевищує час, відведений для виступу, або висловлюється не з обговорюваного питання, або виступає не з тих питань, з яких йому надано слово, головуючий на засіданні після двох попереджень позбавляє його слова.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Якщо депутат вважає, що промовець або головуючий на засіданні неправильно тлумачать його слова або дії, він може в письмовій формі або шляхом підняття руки звернутися до головуючого з проханням надати йому слово для пояснень чи зауважень. За таким зверненням головуючий надає депутатові слово відразу або в кінці обговорення, але до голосування.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Зловживання правами під час пленарних засідань та їх наслідки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Під час пленарних засідань депутат міської ради та головуючий не повинні зловживати правами, наданими їм відповідними законами.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Зловживанням своїми правами вважаються такі дії головуючого або депутата, які: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обмежують такі ж права інших депутатів;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порушують норми чинного Регламенту;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заважають розгляду питань порядку денного по суті;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вводять в оману присутніх наведенням неперевірених фактів, недостовірної </w:t>
      </w:r>
      <w:r w:rsidRPr="00FD0DC7">
        <w:rPr>
          <w:rFonts w:ascii="Times New Roman" w:eastAsia="Calibri" w:hAnsi="Times New Roman" w:cs="Times New Roman"/>
          <w:sz w:val="28"/>
          <w:szCs w:val="28"/>
          <w:lang w:val="uk-UA" w:eastAsia="ru-RU"/>
        </w:rPr>
        <w:lastRenderedPageBreak/>
        <w:t xml:space="preserve">інформації, посиланням на неіснуючі нормативно-правові акти;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перешкоджають прийняттю рішень;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ображають національну, професійну гідність присутніх у залі, їхні політичні, релігійні та інші погляди;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принижують звання депутата міської ради (поява на засіданні та виступи в стані алкогольного чи наркотичного сп’яніння, вживання ненормативної лексики, навмисне псування майна тощо).</w:t>
      </w:r>
    </w:p>
    <w:p w:rsidR="00FD0DC7" w:rsidRPr="00FD0DC7" w:rsidRDefault="00FD0DC7" w:rsidP="00FD0DC7">
      <w:pPr>
        <w:spacing w:after="0" w:line="240" w:lineRule="auto"/>
        <w:ind w:firstLine="567"/>
        <w:jc w:val="both"/>
        <w:rPr>
          <w:rFonts w:ascii="Times New Roman" w:eastAsia="Times New Roman" w:hAnsi="Times New Roman" w:cs="Times New Roman"/>
          <w:sz w:val="24"/>
          <w:szCs w:val="24"/>
          <w:lang w:val="uk-UA" w:eastAsia="ru-RU"/>
        </w:rPr>
      </w:pPr>
      <w:r w:rsidRPr="00FD0DC7">
        <w:rPr>
          <w:rFonts w:ascii="Times New Roman" w:eastAsia="Times New Roman" w:hAnsi="Times New Roman" w:cs="Times New Roman"/>
          <w:sz w:val="28"/>
          <w:szCs w:val="28"/>
          <w:lang w:val="uk-UA" w:eastAsia="ru-RU"/>
        </w:rPr>
        <w:t>3. У разі зазначених вище зловживань депутата  може бути позбавлено права виступів на даному пленарному засіданні або запропоновано йому залишити сесійну залу до кінця засідання. Рішення про це приймається більшістю від присутніх на пленарному засіданні депутатів міської ради. У разі відмови порушника покинути пленарне засідання міської ради він може бути примусово виведений із сесійної зали та адміністративного будинку.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4. Прийняття рішень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262886"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50</w:t>
      </w:r>
      <w:r w:rsidR="00FD0DC7" w:rsidRPr="00FD0DC7">
        <w:rPr>
          <w:rFonts w:ascii="Times New Roman" w:eastAsia="Calibri" w:hAnsi="Times New Roman" w:cs="Times New Roman"/>
          <w:b/>
          <w:bCs/>
          <w:sz w:val="28"/>
          <w:szCs w:val="28"/>
          <w:lang w:val="uk-UA" w:eastAsia="ru-RU"/>
        </w:rPr>
        <w:t>. Загальні положення про рішення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Міська рада в межах своїх повноважень приймає нормативні та інші акти у формі рішень. На пленарних засіданнях приймаються рішення з питань, внесених до порядку денного сесії міської ради та рішення з процедурних питань.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Рішення, які приймає міська рада є актами нормативного або ненормативного характеру. До нормативних належать акти, які встановлюють,  змінюють чи припиняють норми права, мають локальний характер, розраховані на широке коло осіб та застосовуються неодноразово, а ненормативні акти передбачають конкретні приписи, звернені до окремого суб'єкта чи юридичної особи, застосовуються одноразово і після реалізації вичерпують свою дію.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Основними видами рішень нормативного характеру, які може прийняти міська рада, можуть бути: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положення – нормативно-правовий акт, який встановлює структуру та функції певного органу або встановлює форми та умови здійснення певної діяльності;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порядок – нормативно-правовий акт, який встановлює процедуру застосування акту законодавства чи власного акту або визначає форми та умови здійснення діяльності;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правила – нормативно-правовий акт, який містить узгоджену поєднанність правил поведінки службовців, громадян, установ та організацій у певній сфері;</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інші акти, що містять  правові норми загального характеру.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262886">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Місце і процедура прийняття рішень міською радою</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w:t>
      </w:r>
      <w:r w:rsidRPr="00FD0DC7">
        <w:rPr>
          <w:rFonts w:ascii="Times New Roman" w:eastAsia="Calibri" w:hAnsi="Times New Roman" w:cs="Times New Roman"/>
          <w:sz w:val="24"/>
          <w:szCs w:val="24"/>
          <w:lang w:val="uk-UA" w:eastAsia="ru-RU"/>
        </w:rPr>
        <w:t xml:space="preserve"> </w:t>
      </w:r>
      <w:r w:rsidRPr="00FD0DC7">
        <w:rPr>
          <w:rFonts w:ascii="Times New Roman" w:eastAsia="Calibri" w:hAnsi="Times New Roman" w:cs="Times New Roman"/>
          <w:sz w:val="28"/>
          <w:szCs w:val="28"/>
          <w:lang w:val="uk-UA" w:eastAsia="ru-RU"/>
        </w:rPr>
        <w:t>Рішення міської ради з будь-якого питання приймаються на її пленарному засіданні після обговорення шляхом відкритого поіменного голосування за допомогою електронної системи або іншими видами та способами, передбаченими цим Регламентом.</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2. Міський голова, секретар, депутат міської ради бере участь у розгляді, підготовці та прийнятті рішень міською радою, щодо яких у зазначених суб’єктів </w:t>
      </w:r>
      <w:r w:rsidRPr="00FD0DC7">
        <w:rPr>
          <w:rFonts w:ascii="Times New Roman" w:eastAsia="Calibri" w:hAnsi="Times New Roman" w:cs="Times New Roman"/>
          <w:sz w:val="28"/>
          <w:szCs w:val="28"/>
          <w:lang w:val="uk-UA" w:eastAsia="ru-RU"/>
        </w:rPr>
        <w:lastRenderedPageBreak/>
        <w:t>наявний конфлікт інтересів, за умови самостійного публічного оголошення про це під час засідання ради, на якому розглядається відповідне питання.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Рішення міської ради може прийматися без обговорення, якщо проти цього не виступає жоден депутат, присутній на засіданні.</w:t>
      </w:r>
    </w:p>
    <w:p w:rsidR="00E2669F" w:rsidRPr="00ED43C0" w:rsidRDefault="00FD0DC7" w:rsidP="00E2669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Рішення міської ради в межах повноважень, визначених Законом України «Про місцеве самоврядування в Україні» (крім рішень з процедурних питань) приймаються, якщо за них проголосувала більшість депутатів від загального складу міської ради. </w:t>
      </w:r>
      <w:r w:rsidR="00E2669F" w:rsidRPr="00ED43C0">
        <w:rPr>
          <w:rFonts w:ascii="Times New Roman" w:eastAsia="Calibri" w:hAnsi="Times New Roman" w:cs="Times New Roman"/>
          <w:sz w:val="28"/>
          <w:szCs w:val="28"/>
          <w:lang w:val="uk-UA" w:eastAsia="ru-RU"/>
        </w:rPr>
        <w:t>При встановленні результатів голосування до загального складу міської ради включається міський голова, якщо він бере участь у пленарному засіданні ради, і враховується його голос.</w:t>
      </w:r>
    </w:p>
    <w:p w:rsidR="00E2669F" w:rsidRPr="00FD0DC7" w:rsidRDefault="00E2669F" w:rsidP="00E2669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43C0">
        <w:rPr>
          <w:rFonts w:ascii="Times New Roman" w:eastAsia="Calibri" w:hAnsi="Times New Roman" w:cs="Times New Roman"/>
          <w:sz w:val="28"/>
          <w:szCs w:val="28"/>
          <w:lang w:val="uk-UA" w:eastAsia="ru-RU"/>
        </w:rPr>
        <w:t>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w:t>
      </w:r>
      <w:r w:rsidRPr="00FD0DC7">
        <w:rPr>
          <w:rFonts w:ascii="Times New Roman" w:eastAsia="Calibri" w:hAnsi="Times New Roman" w:cs="Times New Roman"/>
          <w:sz w:val="24"/>
          <w:szCs w:val="24"/>
          <w:lang w:val="uk-UA" w:eastAsia="ru-RU"/>
        </w:rPr>
        <w:t xml:space="preserve"> </w:t>
      </w:r>
      <w:r w:rsidRPr="00FD0DC7">
        <w:rPr>
          <w:rFonts w:ascii="Times New Roman" w:eastAsia="Calibri" w:hAnsi="Times New Roman" w:cs="Times New Roman"/>
          <w:sz w:val="28"/>
          <w:szCs w:val="28"/>
          <w:lang w:val="uk-UA" w:eastAsia="ru-RU"/>
        </w:rPr>
        <w:t>Якщо рішення не прийнято, повторно воно може бути розглянуто шляхом повернення до його розгляду більшістю голосів від загальної кількості депутатів міської ради не більше одного разу на поточному пленарному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2/3 (двома третинами) голосів депутатів від загального складу ради приймаються рішення: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про дострокове припинення повноважень міського голови за наявності підстав, передбачених Законом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про підтвердження рішення міської ради, зупиненого міським головою;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про прийняття резолюції недовіри керівнику органу (підрозділу) поліції;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інші рішення, якщо цього вимагають закони України.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uk-UA"/>
        </w:rPr>
        <w:t>7. Не менше 3/4 (трьох четвертей) голосів депутатів від загального складу ради приймається рішення про повторне прийняття резолюції недовіри керівнику органу (підрозділу) поліції. Повторне прийняття резолюції про недовіру керівнику органу (підрозділу) поліції приймається протягом одного місяця з дня отримання рішення про залишення на посаді керівника органу (підрозділу) поліції, щодо якого прийнято резолюцію недовіри.</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262886">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Право ухвального голосу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Право ухвального голосу мають депутати міської ради і міський голова.</w:t>
      </w:r>
    </w:p>
    <w:p w:rsidR="00EA2B7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i/>
          <w:sz w:val="28"/>
          <w:szCs w:val="28"/>
          <w:u w:val="single"/>
          <w:lang w:val="uk-UA" w:eastAsia="ru-RU"/>
        </w:rPr>
      </w:pPr>
      <w:r w:rsidRPr="00FD0DC7">
        <w:rPr>
          <w:rFonts w:ascii="Times New Roman" w:eastAsia="Calibri" w:hAnsi="Times New Roman" w:cs="Times New Roman"/>
          <w:sz w:val="28"/>
          <w:szCs w:val="28"/>
          <w:lang w:val="uk-UA" w:eastAsia="ru-RU"/>
        </w:rPr>
        <w:t>2. Кожен депутат міської ради має право одного голосу і голосує особисто. Голосування за інших депутатів не допускається.</w:t>
      </w:r>
      <w:r w:rsidR="00AD1797">
        <w:rPr>
          <w:rFonts w:ascii="Times New Roman" w:eastAsia="Calibri" w:hAnsi="Times New Roman" w:cs="Times New Roman"/>
          <w:sz w:val="28"/>
          <w:szCs w:val="28"/>
          <w:lang w:val="uk-UA" w:eastAsia="ru-RU"/>
        </w:rPr>
        <w:t xml:space="preserve"> </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При встановленні результатів голосування до загального складу ради або кількості депутатів, що присутні на пленарному засіданні, додається міський голова (якщо він бере участь у пленарному засіданні) і враховується його голос. </w:t>
      </w:r>
    </w:p>
    <w:p w:rsidR="00314644" w:rsidRPr="00FD0DC7" w:rsidRDefault="0026288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43C0">
        <w:rPr>
          <w:rFonts w:ascii="Times New Roman" w:eastAsia="Calibri" w:hAnsi="Times New Roman" w:cs="Times New Roman"/>
          <w:sz w:val="28"/>
          <w:szCs w:val="28"/>
          <w:lang w:val="uk-UA" w:eastAsia="ru-RU"/>
        </w:rPr>
        <w:t xml:space="preserve">4. </w:t>
      </w:r>
      <w:r w:rsidR="00314644" w:rsidRPr="00ED43C0">
        <w:rPr>
          <w:rFonts w:ascii="Times New Roman" w:eastAsia="Calibri" w:hAnsi="Times New Roman" w:cs="Times New Roman"/>
          <w:sz w:val="28"/>
          <w:szCs w:val="28"/>
          <w:lang w:val="uk-UA" w:eastAsia="ru-RU"/>
        </w:rPr>
        <w:t>Після оголошення</w:t>
      </w:r>
      <w:r w:rsidRPr="00ED43C0">
        <w:rPr>
          <w:rFonts w:ascii="Times New Roman" w:eastAsia="Calibri" w:hAnsi="Times New Roman" w:cs="Times New Roman"/>
          <w:sz w:val="28"/>
          <w:szCs w:val="28"/>
          <w:lang w:val="uk-UA" w:eastAsia="ru-RU"/>
        </w:rPr>
        <w:t xml:space="preserve"> результатів голосування головуючим</w:t>
      </w:r>
      <w:r w:rsidR="00314644" w:rsidRPr="00ED43C0">
        <w:rPr>
          <w:rFonts w:ascii="Times New Roman" w:eastAsia="Calibri" w:hAnsi="Times New Roman" w:cs="Times New Roman"/>
          <w:sz w:val="28"/>
          <w:szCs w:val="28"/>
          <w:lang w:val="uk-UA" w:eastAsia="ru-RU"/>
        </w:rPr>
        <w:t xml:space="preserve">, </w:t>
      </w:r>
      <w:r w:rsidRPr="00ED43C0">
        <w:rPr>
          <w:rFonts w:ascii="Times New Roman" w:eastAsia="Calibri" w:hAnsi="Times New Roman" w:cs="Times New Roman"/>
          <w:sz w:val="28"/>
          <w:szCs w:val="28"/>
          <w:lang w:val="uk-UA" w:eastAsia="ru-RU"/>
        </w:rPr>
        <w:t xml:space="preserve">вони </w:t>
      </w:r>
      <w:r w:rsidR="0093227E" w:rsidRPr="00ED43C0">
        <w:rPr>
          <w:rFonts w:ascii="Times New Roman" w:eastAsia="Calibri" w:hAnsi="Times New Roman" w:cs="Times New Roman"/>
          <w:sz w:val="28"/>
          <w:szCs w:val="28"/>
          <w:lang w:val="uk-UA" w:eastAsia="ru-RU"/>
        </w:rPr>
        <w:t xml:space="preserve">не можуть </w:t>
      </w:r>
      <w:r w:rsidRPr="00ED43C0">
        <w:rPr>
          <w:rFonts w:ascii="Times New Roman" w:eastAsia="Calibri" w:hAnsi="Times New Roman" w:cs="Times New Roman"/>
          <w:sz w:val="28"/>
          <w:szCs w:val="28"/>
          <w:lang w:val="uk-UA" w:eastAsia="ru-RU"/>
        </w:rPr>
        <w:t>змінюватися</w:t>
      </w:r>
      <w:r w:rsidR="00314644" w:rsidRPr="00ED43C0">
        <w:rPr>
          <w:rFonts w:ascii="Times New Roman" w:eastAsia="Calibri" w:hAnsi="Times New Roman" w:cs="Times New Roman"/>
          <w:sz w:val="28"/>
          <w:szCs w:val="28"/>
          <w:lang w:val="uk-UA" w:eastAsia="ru-RU"/>
        </w:rPr>
        <w:t xml:space="preserve"> (</w:t>
      </w:r>
      <w:r w:rsidRPr="00ED43C0">
        <w:rPr>
          <w:rFonts w:ascii="Times New Roman" w:eastAsia="Calibri" w:hAnsi="Times New Roman" w:cs="Times New Roman"/>
          <w:sz w:val="28"/>
          <w:szCs w:val="28"/>
          <w:lang w:val="uk-UA" w:eastAsia="ru-RU"/>
        </w:rPr>
        <w:t xml:space="preserve">кількість голосів </w:t>
      </w:r>
      <w:r w:rsidR="0076282E" w:rsidRPr="00ED43C0">
        <w:rPr>
          <w:rFonts w:ascii="Times New Roman" w:eastAsia="Calibri" w:hAnsi="Times New Roman" w:cs="Times New Roman"/>
          <w:sz w:val="28"/>
          <w:szCs w:val="28"/>
          <w:lang w:val="uk-UA" w:eastAsia="ru-RU"/>
        </w:rPr>
        <w:t>не змінюється</w:t>
      </w:r>
      <w:r w:rsidR="00314644" w:rsidRPr="00ED43C0">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262886">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Секретаріат міської ради</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 час проведення сесії міська рада утворює секретаріат у складі не менше </w:t>
      </w:r>
      <w:r w:rsidRPr="00FD0DC7">
        <w:rPr>
          <w:rFonts w:ascii="Times New Roman" w:eastAsia="Calibri" w:hAnsi="Times New Roman" w:cs="Times New Roman"/>
          <w:sz w:val="28"/>
          <w:szCs w:val="28"/>
          <w:lang w:val="uk-UA" w:eastAsia="ru-RU"/>
        </w:rPr>
        <w:lastRenderedPageBreak/>
        <w:t xml:space="preserve">трьох працівників Відділу з організації </w:t>
      </w:r>
      <w:r w:rsidRPr="003542E1">
        <w:rPr>
          <w:rFonts w:ascii="Times New Roman" w:eastAsia="Calibri" w:hAnsi="Times New Roman" w:cs="Times New Roman"/>
          <w:sz w:val="28"/>
          <w:szCs w:val="28"/>
          <w:lang w:val="uk-UA" w:eastAsia="ru-RU"/>
        </w:rPr>
        <w:t xml:space="preserve">діяльності </w:t>
      </w:r>
      <w:r w:rsidR="00590373" w:rsidRPr="003542E1">
        <w:rPr>
          <w:rFonts w:ascii="Times New Roman" w:eastAsia="Calibri" w:hAnsi="Times New Roman" w:cs="Times New Roman"/>
          <w:sz w:val="28"/>
          <w:szCs w:val="28"/>
          <w:lang w:val="uk-UA" w:eastAsia="ru-RU"/>
        </w:rPr>
        <w:t xml:space="preserve">ради </w:t>
      </w:r>
      <w:r w:rsidR="000F06A5" w:rsidRPr="003542E1">
        <w:rPr>
          <w:rFonts w:ascii="Times New Roman" w:eastAsia="Calibri" w:hAnsi="Times New Roman" w:cs="Times New Roman"/>
          <w:sz w:val="28"/>
          <w:szCs w:val="28"/>
          <w:lang w:val="uk-UA" w:eastAsia="ru-RU"/>
        </w:rPr>
        <w:t xml:space="preserve">Сумської міської </w:t>
      </w:r>
      <w:r w:rsidRPr="003542E1">
        <w:rPr>
          <w:rFonts w:ascii="Times New Roman" w:eastAsia="Calibri" w:hAnsi="Times New Roman" w:cs="Times New Roman"/>
          <w:sz w:val="28"/>
          <w:szCs w:val="28"/>
          <w:lang w:val="uk-UA" w:eastAsia="ru-RU"/>
        </w:rPr>
        <w:t xml:space="preserve">ради.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2. Секретаріат сесії міської ради виконує такі функції: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1) здійснює облік депутатів, які бажають виступити (у разі невикористання електронної системи);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2) надає допомогу головуючому у веденні сесії міської ради;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3) забезпечує передачу документів виконавцям;</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4) проводить реєстрацію звернень депутатів, їх запитів, заяв та пропозицій;</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5) виконує інші функції.</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3. Працівники Відділу з організації діяльності </w:t>
      </w:r>
      <w:r w:rsidR="00590373" w:rsidRPr="003542E1">
        <w:rPr>
          <w:rFonts w:ascii="Times New Roman" w:eastAsia="Calibri" w:hAnsi="Times New Roman" w:cs="Times New Roman"/>
          <w:sz w:val="28"/>
          <w:szCs w:val="28"/>
          <w:lang w:val="uk-UA" w:eastAsia="ru-RU"/>
        </w:rPr>
        <w:t xml:space="preserve">ради </w:t>
      </w:r>
      <w:r w:rsidR="00A44474" w:rsidRPr="003542E1">
        <w:rPr>
          <w:rFonts w:ascii="Times New Roman" w:eastAsia="Calibri" w:hAnsi="Times New Roman" w:cs="Times New Roman"/>
          <w:sz w:val="28"/>
          <w:szCs w:val="28"/>
          <w:lang w:val="uk-UA" w:eastAsia="ru-RU"/>
        </w:rPr>
        <w:t xml:space="preserve">Сумської </w:t>
      </w:r>
      <w:r w:rsidRPr="003542E1">
        <w:rPr>
          <w:rFonts w:ascii="Times New Roman" w:eastAsia="Calibri" w:hAnsi="Times New Roman" w:cs="Times New Roman"/>
          <w:sz w:val="28"/>
          <w:szCs w:val="28"/>
          <w:lang w:val="uk-UA" w:eastAsia="ru-RU"/>
        </w:rPr>
        <w:t xml:space="preserve">міської ради роздають депутатам інформаційні матеріали за дорученням чи </w:t>
      </w:r>
      <w:r w:rsidRPr="00FD0DC7">
        <w:rPr>
          <w:rFonts w:ascii="Times New Roman" w:eastAsia="Calibri" w:hAnsi="Times New Roman" w:cs="Times New Roman"/>
          <w:sz w:val="28"/>
          <w:szCs w:val="28"/>
          <w:lang w:val="uk-UA" w:eastAsia="ru-RU"/>
        </w:rPr>
        <w:t>з дозволу головуючого.</w:t>
      </w:r>
    </w:p>
    <w:p w:rsidR="0051465B" w:rsidRPr="00FD0DC7" w:rsidRDefault="0051465B"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C86C75">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Підрахунок голосів. Лічильна комісія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Підрахунок голосів здійснюється за допомогою електронної системи.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i/>
          <w:sz w:val="28"/>
          <w:szCs w:val="28"/>
          <w:lang w:val="uk-UA" w:eastAsia="ru-RU"/>
        </w:rPr>
      </w:pPr>
      <w:r w:rsidRPr="00FD0DC7">
        <w:rPr>
          <w:rFonts w:ascii="Times New Roman" w:eastAsia="Calibri" w:hAnsi="Times New Roman" w:cs="Times New Roman"/>
          <w:sz w:val="28"/>
          <w:szCs w:val="28"/>
          <w:lang w:val="uk-UA" w:eastAsia="ru-RU"/>
        </w:rPr>
        <w:t>2. Лічильна комісія утворюється у випадку, якщо необхідно здійснити підрахунок голосів при прийнятті рішень відкритим голо</w:t>
      </w:r>
      <w:r w:rsidR="00572171">
        <w:rPr>
          <w:rFonts w:ascii="Times New Roman" w:eastAsia="Calibri" w:hAnsi="Times New Roman" w:cs="Times New Roman"/>
          <w:sz w:val="28"/>
          <w:szCs w:val="28"/>
          <w:lang w:val="uk-UA" w:eastAsia="ru-RU"/>
        </w:rPr>
        <w:t>суванням шляхом підняття руки (</w:t>
      </w:r>
      <w:r w:rsidRPr="00FD0DC7">
        <w:rPr>
          <w:rFonts w:ascii="Times New Roman" w:eastAsia="Calibri" w:hAnsi="Times New Roman" w:cs="Times New Roman"/>
          <w:sz w:val="28"/>
          <w:szCs w:val="28"/>
          <w:lang w:val="uk-UA" w:eastAsia="ru-RU"/>
        </w:rPr>
        <w:t>у разі відсутності технічної можливості голосування за допомогою електронної системи ) та таємним голосуванням, визначеним статтею 5</w:t>
      </w:r>
      <w:r w:rsidR="001B5B39">
        <w:rPr>
          <w:rFonts w:ascii="Times New Roman" w:eastAsia="Calibri" w:hAnsi="Times New Roman" w:cs="Times New Roman"/>
          <w:sz w:val="28"/>
          <w:szCs w:val="28"/>
          <w:lang w:val="uk-UA" w:eastAsia="ru-RU"/>
        </w:rPr>
        <w:t>7</w:t>
      </w:r>
      <w:r w:rsidRPr="00FD0DC7">
        <w:rPr>
          <w:rFonts w:ascii="Times New Roman" w:eastAsia="Calibri" w:hAnsi="Times New Roman" w:cs="Times New Roman"/>
          <w:sz w:val="28"/>
          <w:szCs w:val="28"/>
          <w:lang w:val="uk-UA" w:eastAsia="ru-RU"/>
        </w:rPr>
        <w:t xml:space="preserve"> цього Регламенту.</w:t>
      </w:r>
    </w:p>
    <w:p w:rsidR="009614DD" w:rsidRPr="00ED43C0"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Міська рада затверджує склад лічильної комісії з визначенням голови і секретаря комісії. Кандидатури до складу лічильної комісії вносяться головами фракцій по одному представнику від кожної депутатської </w:t>
      </w:r>
      <w:r w:rsidRPr="00ED43C0">
        <w:rPr>
          <w:rFonts w:ascii="Times New Roman" w:eastAsia="Calibri" w:hAnsi="Times New Roman" w:cs="Times New Roman"/>
          <w:sz w:val="28"/>
          <w:szCs w:val="28"/>
          <w:lang w:val="uk-UA" w:eastAsia="ru-RU"/>
        </w:rPr>
        <w:t>фракції</w:t>
      </w:r>
      <w:r w:rsidR="00572171" w:rsidRPr="00ED43C0">
        <w:rPr>
          <w:rFonts w:ascii="Times New Roman" w:eastAsia="Calibri" w:hAnsi="Times New Roman" w:cs="Times New Roman"/>
          <w:sz w:val="28"/>
          <w:szCs w:val="28"/>
          <w:lang w:val="uk-UA" w:eastAsia="ru-RU"/>
        </w:rPr>
        <w:t xml:space="preserve"> та групи</w:t>
      </w:r>
      <w:r w:rsidRPr="00ED43C0">
        <w:rPr>
          <w:rFonts w:ascii="Times New Roman" w:eastAsia="Calibri" w:hAnsi="Times New Roman" w:cs="Times New Roman"/>
          <w:sz w:val="28"/>
          <w:szCs w:val="28"/>
          <w:lang w:val="uk-UA" w:eastAsia="ru-RU"/>
        </w:rPr>
        <w:t>.</w:t>
      </w:r>
      <w:r w:rsidR="00AD1797" w:rsidRPr="00ED43C0">
        <w:rPr>
          <w:rFonts w:ascii="Times New Roman" w:eastAsia="Calibri" w:hAnsi="Times New Roman" w:cs="Times New Roman"/>
          <w:sz w:val="28"/>
          <w:szCs w:val="28"/>
          <w:lang w:val="uk-UA" w:eastAsia="ru-RU"/>
        </w:rPr>
        <w:t xml:space="preserve">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У разі невикористання електронної системи до обрання лічильної комісії, підрахунок голосів при голосуванні здійснюється Відділом з організації діяльності </w:t>
      </w:r>
      <w:r w:rsidR="00590373" w:rsidRPr="003542E1">
        <w:rPr>
          <w:rFonts w:ascii="Times New Roman" w:eastAsia="Calibri" w:hAnsi="Times New Roman" w:cs="Times New Roman"/>
          <w:sz w:val="28"/>
          <w:szCs w:val="28"/>
          <w:lang w:val="uk-UA" w:eastAsia="ru-RU"/>
        </w:rPr>
        <w:t xml:space="preserve">ради </w:t>
      </w:r>
      <w:r w:rsidR="000F06A5" w:rsidRPr="003542E1">
        <w:rPr>
          <w:rFonts w:ascii="Times New Roman" w:eastAsia="Calibri" w:hAnsi="Times New Roman" w:cs="Times New Roman"/>
          <w:sz w:val="28"/>
          <w:szCs w:val="28"/>
          <w:lang w:val="uk-UA" w:eastAsia="ru-RU"/>
        </w:rPr>
        <w:t xml:space="preserve">Сумської міської </w:t>
      </w:r>
      <w:r w:rsidRPr="003542E1">
        <w:rPr>
          <w:rFonts w:ascii="Times New Roman" w:eastAsia="Calibri" w:hAnsi="Times New Roman" w:cs="Times New Roman"/>
          <w:sz w:val="28"/>
          <w:szCs w:val="28"/>
          <w:lang w:val="uk-UA" w:eastAsia="ru-RU"/>
        </w:rPr>
        <w:t>ради.</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5. Лічильна комісія: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здійснює контроль за використанням електронної системи на сесіях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здійснює 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здійснює опитування депутатів міської ради та підрахунки голосів при поіменному голосуванні у п</w:t>
      </w:r>
      <w:r w:rsidR="003B3E71">
        <w:rPr>
          <w:rFonts w:ascii="Times New Roman" w:eastAsia="Calibri" w:hAnsi="Times New Roman" w:cs="Times New Roman"/>
          <w:sz w:val="28"/>
          <w:szCs w:val="28"/>
          <w:lang w:val="uk-UA" w:eastAsia="ru-RU"/>
        </w:rPr>
        <w:t>орядку, передбаченому статтею 56</w:t>
      </w:r>
      <w:r w:rsidRPr="00FD0DC7">
        <w:rPr>
          <w:rFonts w:ascii="Times New Roman" w:eastAsia="Calibri" w:hAnsi="Times New Roman" w:cs="Times New Roman"/>
          <w:sz w:val="28"/>
          <w:szCs w:val="28"/>
          <w:lang w:val="uk-UA" w:eastAsia="ru-RU"/>
        </w:rPr>
        <w:t xml:space="preserve">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організовує та проводить таємне голосування у порядку, передбаченому статтею 5</w:t>
      </w:r>
      <w:r w:rsidR="001B5B39">
        <w:rPr>
          <w:rFonts w:ascii="Times New Roman" w:eastAsia="Calibri" w:hAnsi="Times New Roman" w:cs="Times New Roman"/>
          <w:sz w:val="28"/>
          <w:szCs w:val="28"/>
          <w:lang w:val="uk-UA" w:eastAsia="ru-RU"/>
        </w:rPr>
        <w:t>7</w:t>
      </w:r>
      <w:r w:rsidRPr="00FD0DC7">
        <w:rPr>
          <w:rFonts w:ascii="Times New Roman" w:eastAsia="Calibri" w:hAnsi="Times New Roman" w:cs="Times New Roman"/>
          <w:sz w:val="28"/>
          <w:szCs w:val="28"/>
          <w:lang w:val="uk-UA" w:eastAsia="ru-RU"/>
        </w:rPr>
        <w:t xml:space="preserve"> Регламенту, здійснює підрахунки голосів за його результатами та  забезпечує умови для додержання таємниці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член лічильної комісії оголошує результати підрахунку голосів депутатської  фракції голові лічильної комісії, який, в свою чергу, оголошує результати підрахунку голосів головуючому на сесії;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несе відповідальність за достовірність результатів голосування при прийнятті рішень з питань, що розглядаються міською радою.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val="uk-UA" w:eastAsia="ru-RU"/>
        </w:rPr>
      </w:pPr>
      <w:r w:rsidRPr="00FD0DC7">
        <w:rPr>
          <w:rFonts w:ascii="Times New Roman" w:eastAsia="Calibri" w:hAnsi="Times New Roman" w:cs="Times New Roman"/>
          <w:sz w:val="28"/>
          <w:szCs w:val="28"/>
          <w:lang w:val="uk-UA" w:eastAsia="ru-RU"/>
        </w:rPr>
        <w:t xml:space="preserve">6. У разі відсутності або відмови когось із членів лічильної комісії брати участь у її роботі міська рада обирає іншого члена лічильної комісії замість відсутнього </w:t>
      </w:r>
      <w:r w:rsidRPr="00FD0DC7">
        <w:rPr>
          <w:rFonts w:ascii="Times New Roman" w:eastAsia="Calibri" w:hAnsi="Times New Roman" w:cs="Times New Roman"/>
          <w:sz w:val="28"/>
          <w:szCs w:val="28"/>
          <w:lang w:val="uk-UA" w:eastAsia="ru-RU"/>
        </w:rPr>
        <w:lastRenderedPageBreak/>
        <w:t>або того, хто відмовився в ній працювати.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tabs>
          <w:tab w:val="left" w:pos="851"/>
        </w:tabs>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C86C75">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Види та способи голосування</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Рішення Сумської міської ради приймаються відкритим або таємним голосуванням у порядку, визначеному цим Регламентом. </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Відкрите голосування здійснюється: </w:t>
      </w:r>
    </w:p>
    <w:p w:rsidR="00FD0DC7" w:rsidRPr="00FD0DC7" w:rsidRDefault="00FD0DC7" w:rsidP="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bookmarkStart w:id="0" w:name="o325"/>
      <w:bookmarkEnd w:id="0"/>
      <w:r w:rsidRPr="00FD0DC7">
        <w:rPr>
          <w:rFonts w:ascii="Times New Roman" w:eastAsia="Times New Roman" w:hAnsi="Times New Roman" w:cs="Times New Roman"/>
          <w:sz w:val="28"/>
          <w:szCs w:val="28"/>
          <w:lang w:val="uk-UA" w:eastAsia="ru-RU"/>
        </w:rPr>
        <w:t>1) кожним депутатом особисто за допомогою електронної системи в такий спосіб, що унеможливлює голосування замість депутата іншою особою. Результати голосування фіксуються поіменно, в тому числі з можливим роздрукуванням результатів голосування кожного депутата. Результати голосування повинні висвітлюватися на інформаційному табло електронної системи в залі засідань по депутатських фракціях. Депутат голосує особисто та виключно персональною електронною карткою. Забороняється передавати картку для голосування іншим особам і відповідно голосувати декількома картками.</w:t>
      </w:r>
    </w:p>
    <w:p w:rsidR="00FD0DC7" w:rsidRPr="00FD0DC7" w:rsidRDefault="00FD0DC7" w:rsidP="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FD0DC7">
        <w:rPr>
          <w:rFonts w:ascii="Times New Roman" w:eastAsia="Times New Roman" w:hAnsi="Times New Roman" w:cs="Times New Roman"/>
          <w:sz w:val="28"/>
          <w:szCs w:val="28"/>
          <w:shd w:val="clear" w:color="auto" w:fill="FFFFFF"/>
          <w:lang w:val="uk-UA" w:eastAsia="ru-RU"/>
        </w:rPr>
        <w:t>У разі виявлення на пленарному засіданні депутатом, головуючим або іншими особами факту порушення вимог щодо особистого голосування шляхом голосування за іншого депутата розгляд питання порядку денного зупиняється. Головуючий на пленарному засіданні встановлює присутність відповідного депутата у залі засідань, а у разі його відсутності доручає лічильній комісії вилучити картку такого депутата та передати її головуючому на пленарному засіданні і проводить повторне голосування щодо  рішення, яке ставилось на голосування останнім.</w:t>
      </w:r>
    </w:p>
    <w:p w:rsidR="00FD0DC7" w:rsidRPr="003542E1"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шляхом підняття руки (у разі відсутності технічної можливості голосування за </w:t>
      </w:r>
      <w:r w:rsidRPr="003542E1">
        <w:rPr>
          <w:rFonts w:ascii="Times New Roman" w:eastAsia="Calibri" w:hAnsi="Times New Roman" w:cs="Times New Roman"/>
          <w:sz w:val="28"/>
          <w:szCs w:val="28"/>
          <w:lang w:val="uk-UA" w:eastAsia="ru-RU"/>
        </w:rPr>
        <w:t>допомогою електронної системи).</w:t>
      </w:r>
    </w:p>
    <w:p w:rsidR="00FD0DC7" w:rsidRPr="003542E1"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uk-UA"/>
        </w:rPr>
        <w:t>3) у режимі відеоконференції (</w:t>
      </w:r>
      <w:r w:rsidR="00A44474" w:rsidRPr="003542E1">
        <w:rPr>
          <w:rFonts w:ascii="Times New Roman" w:eastAsia="Calibri" w:hAnsi="Times New Roman" w:cs="Times New Roman"/>
          <w:sz w:val="28"/>
          <w:szCs w:val="28"/>
          <w:lang w:val="uk-UA" w:eastAsia="uk-UA"/>
        </w:rPr>
        <w:t xml:space="preserve">на період дії </w:t>
      </w:r>
      <w:r w:rsidRPr="003542E1">
        <w:rPr>
          <w:rFonts w:ascii="Times New Roman" w:eastAsia="Calibri" w:hAnsi="Times New Roman" w:cs="Times New Roman"/>
          <w:sz w:val="28"/>
          <w:szCs w:val="28"/>
          <w:shd w:val="clear" w:color="auto" w:fill="FFFFFF"/>
          <w:lang w:val="uk-UA" w:eastAsia="ru-RU"/>
        </w:rPr>
        <w:t xml:space="preserve">в Україні або на певній території </w:t>
      </w:r>
      <w:r w:rsidR="00A44474" w:rsidRPr="003542E1">
        <w:rPr>
          <w:rFonts w:ascii="Times New Roman" w:eastAsia="Calibri" w:hAnsi="Times New Roman" w:cs="Times New Roman"/>
          <w:sz w:val="28"/>
          <w:szCs w:val="28"/>
          <w:shd w:val="clear" w:color="auto" w:fill="FFFFFF"/>
          <w:lang w:val="uk-UA" w:eastAsia="ru-RU"/>
        </w:rPr>
        <w:t xml:space="preserve">воєнного стану, </w:t>
      </w:r>
      <w:r w:rsidR="00A44474" w:rsidRPr="003542E1">
        <w:rPr>
          <w:rFonts w:ascii="Times New Roman" w:eastAsia="Calibri" w:hAnsi="Times New Roman" w:cs="Times New Roman"/>
          <w:sz w:val="28"/>
          <w:szCs w:val="28"/>
          <w:lang w:val="uk-UA" w:eastAsia="uk-UA"/>
        </w:rPr>
        <w:t xml:space="preserve">режиму надзвичайної ситуації, режиму надзвичайного стану, встановлення </w:t>
      </w:r>
      <w:r w:rsidR="00A44474" w:rsidRPr="003542E1">
        <w:rPr>
          <w:rFonts w:ascii="Times New Roman" w:eastAsia="Calibri" w:hAnsi="Times New Roman" w:cs="Times New Roman"/>
          <w:sz w:val="28"/>
          <w:szCs w:val="28"/>
          <w:shd w:val="clear" w:color="auto" w:fill="FFFFFF"/>
          <w:lang w:val="uk-UA" w:eastAsia="ru-RU"/>
        </w:rPr>
        <w:t>карантину</w:t>
      </w:r>
      <w:r w:rsidRPr="003542E1">
        <w:rPr>
          <w:rFonts w:ascii="Times New Roman" w:eastAsia="Calibri" w:hAnsi="Times New Roman" w:cs="Times New Roman"/>
          <w:sz w:val="28"/>
          <w:szCs w:val="28"/>
          <w:lang w:val="uk-UA" w:eastAsia="uk-UA"/>
        </w:rPr>
        <w:t>)</w:t>
      </w:r>
      <w:r w:rsidR="006379AB" w:rsidRPr="003542E1">
        <w:rPr>
          <w:rFonts w:ascii="Times New Roman" w:eastAsia="Calibri" w:hAnsi="Times New Roman" w:cs="Times New Roman"/>
          <w:sz w:val="28"/>
          <w:szCs w:val="28"/>
          <w:lang w:val="uk-UA" w:eastAsia="uk-UA"/>
        </w:rPr>
        <w:t xml:space="preserve"> </w:t>
      </w:r>
      <w:r w:rsidR="00C86C75" w:rsidRPr="003542E1">
        <w:rPr>
          <w:rFonts w:ascii="Times New Roman" w:eastAsia="Calibri" w:hAnsi="Times New Roman" w:cs="Times New Roman"/>
          <w:sz w:val="28"/>
          <w:szCs w:val="28"/>
          <w:lang w:val="uk-UA" w:eastAsia="uk-UA"/>
        </w:rPr>
        <w:t>згідно чинного законодавства</w:t>
      </w:r>
      <w:r w:rsidRPr="003542E1">
        <w:rPr>
          <w:rFonts w:ascii="Times New Roman" w:eastAsia="Calibri" w:hAnsi="Times New Roman" w:cs="Times New Roman"/>
          <w:sz w:val="28"/>
          <w:szCs w:val="28"/>
          <w:lang w:val="uk-UA" w:eastAsia="uk-UA"/>
        </w:rPr>
        <w:t xml:space="preserve"> шляхом персонального голосування у вигляді відеоопитування кожного депутата окремо по кожному питанню порядку денного</w:t>
      </w:r>
      <w:r w:rsidR="006379AB" w:rsidRPr="003542E1">
        <w:rPr>
          <w:rFonts w:ascii="Times New Roman" w:eastAsia="Calibri" w:hAnsi="Times New Roman" w:cs="Times New Roman"/>
          <w:sz w:val="28"/>
          <w:szCs w:val="28"/>
          <w:lang w:val="uk-UA" w:eastAsia="uk-UA"/>
        </w:rPr>
        <w:t>, результати голосування оголошує головуючий на сесії</w:t>
      </w:r>
      <w:r w:rsidRPr="003542E1">
        <w:rPr>
          <w:rFonts w:ascii="Times New Roman" w:eastAsia="Calibri" w:hAnsi="Times New Roman" w:cs="Times New Roman"/>
          <w:sz w:val="28"/>
          <w:szCs w:val="28"/>
          <w:lang w:val="uk-UA" w:eastAsia="uk-UA"/>
        </w:rPr>
        <w:t xml:space="preserve">. </w:t>
      </w:r>
    </w:p>
    <w:p w:rsidR="00FD0DC7" w:rsidRPr="003542E1"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3. Після закінчення кожного голосування за допомогою електронної системи його результати висвітлюються на інформаційному табло електронної системи в залі засідань та оголошуються головуючим на пленарному засіданні. </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4. Таємне голосування здійснюється депутатом міської ради особисто відповідно до статті </w:t>
      </w:r>
      <w:r w:rsidR="00544CC0" w:rsidRPr="003542E1">
        <w:rPr>
          <w:rFonts w:ascii="Times New Roman" w:eastAsia="Calibri" w:hAnsi="Times New Roman" w:cs="Times New Roman"/>
          <w:sz w:val="28"/>
          <w:szCs w:val="28"/>
          <w:lang w:val="uk-UA" w:eastAsia="ru-RU"/>
        </w:rPr>
        <w:t>57</w:t>
      </w:r>
      <w:r w:rsidRPr="003542E1">
        <w:rPr>
          <w:rFonts w:ascii="Times New Roman" w:eastAsia="Calibri" w:hAnsi="Times New Roman" w:cs="Times New Roman"/>
          <w:sz w:val="28"/>
          <w:szCs w:val="28"/>
          <w:lang w:val="uk-UA" w:eastAsia="ru-RU"/>
        </w:rPr>
        <w:t xml:space="preserve"> цього </w:t>
      </w:r>
      <w:r w:rsidRPr="00FD0DC7">
        <w:rPr>
          <w:rFonts w:ascii="Times New Roman" w:eastAsia="Calibri" w:hAnsi="Times New Roman" w:cs="Times New Roman"/>
          <w:sz w:val="28"/>
          <w:szCs w:val="28"/>
          <w:lang w:val="uk-UA" w:eastAsia="ru-RU"/>
        </w:rPr>
        <w:t>Регламенту.</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4F2164">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Поіменне голосування</w:t>
      </w:r>
    </w:p>
    <w:p w:rsidR="00837B93" w:rsidRDefault="00FD0DC7" w:rsidP="00100D12">
      <w:pPr>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1. У разі невикористання електронної </w:t>
      </w:r>
      <w:r w:rsidRPr="00170D57">
        <w:rPr>
          <w:rFonts w:ascii="Times New Roman" w:eastAsia="Calibri" w:hAnsi="Times New Roman" w:cs="Times New Roman"/>
          <w:sz w:val="28"/>
          <w:szCs w:val="28"/>
          <w:lang w:val="uk-UA" w:eastAsia="ru-RU"/>
        </w:rPr>
        <w:t xml:space="preserve">системи поіменне голосування </w:t>
      </w:r>
      <w:r w:rsidR="00100D12" w:rsidRPr="00170D57">
        <w:rPr>
          <w:rFonts w:ascii="Times New Roman" w:eastAsia="Calibri" w:hAnsi="Times New Roman" w:cs="Times New Roman"/>
          <w:sz w:val="28"/>
          <w:szCs w:val="28"/>
          <w:lang w:val="uk-UA" w:eastAsia="ru-RU"/>
        </w:rPr>
        <w:t>п</w:t>
      </w:r>
      <w:r w:rsidRPr="00170D57">
        <w:rPr>
          <w:rFonts w:ascii="Times New Roman" w:eastAsia="Calibri" w:hAnsi="Times New Roman" w:cs="Times New Roman"/>
          <w:sz w:val="28"/>
          <w:szCs w:val="28"/>
          <w:lang w:val="uk-UA" w:eastAsia="ru-RU"/>
        </w:rPr>
        <w:t>роводиться</w:t>
      </w:r>
      <w:r w:rsidR="00100D12" w:rsidRPr="00170D57">
        <w:rPr>
          <w:rFonts w:ascii="Times New Roman" w:eastAsia="Calibri" w:hAnsi="Times New Roman" w:cs="Times New Roman"/>
          <w:sz w:val="28"/>
          <w:szCs w:val="28"/>
          <w:lang w:val="uk-UA" w:eastAsia="ru-RU"/>
        </w:rPr>
        <w:t xml:space="preserve"> головою лічильною комісією,</w:t>
      </w:r>
      <w:r w:rsidR="00100D12" w:rsidRPr="00170D57">
        <w:rPr>
          <w:rFonts w:ascii="Times New Roman" w:eastAsia="Calibri" w:hAnsi="Times New Roman" w:cs="Times New Roman"/>
          <w:b/>
          <w:i/>
          <w:sz w:val="28"/>
          <w:szCs w:val="28"/>
          <w:lang w:val="uk-UA" w:eastAsia="ru-RU"/>
        </w:rPr>
        <w:t xml:space="preserve"> </w:t>
      </w:r>
      <w:r w:rsidRPr="00170D57">
        <w:rPr>
          <w:rFonts w:ascii="Times New Roman" w:eastAsia="Calibri" w:hAnsi="Times New Roman" w:cs="Times New Roman"/>
          <w:sz w:val="28"/>
          <w:szCs w:val="28"/>
          <w:lang w:val="uk-UA" w:eastAsia="ru-RU"/>
        </w:rPr>
        <w:t xml:space="preserve">шляхом опитування </w:t>
      </w:r>
      <w:r w:rsidRPr="00FD0DC7">
        <w:rPr>
          <w:rFonts w:ascii="Times New Roman" w:eastAsia="Calibri" w:hAnsi="Times New Roman" w:cs="Times New Roman"/>
          <w:sz w:val="28"/>
          <w:szCs w:val="28"/>
          <w:lang w:val="uk-UA" w:eastAsia="ru-RU"/>
        </w:rPr>
        <w:t>депутатів міської ради на пленарному засіданні з трибуни в порядку, визначеному алфавітним списком, після чого підписаний листок опитування передається головуючому на сесії для оголошення результатів</w:t>
      </w:r>
      <w:r w:rsidRPr="00926572">
        <w:rPr>
          <w:rFonts w:ascii="Times New Roman" w:eastAsia="Calibri" w:hAnsi="Times New Roman" w:cs="Times New Roman"/>
          <w:b/>
          <w:sz w:val="28"/>
          <w:szCs w:val="28"/>
          <w:lang w:val="uk-UA" w:eastAsia="ru-RU"/>
        </w:rPr>
        <w:t xml:space="preserve">. </w:t>
      </w:r>
      <w:r w:rsidR="00926572" w:rsidRPr="00926572">
        <w:rPr>
          <w:rFonts w:ascii="Times New Roman" w:eastAsia="Calibri" w:hAnsi="Times New Roman" w:cs="Times New Roman"/>
          <w:b/>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Результати поіменного голосування зберігаються в протоколах сесії та оприлюднюються відповідно до чинного законодавства.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4. У разі використання електронної системи результати всіх голосувань протоколюються в поіменному режимі.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4F2164">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Таємне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Таємне голосування обов’язково проводиться у випадках, передбачених пунктами 4 і 16 частини першої статті 26 Закону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За пропозицією більшості від загального складу депутатів міської ради проводиться таємне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Організація і проведення таємного голосування покладається на лічильну комісію, обрану на початку сесії або спеціально для проведення таємного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Лічильна комісія визначає час, місце і порядок організації голосування, доводить їх до відома всіх депутатів.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Перед початком голосування лічильна комісія: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одержує від секретаріату список усіх депутатів;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визначає зміст і форму бюлетенів (з наступним затвердженням міською радою), організує їх виготовлення;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перевіряє наявність кабін для таємного голосування;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опечатує скриньки для таємного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Лічильна комісія забезпечує всі умови для повного додержання таємниці голосування. Процедура таємного голосування має бути такою, що унеможливлює застосування технологій контролю за волевиявленням депутатів (нанесення різними способами різних позначок на бланках бюлетенів, винесення і передавання бюлетенів іншим особам тощо).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Результати таємного голосування лічильна комісія заносить до протоколу, який підписують усі її члени. Про результати таємного голосування голова лічильної комісії або уповноважений нею член доповідає на пленарному засіданні, відповідає на запитання депутатів. Після чого головуючий на пленарному засіданні оголошує прийняте за результатами таємного голосування 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При виявленні порушень, допущених під час голосування, за рішенням більшості від присутніх на пленарному засіданні міської ради депутатів, проводиться повторне голосування.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FD45B2">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Особливості прийняття рішень з питань, пов’язаних між собою</w:t>
      </w:r>
    </w:p>
    <w:p w:rsidR="00FD0DC7" w:rsidRPr="00FD45B2" w:rsidRDefault="00FD45B2" w:rsidP="00FD45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FD0DC7" w:rsidRPr="00FD45B2">
        <w:rPr>
          <w:rFonts w:ascii="Times New Roman" w:eastAsia="Times New Roman" w:hAnsi="Times New Roman" w:cs="Times New Roman"/>
          <w:sz w:val="28"/>
          <w:szCs w:val="28"/>
          <w:lang w:val="uk-UA" w:eastAsia="ru-RU"/>
        </w:rPr>
        <w:t>Міська рада може приймати рішення «у пакеті» з питань, які належать до однієї сфери правовідносин (однопредметні рішення) або пов’язані між собою. Такий варіант розгляду питань передбачає одну доповідь, співдоповіді, відповіді на запитання, обговорення «пакету» питань. Внесення поправок  проводиться з кожного питання «пакету» окремо. Прийняття рішення з усього «пакету» питань може проводитися одним голосуванням.</w:t>
      </w:r>
    </w:p>
    <w:p w:rsidR="001A4F73" w:rsidRPr="000849EF" w:rsidRDefault="00FD45B2" w:rsidP="00FD45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0849EF">
        <w:rPr>
          <w:rFonts w:ascii="Times New Roman" w:eastAsia="Times New Roman" w:hAnsi="Times New Roman" w:cs="Times New Roman"/>
          <w:sz w:val="28"/>
          <w:szCs w:val="28"/>
          <w:lang w:val="uk-UA" w:eastAsia="ru-RU"/>
        </w:rPr>
        <w:t xml:space="preserve">2. У </w:t>
      </w:r>
      <w:r w:rsidR="00235CDA" w:rsidRPr="000849EF">
        <w:rPr>
          <w:rFonts w:ascii="Times New Roman" w:eastAsia="Times New Roman" w:hAnsi="Times New Roman" w:cs="Times New Roman"/>
          <w:sz w:val="28"/>
          <w:szCs w:val="28"/>
          <w:lang w:val="uk-UA" w:eastAsia="ru-RU"/>
        </w:rPr>
        <w:t>разі проведення сес</w:t>
      </w:r>
      <w:r w:rsidR="004D2A89" w:rsidRPr="000849EF">
        <w:rPr>
          <w:rFonts w:ascii="Times New Roman" w:eastAsia="Times New Roman" w:hAnsi="Times New Roman" w:cs="Times New Roman"/>
          <w:sz w:val="28"/>
          <w:szCs w:val="28"/>
          <w:lang w:val="uk-UA" w:eastAsia="ru-RU"/>
        </w:rPr>
        <w:t>ії в режимі відеоконференції п</w:t>
      </w:r>
      <w:r w:rsidR="001A4F73" w:rsidRPr="000849EF">
        <w:rPr>
          <w:rFonts w:ascii="Times New Roman" w:eastAsia="Times New Roman" w:hAnsi="Times New Roman" w:cs="Times New Roman"/>
          <w:sz w:val="28"/>
          <w:szCs w:val="28"/>
          <w:lang w:val="uk-UA" w:eastAsia="ru-RU"/>
        </w:rPr>
        <w:t xml:space="preserve">акет може бути сформовано з </w:t>
      </w:r>
      <w:r w:rsidR="00235CDA" w:rsidRPr="000849EF">
        <w:rPr>
          <w:rFonts w:ascii="Times New Roman" w:eastAsia="Times New Roman" w:hAnsi="Times New Roman" w:cs="Times New Roman"/>
          <w:sz w:val="28"/>
          <w:szCs w:val="28"/>
          <w:lang w:val="uk-UA" w:eastAsia="ru-RU"/>
        </w:rPr>
        <w:t>обговорених та</w:t>
      </w:r>
      <w:r w:rsidR="001A4F73" w:rsidRPr="000849EF">
        <w:rPr>
          <w:rFonts w:ascii="Times New Roman" w:eastAsia="Times New Roman" w:hAnsi="Times New Roman" w:cs="Times New Roman"/>
          <w:sz w:val="28"/>
          <w:szCs w:val="28"/>
          <w:lang w:val="uk-UA" w:eastAsia="ru-RU"/>
        </w:rPr>
        <w:t xml:space="preserve">  </w:t>
      </w:r>
      <w:r w:rsidR="00235CDA" w:rsidRPr="000849EF">
        <w:rPr>
          <w:rFonts w:ascii="Times New Roman" w:eastAsia="Times New Roman" w:hAnsi="Times New Roman" w:cs="Times New Roman"/>
          <w:sz w:val="28"/>
          <w:szCs w:val="28"/>
          <w:lang w:val="uk-UA" w:eastAsia="ru-RU"/>
        </w:rPr>
        <w:t xml:space="preserve">узгоджених питань </w:t>
      </w:r>
      <w:r w:rsidR="00235CDA" w:rsidRPr="00726241">
        <w:rPr>
          <w:rFonts w:ascii="Times New Roman" w:eastAsia="Times New Roman" w:hAnsi="Times New Roman" w:cs="Times New Roman"/>
          <w:sz w:val="28"/>
          <w:szCs w:val="28"/>
          <w:lang w:val="uk-UA" w:eastAsia="ru-RU"/>
        </w:rPr>
        <w:t xml:space="preserve">на </w:t>
      </w:r>
      <w:r w:rsidR="00A44474" w:rsidRPr="00726241">
        <w:rPr>
          <w:rFonts w:ascii="Times New Roman" w:eastAsia="Times New Roman" w:hAnsi="Times New Roman" w:cs="Times New Roman"/>
          <w:sz w:val="28"/>
          <w:szCs w:val="28"/>
          <w:lang w:val="uk-UA" w:eastAsia="ru-RU"/>
        </w:rPr>
        <w:t>П</w:t>
      </w:r>
      <w:r w:rsidR="00235CDA" w:rsidRPr="00726241">
        <w:rPr>
          <w:rFonts w:ascii="Times New Roman" w:eastAsia="Times New Roman" w:hAnsi="Times New Roman" w:cs="Times New Roman"/>
          <w:sz w:val="28"/>
          <w:szCs w:val="28"/>
          <w:lang w:val="uk-UA" w:eastAsia="ru-RU"/>
        </w:rPr>
        <w:t>огоджувальній раді</w:t>
      </w:r>
      <w:r w:rsidR="004D2A89" w:rsidRPr="000849EF">
        <w:rPr>
          <w:rFonts w:ascii="Times New Roman" w:eastAsia="Times New Roman" w:hAnsi="Times New Roman" w:cs="Times New Roman"/>
          <w:sz w:val="28"/>
          <w:szCs w:val="28"/>
          <w:lang w:val="uk-UA" w:eastAsia="ru-RU"/>
        </w:rPr>
        <w:t xml:space="preserve">. </w:t>
      </w:r>
      <w:r w:rsidR="004D2A89" w:rsidRPr="000849EF">
        <w:rPr>
          <w:rFonts w:ascii="Times New Roman" w:eastAsia="Times New Roman" w:hAnsi="Times New Roman" w:cs="Times New Roman"/>
          <w:sz w:val="28"/>
          <w:szCs w:val="28"/>
          <w:lang w:val="uk-UA" w:eastAsia="ru-RU"/>
        </w:rPr>
        <w:lastRenderedPageBreak/>
        <w:t>О</w:t>
      </w:r>
      <w:r w:rsidR="001A4F73" w:rsidRPr="000849EF">
        <w:rPr>
          <w:rFonts w:ascii="Times New Roman" w:eastAsia="Times New Roman" w:hAnsi="Times New Roman" w:cs="Times New Roman"/>
          <w:sz w:val="28"/>
          <w:szCs w:val="28"/>
          <w:lang w:val="uk-UA" w:eastAsia="ru-RU"/>
        </w:rPr>
        <w:t xml:space="preserve">бговорення кожного пакету </w:t>
      </w:r>
      <w:r w:rsidRPr="000849EF">
        <w:rPr>
          <w:rFonts w:ascii="Times New Roman" w:eastAsia="Times New Roman" w:hAnsi="Times New Roman" w:cs="Times New Roman"/>
          <w:sz w:val="28"/>
          <w:szCs w:val="28"/>
          <w:lang w:val="uk-UA" w:eastAsia="ru-RU"/>
        </w:rPr>
        <w:t xml:space="preserve">відбувається </w:t>
      </w:r>
      <w:r w:rsidR="001A4F73" w:rsidRPr="000849EF">
        <w:rPr>
          <w:rFonts w:ascii="Times New Roman" w:eastAsia="Times New Roman" w:hAnsi="Times New Roman" w:cs="Times New Roman"/>
          <w:sz w:val="28"/>
          <w:szCs w:val="28"/>
          <w:lang w:val="uk-UA" w:eastAsia="ru-RU"/>
        </w:rPr>
        <w:t>окремо, а затверджуються пакети одним голосуванням.</w:t>
      </w:r>
    </w:p>
    <w:p w:rsidR="00FD0DC7" w:rsidRPr="00FD45B2" w:rsidRDefault="00FD45B2" w:rsidP="00FD45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FD0DC7" w:rsidRPr="00FD0DC7">
        <w:rPr>
          <w:rFonts w:ascii="Times New Roman" w:eastAsia="Times New Roman" w:hAnsi="Times New Roman" w:cs="Times New Roman"/>
          <w:sz w:val="28"/>
          <w:szCs w:val="28"/>
          <w:lang w:val="uk-UA" w:eastAsia="ru-RU"/>
        </w:rPr>
        <w:t xml:space="preserve">. Рішення про пакетне голосування визначається більшістю голосів депутатів </w:t>
      </w:r>
      <w:r w:rsidR="00FD0DC7" w:rsidRPr="00FD45B2">
        <w:rPr>
          <w:rFonts w:ascii="Times New Roman" w:eastAsia="Times New Roman" w:hAnsi="Times New Roman" w:cs="Times New Roman"/>
          <w:sz w:val="28"/>
          <w:szCs w:val="28"/>
          <w:lang w:val="uk-UA" w:eastAsia="ru-RU"/>
        </w:rPr>
        <w:t>від загального складу міської ради при формуванні порядку денного.</w:t>
      </w:r>
    </w:p>
    <w:p w:rsidR="00FD0DC7" w:rsidRPr="00FD45B2" w:rsidRDefault="00FD45B2" w:rsidP="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FD45B2">
        <w:rPr>
          <w:rFonts w:ascii="Times New Roman" w:eastAsia="Calibri" w:hAnsi="Times New Roman" w:cs="Times New Roman"/>
          <w:sz w:val="28"/>
          <w:szCs w:val="28"/>
          <w:lang w:val="uk-UA" w:eastAsia="uk-UA"/>
        </w:rPr>
        <w:t>4</w:t>
      </w:r>
      <w:r w:rsidR="00FD0DC7" w:rsidRPr="00FD45B2">
        <w:rPr>
          <w:rFonts w:ascii="Times New Roman" w:eastAsia="Calibri" w:hAnsi="Times New Roman" w:cs="Times New Roman"/>
          <w:sz w:val="28"/>
          <w:szCs w:val="28"/>
          <w:lang w:val="uk-UA" w:eastAsia="uk-UA"/>
        </w:rPr>
        <w:t xml:space="preserve">. Вилучення питань з «пакету» відбувається за пропозицією депутата міської ради. В такому випадку питання вилучене з «пакету» розглядається окремо в черговому порядку, згідно присвоєного номера у сформованому порядку денному.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2D5919">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Прийняття рішень з процедурних питань</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 Рішення з процедурних питань (надалі - процедурне рішення), зазначених у цьому Регламенті, приймаються міською радою без підготовки у постійних комісіях та без включення до порядку денного і таке, що як окреме рішення не оформляється. Процедурне рішення приймається відразу після обговорення і заноситься до протоколу пленарного засідання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2. Процедурне рішення приймається 1/3 (однією третьою) голосів депутатів присутніх на засіданні міської ради. Процедурними, зокрема, вважаються рішення:</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черговість розгляду питань порядку денного;</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перерву у засіданні, перенесення чи закриття засідання;</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проведення додаткової реєстрації;</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встановлення обмежень у часі для виступів і дискусії в цілому;</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надання додаткового часу для виступу;</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зміну черговості виступів;</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надання слова для виступу присутнім та запрошеним на засіданні;</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передачу розгляду питання до відповідної постійної комісії міської ради;</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терміновість питань порядку денного;</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перерахунок голосів;</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взяття інформації до відома (окрім питань, які пов’язані з використанням коштів міського бюджету та розгляду цільових програм);</w:t>
      </w:r>
      <w:r w:rsidR="00F7204F">
        <w:rPr>
          <w:rFonts w:ascii="Times New Roman" w:eastAsia="Times New Roman" w:hAnsi="Times New Roman" w:cs="Times New Roman"/>
          <w:sz w:val="28"/>
          <w:szCs w:val="28"/>
          <w:lang w:val="uk-UA" w:eastAsia="ru-RU"/>
        </w:rPr>
        <w:t xml:space="preserve"> </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проведення закритого засідання;</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закритий розгляд окремих питань;</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7204F">
        <w:rPr>
          <w:rFonts w:ascii="Times New Roman" w:eastAsia="Times New Roman" w:hAnsi="Times New Roman" w:cs="Times New Roman"/>
          <w:b/>
          <w:i/>
          <w:sz w:val="28"/>
          <w:szCs w:val="28"/>
          <w:lang w:val="uk-UA" w:eastAsia="ru-RU"/>
        </w:rPr>
        <w:t>–</w:t>
      </w:r>
      <w:r w:rsidRPr="00F7204F">
        <w:rPr>
          <w:rFonts w:ascii="Times New Roman" w:eastAsia="Times New Roman" w:hAnsi="Times New Roman" w:cs="Times New Roman"/>
          <w:b/>
          <w:bCs/>
          <w:i/>
          <w:sz w:val="28"/>
          <w:szCs w:val="28"/>
          <w:lang w:val="uk-UA" w:eastAsia="ru-RU"/>
        </w:rPr>
        <w:t xml:space="preserve"> </w:t>
      </w:r>
      <w:r w:rsidRPr="00FD0DC7">
        <w:rPr>
          <w:rFonts w:ascii="Times New Roman" w:eastAsia="Times New Roman" w:hAnsi="Times New Roman" w:cs="Times New Roman"/>
          <w:sz w:val="28"/>
          <w:szCs w:val="28"/>
          <w:lang w:val="uk-UA" w:eastAsia="ru-RU"/>
        </w:rPr>
        <w:t>інші процедурні питання.</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b/>
          <w:bCs/>
          <w:sz w:val="28"/>
          <w:szCs w:val="20"/>
          <w:lang w:val="uk-UA" w:eastAsia="ru-RU"/>
        </w:rPr>
      </w:pPr>
    </w:p>
    <w:p w:rsidR="00FD0DC7" w:rsidRPr="00FD0DC7" w:rsidRDefault="002D5919"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Pr>
          <w:rFonts w:ascii="Times New Roman" w:eastAsia="Calibri" w:hAnsi="Times New Roman" w:cs="Times New Roman"/>
          <w:b/>
          <w:bCs/>
          <w:sz w:val="28"/>
          <w:szCs w:val="28"/>
          <w:lang w:val="uk-UA" w:eastAsia="ru-RU"/>
        </w:rPr>
        <w:t>Стаття 60</w:t>
      </w:r>
      <w:r w:rsidR="00FD0DC7" w:rsidRPr="00FD0DC7">
        <w:rPr>
          <w:rFonts w:ascii="Times New Roman" w:eastAsia="Calibri" w:hAnsi="Times New Roman" w:cs="Times New Roman"/>
          <w:b/>
          <w:bCs/>
          <w:sz w:val="28"/>
          <w:szCs w:val="28"/>
          <w:lang w:val="uk-UA" w:eastAsia="ru-RU"/>
        </w:rPr>
        <w:t xml:space="preserve">. </w:t>
      </w:r>
      <w:r w:rsidR="00A44474">
        <w:rPr>
          <w:rFonts w:ascii="Times New Roman" w:eastAsia="Calibri" w:hAnsi="Times New Roman" w:cs="Times New Roman"/>
          <w:b/>
          <w:bCs/>
          <w:sz w:val="28"/>
          <w:szCs w:val="28"/>
          <w:lang w:val="uk-UA" w:eastAsia="ru-RU"/>
        </w:rPr>
        <w:t>Р</w:t>
      </w:r>
      <w:r w:rsidR="00FD0DC7" w:rsidRPr="00FD0DC7">
        <w:rPr>
          <w:rFonts w:ascii="Times New Roman" w:eastAsia="Calibri" w:hAnsi="Times New Roman" w:cs="Times New Roman"/>
          <w:b/>
          <w:bCs/>
          <w:sz w:val="28"/>
          <w:szCs w:val="28"/>
          <w:lang w:val="uk-UA" w:eastAsia="ru-RU"/>
        </w:rPr>
        <w:t xml:space="preserve">ішення </w:t>
      </w:r>
      <w:r w:rsidR="00A44474">
        <w:rPr>
          <w:rFonts w:ascii="Times New Roman" w:eastAsia="Calibri" w:hAnsi="Times New Roman" w:cs="Times New Roman"/>
          <w:b/>
          <w:bCs/>
          <w:sz w:val="28"/>
          <w:szCs w:val="28"/>
          <w:lang w:val="uk-UA" w:eastAsia="ru-RU"/>
        </w:rPr>
        <w:t xml:space="preserve">міської ради, не прийняті </w:t>
      </w:r>
      <w:r w:rsidR="00FD0DC7" w:rsidRPr="00FD0DC7">
        <w:rPr>
          <w:rFonts w:ascii="Times New Roman" w:eastAsia="Calibri" w:hAnsi="Times New Roman" w:cs="Times New Roman"/>
          <w:b/>
          <w:bCs/>
          <w:sz w:val="28"/>
          <w:szCs w:val="28"/>
          <w:lang w:val="uk-UA" w:eastAsia="ru-RU"/>
        </w:rPr>
        <w:t>у встановленому цим Регламентом порядку</w:t>
      </w:r>
      <w:r w:rsidR="00553B60">
        <w:rPr>
          <w:rFonts w:ascii="Times New Roman" w:eastAsia="Calibri" w:hAnsi="Times New Roman" w:cs="Times New Roman"/>
          <w:b/>
          <w:bCs/>
          <w:sz w:val="28"/>
          <w:szCs w:val="28"/>
          <w:lang w:val="uk-UA" w:eastAsia="ru-RU"/>
        </w:rPr>
        <w:t xml:space="preserve">. Зняття </w:t>
      </w:r>
      <w:r w:rsidR="00544CC0">
        <w:rPr>
          <w:rFonts w:ascii="Times New Roman" w:eastAsia="Calibri" w:hAnsi="Times New Roman" w:cs="Times New Roman"/>
          <w:b/>
          <w:bCs/>
          <w:sz w:val="28"/>
          <w:szCs w:val="28"/>
          <w:lang w:val="uk-UA" w:eastAsia="ru-RU"/>
        </w:rPr>
        <w:t>питання з порядку денного сесії</w:t>
      </w:r>
      <w:r w:rsidR="00553B60">
        <w:rPr>
          <w:rFonts w:ascii="Times New Roman" w:eastAsia="Calibri" w:hAnsi="Times New Roman" w:cs="Times New Roman"/>
          <w:b/>
          <w:bCs/>
          <w:sz w:val="28"/>
          <w:szCs w:val="28"/>
          <w:lang w:val="uk-UA" w:eastAsia="ru-RU"/>
        </w:rPr>
        <w:t xml:space="preserve"> </w:t>
      </w:r>
    </w:p>
    <w:p w:rsidR="00FD0DC7" w:rsidRPr="0072624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У випадку, якщо рішення </w:t>
      </w:r>
      <w:r w:rsidR="00A44474">
        <w:rPr>
          <w:rFonts w:ascii="Times New Roman" w:eastAsia="Calibri" w:hAnsi="Times New Roman" w:cs="Times New Roman"/>
          <w:sz w:val="28"/>
          <w:szCs w:val="28"/>
          <w:lang w:val="uk-UA" w:eastAsia="ru-RU"/>
        </w:rPr>
        <w:t xml:space="preserve">міської ради </w:t>
      </w:r>
      <w:r w:rsidRPr="00FD0DC7">
        <w:rPr>
          <w:rFonts w:ascii="Times New Roman" w:eastAsia="Calibri" w:hAnsi="Times New Roman" w:cs="Times New Roman"/>
          <w:sz w:val="28"/>
          <w:szCs w:val="28"/>
          <w:lang w:val="uk-UA" w:eastAsia="ru-RU"/>
        </w:rPr>
        <w:t xml:space="preserve">не прийнято у встановленому цим </w:t>
      </w:r>
      <w:r w:rsidRPr="00726241">
        <w:rPr>
          <w:rFonts w:ascii="Times New Roman" w:eastAsia="Calibri" w:hAnsi="Times New Roman" w:cs="Times New Roman"/>
          <w:sz w:val="28"/>
          <w:szCs w:val="28"/>
          <w:lang w:val="uk-UA" w:eastAsia="ru-RU"/>
        </w:rPr>
        <w:t>Регламентом порядку, про це робиться відповідний запис у протоколі сесії.</w:t>
      </w:r>
    </w:p>
    <w:p w:rsidR="009B3576" w:rsidRPr="0072624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26241">
        <w:rPr>
          <w:rFonts w:ascii="Times New Roman" w:eastAsia="Calibri" w:hAnsi="Times New Roman" w:cs="Times New Roman"/>
          <w:sz w:val="28"/>
          <w:szCs w:val="28"/>
          <w:lang w:val="uk-UA" w:eastAsia="ru-RU"/>
        </w:rPr>
        <w:t>2. Факт</w:t>
      </w:r>
      <w:r w:rsidR="00D717AD" w:rsidRPr="00726241">
        <w:rPr>
          <w:rFonts w:ascii="Times New Roman" w:eastAsia="Calibri" w:hAnsi="Times New Roman" w:cs="Times New Roman"/>
          <w:sz w:val="28"/>
          <w:szCs w:val="28"/>
          <w:lang w:val="uk-UA" w:eastAsia="ru-RU"/>
        </w:rPr>
        <w:t>, що рішення міської ради не прийнято,</w:t>
      </w:r>
      <w:r w:rsidRPr="00726241">
        <w:rPr>
          <w:rFonts w:ascii="Times New Roman" w:eastAsia="Calibri" w:hAnsi="Times New Roman" w:cs="Times New Roman"/>
          <w:sz w:val="28"/>
          <w:szCs w:val="28"/>
          <w:lang w:val="uk-UA" w:eastAsia="ru-RU"/>
        </w:rPr>
        <w:t xml:space="preserve"> не потребує оформлення окремого рішення з цього питання. </w:t>
      </w:r>
    </w:p>
    <w:p w:rsidR="00166338" w:rsidRPr="00726241" w:rsidRDefault="00A44474" w:rsidP="009B357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26241">
        <w:rPr>
          <w:rFonts w:ascii="Times New Roman" w:eastAsia="Calibri" w:hAnsi="Times New Roman" w:cs="Times New Roman"/>
          <w:sz w:val="28"/>
          <w:szCs w:val="28"/>
          <w:lang w:val="uk-UA" w:eastAsia="ru-RU"/>
        </w:rPr>
        <w:t xml:space="preserve">3. Такий проєкт рішення </w:t>
      </w:r>
      <w:r w:rsidR="00166338" w:rsidRPr="00726241">
        <w:rPr>
          <w:rFonts w:ascii="Times New Roman" w:eastAsia="Calibri" w:hAnsi="Times New Roman" w:cs="Times New Roman"/>
          <w:sz w:val="28"/>
          <w:szCs w:val="28"/>
          <w:lang w:val="uk-UA" w:eastAsia="ru-RU"/>
        </w:rPr>
        <w:t xml:space="preserve">міської ради </w:t>
      </w:r>
      <w:r w:rsidR="00553B60" w:rsidRPr="00726241">
        <w:rPr>
          <w:rFonts w:ascii="Times New Roman" w:eastAsia="Calibri" w:hAnsi="Times New Roman" w:cs="Times New Roman"/>
          <w:sz w:val="28"/>
          <w:szCs w:val="28"/>
          <w:lang w:val="uk-UA" w:eastAsia="ru-RU"/>
        </w:rPr>
        <w:t xml:space="preserve">може бути внесений </w:t>
      </w:r>
      <w:r w:rsidR="00166338" w:rsidRPr="00726241">
        <w:rPr>
          <w:rFonts w:ascii="Times New Roman" w:eastAsia="Calibri" w:hAnsi="Times New Roman" w:cs="Times New Roman"/>
          <w:sz w:val="28"/>
          <w:szCs w:val="28"/>
          <w:lang w:val="uk-UA" w:eastAsia="ru-RU"/>
        </w:rPr>
        <w:t xml:space="preserve">для розгляду на наступне пленарне засідання міської ради. </w:t>
      </w:r>
      <w:r w:rsidR="009B3576" w:rsidRPr="00726241">
        <w:rPr>
          <w:rFonts w:ascii="Times New Roman" w:eastAsia="Calibri" w:hAnsi="Times New Roman" w:cs="Times New Roman"/>
          <w:sz w:val="28"/>
          <w:szCs w:val="28"/>
          <w:lang w:val="uk-UA" w:eastAsia="ru-RU"/>
        </w:rPr>
        <w:t>Якщо рішення не прийнято на двох пленарних засіданнях</w:t>
      </w:r>
      <w:r w:rsidR="00940DC3" w:rsidRPr="00726241">
        <w:rPr>
          <w:rFonts w:ascii="Times New Roman" w:eastAsia="Calibri" w:hAnsi="Times New Roman" w:cs="Times New Roman"/>
          <w:sz w:val="28"/>
          <w:szCs w:val="28"/>
          <w:lang w:val="uk-UA" w:eastAsia="ru-RU"/>
        </w:rPr>
        <w:t xml:space="preserve"> поспіль</w:t>
      </w:r>
      <w:r w:rsidR="009B3576" w:rsidRPr="00726241">
        <w:rPr>
          <w:rFonts w:ascii="Times New Roman" w:eastAsia="Calibri" w:hAnsi="Times New Roman" w:cs="Times New Roman"/>
          <w:sz w:val="28"/>
          <w:szCs w:val="28"/>
          <w:lang w:val="uk-UA" w:eastAsia="ru-RU"/>
        </w:rPr>
        <w:t>, воно</w:t>
      </w:r>
      <w:r w:rsidR="007F05D4" w:rsidRPr="00726241">
        <w:rPr>
          <w:rFonts w:ascii="Times New Roman" w:eastAsia="Calibri" w:hAnsi="Times New Roman" w:cs="Times New Roman"/>
          <w:sz w:val="28"/>
          <w:szCs w:val="28"/>
          <w:lang w:val="uk-UA" w:eastAsia="ru-RU"/>
        </w:rPr>
        <w:t xml:space="preserve"> вважається </w:t>
      </w:r>
      <w:r w:rsidR="00166338" w:rsidRPr="00726241">
        <w:rPr>
          <w:rFonts w:ascii="Times New Roman" w:eastAsia="Calibri" w:hAnsi="Times New Roman" w:cs="Times New Roman"/>
          <w:sz w:val="28"/>
          <w:szCs w:val="28"/>
          <w:lang w:val="uk-UA" w:eastAsia="ru-RU"/>
        </w:rPr>
        <w:t xml:space="preserve">не прийнятим </w:t>
      </w:r>
      <w:r w:rsidR="007F05D4" w:rsidRPr="00726241">
        <w:rPr>
          <w:rFonts w:ascii="Times New Roman" w:eastAsia="Calibri" w:hAnsi="Times New Roman" w:cs="Times New Roman"/>
          <w:sz w:val="28"/>
          <w:szCs w:val="28"/>
          <w:lang w:val="uk-UA" w:eastAsia="ru-RU"/>
        </w:rPr>
        <w:t>і</w:t>
      </w:r>
      <w:r w:rsidR="009B3576" w:rsidRPr="00726241">
        <w:rPr>
          <w:rFonts w:ascii="Times New Roman" w:eastAsia="Calibri" w:hAnsi="Times New Roman" w:cs="Times New Roman"/>
          <w:sz w:val="28"/>
          <w:szCs w:val="28"/>
          <w:lang w:val="uk-UA" w:eastAsia="ru-RU"/>
        </w:rPr>
        <w:t xml:space="preserve"> повертається розробнику. </w:t>
      </w:r>
    </w:p>
    <w:p w:rsidR="009B3576" w:rsidRPr="00726241" w:rsidRDefault="00166338" w:rsidP="009B357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26241">
        <w:rPr>
          <w:rFonts w:ascii="Times New Roman" w:eastAsia="Calibri" w:hAnsi="Times New Roman" w:cs="Times New Roman"/>
          <w:sz w:val="28"/>
          <w:szCs w:val="28"/>
          <w:lang w:val="uk-UA" w:eastAsia="ru-RU"/>
        </w:rPr>
        <w:t xml:space="preserve">4. </w:t>
      </w:r>
      <w:r w:rsidR="009B3576" w:rsidRPr="00726241">
        <w:rPr>
          <w:rFonts w:ascii="Times New Roman" w:eastAsia="Calibri" w:hAnsi="Times New Roman" w:cs="Times New Roman"/>
          <w:sz w:val="28"/>
          <w:szCs w:val="28"/>
          <w:lang w:val="uk-UA" w:eastAsia="ru-RU"/>
        </w:rPr>
        <w:t xml:space="preserve">Відповідний виконавчий орган міської ради </w:t>
      </w:r>
      <w:r w:rsidR="003C5DE3" w:rsidRPr="00726241">
        <w:rPr>
          <w:rFonts w:ascii="Times New Roman" w:eastAsia="Calibri" w:hAnsi="Times New Roman" w:cs="Times New Roman"/>
          <w:sz w:val="28"/>
          <w:szCs w:val="28"/>
          <w:lang w:val="uk-UA" w:eastAsia="ru-RU"/>
        </w:rPr>
        <w:t>письмово</w:t>
      </w:r>
      <w:r w:rsidR="009B3576" w:rsidRPr="00726241">
        <w:rPr>
          <w:rFonts w:ascii="Times New Roman" w:eastAsia="Calibri" w:hAnsi="Times New Roman" w:cs="Times New Roman"/>
          <w:sz w:val="28"/>
          <w:szCs w:val="28"/>
          <w:lang w:val="uk-UA" w:eastAsia="ru-RU"/>
        </w:rPr>
        <w:t xml:space="preserve"> інформує про результати розгляду питання </w:t>
      </w:r>
      <w:r w:rsidRPr="00726241">
        <w:rPr>
          <w:rFonts w:ascii="Times New Roman" w:eastAsia="Calibri" w:hAnsi="Times New Roman" w:cs="Times New Roman"/>
          <w:sz w:val="28"/>
          <w:szCs w:val="28"/>
          <w:lang w:val="uk-UA" w:eastAsia="ru-RU"/>
        </w:rPr>
        <w:t>заявника (</w:t>
      </w:r>
      <w:r w:rsidR="009B3576" w:rsidRPr="00726241">
        <w:rPr>
          <w:rFonts w:ascii="Times New Roman" w:eastAsia="Calibri" w:hAnsi="Times New Roman" w:cs="Times New Roman"/>
          <w:sz w:val="28"/>
          <w:szCs w:val="28"/>
          <w:lang w:val="uk-UA" w:eastAsia="ru-RU"/>
        </w:rPr>
        <w:t>зацікавлених осіб</w:t>
      </w:r>
      <w:r w:rsidRPr="00726241">
        <w:rPr>
          <w:rFonts w:ascii="Times New Roman" w:eastAsia="Calibri" w:hAnsi="Times New Roman" w:cs="Times New Roman"/>
          <w:sz w:val="28"/>
          <w:szCs w:val="28"/>
          <w:lang w:val="uk-UA" w:eastAsia="ru-RU"/>
        </w:rPr>
        <w:t>),</w:t>
      </w:r>
      <w:r w:rsidR="009B3576" w:rsidRPr="00726241">
        <w:rPr>
          <w:rFonts w:ascii="Times New Roman" w:eastAsia="Calibri" w:hAnsi="Times New Roman" w:cs="Times New Roman"/>
          <w:sz w:val="28"/>
          <w:szCs w:val="28"/>
          <w:lang w:val="uk-UA" w:eastAsia="ru-RU"/>
        </w:rPr>
        <w:t xml:space="preserve"> додаючи витяг із </w:t>
      </w:r>
      <w:r w:rsidR="009B3576" w:rsidRPr="00726241">
        <w:rPr>
          <w:rFonts w:ascii="Times New Roman" w:eastAsia="Calibri" w:hAnsi="Times New Roman" w:cs="Times New Roman"/>
          <w:sz w:val="28"/>
          <w:szCs w:val="28"/>
          <w:lang w:val="uk-UA" w:eastAsia="ru-RU"/>
        </w:rPr>
        <w:lastRenderedPageBreak/>
        <w:t xml:space="preserve">протоколу сесії. </w:t>
      </w:r>
    </w:p>
    <w:p w:rsidR="005869BE" w:rsidRPr="00726241" w:rsidRDefault="00553B60"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26241">
        <w:rPr>
          <w:rFonts w:ascii="Times New Roman" w:eastAsia="Calibri" w:hAnsi="Times New Roman" w:cs="Times New Roman"/>
          <w:sz w:val="28"/>
          <w:szCs w:val="28"/>
          <w:lang w:val="uk-UA" w:eastAsia="ru-RU"/>
        </w:rPr>
        <w:t>5</w:t>
      </w:r>
      <w:r w:rsidR="00A4369F" w:rsidRPr="00726241">
        <w:rPr>
          <w:rFonts w:ascii="Times New Roman" w:eastAsia="Calibri" w:hAnsi="Times New Roman" w:cs="Times New Roman"/>
          <w:sz w:val="28"/>
          <w:szCs w:val="28"/>
          <w:lang w:val="uk-UA" w:eastAsia="ru-RU"/>
        </w:rPr>
        <w:t xml:space="preserve">. </w:t>
      </w:r>
      <w:r w:rsidRPr="00726241">
        <w:rPr>
          <w:rFonts w:ascii="Times New Roman" w:eastAsia="Calibri" w:hAnsi="Times New Roman" w:cs="Times New Roman"/>
          <w:sz w:val="28"/>
          <w:szCs w:val="28"/>
          <w:lang w:val="uk-UA" w:eastAsia="ru-RU"/>
        </w:rPr>
        <w:t>Питання, внесене до порядку денного, може бути знято</w:t>
      </w:r>
      <w:r w:rsidR="00544CC0" w:rsidRPr="00726241">
        <w:rPr>
          <w:rFonts w:ascii="Times New Roman" w:eastAsia="Calibri" w:hAnsi="Times New Roman" w:cs="Times New Roman"/>
          <w:sz w:val="28"/>
          <w:szCs w:val="28"/>
          <w:lang w:val="uk-UA" w:eastAsia="ru-RU"/>
        </w:rPr>
        <w:t xml:space="preserve"> </w:t>
      </w:r>
      <w:r w:rsidRPr="00726241">
        <w:rPr>
          <w:rFonts w:ascii="Times New Roman" w:eastAsia="Calibri" w:hAnsi="Times New Roman" w:cs="Times New Roman"/>
          <w:sz w:val="28"/>
          <w:szCs w:val="28"/>
          <w:lang w:val="uk-UA" w:eastAsia="ru-RU"/>
        </w:rPr>
        <w:t xml:space="preserve">з розгляду </w:t>
      </w:r>
      <w:r w:rsidR="00544CC0" w:rsidRPr="00726241">
        <w:rPr>
          <w:rFonts w:ascii="Times New Roman" w:eastAsia="Calibri" w:hAnsi="Times New Roman" w:cs="Times New Roman"/>
          <w:sz w:val="28"/>
          <w:szCs w:val="28"/>
          <w:lang w:val="uk-UA" w:eastAsia="ru-RU"/>
        </w:rPr>
        <w:t xml:space="preserve">головуючим </w:t>
      </w:r>
      <w:r w:rsidRPr="00726241">
        <w:rPr>
          <w:rFonts w:ascii="Times New Roman" w:eastAsia="Calibri" w:hAnsi="Times New Roman" w:cs="Times New Roman"/>
          <w:sz w:val="28"/>
          <w:szCs w:val="28"/>
          <w:lang w:val="uk-UA" w:eastAsia="ru-RU"/>
        </w:rPr>
        <w:t xml:space="preserve">з підстав необхідності уточнення, доопрацювання, з’ясування обставин тощо. </w:t>
      </w:r>
      <w:r w:rsidR="009B3576" w:rsidRPr="00726241">
        <w:rPr>
          <w:rFonts w:ascii="Times New Roman" w:eastAsia="Calibri" w:hAnsi="Times New Roman" w:cs="Times New Roman"/>
          <w:sz w:val="28"/>
          <w:szCs w:val="28"/>
          <w:lang w:val="uk-UA" w:eastAsia="ru-RU"/>
        </w:rPr>
        <w:t>У випадку коли питання</w:t>
      </w:r>
      <w:r w:rsidR="00A4369F" w:rsidRPr="00726241">
        <w:rPr>
          <w:rFonts w:ascii="Times New Roman" w:eastAsia="Calibri" w:hAnsi="Times New Roman" w:cs="Times New Roman"/>
          <w:sz w:val="28"/>
          <w:szCs w:val="28"/>
          <w:lang w:val="uk-UA" w:eastAsia="ru-RU"/>
        </w:rPr>
        <w:t xml:space="preserve"> </w:t>
      </w:r>
      <w:r w:rsidR="007C1F27" w:rsidRPr="00726241">
        <w:rPr>
          <w:rFonts w:ascii="Times New Roman" w:eastAsia="Calibri" w:hAnsi="Times New Roman" w:cs="Times New Roman"/>
          <w:sz w:val="28"/>
          <w:szCs w:val="28"/>
          <w:lang w:val="uk-UA" w:eastAsia="ru-RU"/>
        </w:rPr>
        <w:t xml:space="preserve">знято </w:t>
      </w:r>
      <w:r w:rsidR="009B3576" w:rsidRPr="00726241">
        <w:rPr>
          <w:rFonts w:ascii="Times New Roman" w:eastAsia="Calibri" w:hAnsi="Times New Roman" w:cs="Times New Roman"/>
          <w:sz w:val="28"/>
          <w:szCs w:val="28"/>
          <w:lang w:val="uk-UA" w:eastAsia="ru-RU"/>
        </w:rPr>
        <w:t>з порядку денного сесії</w:t>
      </w:r>
      <w:r w:rsidR="00A4369F" w:rsidRPr="00726241">
        <w:rPr>
          <w:rFonts w:ascii="Times New Roman" w:eastAsia="Calibri" w:hAnsi="Times New Roman" w:cs="Times New Roman"/>
          <w:sz w:val="28"/>
          <w:szCs w:val="28"/>
          <w:lang w:val="uk-UA" w:eastAsia="ru-RU"/>
        </w:rPr>
        <w:t xml:space="preserve">, </w:t>
      </w:r>
      <w:r w:rsidR="00544CC0" w:rsidRPr="00726241">
        <w:rPr>
          <w:rFonts w:ascii="Times New Roman" w:eastAsia="Calibri" w:hAnsi="Times New Roman" w:cs="Times New Roman"/>
          <w:sz w:val="28"/>
          <w:szCs w:val="28"/>
          <w:lang w:val="uk-UA" w:eastAsia="ru-RU"/>
        </w:rPr>
        <w:t xml:space="preserve">проєкт рішення </w:t>
      </w:r>
      <w:r w:rsidR="005869BE" w:rsidRPr="00726241">
        <w:rPr>
          <w:rFonts w:ascii="Times New Roman" w:eastAsia="Calibri" w:hAnsi="Times New Roman" w:cs="Times New Roman"/>
          <w:sz w:val="28"/>
          <w:szCs w:val="28"/>
          <w:lang w:val="uk-UA" w:eastAsia="ru-RU"/>
        </w:rPr>
        <w:t>повертається розробнику для доопрацювання</w:t>
      </w:r>
      <w:r w:rsidRPr="00726241">
        <w:rPr>
          <w:rFonts w:ascii="Times New Roman" w:eastAsia="Calibri" w:hAnsi="Times New Roman" w:cs="Times New Roman"/>
          <w:sz w:val="28"/>
          <w:szCs w:val="28"/>
          <w:lang w:val="uk-UA" w:eastAsia="ru-RU"/>
        </w:rPr>
        <w:t xml:space="preserve"> </w:t>
      </w:r>
      <w:r w:rsidR="00F33365" w:rsidRPr="00726241">
        <w:rPr>
          <w:rFonts w:ascii="Times New Roman" w:eastAsia="Calibri" w:hAnsi="Times New Roman" w:cs="Times New Roman"/>
          <w:sz w:val="28"/>
          <w:szCs w:val="28"/>
          <w:lang w:val="uk-UA" w:eastAsia="ru-RU"/>
        </w:rPr>
        <w:t>та</w:t>
      </w:r>
      <w:r w:rsidRPr="00726241">
        <w:rPr>
          <w:rFonts w:ascii="Times New Roman" w:eastAsia="Calibri" w:hAnsi="Times New Roman" w:cs="Times New Roman"/>
          <w:sz w:val="28"/>
          <w:szCs w:val="28"/>
          <w:lang w:val="uk-UA" w:eastAsia="ru-RU"/>
        </w:rPr>
        <w:t>/або</w:t>
      </w:r>
      <w:r w:rsidR="00F33365" w:rsidRPr="00726241">
        <w:rPr>
          <w:rFonts w:ascii="Times New Roman" w:eastAsia="Calibri" w:hAnsi="Times New Roman" w:cs="Times New Roman"/>
          <w:sz w:val="28"/>
          <w:szCs w:val="28"/>
          <w:lang w:val="uk-UA" w:eastAsia="ru-RU"/>
        </w:rPr>
        <w:t xml:space="preserve"> повторного розгляду на засіданні пості</w:t>
      </w:r>
      <w:r w:rsidRPr="00726241">
        <w:rPr>
          <w:rFonts w:ascii="Times New Roman" w:eastAsia="Calibri" w:hAnsi="Times New Roman" w:cs="Times New Roman"/>
          <w:sz w:val="28"/>
          <w:szCs w:val="28"/>
          <w:lang w:val="uk-UA" w:eastAsia="ru-RU"/>
        </w:rPr>
        <w:t>йної комісії за участі заявника</w:t>
      </w:r>
      <w:r w:rsidR="005869BE" w:rsidRPr="00726241">
        <w:rPr>
          <w:rFonts w:ascii="Times New Roman" w:eastAsia="Calibri" w:hAnsi="Times New Roman" w:cs="Times New Roman"/>
          <w:sz w:val="28"/>
          <w:szCs w:val="28"/>
          <w:lang w:val="uk-UA" w:eastAsia="ru-RU"/>
        </w:rPr>
        <w:t>.</w:t>
      </w:r>
    </w:p>
    <w:p w:rsidR="00FD0DC7" w:rsidRPr="00F33365" w:rsidRDefault="00A4369F" w:rsidP="00E56D28">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0"/>
          <w:u w:val="single"/>
          <w:lang w:val="uk-UA" w:eastAsia="ru-RU"/>
        </w:rPr>
      </w:pPr>
      <w:r w:rsidRPr="00F33365">
        <w:rPr>
          <w:rFonts w:ascii="Times New Roman" w:eastAsia="Calibri" w:hAnsi="Times New Roman" w:cs="Times New Roman"/>
          <w:sz w:val="28"/>
          <w:szCs w:val="28"/>
          <w:highlight w:val="yellow"/>
          <w:u w:val="single"/>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E65327">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Висновки та рекомендації до проєктів рішень</w:t>
      </w:r>
    </w:p>
    <w:p w:rsidR="00E92574" w:rsidRPr="00E92574" w:rsidRDefault="00E92574" w:rsidP="00E92574">
      <w:pPr>
        <w:spacing w:after="0" w:line="240" w:lineRule="auto"/>
        <w:ind w:firstLine="567"/>
        <w:jc w:val="both"/>
        <w:rPr>
          <w:rFonts w:ascii="Times New Roman" w:eastAsia="Calibri" w:hAnsi="Times New Roman" w:cs="Times New Roman"/>
          <w:sz w:val="28"/>
          <w:szCs w:val="28"/>
          <w:lang w:val="uk-UA" w:eastAsia="ru-RU"/>
        </w:rPr>
      </w:pPr>
      <w:r w:rsidRPr="00E92574">
        <w:rPr>
          <w:rFonts w:ascii="Times New Roman" w:eastAsia="Calibri" w:hAnsi="Times New Roman" w:cs="Times New Roman"/>
          <w:sz w:val="28"/>
          <w:szCs w:val="28"/>
          <w:lang w:val="uk-UA" w:eastAsia="ru-RU"/>
        </w:rPr>
        <w:t>1.</w:t>
      </w:r>
      <w:r>
        <w:rPr>
          <w:rFonts w:ascii="Times New Roman" w:eastAsia="Calibri" w:hAnsi="Times New Roman" w:cs="Times New Roman"/>
          <w:sz w:val="28"/>
          <w:szCs w:val="28"/>
          <w:lang w:val="uk-UA" w:eastAsia="ru-RU"/>
        </w:rPr>
        <w:t xml:space="preserve"> </w:t>
      </w:r>
      <w:r w:rsidR="00FD0DC7" w:rsidRPr="00E92574">
        <w:rPr>
          <w:rFonts w:ascii="Times New Roman" w:eastAsia="Calibri" w:hAnsi="Times New Roman" w:cs="Times New Roman"/>
          <w:sz w:val="28"/>
          <w:szCs w:val="28"/>
          <w:lang w:val="uk-UA" w:eastAsia="ru-RU"/>
        </w:rPr>
        <w:t xml:space="preserve">Зауваження, пропозиції депутата, а також висновки та рекомендації постійних комісій, які не передбачають внесення суттєвих змін до змісту проєкту рішення в цілому або до його окремих положень  викладаються виключно в письмовій формі в двох примірниках, підписуються їх авторами і розглядаються на засіданні Погоджувальної ради, на якій планується попередньо розглядати проєкт рішення, який доведено до відома депутатів згідно з Законом України «Про доступ до публічної інформації». </w:t>
      </w:r>
    </w:p>
    <w:p w:rsidR="00FD0DC7" w:rsidRPr="00E92574" w:rsidRDefault="00FD0DC7" w:rsidP="00300B20">
      <w:pPr>
        <w:spacing w:after="0"/>
        <w:ind w:firstLine="567"/>
        <w:jc w:val="both"/>
        <w:rPr>
          <w:rFonts w:ascii="Times New Roman" w:hAnsi="Times New Roman" w:cs="Times New Roman"/>
          <w:sz w:val="28"/>
          <w:szCs w:val="28"/>
          <w:lang w:val="uk-UA" w:eastAsia="ru-RU"/>
        </w:rPr>
      </w:pPr>
      <w:r w:rsidRPr="00E92574">
        <w:rPr>
          <w:rFonts w:ascii="Times New Roman" w:hAnsi="Times New Roman" w:cs="Times New Roman"/>
          <w:sz w:val="28"/>
          <w:szCs w:val="28"/>
          <w:lang w:val="uk-UA" w:eastAsia="ru-RU"/>
        </w:rPr>
        <w:t>Пропозиції суб’єктів нормотворчості стосовно додання до проєктів рішень нових пунктів щодо питань земельних відносин повинні бути оприлюднені у відповідності до вимог Закону України «Про доступ до публічної інформації».</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Проєкт рішення, щодо якого внесені зауваження у порядку, передбаченому даною статтею, за результатами їх розгляду може бути знятий з розгляду.</w:t>
      </w:r>
    </w:p>
    <w:p w:rsidR="00FD0DC7" w:rsidRPr="00FD0DC7" w:rsidRDefault="00FD0DC7" w:rsidP="00FD0DC7">
      <w:pPr>
        <w:spacing w:after="0" w:line="240" w:lineRule="auto"/>
        <w:ind w:firstLine="720"/>
        <w:jc w:val="center"/>
        <w:rPr>
          <w:rFonts w:ascii="Times New Roman" w:eastAsia="Calibri" w:hAnsi="Times New Roman" w:cs="Times New Roman"/>
          <w:sz w:val="28"/>
          <w:szCs w:val="20"/>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300B20">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Доопрацювання прийнятих рішень</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 Протягом 2-х (двох) робочих днів від дати проведення сесії розробники проєктів рішень остаточно доопрацьовують прийняті на сесії рішення, тобто редагують їх відповідно до усіх усних та/або письмових пропозицій суб’єктів нормотворчої ініціативи, </w:t>
      </w:r>
      <w:r w:rsidR="00590373" w:rsidRPr="00726241">
        <w:rPr>
          <w:rFonts w:ascii="Times New Roman" w:eastAsia="Times New Roman" w:hAnsi="Times New Roman" w:cs="Times New Roman"/>
          <w:color w:val="000000" w:themeColor="text1"/>
          <w:sz w:val="28"/>
          <w:szCs w:val="28"/>
          <w:lang w:val="uk-UA" w:eastAsia="ru-RU"/>
        </w:rPr>
        <w:t>виконавчих органів міської ради,</w:t>
      </w:r>
      <w:r w:rsidR="00590373" w:rsidRPr="00A62B74">
        <w:rPr>
          <w:rFonts w:ascii="Times New Roman" w:eastAsia="Times New Roman" w:hAnsi="Times New Roman" w:cs="Times New Roman"/>
          <w:color w:val="000000" w:themeColor="text1"/>
          <w:sz w:val="28"/>
          <w:szCs w:val="28"/>
          <w:lang w:val="uk-UA" w:eastAsia="ru-RU"/>
        </w:rPr>
        <w:t xml:space="preserve"> </w:t>
      </w:r>
      <w:r w:rsidRPr="00FD0DC7">
        <w:rPr>
          <w:rFonts w:ascii="Times New Roman" w:eastAsia="Times New Roman" w:hAnsi="Times New Roman" w:cs="Times New Roman"/>
          <w:sz w:val="28"/>
          <w:szCs w:val="28"/>
          <w:lang w:val="uk-UA" w:eastAsia="ru-RU"/>
        </w:rPr>
        <w:t>що були озвучені на сесії та враховані при прийнятті рішень (у т.ч. зазначають номер сесії, дату проведення сесії, номер рішення). Для того, щоб при доопрацюванні у розробника не виникало непорозумінь щодо трактування змісту прийнятої усної пропозиції, він повинен протягом обговорення проєкту рішення фіксувати будь-яким способом прийняту пропозицію. Під час сесії  чи після її закриття розробник має право звернутися до автора пропозиції для отримання належним чином оформленого та підписаного паперового варіанту пропозиції.</w:t>
      </w:r>
    </w:p>
    <w:p w:rsidR="00D35E0C"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У рішенні і додатках до нього під підписом головуючого на сесії розробник з</w:t>
      </w:r>
      <w:r w:rsidR="00300B20">
        <w:rPr>
          <w:rFonts w:ascii="Times New Roman" w:eastAsia="Times New Roman" w:hAnsi="Times New Roman" w:cs="Times New Roman"/>
          <w:sz w:val="28"/>
          <w:szCs w:val="28"/>
          <w:lang w:val="uk-UA" w:eastAsia="ru-RU"/>
        </w:rPr>
        <w:t xml:space="preserve">азначає наступне: «Виконавець: </w:t>
      </w:r>
      <w:r w:rsidR="00E92574" w:rsidRPr="00BB04E9">
        <w:rPr>
          <w:rFonts w:ascii="Times New Roman" w:eastAsia="Times New Roman" w:hAnsi="Times New Roman" w:cs="Times New Roman"/>
          <w:sz w:val="28"/>
          <w:szCs w:val="28"/>
          <w:lang w:val="uk-UA" w:eastAsia="ru-RU"/>
        </w:rPr>
        <w:t>Власне ім’я та ПРІЗВИЩЕ</w:t>
      </w:r>
      <w:r w:rsidRPr="00BB04E9">
        <w:rPr>
          <w:rFonts w:ascii="Times New Roman" w:eastAsia="Times New Roman" w:hAnsi="Times New Roman" w:cs="Times New Roman"/>
          <w:sz w:val="28"/>
          <w:szCs w:val="28"/>
          <w:lang w:val="uk-UA" w:eastAsia="ru-RU"/>
        </w:rPr>
        <w:t>»</w:t>
      </w:r>
      <w:r w:rsidR="00300B20" w:rsidRPr="00BB04E9">
        <w:rPr>
          <w:rFonts w:ascii="Times New Roman" w:eastAsia="Times New Roman" w:hAnsi="Times New Roman" w:cs="Times New Roman"/>
          <w:sz w:val="28"/>
          <w:szCs w:val="28"/>
          <w:lang w:val="uk-UA" w:eastAsia="ru-RU"/>
        </w:rPr>
        <w:t xml:space="preserve"> та </w:t>
      </w:r>
      <w:r w:rsidR="00300B20">
        <w:rPr>
          <w:rFonts w:ascii="Times New Roman" w:eastAsia="Times New Roman" w:hAnsi="Times New Roman" w:cs="Times New Roman"/>
          <w:sz w:val="28"/>
          <w:szCs w:val="28"/>
          <w:lang w:val="uk-UA" w:eastAsia="ru-RU"/>
        </w:rPr>
        <w:t>ставить свій підпис</w:t>
      </w:r>
      <w:r w:rsidRPr="00FD0DC7">
        <w:rPr>
          <w:rFonts w:ascii="Times New Roman" w:eastAsia="Times New Roman" w:hAnsi="Times New Roman" w:cs="Times New Roman"/>
          <w:sz w:val="28"/>
          <w:szCs w:val="28"/>
          <w:lang w:val="uk-UA" w:eastAsia="ru-RU"/>
        </w:rPr>
        <w:t xml:space="preserve">. </w:t>
      </w:r>
      <w:r w:rsidR="00D35E0C" w:rsidRPr="00D35E0C">
        <w:rPr>
          <w:rFonts w:ascii="Times New Roman" w:eastAsia="Times New Roman" w:hAnsi="Times New Roman" w:cs="Times New Roman"/>
          <w:sz w:val="28"/>
          <w:szCs w:val="28"/>
          <w:lang w:val="uk-UA" w:eastAsia="ru-RU"/>
        </w:rPr>
        <w:t>На зворотньому боці сторінки кожного аркушу рішення внизу зліва розробник ставить свій підпис.</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На зворотньому боці сторінки останнього аркушу рішення (а в разі наявності додатку, то на звороті останнього аркушу додатку) розробник зазначає наступне: «Рішення доопрацьовано і вичитано, його текст відповідає оригіналу прийнятого рішення та вимогам статей 6 – 9 Закону України «Про доступ до публічної інформації» та Закону України «Про захист персональних даних», а також зазначає дані про: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w:t>
      </w:r>
      <w:r w:rsidRPr="00FD0DC7">
        <w:rPr>
          <w:rFonts w:ascii="Times New Roman" w:eastAsia="Times New Roman" w:hAnsi="Times New Roman" w:cs="Times New Roman"/>
          <w:sz w:val="28"/>
          <w:szCs w:val="28"/>
          <w:lang w:val="uk-UA" w:eastAsia="ru-RU"/>
        </w:rPr>
        <w:t xml:space="preserve"> дату оприлюднення та номер пункту відповідного проєкту рішення на </w:t>
      </w:r>
      <w:r w:rsidRPr="00FD0DC7">
        <w:rPr>
          <w:rFonts w:ascii="Times New Roman" w:eastAsia="Times New Roman" w:hAnsi="Times New Roman" w:cs="Times New Roman"/>
          <w:sz w:val="28"/>
          <w:szCs w:val="28"/>
          <w:lang w:val="uk-UA" w:eastAsia="ru-RU"/>
        </w:rPr>
        <w:lastRenderedPageBreak/>
        <w:t>офіційному вебсайті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r w:rsidRPr="00FD0DC7">
        <w:rPr>
          <w:rFonts w:ascii="Times New Roman" w:eastAsia="Times New Roman" w:hAnsi="Times New Roman" w:cs="Times New Roman"/>
          <w:sz w:val="28"/>
          <w:szCs w:val="28"/>
          <w:lang w:val="uk-UA" w:eastAsia="ru-RU"/>
        </w:rPr>
        <w:t xml:space="preserve">посаду, </w:t>
      </w:r>
      <w:r w:rsidR="0083238E" w:rsidRPr="0083238E">
        <w:rPr>
          <w:rFonts w:ascii="Times New Roman" w:eastAsia="Times New Roman" w:hAnsi="Times New Roman" w:cs="Times New Roman"/>
          <w:sz w:val="28"/>
          <w:szCs w:val="28"/>
          <w:lang w:val="uk-UA" w:eastAsia="ru-RU"/>
        </w:rPr>
        <w:t>Власне ім’я та ПРІЗВИЩЕ</w:t>
      </w:r>
      <w:r w:rsidRPr="00FD0DC7">
        <w:rPr>
          <w:rFonts w:ascii="Times New Roman" w:eastAsia="Times New Roman" w:hAnsi="Times New Roman" w:cs="Times New Roman"/>
          <w:sz w:val="28"/>
          <w:szCs w:val="28"/>
          <w:lang w:val="uk-UA" w:eastAsia="ru-RU"/>
        </w:rPr>
        <w:t>, які фактично завізували проєкт рішення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bCs/>
          <w:sz w:val="28"/>
          <w:szCs w:val="28"/>
          <w:lang w:val="uk-UA" w:eastAsia="ru-RU"/>
        </w:rPr>
      </w:pPr>
      <w:r w:rsidRPr="00FD0DC7">
        <w:rPr>
          <w:rFonts w:ascii="Times New Roman" w:eastAsia="Calibri" w:hAnsi="Times New Roman" w:cs="Times New Roman"/>
          <w:sz w:val="28"/>
          <w:szCs w:val="28"/>
          <w:lang w:val="uk-UA" w:eastAsia="ru-RU"/>
        </w:rPr>
        <w:t>–</w:t>
      </w:r>
      <w:r w:rsidRPr="00FD0DC7">
        <w:rPr>
          <w:rFonts w:ascii="Times New Roman" w:eastAsia="Times New Roman" w:hAnsi="Times New Roman" w:cs="Times New Roman"/>
          <w:sz w:val="28"/>
          <w:szCs w:val="28"/>
          <w:lang w:val="uk-UA" w:eastAsia="ru-RU"/>
        </w:rPr>
        <w:t> під інформацією про візування у нижньому лівому кутку проставляються прізвище, контактний телефон автора (авторів)/виконавця (виконавців) рішення та підпис</w:t>
      </w:r>
      <w:r w:rsidRPr="00FD0DC7">
        <w:rPr>
          <w:rFonts w:ascii="Times New Roman" w:eastAsia="Times New Roman" w:hAnsi="Times New Roman" w:cs="Times New Roman"/>
          <w:bCs/>
          <w:sz w:val="28"/>
          <w:szCs w:val="28"/>
          <w:lang w:val="uk-UA" w:eastAsia="ru-RU"/>
        </w:rPr>
        <w:t>.</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bCs/>
          <w:sz w:val="28"/>
          <w:szCs w:val="28"/>
          <w:lang w:val="uk-UA" w:eastAsia="ru-RU"/>
        </w:rPr>
        <w:t>У випадку, коли проєкт рішення має декілька розробників, доопрацювання після прийняття на сесії здійснює той розробник, який зазначений у проєкті рішення першим.</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Доопрацьований проєкт </w:t>
      </w:r>
      <w:r w:rsidRPr="00B32309">
        <w:rPr>
          <w:rFonts w:ascii="Times New Roman" w:eastAsia="Times New Roman" w:hAnsi="Times New Roman" w:cs="Times New Roman"/>
          <w:sz w:val="28"/>
          <w:szCs w:val="28"/>
          <w:lang w:val="uk-UA" w:eastAsia="ru-RU"/>
        </w:rPr>
        <w:t>рішення подається розробником на підпис особі, яка головувала на сесії через Відділ з організації діяльності ради</w:t>
      </w:r>
      <w:r w:rsidR="000F06A5" w:rsidRPr="00B32309">
        <w:rPr>
          <w:rFonts w:ascii="Times New Roman" w:eastAsia="Times New Roman" w:hAnsi="Times New Roman" w:cs="Times New Roman"/>
          <w:sz w:val="28"/>
          <w:szCs w:val="28"/>
          <w:lang w:val="uk-UA" w:eastAsia="ru-RU"/>
        </w:rPr>
        <w:t xml:space="preserve"> Сумської міської ради</w:t>
      </w:r>
      <w:r w:rsidRPr="00B32309">
        <w:rPr>
          <w:rFonts w:ascii="Times New Roman" w:eastAsia="Times New Roman" w:hAnsi="Times New Roman" w:cs="Times New Roman"/>
          <w:sz w:val="28"/>
          <w:szCs w:val="28"/>
          <w:lang w:val="uk-UA" w:eastAsia="ru-RU"/>
        </w:rPr>
        <w:t>. Після підписання головуючим на сесії рішень вказаний відділ терміново готує їх до тиражування, розкладає відтиражовані копії на екземпляри, завіряє їх круглою печаткою «Для рішень».</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 xml:space="preserve">До прийнятого рішення розробник додає </w:t>
      </w:r>
      <w:r w:rsidR="00E92574" w:rsidRPr="00B32309">
        <w:rPr>
          <w:rFonts w:ascii="Times New Roman" w:eastAsia="Times New Roman" w:hAnsi="Times New Roman" w:cs="Times New Roman"/>
          <w:sz w:val="28"/>
          <w:szCs w:val="28"/>
          <w:lang w:val="uk-UA" w:eastAsia="ru-RU"/>
        </w:rPr>
        <w:t>список розсилання</w:t>
      </w:r>
      <w:r w:rsidRPr="00B32309">
        <w:rPr>
          <w:rFonts w:ascii="Times New Roman" w:eastAsia="Times New Roman" w:hAnsi="Times New Roman" w:cs="Times New Roman"/>
          <w:sz w:val="28"/>
          <w:szCs w:val="28"/>
          <w:lang w:val="uk-UA" w:eastAsia="ru-RU"/>
        </w:rPr>
        <w:t xml:space="preserve"> рішення (зразок наведений в додатку 4 до Регламенту), в якому зазначає перелік суб’єктів, яким необхідно направити це рішення.</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 xml:space="preserve">У </w:t>
      </w:r>
      <w:r w:rsidR="0083238E" w:rsidRPr="00B32309">
        <w:rPr>
          <w:rFonts w:ascii="Times New Roman" w:eastAsia="Times New Roman" w:hAnsi="Times New Roman" w:cs="Times New Roman"/>
          <w:sz w:val="28"/>
          <w:szCs w:val="28"/>
          <w:lang w:val="uk-UA" w:eastAsia="ru-RU"/>
        </w:rPr>
        <w:t>списку розсилання</w:t>
      </w:r>
      <w:r w:rsidRPr="00B32309">
        <w:rPr>
          <w:rFonts w:ascii="Times New Roman" w:eastAsia="Times New Roman" w:hAnsi="Times New Roman" w:cs="Times New Roman"/>
          <w:sz w:val="28"/>
          <w:szCs w:val="28"/>
          <w:lang w:val="uk-UA" w:eastAsia="ru-RU"/>
        </w:rPr>
        <w:t xml:space="preserve"> окремо зазначається внутрішнє та зовнішнє розсилання рішення.</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Внутрішнє розсилання – це розсилання рішення виконавчим органам міської ради в:</w:t>
      </w:r>
    </w:p>
    <w:p w:rsidR="00FD0DC7" w:rsidRPr="00B32309" w:rsidRDefault="00FD0DC7" w:rsidP="00FD0DC7">
      <w:pPr>
        <w:spacing w:after="0" w:line="240" w:lineRule="auto"/>
        <w:ind w:firstLine="567"/>
        <w:jc w:val="both"/>
        <w:rPr>
          <w:rFonts w:ascii="Times New Roman" w:eastAsia="Times New Roman" w:hAnsi="Times New Roman" w:cs="Times New Roman"/>
          <w:strike/>
          <w:sz w:val="28"/>
          <w:szCs w:val="28"/>
          <w:lang w:val="uk-UA" w:eastAsia="ru-RU"/>
        </w:rPr>
      </w:pPr>
      <w:r w:rsidRPr="00B32309">
        <w:rPr>
          <w:rFonts w:ascii="Times New Roman" w:eastAsia="Calibri" w:hAnsi="Times New Roman" w:cs="Times New Roman"/>
          <w:sz w:val="28"/>
          <w:szCs w:val="28"/>
          <w:lang w:val="uk-UA" w:eastAsia="ru-RU"/>
        </w:rPr>
        <w:t>–</w:t>
      </w:r>
      <w:r w:rsidRPr="00B32309">
        <w:rPr>
          <w:rFonts w:ascii="Times New Roman" w:eastAsia="Times New Roman" w:hAnsi="Times New Roman" w:cs="Times New Roman"/>
          <w:sz w:val="28"/>
          <w:szCs w:val="28"/>
          <w:lang w:val="uk-UA" w:eastAsia="ru-RU"/>
        </w:rPr>
        <w:t> паперовому вигляді (з оригінала рішення тиражуються копії, що завіряються круглою печаткою «Для рішень»). З метою економії паперу розробник рішення у листі розсилки зазначає лише тих осіб, які при виконанні своїх посадових обов’язків не мають можливості обмежитись його електронним примірником, а потребують виключно його паперову копію з відбитком печатки. Внутрішнє паперове розсилання рішень міської ради здійснює Відділ з організації діяльності ради</w:t>
      </w:r>
      <w:r w:rsidR="000F06A5" w:rsidRPr="00B32309">
        <w:rPr>
          <w:rFonts w:ascii="Times New Roman" w:eastAsia="Times New Roman" w:hAnsi="Times New Roman" w:cs="Times New Roman"/>
          <w:sz w:val="28"/>
          <w:szCs w:val="28"/>
          <w:lang w:val="uk-UA" w:eastAsia="ru-RU"/>
        </w:rPr>
        <w:t xml:space="preserve"> Сумської міської ради</w:t>
      </w:r>
      <w:r w:rsidRPr="00B32309">
        <w:rPr>
          <w:rFonts w:ascii="Times New Roman" w:eastAsia="Times New Roman" w:hAnsi="Times New Roman" w:cs="Times New Roman"/>
          <w:sz w:val="28"/>
          <w:szCs w:val="28"/>
          <w:lang w:val="uk-UA" w:eastAsia="ru-RU"/>
        </w:rPr>
        <w:t xml:space="preserve">, який у відповідності до </w:t>
      </w:r>
      <w:r w:rsidR="00E92574" w:rsidRPr="00B32309">
        <w:rPr>
          <w:rFonts w:ascii="Times New Roman" w:eastAsia="Times New Roman" w:hAnsi="Times New Roman" w:cs="Times New Roman"/>
          <w:sz w:val="28"/>
          <w:szCs w:val="28"/>
          <w:lang w:val="uk-UA" w:eastAsia="ru-RU"/>
        </w:rPr>
        <w:t>списку розсилання</w:t>
      </w:r>
      <w:r w:rsidRPr="00B32309">
        <w:rPr>
          <w:rFonts w:ascii="Times New Roman" w:eastAsia="Times New Roman" w:hAnsi="Times New Roman" w:cs="Times New Roman"/>
          <w:sz w:val="28"/>
          <w:szCs w:val="28"/>
          <w:lang w:val="uk-UA" w:eastAsia="ru-RU"/>
        </w:rPr>
        <w:t xml:space="preserve"> </w:t>
      </w:r>
      <w:r w:rsidR="00E92574" w:rsidRPr="00B32309">
        <w:rPr>
          <w:rFonts w:ascii="Times New Roman" w:eastAsia="Times New Roman" w:hAnsi="Times New Roman" w:cs="Times New Roman"/>
          <w:sz w:val="28"/>
          <w:szCs w:val="28"/>
          <w:lang w:val="uk-UA" w:eastAsia="ru-RU"/>
        </w:rPr>
        <w:t>через відповідний від</w:t>
      </w:r>
      <w:r w:rsidR="0083238E" w:rsidRPr="00B32309">
        <w:rPr>
          <w:rFonts w:ascii="Times New Roman" w:eastAsia="Times New Roman" w:hAnsi="Times New Roman" w:cs="Times New Roman"/>
          <w:sz w:val="28"/>
          <w:szCs w:val="28"/>
          <w:lang w:val="uk-UA" w:eastAsia="ru-RU"/>
        </w:rPr>
        <w:t>діл документообігу міської ради</w:t>
      </w:r>
      <w:r w:rsidRPr="00B32309">
        <w:rPr>
          <w:rFonts w:ascii="Times New Roman" w:eastAsia="Times New Roman" w:hAnsi="Times New Roman" w:cs="Times New Roman"/>
          <w:strike/>
          <w:sz w:val="28"/>
          <w:szCs w:val="28"/>
          <w:lang w:val="uk-UA" w:eastAsia="ru-RU"/>
        </w:rPr>
        <w:t>;</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Calibri" w:hAnsi="Times New Roman" w:cs="Times New Roman"/>
          <w:sz w:val="28"/>
          <w:szCs w:val="28"/>
          <w:lang w:val="uk-UA" w:eastAsia="ru-RU"/>
        </w:rPr>
        <w:t>–</w:t>
      </w:r>
      <w:r w:rsidRPr="00B32309">
        <w:rPr>
          <w:rFonts w:ascii="Times New Roman" w:eastAsia="Times New Roman" w:hAnsi="Times New Roman" w:cs="Times New Roman"/>
          <w:sz w:val="28"/>
          <w:szCs w:val="28"/>
          <w:lang w:val="uk-UA" w:eastAsia="ru-RU"/>
        </w:rPr>
        <w:t xml:space="preserve"> електронному вигляді (електронна версія рішення та додатків до нього, що була оприлюднена на офіційному вебсайті міської ради). Внутрішнє електронне розсилання рішень міської ради здійснює розробник рішення у відповідності до </w:t>
      </w:r>
      <w:r w:rsidR="00E92574" w:rsidRPr="00B32309">
        <w:rPr>
          <w:rFonts w:ascii="Times New Roman" w:eastAsia="Times New Roman" w:hAnsi="Times New Roman" w:cs="Times New Roman"/>
          <w:sz w:val="28"/>
          <w:szCs w:val="28"/>
          <w:lang w:val="uk-UA" w:eastAsia="ru-RU"/>
        </w:rPr>
        <w:t>списку розсилання</w:t>
      </w:r>
      <w:r w:rsidRPr="00B32309">
        <w:rPr>
          <w:rFonts w:ascii="Times New Roman" w:eastAsia="Times New Roman" w:hAnsi="Times New Roman" w:cs="Times New Roman"/>
          <w:sz w:val="28"/>
          <w:szCs w:val="28"/>
          <w:lang w:val="uk-UA" w:eastAsia="ru-RU"/>
        </w:rPr>
        <w:t>.</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 xml:space="preserve">Зовнішнє розсилання – це розсилання рішення в паперовому вигляді (розмножені з оригінала рішення копії рішень, що завірені круглою печаткою «Для рішень») та електронному вигляді (електронна версія рішення та додатків до нього, що була оприлюднена на офіційному вебсайті міської ради) підприємствам, установам, організаціям та особам, яких стосується прийняте рішення. </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Зовнішнє паперове та електронне розсилання рішення здійснює розробник рішення. Для цього він отримує у паперовому вигляді копії рішень, що завірені круглою печаткою «Для рішень» у відповідного працівника Відділу з організації діяльності ради</w:t>
      </w:r>
      <w:r w:rsidR="00331152" w:rsidRPr="00B32309">
        <w:rPr>
          <w:rFonts w:ascii="Times New Roman" w:eastAsia="Times New Roman" w:hAnsi="Times New Roman" w:cs="Times New Roman"/>
          <w:sz w:val="28"/>
          <w:szCs w:val="28"/>
          <w:lang w:val="uk-UA" w:eastAsia="ru-RU"/>
        </w:rPr>
        <w:t xml:space="preserve"> Сумської міської ради</w:t>
      </w:r>
      <w:r w:rsidRPr="00B32309">
        <w:rPr>
          <w:rFonts w:ascii="Times New Roman" w:eastAsia="Times New Roman" w:hAnsi="Times New Roman" w:cs="Times New Roman"/>
          <w:sz w:val="28"/>
          <w:szCs w:val="28"/>
          <w:lang w:val="uk-UA" w:eastAsia="ru-RU"/>
        </w:rPr>
        <w:t>.</w:t>
      </w:r>
    </w:p>
    <w:p w:rsidR="00FD0DC7" w:rsidRPr="0052570A" w:rsidRDefault="00904C2A"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 xml:space="preserve">Список розсилання готується на окремому аркуші </w:t>
      </w:r>
      <w:r w:rsidRPr="00BB04E9">
        <w:rPr>
          <w:rFonts w:ascii="Times New Roman" w:eastAsia="Times New Roman" w:hAnsi="Times New Roman" w:cs="Times New Roman"/>
          <w:sz w:val="28"/>
          <w:szCs w:val="28"/>
          <w:lang w:val="uk-UA" w:eastAsia="ru-RU"/>
        </w:rPr>
        <w:t>та</w:t>
      </w:r>
      <w:r w:rsidR="00FD0DC7" w:rsidRPr="00BB04E9">
        <w:rPr>
          <w:rFonts w:ascii="Times New Roman" w:eastAsia="Times New Roman" w:hAnsi="Times New Roman" w:cs="Times New Roman"/>
          <w:sz w:val="28"/>
          <w:szCs w:val="28"/>
          <w:lang w:val="uk-UA" w:eastAsia="ru-RU"/>
        </w:rPr>
        <w:t xml:space="preserve"> підписує</w:t>
      </w:r>
      <w:r w:rsidRPr="00BB04E9">
        <w:rPr>
          <w:rFonts w:ascii="Times New Roman" w:eastAsia="Times New Roman" w:hAnsi="Times New Roman" w:cs="Times New Roman"/>
          <w:sz w:val="28"/>
          <w:szCs w:val="28"/>
          <w:lang w:val="uk-UA" w:eastAsia="ru-RU"/>
        </w:rPr>
        <w:t>ться</w:t>
      </w:r>
      <w:r w:rsidR="00FD0DC7" w:rsidRPr="00BB04E9">
        <w:rPr>
          <w:rFonts w:ascii="Times New Roman" w:eastAsia="Times New Roman" w:hAnsi="Times New Roman" w:cs="Times New Roman"/>
          <w:sz w:val="28"/>
          <w:szCs w:val="28"/>
          <w:lang w:val="uk-UA" w:eastAsia="ru-RU"/>
        </w:rPr>
        <w:t xml:space="preserve"> </w:t>
      </w:r>
      <w:r w:rsidR="00FD0DC7" w:rsidRPr="00FD0DC7">
        <w:rPr>
          <w:rFonts w:ascii="Times New Roman" w:eastAsia="Times New Roman" w:hAnsi="Times New Roman" w:cs="Times New Roman"/>
          <w:sz w:val="28"/>
          <w:szCs w:val="28"/>
          <w:lang w:val="uk-UA" w:eastAsia="ru-RU"/>
        </w:rPr>
        <w:t>керівник</w:t>
      </w:r>
      <w:r>
        <w:rPr>
          <w:rFonts w:ascii="Times New Roman" w:eastAsia="Times New Roman" w:hAnsi="Times New Roman" w:cs="Times New Roman"/>
          <w:sz w:val="28"/>
          <w:szCs w:val="28"/>
          <w:lang w:val="uk-UA" w:eastAsia="ru-RU"/>
        </w:rPr>
        <w:t>ом</w:t>
      </w:r>
      <w:r w:rsidR="00FD0DC7" w:rsidRPr="00FD0DC7">
        <w:rPr>
          <w:rFonts w:ascii="Times New Roman" w:eastAsia="Times New Roman" w:hAnsi="Times New Roman" w:cs="Times New Roman"/>
          <w:sz w:val="28"/>
          <w:szCs w:val="28"/>
          <w:lang w:val="uk-UA" w:eastAsia="ru-RU"/>
        </w:rPr>
        <w:t xml:space="preserve"> виконавчого органу, що готував рішення, він є відповідальним за його повноту і </w:t>
      </w:r>
      <w:r w:rsidR="00FD0DC7" w:rsidRPr="0052570A">
        <w:rPr>
          <w:rFonts w:ascii="Times New Roman" w:eastAsia="Times New Roman" w:hAnsi="Times New Roman" w:cs="Times New Roman"/>
          <w:sz w:val="28"/>
          <w:szCs w:val="28"/>
          <w:lang w:val="uk-UA" w:eastAsia="ru-RU"/>
        </w:rPr>
        <w:lastRenderedPageBreak/>
        <w:t>правильність складання.</w:t>
      </w:r>
      <w:r w:rsidRPr="0052570A">
        <w:rPr>
          <w:rFonts w:ascii="Times New Roman" w:eastAsia="Times New Roman" w:hAnsi="Times New Roman" w:cs="Times New Roman"/>
          <w:sz w:val="28"/>
          <w:szCs w:val="28"/>
          <w:lang w:val="uk-UA" w:eastAsia="ru-RU"/>
        </w:rPr>
        <w:t xml:space="preserve"> Списки розсилання після здійснення розсилки не зберігаються.</w:t>
      </w:r>
    </w:p>
    <w:p w:rsidR="00FD0DC7" w:rsidRPr="0052570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2. Розробник несе персональну відповідальність за відповідність друкованого варіанту проєкту рішення, що подається на підпис головуючому, з оригіналом прийнятого на сесії міської ради.</w:t>
      </w:r>
    </w:p>
    <w:p w:rsidR="00FD0DC7" w:rsidRPr="0052570A" w:rsidRDefault="00FD0DC7" w:rsidP="00DA46C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3. Проєкти рішень з усіма наявними до них пропозиціями, правками та доповненнями (за наявності), а також з довідковими, інформаційними, експертними та іншими матеріалами до них зберігаються за місцем їх розроблення (в галузевих виконавчих органах ради) протягом діючого скликання міської ради (якщо інше не передбачено нормами чинного законодавства України).</w:t>
      </w:r>
    </w:p>
    <w:p w:rsidR="00DA46C5" w:rsidRPr="0052570A" w:rsidRDefault="00DA46C5" w:rsidP="00DA46C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4. Проєкти рішень з усіма наявними до них </w:t>
      </w:r>
      <w:r w:rsidR="00A62B74" w:rsidRPr="0052570A">
        <w:rPr>
          <w:rFonts w:ascii="Times New Roman" w:eastAsia="Calibri" w:hAnsi="Times New Roman" w:cs="Times New Roman"/>
          <w:sz w:val="28"/>
          <w:szCs w:val="28"/>
          <w:lang w:val="uk-UA" w:eastAsia="ru-RU"/>
        </w:rPr>
        <w:t xml:space="preserve">висновками, </w:t>
      </w:r>
      <w:r w:rsidRPr="0052570A">
        <w:rPr>
          <w:rFonts w:ascii="Times New Roman" w:eastAsia="Calibri" w:hAnsi="Times New Roman" w:cs="Times New Roman"/>
          <w:sz w:val="28"/>
          <w:szCs w:val="28"/>
          <w:lang w:val="uk-UA" w:eastAsia="ru-RU"/>
        </w:rPr>
        <w:t xml:space="preserve">пропозиціями, правками та доповненнями (за наявності), а також з довідковими, інформаційними, експертними та іншими матеріалами до них, </w:t>
      </w:r>
      <w:r w:rsidR="00EE2EE4" w:rsidRPr="0052570A">
        <w:rPr>
          <w:rFonts w:ascii="Times New Roman" w:eastAsia="Times New Roman" w:hAnsi="Times New Roman" w:cs="Times New Roman"/>
          <w:sz w:val="28"/>
          <w:szCs w:val="28"/>
          <w:lang w:val="uk-UA" w:eastAsia="ru-RU"/>
        </w:rPr>
        <w:t>ініціаторами та розробниками яких були визначені частиною 6 даної статті</w:t>
      </w:r>
      <w:r w:rsidR="00EE2EE4" w:rsidRPr="0052570A">
        <w:rPr>
          <w:rFonts w:ascii="Times New Roman" w:eastAsia="Calibri" w:hAnsi="Times New Roman" w:cs="Times New Roman"/>
          <w:sz w:val="28"/>
          <w:szCs w:val="28"/>
          <w:lang w:val="uk-UA" w:eastAsia="ru-RU"/>
        </w:rPr>
        <w:t xml:space="preserve"> 31 Регламенту суб’єкти, </w:t>
      </w:r>
      <w:r w:rsidRPr="0052570A">
        <w:rPr>
          <w:rFonts w:ascii="Times New Roman" w:eastAsia="Calibri" w:hAnsi="Times New Roman" w:cs="Times New Roman"/>
          <w:sz w:val="28"/>
          <w:szCs w:val="28"/>
          <w:lang w:val="uk-UA" w:eastAsia="ru-RU"/>
        </w:rPr>
        <w:t>зберігаються у Відділі з організації діяльності ради Сумської міської ради протягом діючого скликання міської ради (якщо інше не передбачено нормами чинного законодавства України).</w:t>
      </w:r>
    </w:p>
    <w:p w:rsidR="00FD0DC7" w:rsidRPr="0052570A" w:rsidRDefault="00DA46C5" w:rsidP="00DA46C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5</w:t>
      </w:r>
      <w:r w:rsidR="00FD0DC7" w:rsidRPr="0052570A">
        <w:rPr>
          <w:rFonts w:ascii="Times New Roman" w:eastAsia="Calibri" w:hAnsi="Times New Roman" w:cs="Times New Roman"/>
          <w:sz w:val="28"/>
          <w:szCs w:val="28"/>
          <w:lang w:val="uk-UA" w:eastAsia="ru-RU"/>
        </w:rPr>
        <w:t>. У разі прийняття проєкту рішення щодо звернення Сумської міської ради до відповідних органів виконавчої та законодавчої влади розробник цього проєкту при доопрацюванні готує на бланку Сумської міської ради в необхідній кількості вказані звернення із зазначенням адрес адресатів та подає їх разом з рішенням на підпис головуючому на сесії</w:t>
      </w:r>
      <w:r w:rsidR="0046577A" w:rsidRPr="0052570A">
        <w:rPr>
          <w:rFonts w:ascii="Times New Roman" w:eastAsia="Calibri" w:hAnsi="Times New Roman" w:cs="Times New Roman"/>
          <w:sz w:val="28"/>
          <w:szCs w:val="28"/>
          <w:lang w:val="uk-UA" w:eastAsia="ru-RU"/>
        </w:rPr>
        <w:t>,</w:t>
      </w:r>
      <w:r w:rsidR="00FD0DC7" w:rsidRPr="0052570A">
        <w:rPr>
          <w:rFonts w:ascii="Times New Roman" w:eastAsia="Calibri" w:hAnsi="Times New Roman" w:cs="Times New Roman"/>
          <w:sz w:val="28"/>
          <w:szCs w:val="28"/>
          <w:lang w:val="uk-UA" w:eastAsia="ru-RU"/>
        </w:rPr>
        <w:t xml:space="preserve"> після чого направляє відповідним адресатам.</w:t>
      </w:r>
    </w:p>
    <w:p w:rsidR="00FD0DC7" w:rsidRPr="0052570A"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52570A"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52570A">
        <w:rPr>
          <w:rFonts w:ascii="Times New Roman" w:eastAsia="Calibri" w:hAnsi="Times New Roman" w:cs="Times New Roman"/>
          <w:b/>
          <w:bCs/>
          <w:sz w:val="28"/>
          <w:szCs w:val="28"/>
          <w:lang w:val="uk-UA" w:eastAsia="ru-RU"/>
        </w:rPr>
        <w:t>Стаття 6</w:t>
      </w:r>
      <w:r w:rsidR="001977D6" w:rsidRPr="0052570A">
        <w:rPr>
          <w:rFonts w:ascii="Times New Roman" w:eastAsia="Calibri" w:hAnsi="Times New Roman" w:cs="Times New Roman"/>
          <w:b/>
          <w:bCs/>
          <w:sz w:val="28"/>
          <w:szCs w:val="28"/>
          <w:lang w:val="uk-UA" w:eastAsia="ru-RU"/>
        </w:rPr>
        <w:t>3</w:t>
      </w:r>
      <w:r w:rsidRPr="0052570A">
        <w:rPr>
          <w:rFonts w:ascii="Times New Roman" w:eastAsia="Calibri" w:hAnsi="Times New Roman" w:cs="Times New Roman"/>
          <w:b/>
          <w:bCs/>
          <w:sz w:val="28"/>
          <w:szCs w:val="28"/>
          <w:lang w:val="uk-UA" w:eastAsia="ru-RU"/>
        </w:rPr>
        <w:t>. Підписання рішень міської ради</w:t>
      </w:r>
    </w:p>
    <w:p w:rsidR="00FD0DC7" w:rsidRPr="0052570A" w:rsidRDefault="00FD0DC7" w:rsidP="00FD0DC7">
      <w:pPr>
        <w:tabs>
          <w:tab w:val="left" w:pos="1080"/>
        </w:tabs>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1. Прийняті міською радою рішення підписуються головуючим чи іншою особою у відповідності до вимог Закону України «Про місцеве самоврядування в Україні».</w:t>
      </w:r>
    </w:p>
    <w:p w:rsidR="00FD0DC7" w:rsidRPr="00843ABF" w:rsidRDefault="00FD0DC7" w:rsidP="00FD0DC7">
      <w:pPr>
        <w:tabs>
          <w:tab w:val="left" w:pos="1080"/>
        </w:tabs>
        <w:spacing w:after="0" w:line="240" w:lineRule="auto"/>
        <w:ind w:firstLine="567"/>
        <w:jc w:val="both"/>
        <w:rPr>
          <w:rFonts w:ascii="Times New Roman" w:eastAsia="Calibri" w:hAnsi="Times New Roman" w:cs="Times New Roman"/>
          <w:sz w:val="24"/>
          <w:szCs w:val="28"/>
          <w:lang w:val="uk-UA" w:eastAsia="ru-RU"/>
        </w:rPr>
      </w:pPr>
    </w:p>
    <w:p w:rsidR="00FD0DC7" w:rsidRPr="0052570A"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52570A">
        <w:rPr>
          <w:rFonts w:ascii="Times New Roman" w:eastAsia="Calibri" w:hAnsi="Times New Roman" w:cs="Times New Roman"/>
          <w:b/>
          <w:bCs/>
          <w:sz w:val="28"/>
          <w:szCs w:val="28"/>
          <w:lang w:val="uk-UA" w:eastAsia="ru-RU"/>
        </w:rPr>
        <w:t>Стаття 6</w:t>
      </w:r>
      <w:r w:rsidR="001977D6" w:rsidRPr="0052570A">
        <w:rPr>
          <w:rFonts w:ascii="Times New Roman" w:eastAsia="Calibri" w:hAnsi="Times New Roman" w:cs="Times New Roman"/>
          <w:b/>
          <w:bCs/>
          <w:sz w:val="28"/>
          <w:szCs w:val="28"/>
          <w:lang w:val="uk-UA" w:eastAsia="ru-RU"/>
        </w:rPr>
        <w:t>4</w:t>
      </w:r>
      <w:r w:rsidRPr="0052570A">
        <w:rPr>
          <w:rFonts w:ascii="Times New Roman" w:eastAsia="Calibri" w:hAnsi="Times New Roman" w:cs="Times New Roman"/>
          <w:b/>
          <w:bCs/>
          <w:sz w:val="28"/>
          <w:szCs w:val="28"/>
          <w:lang w:val="uk-UA" w:eastAsia="ru-RU"/>
        </w:rPr>
        <w:t>. Набрання чинності рішеннями міської ради</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1. Рішення міської ради набирають чинності з моменту їх прийняття (якщо рішенням не встановлено іншого строку набрання чинності).</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2. Рішення міської ради нормативно-правового характеру набирають чинності з дня їх офіційного оприлюднення, якщо радою не встановлено більш пізнішого строку</w:t>
      </w:r>
      <w:r w:rsidRPr="00544BA9">
        <w:rPr>
          <w:rFonts w:ascii="Times New Roman" w:eastAsia="Calibri" w:hAnsi="Times New Roman" w:cs="Times New Roman"/>
          <w:sz w:val="28"/>
          <w:szCs w:val="28"/>
          <w:lang w:val="uk-UA" w:eastAsia="ru-RU"/>
        </w:rPr>
        <w:t xml:space="preserve"> </w:t>
      </w:r>
      <w:r w:rsidRPr="0052570A">
        <w:rPr>
          <w:rFonts w:ascii="Times New Roman" w:eastAsia="Calibri" w:hAnsi="Times New Roman" w:cs="Times New Roman"/>
          <w:sz w:val="28"/>
          <w:szCs w:val="28"/>
          <w:lang w:val="uk-UA" w:eastAsia="ru-RU"/>
        </w:rPr>
        <w:t>введення цих рішень у дію.</w:t>
      </w:r>
    </w:p>
    <w:p w:rsidR="00166338" w:rsidRPr="0052570A" w:rsidRDefault="0016633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hAnsi="Times New Roman" w:cs="Times New Roman"/>
          <w:sz w:val="28"/>
          <w:szCs w:val="28"/>
          <w:shd w:val="clear" w:color="auto" w:fill="FFFFFF"/>
          <w:lang w:val="uk-UA"/>
        </w:rPr>
        <w:t>3. Рішення міської ради, які містять ознаки адміністративних актів набирають чинності стосовно учасника адміністративного провадження з дня доведення його до відома відповідної особи, якщо інший строк набрання ним чинності не передбачено законом або самим адміністративним актом.</w:t>
      </w:r>
    </w:p>
    <w:p w:rsidR="00FD0DC7" w:rsidRPr="0052570A"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52570A"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52570A">
        <w:rPr>
          <w:rFonts w:ascii="Times New Roman" w:eastAsia="Calibri" w:hAnsi="Times New Roman" w:cs="Times New Roman"/>
          <w:b/>
          <w:bCs/>
          <w:sz w:val="28"/>
          <w:szCs w:val="28"/>
          <w:lang w:val="uk-UA" w:eastAsia="ru-RU"/>
        </w:rPr>
        <w:t>Стаття 6</w:t>
      </w:r>
      <w:r w:rsidR="001977D6" w:rsidRPr="0052570A">
        <w:rPr>
          <w:rFonts w:ascii="Times New Roman" w:eastAsia="Calibri" w:hAnsi="Times New Roman" w:cs="Times New Roman"/>
          <w:b/>
          <w:bCs/>
          <w:sz w:val="28"/>
          <w:szCs w:val="28"/>
          <w:lang w:val="uk-UA" w:eastAsia="ru-RU"/>
        </w:rPr>
        <w:t>5</w:t>
      </w:r>
      <w:r w:rsidRPr="0052570A">
        <w:rPr>
          <w:rFonts w:ascii="Times New Roman" w:eastAsia="Calibri" w:hAnsi="Times New Roman" w:cs="Times New Roman"/>
          <w:b/>
          <w:bCs/>
          <w:sz w:val="28"/>
          <w:szCs w:val="28"/>
          <w:lang w:val="uk-UA" w:eastAsia="ru-RU"/>
        </w:rPr>
        <w:t>. Зупинення рішення міської ради міським головою</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1. Рішення міської ради в 5-ти (п’яти) денний строк з моменту його прийняття може бути зупинене міським головою і внесене ним на повторний розгляд міської ради із обґрунтуванням зауважень.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2. Зупинення рішення міської ради міським головою здійснюється розпорядженням міського голови про зупинення відповідного рішення. У </w:t>
      </w:r>
      <w:r w:rsidRPr="00FD0DC7">
        <w:rPr>
          <w:rFonts w:ascii="Times New Roman" w:eastAsia="Calibri" w:hAnsi="Times New Roman" w:cs="Times New Roman"/>
          <w:sz w:val="28"/>
          <w:szCs w:val="28"/>
          <w:lang w:val="uk-UA" w:eastAsia="ru-RU"/>
        </w:rPr>
        <w:lastRenderedPageBreak/>
        <w:t xml:space="preserve">розпорядженні визначається дата, час і місце скликання сесії міської ради, на якій буде внесено на повторний розгляд зупинене рішення та додаються обґрунтування зауважень, на підставі яких його зупинено.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Міська рада зобов’язана у двотижневий строк повторно розглянути 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Якщо рада відхилила зауваження міського голови й підтвердила попереднє рішення 2/3 голосів депутатів від загального складу ради, воно набирає чинності.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ED4DEA">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Нумерація рішень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Рішенням міської ради, прийнятим з питань, що були внесені до порядку денного сесії, присвоюється номер та індекс (наприклад, рішення № 1-МР).</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39"/>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3B4FA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xml:space="preserve">. Оприлюднення рішень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Рішення, підписані головуючим на сесії, у день їх підписання (але не пізніше 5 (п’яти) робочих днів з дня їх прийняття) розробник з урахуванням вимог  Закону України «Про доступ до публічної інформації» та Закону України «Про захист персональних даних»:</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у друкованому варіанті надає до Відділу з організації діяльності ради </w:t>
      </w:r>
      <w:r w:rsidR="00331152" w:rsidRPr="0052570A">
        <w:rPr>
          <w:rFonts w:ascii="Times New Roman" w:eastAsia="Calibri" w:hAnsi="Times New Roman" w:cs="Times New Roman"/>
          <w:sz w:val="28"/>
          <w:szCs w:val="28"/>
          <w:lang w:val="uk-UA" w:eastAsia="ru-RU"/>
        </w:rPr>
        <w:t xml:space="preserve">Сумської міської ради </w:t>
      </w:r>
      <w:r w:rsidRPr="0052570A">
        <w:rPr>
          <w:rFonts w:ascii="Times New Roman" w:eastAsia="Calibri" w:hAnsi="Times New Roman" w:cs="Times New Roman"/>
          <w:sz w:val="28"/>
          <w:szCs w:val="28"/>
          <w:lang w:val="uk-UA" w:eastAsia="ru-RU"/>
        </w:rPr>
        <w:t>для подальшої організації їх тиражування і розсилки відповідно до статті 6</w:t>
      </w:r>
      <w:r w:rsidR="001B5B39">
        <w:rPr>
          <w:rFonts w:ascii="Times New Roman" w:eastAsia="Calibri" w:hAnsi="Times New Roman" w:cs="Times New Roman"/>
          <w:sz w:val="28"/>
          <w:szCs w:val="28"/>
          <w:lang w:val="uk-UA" w:eastAsia="ru-RU"/>
        </w:rPr>
        <w:t>2</w:t>
      </w:r>
      <w:r w:rsidRPr="0052570A">
        <w:rPr>
          <w:rFonts w:ascii="Times New Roman" w:eastAsia="Calibri" w:hAnsi="Times New Roman" w:cs="Times New Roman"/>
          <w:sz w:val="28"/>
          <w:szCs w:val="28"/>
          <w:lang w:val="uk-UA" w:eastAsia="ru-RU"/>
        </w:rPr>
        <w:t xml:space="preserve"> цього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val="uk-UA" w:eastAsia="ru-RU"/>
        </w:rPr>
      </w:pPr>
      <w:r w:rsidRPr="0052570A">
        <w:rPr>
          <w:rFonts w:ascii="Times New Roman" w:eastAsia="Calibri" w:hAnsi="Times New Roman" w:cs="Times New Roman"/>
          <w:sz w:val="28"/>
          <w:szCs w:val="28"/>
          <w:lang w:val="uk-UA" w:eastAsia="ru-RU"/>
        </w:rPr>
        <w:t>2) в електронному варіанті надсилає до Відділу з організації діяльності ради</w:t>
      </w:r>
      <w:r w:rsidR="00590373" w:rsidRPr="0052570A">
        <w:rPr>
          <w:rFonts w:ascii="Times New Roman" w:eastAsia="Calibri" w:hAnsi="Times New Roman" w:cs="Times New Roman"/>
          <w:sz w:val="28"/>
          <w:szCs w:val="28"/>
          <w:lang w:val="uk-UA" w:eastAsia="ru-RU"/>
        </w:rPr>
        <w:t xml:space="preserve"> Сумської міської ради</w:t>
      </w:r>
      <w:r w:rsidRPr="0052570A">
        <w:rPr>
          <w:rFonts w:ascii="Times New Roman" w:eastAsia="Calibri" w:hAnsi="Times New Roman" w:cs="Times New Roman"/>
          <w:sz w:val="28"/>
          <w:szCs w:val="28"/>
          <w:lang w:val="uk-UA" w:eastAsia="ru-RU"/>
        </w:rPr>
        <w:t xml:space="preserve">, із обов’язковим використанням офіційних електронних адрес, та із зазначенням в темі листа «Рішення Сумської міської ради для оприлюднення», назва файлу рішення повинна містити номер рішення, без </w:t>
      </w:r>
      <w:r w:rsidR="00121D27" w:rsidRPr="0052570A">
        <w:rPr>
          <w:rFonts w:ascii="Times New Roman" w:eastAsia="Calibri" w:hAnsi="Times New Roman" w:cs="Times New Roman"/>
          <w:sz w:val="28"/>
          <w:szCs w:val="28"/>
          <w:lang w:val="uk-UA" w:eastAsia="ru-RU"/>
        </w:rPr>
        <w:t>аркушу погодже</w:t>
      </w:r>
      <w:r w:rsidR="00636055" w:rsidRPr="0052570A">
        <w:rPr>
          <w:rFonts w:ascii="Times New Roman" w:eastAsia="Calibri" w:hAnsi="Times New Roman" w:cs="Times New Roman"/>
          <w:sz w:val="28"/>
          <w:szCs w:val="28"/>
          <w:lang w:val="uk-UA" w:eastAsia="ru-RU"/>
        </w:rPr>
        <w:t>н</w:t>
      </w:r>
      <w:r w:rsidR="00121D27" w:rsidRPr="0052570A">
        <w:rPr>
          <w:rFonts w:ascii="Times New Roman" w:eastAsia="Calibri" w:hAnsi="Times New Roman" w:cs="Times New Roman"/>
          <w:sz w:val="28"/>
          <w:szCs w:val="28"/>
          <w:lang w:val="uk-UA" w:eastAsia="ru-RU"/>
        </w:rPr>
        <w:t>ня</w:t>
      </w:r>
      <w:r w:rsidRPr="0052570A">
        <w:rPr>
          <w:rFonts w:ascii="Times New Roman" w:eastAsia="Calibri" w:hAnsi="Times New Roman" w:cs="Times New Roman"/>
          <w:sz w:val="28"/>
          <w:szCs w:val="28"/>
          <w:lang w:val="uk-UA" w:eastAsia="ru-RU"/>
        </w:rPr>
        <w:t xml:space="preserve"> та без </w:t>
      </w:r>
      <w:r w:rsidR="00121D27" w:rsidRPr="0052570A">
        <w:rPr>
          <w:rFonts w:ascii="Times New Roman" w:eastAsia="Calibri" w:hAnsi="Times New Roman" w:cs="Times New Roman"/>
          <w:sz w:val="28"/>
          <w:szCs w:val="28"/>
          <w:lang w:val="uk-UA" w:eastAsia="ru-RU"/>
        </w:rPr>
        <w:t xml:space="preserve">списку </w:t>
      </w:r>
      <w:r w:rsidR="00121D27" w:rsidRPr="001D28A8">
        <w:rPr>
          <w:rFonts w:ascii="Times New Roman" w:eastAsia="Calibri" w:hAnsi="Times New Roman" w:cs="Times New Roman"/>
          <w:sz w:val="28"/>
          <w:szCs w:val="28"/>
          <w:lang w:val="uk-UA" w:eastAsia="ru-RU"/>
        </w:rPr>
        <w:t>розсилання</w:t>
      </w:r>
      <w:r w:rsidRPr="001D28A8">
        <w:rPr>
          <w:rFonts w:ascii="Times New Roman" w:eastAsia="Calibri" w:hAnsi="Times New Roman" w:cs="Times New Roman"/>
          <w:sz w:val="28"/>
          <w:szCs w:val="28"/>
          <w:lang w:val="uk-UA" w:eastAsia="ru-RU"/>
        </w:rPr>
        <w:t xml:space="preserve">, для подальшого оприлюднення на </w:t>
      </w:r>
      <w:r w:rsidRPr="00FD0DC7">
        <w:rPr>
          <w:rFonts w:ascii="Times New Roman" w:eastAsia="Calibri" w:hAnsi="Times New Roman" w:cs="Times New Roman"/>
          <w:sz w:val="28"/>
          <w:szCs w:val="28"/>
          <w:lang w:val="uk-UA" w:eastAsia="ru-RU"/>
        </w:rPr>
        <w:t xml:space="preserve">офіційному сайті Сумської міської ради в мережі Інтернет. Рішення Сумської міської ради надіслані зі сторонніх електронних адрес та без зазначення теми листа «Рішення Сумської міської ради для оприлюднення» не підлягають оприлюдненню. Розробник рішення несе відповідальність за відповідність та достовірність електронного варіанту з його друкованим примірником та за його своєчасну передачу для оприлюднення.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Рішення міської ради</w:t>
      </w:r>
      <w:r w:rsidR="00172197">
        <w:rPr>
          <w:rFonts w:ascii="Times New Roman" w:eastAsia="Calibri" w:hAnsi="Times New Roman" w:cs="Times New Roman"/>
          <w:sz w:val="28"/>
          <w:szCs w:val="28"/>
          <w:lang w:val="uk-UA" w:eastAsia="ru-RU"/>
        </w:rPr>
        <w:t xml:space="preserve"> оприлюднюються </w:t>
      </w:r>
      <w:r w:rsidRPr="00FD0DC7">
        <w:rPr>
          <w:rFonts w:ascii="Times New Roman" w:eastAsia="Calibri" w:hAnsi="Times New Roman" w:cs="Times New Roman"/>
          <w:sz w:val="28"/>
          <w:szCs w:val="28"/>
          <w:lang w:val="uk-UA" w:eastAsia="ru-RU"/>
        </w:rPr>
        <w:t>на офіційному сайті Сумсько</w:t>
      </w:r>
      <w:r w:rsidR="00172197">
        <w:rPr>
          <w:rFonts w:ascii="Times New Roman" w:eastAsia="Calibri" w:hAnsi="Times New Roman" w:cs="Times New Roman"/>
          <w:sz w:val="28"/>
          <w:szCs w:val="28"/>
          <w:lang w:val="uk-UA" w:eastAsia="ru-RU"/>
        </w:rPr>
        <w:t>ї міської ради</w:t>
      </w:r>
      <w:r w:rsidRPr="00FD0DC7">
        <w:rPr>
          <w:rFonts w:ascii="Times New Roman" w:eastAsia="Calibri" w:hAnsi="Times New Roman" w:cs="Times New Roman"/>
          <w:sz w:val="28"/>
          <w:szCs w:val="28"/>
          <w:lang w:val="uk-UA" w:eastAsia="ru-RU"/>
        </w:rPr>
        <w:t>.</w:t>
      </w:r>
    </w:p>
    <w:p w:rsidR="00FD0DC7" w:rsidRPr="0052570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Інформація про скасування/втрату чинності/зупинення дії рішень Сумської міської ради підлягає оприлюдненню відповідно до затвердженого порядку роботи з </w:t>
      </w:r>
      <w:r w:rsidRPr="0052570A">
        <w:rPr>
          <w:rFonts w:ascii="Times New Roman" w:eastAsia="Calibri" w:hAnsi="Times New Roman" w:cs="Times New Roman"/>
          <w:sz w:val="28"/>
          <w:szCs w:val="28"/>
          <w:lang w:val="uk-UA" w:eastAsia="ru-RU"/>
        </w:rPr>
        <w:t xml:space="preserve">офіційним сайтом Сумської міської ради. </w:t>
      </w:r>
    </w:p>
    <w:p w:rsidR="00FD0DC7" w:rsidRPr="0052570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Після прийняття міською радою рішення, яке має ознаки нормативного акту (порядки, положення, інструкції, правила тощо)</w:t>
      </w:r>
      <w:r w:rsidR="00A04D80" w:rsidRPr="0052570A">
        <w:rPr>
          <w:rFonts w:ascii="Times New Roman" w:eastAsia="Calibri" w:hAnsi="Times New Roman" w:cs="Times New Roman"/>
          <w:sz w:val="28"/>
          <w:szCs w:val="28"/>
          <w:lang w:val="uk-UA" w:eastAsia="ru-RU"/>
        </w:rPr>
        <w:t xml:space="preserve">, внесення змін до </w:t>
      </w:r>
      <w:r w:rsidR="00A62B74" w:rsidRPr="0052570A">
        <w:rPr>
          <w:rFonts w:ascii="Times New Roman" w:eastAsia="Calibri" w:hAnsi="Times New Roman" w:cs="Times New Roman"/>
          <w:sz w:val="28"/>
          <w:szCs w:val="28"/>
          <w:lang w:val="uk-UA" w:eastAsia="ru-RU"/>
        </w:rPr>
        <w:t>такого рішення</w:t>
      </w:r>
      <w:r w:rsidR="00A04D80" w:rsidRPr="0052570A">
        <w:rPr>
          <w:rFonts w:ascii="Times New Roman" w:eastAsia="Calibri" w:hAnsi="Times New Roman" w:cs="Times New Roman"/>
          <w:sz w:val="28"/>
          <w:szCs w:val="28"/>
          <w:lang w:val="uk-UA" w:eastAsia="ru-RU"/>
        </w:rPr>
        <w:t xml:space="preserve">, </w:t>
      </w:r>
      <w:r w:rsidR="00A62B74" w:rsidRPr="0052570A">
        <w:rPr>
          <w:rFonts w:ascii="Times New Roman" w:eastAsia="Calibri" w:hAnsi="Times New Roman" w:cs="Times New Roman"/>
          <w:sz w:val="28"/>
          <w:szCs w:val="28"/>
          <w:lang w:val="uk-UA" w:eastAsia="ru-RU"/>
        </w:rPr>
        <w:t xml:space="preserve">його </w:t>
      </w:r>
      <w:r w:rsidR="00A04D80" w:rsidRPr="0052570A">
        <w:rPr>
          <w:rFonts w:ascii="Times New Roman" w:eastAsia="Calibri" w:hAnsi="Times New Roman" w:cs="Times New Roman"/>
          <w:sz w:val="28"/>
          <w:szCs w:val="28"/>
          <w:lang w:val="uk-UA" w:eastAsia="ru-RU"/>
        </w:rPr>
        <w:t xml:space="preserve">скасування чи визнання </w:t>
      </w:r>
      <w:r w:rsidR="00A62B74" w:rsidRPr="0052570A">
        <w:rPr>
          <w:rFonts w:ascii="Times New Roman" w:eastAsia="Calibri" w:hAnsi="Times New Roman" w:cs="Times New Roman"/>
          <w:sz w:val="28"/>
          <w:szCs w:val="28"/>
          <w:lang w:val="uk-UA" w:eastAsia="ru-RU"/>
        </w:rPr>
        <w:t>таким, що втратив</w:t>
      </w:r>
      <w:r w:rsidR="00A04D80" w:rsidRPr="0052570A">
        <w:rPr>
          <w:rFonts w:ascii="Times New Roman" w:eastAsia="Calibri" w:hAnsi="Times New Roman" w:cs="Times New Roman"/>
          <w:sz w:val="28"/>
          <w:szCs w:val="28"/>
          <w:lang w:val="uk-UA" w:eastAsia="ru-RU"/>
        </w:rPr>
        <w:t xml:space="preserve"> чинність</w:t>
      </w:r>
      <w:r w:rsidR="00977854" w:rsidRPr="0052570A">
        <w:rPr>
          <w:rFonts w:ascii="Times New Roman" w:eastAsia="Calibri" w:hAnsi="Times New Roman" w:cs="Times New Roman"/>
          <w:sz w:val="28"/>
          <w:szCs w:val="28"/>
          <w:lang w:val="uk-UA" w:eastAsia="ru-RU"/>
        </w:rPr>
        <w:t>,</w:t>
      </w:r>
      <w:r w:rsidRPr="0052570A">
        <w:rPr>
          <w:rFonts w:ascii="Times New Roman" w:eastAsia="Calibri" w:hAnsi="Times New Roman" w:cs="Times New Roman"/>
          <w:sz w:val="28"/>
          <w:szCs w:val="28"/>
          <w:lang w:val="uk-UA" w:eastAsia="ru-RU"/>
        </w:rPr>
        <w:t xml:space="preserve"> розробник </w:t>
      </w:r>
      <w:r w:rsidR="00034DFE" w:rsidRPr="0052570A">
        <w:rPr>
          <w:rFonts w:ascii="Times New Roman" w:eastAsia="Calibri" w:hAnsi="Times New Roman" w:cs="Times New Roman"/>
          <w:sz w:val="28"/>
          <w:szCs w:val="28"/>
          <w:lang w:val="uk-UA" w:eastAsia="ru-RU"/>
        </w:rPr>
        <w:t>вживає</w:t>
      </w:r>
      <w:r w:rsidR="00977854" w:rsidRPr="0052570A">
        <w:rPr>
          <w:rFonts w:ascii="Times New Roman" w:eastAsia="Calibri" w:hAnsi="Times New Roman" w:cs="Times New Roman"/>
          <w:sz w:val="28"/>
          <w:szCs w:val="28"/>
          <w:lang w:val="uk-UA" w:eastAsia="ru-RU"/>
        </w:rPr>
        <w:t xml:space="preserve"> заходів</w:t>
      </w:r>
      <w:r w:rsidRPr="0052570A">
        <w:rPr>
          <w:rFonts w:ascii="Times New Roman" w:eastAsia="Calibri" w:hAnsi="Times New Roman" w:cs="Times New Roman"/>
          <w:sz w:val="28"/>
          <w:szCs w:val="28"/>
          <w:lang w:val="uk-UA" w:eastAsia="ru-RU"/>
        </w:rPr>
        <w:t xml:space="preserve"> з </w:t>
      </w:r>
      <w:r w:rsidR="00034DFE" w:rsidRPr="0052570A">
        <w:rPr>
          <w:rFonts w:ascii="Times New Roman" w:eastAsia="Calibri" w:hAnsi="Times New Roman" w:cs="Times New Roman"/>
          <w:sz w:val="28"/>
          <w:szCs w:val="28"/>
          <w:lang w:val="uk-UA" w:eastAsia="ru-RU"/>
        </w:rPr>
        <w:t xml:space="preserve">систематизації та оновлення відповідної інформації про </w:t>
      </w:r>
      <w:r w:rsidR="00977854" w:rsidRPr="0052570A">
        <w:rPr>
          <w:rFonts w:ascii="Times New Roman" w:eastAsia="Calibri" w:hAnsi="Times New Roman" w:cs="Times New Roman"/>
          <w:sz w:val="28"/>
          <w:szCs w:val="28"/>
          <w:lang w:val="uk-UA" w:eastAsia="ru-RU"/>
        </w:rPr>
        <w:t xml:space="preserve">це </w:t>
      </w:r>
      <w:r w:rsidRPr="0052570A">
        <w:rPr>
          <w:rFonts w:ascii="Times New Roman" w:eastAsia="Calibri" w:hAnsi="Times New Roman" w:cs="Times New Roman"/>
          <w:sz w:val="28"/>
          <w:szCs w:val="28"/>
          <w:lang w:val="uk-UA" w:eastAsia="ru-RU"/>
        </w:rPr>
        <w:t xml:space="preserve">на офіційному сайті Сумської міської ради у </w:t>
      </w:r>
      <w:r w:rsidR="008B6566" w:rsidRPr="0052570A">
        <w:rPr>
          <w:rFonts w:ascii="Times New Roman" w:eastAsia="Calibri" w:hAnsi="Times New Roman" w:cs="Times New Roman"/>
          <w:sz w:val="28"/>
          <w:szCs w:val="28"/>
          <w:lang w:val="uk-UA" w:eastAsia="ru-RU"/>
        </w:rPr>
        <w:t>розділі «Документи»/</w:t>
      </w:r>
      <w:r w:rsidRPr="0052570A">
        <w:rPr>
          <w:rFonts w:ascii="Times New Roman" w:eastAsia="Calibri" w:hAnsi="Times New Roman" w:cs="Times New Roman"/>
          <w:sz w:val="28"/>
          <w:szCs w:val="28"/>
          <w:lang w:val="uk-UA" w:eastAsia="ru-RU"/>
        </w:rPr>
        <w:t xml:space="preserve"> «Реєстр чинних нормативних актів» та, за необхідності, у </w:t>
      </w:r>
      <w:r w:rsidR="00BE027E" w:rsidRPr="0052570A">
        <w:rPr>
          <w:rFonts w:ascii="Times New Roman" w:eastAsia="Calibri" w:hAnsi="Times New Roman" w:cs="Times New Roman"/>
          <w:sz w:val="28"/>
          <w:szCs w:val="28"/>
          <w:lang w:val="uk-UA" w:eastAsia="ru-RU"/>
        </w:rPr>
        <w:t>інших</w:t>
      </w:r>
      <w:r w:rsidR="008B6566" w:rsidRPr="0052570A">
        <w:rPr>
          <w:rFonts w:ascii="Times New Roman" w:eastAsia="Calibri" w:hAnsi="Times New Roman" w:cs="Times New Roman"/>
          <w:sz w:val="28"/>
          <w:szCs w:val="28"/>
          <w:lang w:val="uk-UA" w:eastAsia="ru-RU"/>
        </w:rPr>
        <w:t xml:space="preserve"> </w:t>
      </w:r>
      <w:r w:rsidR="00BE027E" w:rsidRPr="0052570A">
        <w:rPr>
          <w:rFonts w:ascii="Times New Roman" w:eastAsia="Calibri" w:hAnsi="Times New Roman" w:cs="Times New Roman"/>
          <w:sz w:val="28"/>
          <w:szCs w:val="28"/>
          <w:lang w:val="uk-UA" w:eastAsia="ru-RU"/>
        </w:rPr>
        <w:t>розділах</w:t>
      </w:r>
      <w:r w:rsidR="008B6566" w:rsidRPr="0052570A">
        <w:rPr>
          <w:rFonts w:ascii="Times New Roman" w:eastAsia="Calibri" w:hAnsi="Times New Roman" w:cs="Times New Roman"/>
          <w:sz w:val="28"/>
          <w:szCs w:val="28"/>
          <w:lang w:val="uk-UA" w:eastAsia="ru-RU"/>
        </w:rPr>
        <w:t>.</w:t>
      </w:r>
    </w:p>
    <w:p w:rsidR="00FD0DC7" w:rsidRPr="0052570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Для цього розробник </w:t>
      </w:r>
      <w:r w:rsidR="002B14B0" w:rsidRPr="0052570A">
        <w:rPr>
          <w:rFonts w:ascii="Times New Roman" w:eastAsia="Calibri" w:hAnsi="Times New Roman" w:cs="Times New Roman"/>
          <w:sz w:val="28"/>
          <w:szCs w:val="28"/>
          <w:lang w:val="uk-UA" w:eastAsia="ru-RU"/>
        </w:rPr>
        <w:t>після прийняття рішення міської ради</w:t>
      </w:r>
      <w:r w:rsidR="00A62B74" w:rsidRPr="0052570A">
        <w:rPr>
          <w:rFonts w:ascii="Times New Roman" w:eastAsia="Calibri" w:hAnsi="Times New Roman" w:cs="Times New Roman"/>
          <w:sz w:val="28"/>
          <w:szCs w:val="28"/>
          <w:lang w:val="uk-UA" w:eastAsia="ru-RU"/>
        </w:rPr>
        <w:t>,</w:t>
      </w:r>
      <w:r w:rsidR="002B14B0" w:rsidRPr="0052570A">
        <w:rPr>
          <w:rFonts w:ascii="Times New Roman" w:eastAsia="Calibri" w:hAnsi="Times New Roman" w:cs="Times New Roman"/>
          <w:sz w:val="28"/>
          <w:szCs w:val="28"/>
          <w:lang w:val="uk-UA" w:eastAsia="ru-RU"/>
        </w:rPr>
        <w:t xml:space="preserve"> </w:t>
      </w:r>
      <w:r w:rsidR="00A62B74" w:rsidRPr="0052570A">
        <w:rPr>
          <w:rFonts w:ascii="Times New Roman" w:eastAsia="Calibri" w:hAnsi="Times New Roman" w:cs="Times New Roman"/>
          <w:sz w:val="28"/>
          <w:szCs w:val="28"/>
          <w:lang w:val="uk-UA" w:eastAsia="ru-RU"/>
        </w:rPr>
        <w:t>яке має ознаки нормативного акту</w:t>
      </w:r>
      <w:r w:rsidR="00977854" w:rsidRPr="0052570A">
        <w:rPr>
          <w:rFonts w:ascii="Times New Roman" w:eastAsia="Calibri" w:hAnsi="Times New Roman" w:cs="Times New Roman"/>
          <w:sz w:val="28"/>
          <w:szCs w:val="28"/>
          <w:lang w:val="uk-UA" w:eastAsia="ru-RU"/>
        </w:rPr>
        <w:t xml:space="preserve">, </w:t>
      </w:r>
      <w:r w:rsidR="006F524E" w:rsidRPr="0052570A">
        <w:rPr>
          <w:rFonts w:ascii="Times New Roman" w:eastAsia="Calibri" w:hAnsi="Times New Roman" w:cs="Times New Roman"/>
          <w:sz w:val="28"/>
          <w:szCs w:val="28"/>
          <w:lang w:val="uk-UA" w:eastAsia="ru-RU"/>
        </w:rPr>
        <w:t xml:space="preserve">внесення до нього змін, </w:t>
      </w:r>
      <w:r w:rsidR="00977854" w:rsidRPr="0052570A">
        <w:rPr>
          <w:rFonts w:ascii="Times New Roman" w:eastAsia="Calibri" w:hAnsi="Times New Roman" w:cs="Times New Roman"/>
          <w:sz w:val="28"/>
          <w:szCs w:val="28"/>
          <w:lang w:val="uk-UA" w:eastAsia="ru-RU"/>
        </w:rPr>
        <w:t xml:space="preserve">скасування чи </w:t>
      </w:r>
      <w:r w:rsidR="006F524E" w:rsidRPr="0052570A">
        <w:rPr>
          <w:rFonts w:ascii="Times New Roman" w:eastAsia="Calibri" w:hAnsi="Times New Roman" w:cs="Times New Roman"/>
          <w:sz w:val="28"/>
          <w:szCs w:val="28"/>
          <w:lang w:val="uk-UA" w:eastAsia="ru-RU"/>
        </w:rPr>
        <w:t>визнання його таким, що втратив</w:t>
      </w:r>
      <w:r w:rsidR="00977854" w:rsidRPr="0052570A">
        <w:rPr>
          <w:rFonts w:ascii="Times New Roman" w:eastAsia="Calibri" w:hAnsi="Times New Roman" w:cs="Times New Roman"/>
          <w:sz w:val="28"/>
          <w:szCs w:val="28"/>
          <w:lang w:val="uk-UA" w:eastAsia="ru-RU"/>
        </w:rPr>
        <w:t xml:space="preserve"> чинність</w:t>
      </w:r>
      <w:r w:rsidR="002B14B0" w:rsidRPr="0052570A">
        <w:rPr>
          <w:rFonts w:ascii="Times New Roman" w:eastAsia="Calibri" w:hAnsi="Times New Roman" w:cs="Times New Roman"/>
          <w:sz w:val="28"/>
          <w:szCs w:val="28"/>
          <w:lang w:val="uk-UA" w:eastAsia="ru-RU"/>
        </w:rPr>
        <w:t xml:space="preserve"> </w:t>
      </w:r>
      <w:r w:rsidR="006D4FF5" w:rsidRPr="0052570A">
        <w:rPr>
          <w:rFonts w:ascii="Times New Roman" w:eastAsia="Calibri" w:hAnsi="Times New Roman" w:cs="Times New Roman"/>
          <w:sz w:val="28"/>
          <w:szCs w:val="28"/>
          <w:lang w:val="uk-UA" w:eastAsia="ru-RU"/>
        </w:rPr>
        <w:t xml:space="preserve">повідомляє про такі рішення </w:t>
      </w:r>
      <w:r w:rsidR="002B14B0" w:rsidRPr="0052570A">
        <w:rPr>
          <w:rFonts w:ascii="Times New Roman" w:eastAsia="Calibri" w:hAnsi="Times New Roman" w:cs="Times New Roman"/>
          <w:sz w:val="28"/>
          <w:szCs w:val="28"/>
          <w:lang w:val="uk-UA" w:eastAsia="ru-RU"/>
        </w:rPr>
        <w:t xml:space="preserve">Управління суспільних комунікацій </w:t>
      </w:r>
      <w:r w:rsidR="002B14B0" w:rsidRPr="0052570A">
        <w:rPr>
          <w:rFonts w:ascii="Times New Roman" w:eastAsia="Calibri" w:hAnsi="Times New Roman" w:cs="Times New Roman"/>
          <w:sz w:val="28"/>
          <w:szCs w:val="28"/>
          <w:lang w:val="uk-UA" w:eastAsia="ru-RU"/>
        </w:rPr>
        <w:lastRenderedPageBreak/>
        <w:t xml:space="preserve">Сумської міської ради </w:t>
      </w:r>
      <w:r w:rsidR="006D4FF5" w:rsidRPr="0052570A">
        <w:rPr>
          <w:rFonts w:ascii="Times New Roman" w:eastAsia="Calibri" w:hAnsi="Times New Roman" w:cs="Times New Roman"/>
          <w:sz w:val="28"/>
          <w:szCs w:val="28"/>
          <w:lang w:val="uk-UA" w:eastAsia="ru-RU"/>
        </w:rPr>
        <w:t xml:space="preserve">шляхом направлення </w:t>
      </w:r>
      <w:r w:rsidR="00BE027E" w:rsidRPr="0052570A">
        <w:rPr>
          <w:rFonts w:ascii="Times New Roman" w:eastAsia="Calibri" w:hAnsi="Times New Roman" w:cs="Times New Roman"/>
          <w:sz w:val="28"/>
          <w:szCs w:val="28"/>
          <w:lang w:val="uk-UA" w:eastAsia="ru-RU"/>
        </w:rPr>
        <w:t>електронного листа із відповідною інформацією</w:t>
      </w:r>
      <w:r w:rsidRPr="0052570A">
        <w:rPr>
          <w:rFonts w:ascii="Times New Roman" w:eastAsia="Calibri" w:hAnsi="Times New Roman" w:cs="Times New Roman"/>
          <w:sz w:val="28"/>
          <w:szCs w:val="28"/>
          <w:lang w:val="uk-UA" w:eastAsia="ru-RU"/>
        </w:rPr>
        <w:t xml:space="preserve"> </w:t>
      </w:r>
      <w:r w:rsidR="008E031C" w:rsidRPr="0052570A">
        <w:rPr>
          <w:rFonts w:ascii="Times New Roman" w:eastAsia="Calibri" w:hAnsi="Times New Roman" w:cs="Times New Roman"/>
          <w:sz w:val="28"/>
          <w:szCs w:val="28"/>
          <w:lang w:val="uk-UA" w:eastAsia="ru-RU"/>
        </w:rPr>
        <w:t>(</w:t>
      </w:r>
      <w:r w:rsidR="00172197">
        <w:rPr>
          <w:rFonts w:ascii="Times New Roman" w:eastAsia="Calibri" w:hAnsi="Times New Roman" w:cs="Times New Roman"/>
          <w:sz w:val="28"/>
          <w:szCs w:val="28"/>
          <w:lang w:val="uk-UA" w:eastAsia="ru-RU"/>
        </w:rPr>
        <w:t>реквізити</w:t>
      </w:r>
      <w:r w:rsidR="00BE027E" w:rsidRPr="0052570A">
        <w:rPr>
          <w:rFonts w:ascii="Times New Roman" w:eastAsia="Calibri" w:hAnsi="Times New Roman" w:cs="Times New Roman"/>
          <w:sz w:val="28"/>
          <w:szCs w:val="28"/>
          <w:lang w:val="uk-UA" w:eastAsia="ru-RU"/>
        </w:rPr>
        <w:t xml:space="preserve"> рішення міської ради, відомості про яке необхідно розмістити/змінити/видалити</w:t>
      </w:r>
      <w:r w:rsidR="008E031C" w:rsidRPr="0052570A">
        <w:rPr>
          <w:rFonts w:ascii="Times New Roman" w:eastAsia="Calibri" w:hAnsi="Times New Roman" w:cs="Times New Roman"/>
          <w:sz w:val="28"/>
          <w:szCs w:val="28"/>
          <w:lang w:val="uk-UA" w:eastAsia="ru-RU"/>
        </w:rPr>
        <w:t>, реквізити</w:t>
      </w:r>
      <w:r w:rsidR="00BE027E" w:rsidRPr="0052570A">
        <w:rPr>
          <w:rFonts w:ascii="Times New Roman" w:eastAsia="Calibri" w:hAnsi="Times New Roman" w:cs="Times New Roman"/>
          <w:sz w:val="28"/>
          <w:szCs w:val="28"/>
          <w:lang w:val="uk-UA" w:eastAsia="ru-RU"/>
        </w:rPr>
        <w:t xml:space="preserve"> </w:t>
      </w:r>
      <w:r w:rsidR="00172197">
        <w:rPr>
          <w:rFonts w:ascii="Times New Roman" w:eastAsia="Calibri" w:hAnsi="Times New Roman" w:cs="Times New Roman"/>
          <w:sz w:val="28"/>
          <w:szCs w:val="28"/>
          <w:lang w:val="uk-UA" w:eastAsia="ru-RU"/>
        </w:rPr>
        <w:t>актів</w:t>
      </w:r>
      <w:r w:rsidR="00BE027E" w:rsidRPr="0052570A">
        <w:rPr>
          <w:rFonts w:ascii="Times New Roman" w:eastAsia="Calibri" w:hAnsi="Times New Roman" w:cs="Times New Roman"/>
          <w:sz w:val="28"/>
          <w:szCs w:val="28"/>
          <w:lang w:val="uk-UA" w:eastAsia="ru-RU"/>
        </w:rPr>
        <w:t xml:space="preserve"> на підставі яких необхідно оновити дані</w:t>
      </w:r>
      <w:r w:rsidR="008E031C" w:rsidRPr="0052570A">
        <w:rPr>
          <w:rFonts w:ascii="Times New Roman" w:eastAsia="Calibri" w:hAnsi="Times New Roman" w:cs="Times New Roman"/>
          <w:sz w:val="28"/>
          <w:szCs w:val="28"/>
          <w:lang w:val="uk-UA" w:eastAsia="ru-RU"/>
        </w:rPr>
        <w:t>)</w:t>
      </w:r>
      <w:r w:rsidR="00BE027E" w:rsidRPr="0052570A">
        <w:rPr>
          <w:rFonts w:ascii="Times New Roman" w:eastAsia="Calibri" w:hAnsi="Times New Roman" w:cs="Times New Roman"/>
          <w:sz w:val="28"/>
          <w:szCs w:val="28"/>
          <w:lang w:val="uk-UA" w:eastAsia="ru-RU"/>
        </w:rPr>
        <w:t xml:space="preserve"> </w:t>
      </w:r>
      <w:r w:rsidR="008E031C" w:rsidRPr="0052570A">
        <w:rPr>
          <w:rFonts w:ascii="Times New Roman" w:eastAsia="Calibri" w:hAnsi="Times New Roman" w:cs="Times New Roman"/>
          <w:sz w:val="28"/>
          <w:szCs w:val="28"/>
          <w:lang w:val="uk-UA" w:eastAsia="ru-RU"/>
        </w:rPr>
        <w:t>з прикріпленням відповідних  файлів.</w:t>
      </w:r>
      <w:r w:rsidR="00B9703C" w:rsidRPr="0052570A">
        <w:rPr>
          <w:rFonts w:ascii="Times New Roman" w:eastAsia="Calibri" w:hAnsi="Times New Roman" w:cs="Times New Roman"/>
          <w:sz w:val="28"/>
          <w:szCs w:val="28"/>
          <w:lang w:val="uk-UA" w:eastAsia="ru-RU"/>
        </w:rPr>
        <w:t xml:space="preserve"> </w:t>
      </w:r>
    </w:p>
    <w:p w:rsidR="00FD0DC7" w:rsidRPr="00843ABF"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У разі внесення змін до нормативного акту </w:t>
      </w:r>
      <w:r w:rsidR="00E43D40" w:rsidRPr="0052570A">
        <w:rPr>
          <w:rFonts w:ascii="Times New Roman" w:eastAsia="Calibri" w:hAnsi="Times New Roman" w:cs="Times New Roman"/>
          <w:sz w:val="28"/>
          <w:szCs w:val="28"/>
          <w:lang w:val="uk-UA" w:eastAsia="ru-RU"/>
        </w:rPr>
        <w:t>розробник</w:t>
      </w:r>
      <w:r w:rsidR="002B14B0" w:rsidRPr="0052570A">
        <w:rPr>
          <w:rFonts w:ascii="Times New Roman" w:eastAsia="Calibri" w:hAnsi="Times New Roman" w:cs="Times New Roman"/>
          <w:sz w:val="28"/>
          <w:szCs w:val="28"/>
          <w:lang w:val="uk-UA" w:eastAsia="ru-RU"/>
        </w:rPr>
        <w:t xml:space="preserve"> </w:t>
      </w:r>
      <w:r w:rsidRPr="0052570A">
        <w:rPr>
          <w:rFonts w:ascii="Times New Roman" w:eastAsia="Calibri" w:hAnsi="Times New Roman" w:cs="Times New Roman"/>
          <w:sz w:val="28"/>
          <w:szCs w:val="28"/>
          <w:lang w:val="uk-UA" w:eastAsia="ru-RU"/>
        </w:rPr>
        <w:t>систематизує їх в одному документі</w:t>
      </w:r>
      <w:r w:rsidR="00B8582C" w:rsidRPr="0052570A">
        <w:rPr>
          <w:rFonts w:ascii="Times New Roman" w:eastAsia="Calibri" w:hAnsi="Times New Roman" w:cs="Times New Roman"/>
          <w:sz w:val="28"/>
          <w:szCs w:val="28"/>
          <w:lang w:val="uk-UA" w:eastAsia="ru-RU"/>
        </w:rPr>
        <w:t xml:space="preserve"> (за зразком систематизації нормативних актів на офіційному сайті Верховної Ради України)</w:t>
      </w:r>
      <w:r w:rsidRPr="0052570A">
        <w:rPr>
          <w:rFonts w:ascii="Times New Roman" w:eastAsia="Calibri" w:hAnsi="Times New Roman" w:cs="Times New Roman"/>
          <w:sz w:val="28"/>
          <w:szCs w:val="28"/>
          <w:lang w:val="uk-UA" w:eastAsia="ru-RU"/>
        </w:rPr>
        <w:t xml:space="preserve"> з </w:t>
      </w:r>
      <w:r w:rsidRPr="00843ABF">
        <w:rPr>
          <w:rFonts w:ascii="Times New Roman" w:eastAsia="Calibri" w:hAnsi="Times New Roman" w:cs="Times New Roman"/>
          <w:sz w:val="28"/>
          <w:szCs w:val="28"/>
          <w:lang w:val="uk-UA" w:eastAsia="ru-RU"/>
        </w:rPr>
        <w:t xml:space="preserve">посиланням на </w:t>
      </w:r>
      <w:r w:rsidR="00172197" w:rsidRPr="00843ABF">
        <w:rPr>
          <w:rFonts w:ascii="Times New Roman" w:eastAsia="Calibri" w:hAnsi="Times New Roman" w:cs="Times New Roman"/>
          <w:sz w:val="28"/>
          <w:szCs w:val="28"/>
          <w:lang w:val="uk-UA" w:eastAsia="ru-RU"/>
        </w:rPr>
        <w:t>акти</w:t>
      </w:r>
      <w:r w:rsidRPr="00843ABF">
        <w:rPr>
          <w:rFonts w:ascii="Times New Roman" w:eastAsia="Calibri" w:hAnsi="Times New Roman" w:cs="Times New Roman"/>
          <w:sz w:val="28"/>
          <w:szCs w:val="28"/>
          <w:lang w:val="uk-UA" w:eastAsia="ru-RU"/>
        </w:rPr>
        <w:t xml:space="preserve">, на підставі якого відбулися зміни, і також надсилає його до </w:t>
      </w:r>
      <w:r w:rsidR="002B14B0" w:rsidRPr="00843ABF">
        <w:rPr>
          <w:rFonts w:ascii="Times New Roman" w:eastAsia="Calibri" w:hAnsi="Times New Roman" w:cs="Times New Roman"/>
          <w:sz w:val="28"/>
          <w:szCs w:val="28"/>
          <w:lang w:val="uk-UA" w:eastAsia="ru-RU"/>
        </w:rPr>
        <w:t xml:space="preserve">Управління суспільних комунікацій Сумської міської ради </w:t>
      </w:r>
      <w:r w:rsidR="00B9703C" w:rsidRPr="00843ABF">
        <w:rPr>
          <w:rFonts w:ascii="Times New Roman" w:eastAsia="Calibri" w:hAnsi="Times New Roman" w:cs="Times New Roman"/>
          <w:sz w:val="28"/>
          <w:szCs w:val="28"/>
          <w:lang w:val="uk-UA" w:eastAsia="ru-RU"/>
        </w:rPr>
        <w:t>у вигляді файлу.</w:t>
      </w:r>
      <w:r w:rsidRPr="00843ABF">
        <w:rPr>
          <w:rFonts w:ascii="Times New Roman" w:eastAsia="Calibri" w:hAnsi="Times New Roman" w:cs="Times New Roman"/>
          <w:sz w:val="28"/>
          <w:szCs w:val="28"/>
          <w:lang w:val="uk-UA" w:eastAsia="ru-RU"/>
        </w:rPr>
        <w:t xml:space="preserve"> </w:t>
      </w:r>
      <w:r w:rsidR="00B9703C" w:rsidRPr="00843ABF">
        <w:rPr>
          <w:rFonts w:ascii="Times New Roman" w:eastAsia="Calibri" w:hAnsi="Times New Roman" w:cs="Times New Roman"/>
          <w:sz w:val="28"/>
          <w:szCs w:val="28"/>
          <w:lang w:val="uk-UA" w:eastAsia="ru-RU"/>
        </w:rPr>
        <w:t>Р</w:t>
      </w:r>
      <w:r w:rsidR="006F524E" w:rsidRPr="00843ABF">
        <w:rPr>
          <w:rFonts w:ascii="Times New Roman" w:eastAsia="Calibri" w:hAnsi="Times New Roman" w:cs="Times New Roman"/>
          <w:sz w:val="28"/>
          <w:szCs w:val="28"/>
          <w:lang w:val="uk-UA" w:eastAsia="ru-RU"/>
        </w:rPr>
        <w:t>озробник</w:t>
      </w:r>
      <w:r w:rsidR="00B9703C" w:rsidRPr="00843ABF">
        <w:rPr>
          <w:rFonts w:ascii="Times New Roman" w:eastAsia="Calibri" w:hAnsi="Times New Roman" w:cs="Times New Roman"/>
          <w:sz w:val="28"/>
          <w:szCs w:val="28"/>
          <w:lang w:val="uk-UA" w:eastAsia="ru-RU"/>
        </w:rPr>
        <w:t>, у разі необхідності,</w:t>
      </w:r>
      <w:r w:rsidR="006F524E" w:rsidRPr="00843ABF">
        <w:rPr>
          <w:rFonts w:ascii="Times New Roman" w:eastAsia="Calibri" w:hAnsi="Times New Roman" w:cs="Times New Roman"/>
          <w:sz w:val="28"/>
          <w:szCs w:val="28"/>
          <w:lang w:val="uk-UA" w:eastAsia="ru-RU"/>
        </w:rPr>
        <w:t xml:space="preserve"> вказує про оновлення </w:t>
      </w:r>
      <w:r w:rsidR="00B9703C" w:rsidRPr="00843ABF">
        <w:rPr>
          <w:rFonts w:ascii="Times New Roman" w:eastAsia="Calibri" w:hAnsi="Times New Roman" w:cs="Times New Roman"/>
          <w:sz w:val="28"/>
          <w:szCs w:val="28"/>
          <w:lang w:val="uk-UA" w:eastAsia="ru-RU"/>
        </w:rPr>
        <w:t xml:space="preserve">цих </w:t>
      </w:r>
      <w:r w:rsidR="006F524E" w:rsidRPr="00843ABF">
        <w:rPr>
          <w:rFonts w:ascii="Times New Roman" w:eastAsia="Calibri" w:hAnsi="Times New Roman" w:cs="Times New Roman"/>
          <w:sz w:val="28"/>
          <w:szCs w:val="28"/>
          <w:lang w:val="uk-UA" w:eastAsia="ru-RU"/>
        </w:rPr>
        <w:t xml:space="preserve">даних </w:t>
      </w:r>
      <w:r w:rsidR="00B9703C" w:rsidRPr="00843ABF">
        <w:rPr>
          <w:rFonts w:ascii="Times New Roman" w:eastAsia="Calibri" w:hAnsi="Times New Roman" w:cs="Times New Roman"/>
          <w:sz w:val="28"/>
          <w:szCs w:val="28"/>
          <w:lang w:val="uk-UA" w:eastAsia="ru-RU"/>
        </w:rPr>
        <w:t>в інших розділах офіційного сайту Сумської міської ради.</w:t>
      </w:r>
    </w:p>
    <w:p w:rsidR="00FD0DC7" w:rsidRPr="00843ABF" w:rsidRDefault="002B14B0" w:rsidP="00FD0DC7">
      <w:pPr>
        <w:spacing w:after="0" w:line="240" w:lineRule="auto"/>
        <w:ind w:firstLine="567"/>
        <w:jc w:val="both"/>
        <w:rPr>
          <w:rFonts w:ascii="Times New Roman" w:eastAsia="Calibri" w:hAnsi="Times New Roman" w:cs="Times New Roman"/>
          <w:sz w:val="28"/>
          <w:szCs w:val="28"/>
          <w:lang w:val="uk-UA" w:eastAsia="ru-RU"/>
        </w:rPr>
      </w:pPr>
      <w:r w:rsidRPr="00843ABF">
        <w:rPr>
          <w:rFonts w:ascii="Times New Roman" w:eastAsia="Calibri" w:hAnsi="Times New Roman" w:cs="Times New Roman"/>
          <w:sz w:val="28"/>
          <w:szCs w:val="28"/>
          <w:lang w:val="uk-UA" w:eastAsia="ru-RU"/>
        </w:rPr>
        <w:t xml:space="preserve">Управління суспільних комунікацій Сумської міської ради </w:t>
      </w:r>
      <w:r w:rsidR="00172197" w:rsidRPr="00843ABF">
        <w:rPr>
          <w:rFonts w:ascii="Times New Roman" w:eastAsia="Calibri" w:hAnsi="Times New Roman" w:cs="Times New Roman"/>
          <w:sz w:val="28"/>
          <w:szCs w:val="28"/>
          <w:lang w:val="uk-UA" w:eastAsia="ru-RU"/>
        </w:rPr>
        <w:t>на підставі наданих</w:t>
      </w:r>
      <w:r w:rsidR="006F524E" w:rsidRPr="00843ABF">
        <w:rPr>
          <w:rFonts w:ascii="Times New Roman" w:eastAsia="Calibri" w:hAnsi="Times New Roman" w:cs="Times New Roman"/>
          <w:sz w:val="28"/>
          <w:szCs w:val="28"/>
          <w:lang w:val="uk-UA" w:eastAsia="ru-RU"/>
        </w:rPr>
        <w:t xml:space="preserve"> розробниками </w:t>
      </w:r>
      <w:r w:rsidR="006D4FF5" w:rsidRPr="00843ABF">
        <w:rPr>
          <w:rFonts w:ascii="Times New Roman" w:eastAsia="Calibri" w:hAnsi="Times New Roman" w:cs="Times New Roman"/>
          <w:sz w:val="28"/>
          <w:szCs w:val="28"/>
          <w:lang w:val="uk-UA" w:eastAsia="ru-RU"/>
        </w:rPr>
        <w:t xml:space="preserve">матеріалів </w:t>
      </w:r>
      <w:r w:rsidR="006F524E" w:rsidRPr="00843ABF">
        <w:rPr>
          <w:rFonts w:ascii="Times New Roman" w:eastAsia="Calibri" w:hAnsi="Times New Roman" w:cs="Times New Roman"/>
          <w:sz w:val="28"/>
          <w:szCs w:val="28"/>
          <w:lang w:val="uk-UA" w:eastAsia="ru-RU"/>
        </w:rPr>
        <w:t>оновлює дані</w:t>
      </w:r>
      <w:r w:rsidR="00FD0DC7" w:rsidRPr="00843ABF">
        <w:rPr>
          <w:rFonts w:ascii="Times New Roman" w:eastAsia="Calibri" w:hAnsi="Times New Roman" w:cs="Times New Roman"/>
          <w:sz w:val="28"/>
          <w:szCs w:val="28"/>
          <w:lang w:val="uk-UA" w:eastAsia="ru-RU"/>
        </w:rPr>
        <w:t xml:space="preserve"> </w:t>
      </w:r>
      <w:r w:rsidR="005A0430" w:rsidRPr="00843ABF">
        <w:rPr>
          <w:rFonts w:ascii="Times New Roman" w:eastAsia="Calibri" w:hAnsi="Times New Roman" w:cs="Times New Roman"/>
          <w:sz w:val="28"/>
          <w:szCs w:val="28"/>
          <w:lang w:val="uk-UA" w:eastAsia="ru-RU"/>
        </w:rPr>
        <w:t xml:space="preserve">у розділі </w:t>
      </w:r>
      <w:r w:rsidR="006D4FF5" w:rsidRPr="00843ABF">
        <w:rPr>
          <w:rFonts w:ascii="Times New Roman" w:eastAsia="Calibri" w:hAnsi="Times New Roman" w:cs="Times New Roman"/>
          <w:sz w:val="28"/>
          <w:szCs w:val="28"/>
          <w:lang w:val="uk-UA" w:eastAsia="ru-RU"/>
        </w:rPr>
        <w:t>«Документи»/</w:t>
      </w:r>
      <w:r w:rsidR="005A0430" w:rsidRPr="00843ABF">
        <w:rPr>
          <w:rFonts w:ascii="Times New Roman" w:eastAsia="Calibri" w:hAnsi="Times New Roman" w:cs="Times New Roman"/>
          <w:sz w:val="28"/>
          <w:szCs w:val="28"/>
          <w:lang w:val="uk-UA" w:eastAsia="ru-RU"/>
        </w:rPr>
        <w:t xml:space="preserve">«Реєстр чинних нормативних актів» та, за необхідності, у </w:t>
      </w:r>
      <w:r w:rsidR="006D4FF5" w:rsidRPr="00843ABF">
        <w:rPr>
          <w:rFonts w:ascii="Times New Roman" w:eastAsia="Calibri" w:hAnsi="Times New Roman" w:cs="Times New Roman"/>
          <w:sz w:val="28"/>
          <w:szCs w:val="28"/>
          <w:lang w:val="uk-UA" w:eastAsia="ru-RU"/>
        </w:rPr>
        <w:t xml:space="preserve">інших розділах </w:t>
      </w:r>
      <w:r w:rsidR="005A0430" w:rsidRPr="00843ABF">
        <w:rPr>
          <w:rFonts w:ascii="Times New Roman" w:eastAsia="Calibri" w:hAnsi="Times New Roman" w:cs="Times New Roman"/>
          <w:sz w:val="28"/>
          <w:szCs w:val="28"/>
          <w:lang w:val="uk-UA" w:eastAsia="ru-RU"/>
        </w:rPr>
        <w:t>на офіційному сайті Сумськ</w:t>
      </w:r>
      <w:r w:rsidR="006D4FF5" w:rsidRPr="00843ABF">
        <w:rPr>
          <w:rFonts w:ascii="Times New Roman" w:eastAsia="Calibri" w:hAnsi="Times New Roman" w:cs="Times New Roman"/>
          <w:sz w:val="28"/>
          <w:szCs w:val="28"/>
          <w:lang w:val="uk-UA" w:eastAsia="ru-RU"/>
        </w:rPr>
        <w:t>ої міської ради.</w:t>
      </w:r>
    </w:p>
    <w:p w:rsidR="00FD0DC7" w:rsidRPr="00843ABF"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843ABF">
        <w:rPr>
          <w:rFonts w:ascii="Times New Roman" w:eastAsia="Calibri" w:hAnsi="Times New Roman" w:cs="Times New Roman"/>
          <w:sz w:val="28"/>
          <w:szCs w:val="28"/>
          <w:lang w:val="uk-UA" w:eastAsia="ru-RU"/>
        </w:rPr>
        <w:t>Розробник рішення несе відповідальність за відповідність та достовірність електронного варіанту з його друкованим примірником та за його своєчасну передачу для оприлюднення.</w:t>
      </w:r>
    </w:p>
    <w:p w:rsidR="00FD0DC7" w:rsidRPr="00843ABF" w:rsidRDefault="00FD0DC7" w:rsidP="00FD0DC7">
      <w:pPr>
        <w:tabs>
          <w:tab w:val="left" w:pos="1309"/>
        </w:tabs>
        <w:spacing w:after="0" w:line="240" w:lineRule="auto"/>
        <w:ind w:firstLine="567"/>
        <w:jc w:val="both"/>
        <w:rPr>
          <w:rFonts w:ascii="Times New Roman" w:eastAsia="Times New Roman" w:hAnsi="Times New Roman" w:cs="Times New Roman"/>
          <w:sz w:val="28"/>
          <w:szCs w:val="28"/>
          <w:lang w:val="uk-UA" w:eastAsia="uk-UA"/>
        </w:rPr>
      </w:pPr>
      <w:r w:rsidRPr="00843ABF">
        <w:rPr>
          <w:rFonts w:ascii="Times New Roman" w:eastAsia="Times New Roman" w:hAnsi="Times New Roman" w:cs="Times New Roman"/>
          <w:sz w:val="28"/>
          <w:szCs w:val="28"/>
          <w:lang w:val="uk-UA" w:eastAsia="uk-UA"/>
        </w:rPr>
        <w:t>4. Всі електронні версії рішень міської ради та дода</w:t>
      </w:r>
      <w:r w:rsidR="00172197" w:rsidRPr="00843ABF">
        <w:rPr>
          <w:rFonts w:ascii="Times New Roman" w:eastAsia="Times New Roman" w:hAnsi="Times New Roman" w:cs="Times New Roman"/>
          <w:sz w:val="28"/>
          <w:szCs w:val="28"/>
          <w:lang w:val="uk-UA" w:eastAsia="uk-UA"/>
        </w:rPr>
        <w:t>тків до них мають бути подані для</w:t>
      </w:r>
      <w:r w:rsidRPr="00843ABF">
        <w:rPr>
          <w:rFonts w:ascii="Times New Roman" w:eastAsia="Times New Roman" w:hAnsi="Times New Roman" w:cs="Times New Roman"/>
          <w:sz w:val="28"/>
          <w:szCs w:val="28"/>
          <w:lang w:val="uk-UA" w:eastAsia="uk-UA"/>
        </w:rPr>
        <w:t xml:space="preserve"> оприлюднення у вигляді файлів із розширенням «.doc» або «.docx». У деяких випадках в разі крайньої необхідності дозволяється подання додатків до рішень у вигляді файлів із розширенням «.xls» або «.xlsx»</w:t>
      </w:r>
      <w:r w:rsidR="00172197" w:rsidRPr="00843ABF">
        <w:rPr>
          <w:rFonts w:ascii="Times New Roman" w:eastAsia="Times New Roman" w:hAnsi="Times New Roman" w:cs="Times New Roman"/>
          <w:sz w:val="28"/>
          <w:szCs w:val="28"/>
          <w:lang w:val="uk-UA" w:eastAsia="uk-UA"/>
        </w:rPr>
        <w:t>.</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843ABF">
        <w:rPr>
          <w:rFonts w:ascii="Times New Roman" w:eastAsia="Calibri" w:hAnsi="Times New Roman" w:cs="Times New Roman"/>
          <w:sz w:val="28"/>
          <w:szCs w:val="28"/>
          <w:lang w:val="uk-UA" w:eastAsia="ru-RU"/>
        </w:rPr>
        <w:t xml:space="preserve">Подання електронних версій рішень міської ради та додатків до них у вигляді файлів, що не допускають редагування текстової частини, як то </w:t>
      </w:r>
      <w:r w:rsidRPr="0052570A">
        <w:rPr>
          <w:rFonts w:ascii="Times New Roman" w:eastAsia="Calibri" w:hAnsi="Times New Roman" w:cs="Times New Roman"/>
          <w:sz w:val="28"/>
          <w:szCs w:val="28"/>
          <w:lang w:val="uk-UA" w:eastAsia="ru-RU"/>
        </w:rPr>
        <w:t>файли зображень, скановані копії, закриті до текстового редагування файли формату «.pdf» тощо – забороняється.</w:t>
      </w:r>
    </w:p>
    <w:p w:rsidR="00BE2B63" w:rsidRPr="0052570A" w:rsidRDefault="00BE2B63"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hAnsi="Times New Roman" w:cs="Times New Roman"/>
          <w:sz w:val="28"/>
          <w:szCs w:val="28"/>
          <w:shd w:val="clear" w:color="auto" w:fill="FFFFFF"/>
          <w:lang w:val="uk-UA"/>
        </w:rPr>
        <w:t>5. У період дії воєнного стану на акти органів місце</w:t>
      </w:r>
      <w:r w:rsidR="00752608" w:rsidRPr="0052570A">
        <w:rPr>
          <w:rFonts w:ascii="Times New Roman" w:hAnsi="Times New Roman" w:cs="Times New Roman"/>
          <w:sz w:val="28"/>
          <w:szCs w:val="28"/>
          <w:shd w:val="clear" w:color="auto" w:fill="FFFFFF"/>
          <w:lang w:val="uk-UA"/>
        </w:rPr>
        <w:t xml:space="preserve">вого самоврядування </w:t>
      </w:r>
      <w:r w:rsidRPr="0052570A">
        <w:rPr>
          <w:rFonts w:ascii="Times New Roman" w:hAnsi="Times New Roman" w:cs="Times New Roman"/>
          <w:sz w:val="28"/>
          <w:szCs w:val="28"/>
          <w:shd w:val="clear" w:color="auto" w:fill="FFFFFF"/>
          <w:lang w:val="uk-UA"/>
        </w:rPr>
        <w:t>не поширюються вимоги</w:t>
      </w:r>
      <w:r w:rsidRPr="0052570A">
        <w:rPr>
          <w:rFonts w:ascii="Times New Roman" w:hAnsi="Times New Roman" w:cs="Times New Roman"/>
          <w:sz w:val="28"/>
          <w:szCs w:val="28"/>
          <w:shd w:val="clear" w:color="auto" w:fill="FFFFFF"/>
        </w:rPr>
        <w:t> </w:t>
      </w:r>
      <w:hyperlink r:id="rId27" w:anchor="n111" w:tgtFrame="_blank" w:history="1">
        <w:r w:rsidRPr="0052570A">
          <w:rPr>
            <w:rStyle w:val="af4"/>
            <w:rFonts w:ascii="Times New Roman" w:hAnsi="Times New Roman" w:cs="Times New Roman"/>
            <w:color w:val="auto"/>
            <w:sz w:val="28"/>
            <w:szCs w:val="28"/>
            <w:u w:val="none"/>
            <w:shd w:val="clear" w:color="auto" w:fill="FFFFFF"/>
            <w:lang w:val="uk-UA"/>
          </w:rPr>
          <w:t>пункту 3</w:t>
        </w:r>
      </w:hyperlink>
      <w:r w:rsidRPr="0052570A">
        <w:rPr>
          <w:rFonts w:ascii="Times New Roman" w:hAnsi="Times New Roman" w:cs="Times New Roman"/>
          <w:sz w:val="28"/>
          <w:szCs w:val="28"/>
          <w:shd w:val="clear" w:color="auto" w:fill="FFFFFF"/>
        </w:rPr>
        <w:t> </w:t>
      </w:r>
      <w:r w:rsidRPr="0052570A">
        <w:rPr>
          <w:rFonts w:ascii="Times New Roman" w:hAnsi="Times New Roman" w:cs="Times New Roman"/>
          <w:sz w:val="28"/>
          <w:szCs w:val="28"/>
          <w:shd w:val="clear" w:color="auto" w:fill="FFFFFF"/>
          <w:lang w:val="uk-UA"/>
        </w:rPr>
        <w:t>частини першої (у частині оприлюднення проектів актів),</w:t>
      </w:r>
      <w:r w:rsidRPr="0052570A">
        <w:rPr>
          <w:rFonts w:ascii="Times New Roman" w:hAnsi="Times New Roman" w:cs="Times New Roman"/>
          <w:sz w:val="28"/>
          <w:szCs w:val="28"/>
          <w:shd w:val="clear" w:color="auto" w:fill="FFFFFF"/>
        </w:rPr>
        <w:t> </w:t>
      </w:r>
      <w:hyperlink r:id="rId28" w:anchor="n130" w:tgtFrame="_blank" w:history="1">
        <w:r w:rsidRPr="0052570A">
          <w:rPr>
            <w:rStyle w:val="af4"/>
            <w:rFonts w:ascii="Times New Roman" w:hAnsi="Times New Roman" w:cs="Times New Roman"/>
            <w:color w:val="auto"/>
            <w:sz w:val="28"/>
            <w:szCs w:val="28"/>
            <w:u w:val="none"/>
            <w:shd w:val="clear" w:color="auto" w:fill="FFFFFF"/>
            <w:lang w:val="uk-UA"/>
          </w:rPr>
          <w:t>частини четвертої</w:t>
        </w:r>
      </w:hyperlink>
      <w:r w:rsidRPr="0052570A">
        <w:rPr>
          <w:rFonts w:ascii="Times New Roman" w:hAnsi="Times New Roman" w:cs="Times New Roman"/>
          <w:sz w:val="28"/>
          <w:szCs w:val="28"/>
          <w:shd w:val="clear" w:color="auto" w:fill="FFFFFF"/>
        </w:rPr>
        <w:t> </w:t>
      </w:r>
      <w:r w:rsidRPr="0052570A">
        <w:rPr>
          <w:rFonts w:ascii="Times New Roman" w:hAnsi="Times New Roman" w:cs="Times New Roman"/>
          <w:sz w:val="28"/>
          <w:szCs w:val="28"/>
          <w:shd w:val="clear" w:color="auto" w:fill="FFFFFF"/>
          <w:lang w:val="uk-UA"/>
        </w:rPr>
        <w:t>статті 15 Закону України «Про доступ до публічної інформації»,</w:t>
      </w:r>
      <w:r w:rsidRPr="0052570A">
        <w:rPr>
          <w:rFonts w:ascii="Times New Roman" w:hAnsi="Times New Roman" w:cs="Times New Roman"/>
          <w:sz w:val="28"/>
          <w:szCs w:val="28"/>
          <w:shd w:val="clear" w:color="auto" w:fill="FFFFFF"/>
        </w:rPr>
        <w:t> </w:t>
      </w:r>
      <w:hyperlink r:id="rId29" w:tgtFrame="_blank" w:history="1">
        <w:r w:rsidRPr="0052570A">
          <w:rPr>
            <w:rStyle w:val="af4"/>
            <w:rFonts w:ascii="Times New Roman" w:hAnsi="Times New Roman" w:cs="Times New Roman"/>
            <w:color w:val="auto"/>
            <w:sz w:val="28"/>
            <w:szCs w:val="28"/>
            <w:u w:val="none"/>
            <w:shd w:val="clear" w:color="auto" w:fill="FFFFFF"/>
            <w:lang w:val="uk-UA"/>
          </w:rPr>
          <w:t>Закону України</w:t>
        </w:r>
      </w:hyperlink>
      <w:r w:rsidRPr="0052570A">
        <w:rPr>
          <w:rFonts w:ascii="Times New Roman" w:hAnsi="Times New Roman" w:cs="Times New Roman"/>
          <w:sz w:val="28"/>
          <w:szCs w:val="28"/>
          <w:shd w:val="clear" w:color="auto" w:fill="FFFFFF"/>
        </w:rPr>
        <w:t> </w:t>
      </w:r>
      <w:r w:rsidRPr="0052570A">
        <w:rPr>
          <w:rFonts w:ascii="Times New Roman" w:hAnsi="Times New Roman" w:cs="Times New Roman"/>
          <w:sz w:val="28"/>
          <w:szCs w:val="28"/>
          <w:shd w:val="clear" w:color="auto" w:fill="FFFFFF"/>
          <w:lang w:val="uk-UA"/>
        </w:rPr>
        <w:t>«Про засади державної регуляторної політики у сфері господарської діяльності» та</w:t>
      </w:r>
      <w:r w:rsidRPr="0052570A">
        <w:rPr>
          <w:rFonts w:ascii="Times New Roman" w:hAnsi="Times New Roman" w:cs="Times New Roman"/>
          <w:sz w:val="28"/>
          <w:szCs w:val="28"/>
          <w:shd w:val="clear" w:color="auto" w:fill="FFFFFF"/>
        </w:rPr>
        <w:t> </w:t>
      </w:r>
      <w:hyperlink r:id="rId30" w:tgtFrame="_blank" w:history="1">
        <w:r w:rsidRPr="0052570A">
          <w:rPr>
            <w:rStyle w:val="af4"/>
            <w:rFonts w:ascii="Times New Roman" w:hAnsi="Times New Roman" w:cs="Times New Roman"/>
            <w:color w:val="auto"/>
            <w:sz w:val="28"/>
            <w:szCs w:val="28"/>
            <w:u w:val="none"/>
            <w:shd w:val="clear" w:color="auto" w:fill="FFFFFF"/>
            <w:lang w:val="uk-UA"/>
          </w:rPr>
          <w:t>Закону України</w:t>
        </w:r>
      </w:hyperlink>
      <w:r w:rsidRPr="0052570A">
        <w:rPr>
          <w:rFonts w:ascii="Times New Roman" w:hAnsi="Times New Roman" w:cs="Times New Roman"/>
          <w:sz w:val="28"/>
          <w:szCs w:val="28"/>
          <w:shd w:val="clear" w:color="auto" w:fill="FFFFFF"/>
        </w:rPr>
        <w:t> </w:t>
      </w:r>
      <w:r w:rsidRPr="0052570A">
        <w:rPr>
          <w:rFonts w:ascii="Times New Roman" w:hAnsi="Times New Roman" w:cs="Times New Roman"/>
          <w:sz w:val="28"/>
          <w:szCs w:val="28"/>
          <w:shd w:val="clear" w:color="auto" w:fill="FFFFFF"/>
          <w:lang w:val="uk-UA"/>
        </w:rPr>
        <w:t>«Про державну допомогу суб’єктам господарювання».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040871">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Обов’язковість виконання рішень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Рішення Сумської міської ради, прийняті в межах її повноважень, є обов’язковими для виконання міським головою, секретарем, депутатами, постійними комісіями і виконавчими органами ради, усіма розташованими в місті Суми органами виконавчої </w:t>
      </w:r>
      <w:r w:rsidRPr="0052570A">
        <w:rPr>
          <w:rFonts w:ascii="Times New Roman" w:eastAsia="Calibri" w:hAnsi="Times New Roman" w:cs="Times New Roman"/>
          <w:sz w:val="28"/>
          <w:szCs w:val="28"/>
          <w:lang w:val="uk-UA" w:eastAsia="ru-RU"/>
        </w:rPr>
        <w:t xml:space="preserve">влади, </w:t>
      </w:r>
      <w:r w:rsidR="005A0430" w:rsidRPr="0052570A">
        <w:rPr>
          <w:rFonts w:ascii="Times New Roman" w:eastAsia="Calibri" w:hAnsi="Times New Roman" w:cs="Times New Roman"/>
          <w:sz w:val="28"/>
          <w:szCs w:val="28"/>
          <w:lang w:val="uk-UA" w:eastAsia="ru-RU"/>
        </w:rPr>
        <w:t>громадськими об’єднаннями</w:t>
      </w:r>
      <w:r w:rsidRPr="0052570A">
        <w:rPr>
          <w:rFonts w:ascii="Times New Roman" w:eastAsia="Calibri" w:hAnsi="Times New Roman" w:cs="Times New Roman"/>
          <w:sz w:val="28"/>
          <w:szCs w:val="28"/>
          <w:lang w:val="uk-UA" w:eastAsia="ru-RU"/>
        </w:rPr>
        <w:t>, підприємствами</w:t>
      </w:r>
      <w:r w:rsidR="005A0430" w:rsidRPr="0052570A">
        <w:rPr>
          <w:rFonts w:ascii="Times New Roman" w:eastAsia="Calibri" w:hAnsi="Times New Roman" w:cs="Times New Roman"/>
          <w:sz w:val="28"/>
          <w:szCs w:val="28"/>
          <w:lang w:val="uk-UA" w:eastAsia="ru-RU"/>
        </w:rPr>
        <w:t>,</w:t>
      </w:r>
      <w:r w:rsidRPr="0052570A">
        <w:rPr>
          <w:rFonts w:ascii="Times New Roman" w:eastAsia="Calibri" w:hAnsi="Times New Roman" w:cs="Times New Roman"/>
          <w:sz w:val="28"/>
          <w:szCs w:val="28"/>
          <w:lang w:val="uk-UA" w:eastAsia="ru-RU"/>
        </w:rPr>
        <w:t xml:space="preserve"> </w:t>
      </w:r>
      <w:r w:rsidR="005A0430" w:rsidRPr="0052570A">
        <w:rPr>
          <w:rFonts w:ascii="Times New Roman" w:eastAsia="Calibri" w:hAnsi="Times New Roman" w:cs="Times New Roman"/>
          <w:sz w:val="28"/>
          <w:szCs w:val="28"/>
          <w:lang w:val="uk-UA" w:eastAsia="ru-RU"/>
        </w:rPr>
        <w:t xml:space="preserve">установами та організаціями </w:t>
      </w:r>
      <w:r w:rsidRPr="0052570A">
        <w:rPr>
          <w:rFonts w:ascii="Times New Roman" w:eastAsia="Calibri" w:hAnsi="Times New Roman" w:cs="Times New Roman"/>
          <w:sz w:val="28"/>
          <w:szCs w:val="28"/>
          <w:lang w:val="uk-UA" w:eastAsia="ru-RU"/>
        </w:rPr>
        <w:t xml:space="preserve">незалежно від форм власності, посадовими особами, а також громадянами, які постійно або </w:t>
      </w:r>
      <w:r w:rsidRPr="00FD0DC7">
        <w:rPr>
          <w:rFonts w:ascii="Times New Roman" w:eastAsia="Calibri" w:hAnsi="Times New Roman" w:cs="Times New Roman"/>
          <w:sz w:val="28"/>
          <w:szCs w:val="28"/>
          <w:lang w:val="uk-UA" w:eastAsia="ru-RU"/>
        </w:rPr>
        <w:t>тимчасово проживають на території міста Суми.</w:t>
      </w:r>
    </w:p>
    <w:p w:rsidR="00BC4CBE" w:rsidRPr="00FD0DC7" w:rsidRDefault="00BC4CBE" w:rsidP="00FD0DC7">
      <w:pPr>
        <w:spacing w:after="0" w:line="240" w:lineRule="auto"/>
        <w:ind w:firstLine="567"/>
        <w:jc w:val="center"/>
        <w:rPr>
          <w:rFonts w:ascii="Times New Roman" w:eastAsia="Calibri" w:hAnsi="Times New Roman" w:cs="Times New Roman"/>
          <w:b/>
          <w:bCs/>
          <w:sz w:val="28"/>
          <w:szCs w:val="28"/>
          <w:lang w:val="uk-UA" w:eastAsia="ru-RU"/>
        </w:rPr>
      </w:pPr>
    </w:p>
    <w:p w:rsidR="00FD0DC7" w:rsidRDefault="00FD0DC7" w:rsidP="00FD0DC7">
      <w:pPr>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VI. ПОРЯДОК ВНЕСЕННЯ ПРОЄКТІВ РЕГУЛЯТОРНИХ АКТІВ НА РОЗГЛЯД МІСЬКОЇ РАДИ</w:t>
      </w:r>
    </w:p>
    <w:p w:rsidR="00BC4CBE" w:rsidRPr="00FD0DC7" w:rsidRDefault="00BC4CBE" w:rsidP="00FD0DC7">
      <w:pPr>
        <w:spacing w:after="0" w:line="240" w:lineRule="auto"/>
        <w:ind w:firstLine="567"/>
        <w:jc w:val="center"/>
        <w:outlineLvl w:val="0"/>
        <w:rPr>
          <w:rFonts w:ascii="Times New Roman" w:eastAsia="Calibri" w:hAnsi="Times New Roman" w:cs="Times New Roman"/>
          <w:b/>
          <w:bCs/>
          <w:sz w:val="28"/>
          <w:szCs w:val="28"/>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Стаття 6</w:t>
      </w:r>
      <w:r w:rsidR="00040871">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Планування діяльності міської ради з підготовки проєктів регуляторних актів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Планування діяльності міської ради з підготовки проєктів регуляторних актів здійснюється в рамках підготовки та затвердження планів роботи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Рішення міської ради, які містять ознаки регуляторних актів, вносяться на розгляд міської ради відповідно до плану діяльності з підготовки проєктів регуляторних актів, який затверджується та оприлюднюється відповідно до чинного законодавства.</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Організація реалізації покладених на міську раду повноважень у здійсненні державної регуляторної політики покладається на постійну комісію з питань державної регуляторної політики, що може бути створена міською радою, або на одну з постійних комісій міської ради (надалі відповідальна постійна комісія).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Відповідальна постійна комісія забезпечує планування діяльності міської ради з підготовки проєктів регуляторних актів</w:t>
      </w:r>
      <w:r w:rsidRPr="003C5DE3">
        <w:rPr>
          <w:rFonts w:ascii="Times New Roman" w:eastAsia="Calibri" w:hAnsi="Times New Roman" w:cs="Times New Roman"/>
          <w:sz w:val="28"/>
          <w:szCs w:val="28"/>
          <w:lang w:val="uk-UA" w:eastAsia="ru-RU"/>
        </w:rPr>
        <w:t>, у тому числі шляхом узагальнення пропозицій, отриманих від  розробників проєктів регуляторних актів на наступний календарний рік.</w:t>
      </w:r>
      <w:r w:rsidRPr="00FD0DC7">
        <w:rPr>
          <w:rFonts w:ascii="Times New Roman" w:eastAsia="Calibri" w:hAnsi="Times New Roman" w:cs="Times New Roman"/>
          <w:sz w:val="28"/>
          <w:szCs w:val="28"/>
          <w:lang w:val="uk-UA" w:eastAsia="ru-RU"/>
        </w:rPr>
        <w:t xml:space="preserve"> Пропозиції подаються розробниками проєктів регуляторних актів не пізніше 1 листопада поточного року.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Зміни до плану регуляторної діяльності міської ради вносяться не пізніше 10 робочих днів з дня початку підготовки відповідного проєкту рішення.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Дотримання вимог законодавства у сфері регуляторної діяльності з підготовки проєктів регуляторних актів на розгляд міської ради покладається на розробників проєктів.</w:t>
      </w:r>
    </w:p>
    <w:p w:rsidR="00FD0DC7" w:rsidRPr="00FD0DC7" w:rsidRDefault="00FD0DC7" w:rsidP="00FD0DC7">
      <w:pPr>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A464C"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70</w:t>
      </w:r>
      <w:r w:rsidR="00FD0DC7" w:rsidRPr="00FD0DC7">
        <w:rPr>
          <w:rFonts w:ascii="Times New Roman" w:eastAsia="Calibri" w:hAnsi="Times New Roman" w:cs="Times New Roman"/>
          <w:b/>
          <w:bCs/>
          <w:sz w:val="28"/>
          <w:szCs w:val="28"/>
          <w:lang w:val="uk-UA" w:eastAsia="ru-RU"/>
        </w:rPr>
        <w:t xml:space="preserve">. Підготовка аналізу регуляторного впливу та оприлюднення проєктів регуляторних актів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Стосовно кожного проєкту регуляторного акта його розробником готується аналіз регуляторного впливу із врахування вимог чинного законодавства.</w:t>
      </w:r>
    </w:p>
    <w:p w:rsidR="0052570A" w:rsidRDefault="0052570A">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br w:type="page"/>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xml:space="preserve">2. Аналіз регуляторного впливу готується до оприлюднення проєкту регуляторного акта з метою одержання зауважень та пропозицій та підписується розробником проєкту регуляторного акта.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Повідомлення про оприлюднення проєкту регуляторного акта, проєкт регуляторного акта, відповідний аналіз регуляторного впливу з метою одержання зауважень і пропозицій від фізичних та юридичних осіб, їх об'єднань оприлюднюється розробником в друкованих </w:t>
      </w:r>
      <w:r w:rsidR="00752608">
        <w:rPr>
          <w:rFonts w:ascii="Times New Roman" w:eastAsia="Calibri" w:hAnsi="Times New Roman" w:cs="Times New Roman"/>
          <w:sz w:val="28"/>
          <w:szCs w:val="28"/>
          <w:lang w:val="uk-UA" w:eastAsia="ru-RU"/>
        </w:rPr>
        <w:t>медіа</w:t>
      </w:r>
      <w:r w:rsidRPr="00FD0DC7">
        <w:rPr>
          <w:rFonts w:ascii="Times New Roman" w:eastAsia="Calibri" w:hAnsi="Times New Roman" w:cs="Times New Roman"/>
          <w:sz w:val="28"/>
          <w:szCs w:val="28"/>
          <w:lang w:val="uk-UA" w:eastAsia="ru-RU"/>
        </w:rPr>
        <w:t xml:space="preserve"> та/або розташовується на офіційному сайті Сумської міської ради в мережі Інтернет.</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Строк, протягом якого від фізичних та юридичних осіб, їх об'єднань приймаються зауваження та пропозиції, встановлюється розробником проєкту регуляторного акта і не може бути меншим ніж один місяць та більшим ніж три місяці з дня оприлюднення проєкту регуляторного акта та відповідного аналізу регуляторного впливу. Надані зауваження та пропозиції враховуються розробником проєкту регуляторного акта або мотивовано відхиляються. </w:t>
      </w:r>
    </w:p>
    <w:p w:rsidR="00FD0DC7" w:rsidRPr="00FD0DC7" w:rsidRDefault="00FD0DC7" w:rsidP="00FD0DC7">
      <w:pPr>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Внесення проєкту регуляторного акта на розгляд міської ради</w:t>
      </w:r>
    </w:p>
    <w:p w:rsidR="00FD0DC7" w:rsidRPr="00FD0DC7" w:rsidRDefault="00FD0DC7" w:rsidP="00FD0DC7">
      <w:pPr>
        <w:tabs>
          <w:tab w:val="left" w:pos="540"/>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Кожен проєкт регуляторного акта, внесений на розгляд до міської ради, </w:t>
      </w:r>
      <w:r w:rsidR="007A46D5" w:rsidRPr="00005662">
        <w:rPr>
          <w:rFonts w:ascii="Times New Roman" w:eastAsia="Calibri" w:hAnsi="Times New Roman" w:cs="Times New Roman"/>
          <w:sz w:val="28"/>
          <w:szCs w:val="28"/>
          <w:lang w:val="uk-UA" w:eastAsia="ru-RU"/>
        </w:rPr>
        <w:t xml:space="preserve">розробником </w:t>
      </w:r>
      <w:r w:rsidRPr="00FD0DC7">
        <w:rPr>
          <w:rFonts w:ascii="Times New Roman" w:eastAsia="Calibri" w:hAnsi="Times New Roman" w:cs="Times New Roman"/>
          <w:sz w:val="28"/>
          <w:szCs w:val="28"/>
          <w:lang w:val="uk-UA" w:eastAsia="ru-RU"/>
        </w:rPr>
        <w:t xml:space="preserve">подається до відповідальної постійної комісії для вивчення та надання висновків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Відповідальна постійна комісія готує свої висновки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 на підставі аналізу регуляторного впливу, яким супроводжується проєкт рішення при його внесенні на розгляд сесії міської ради, а також експертного висновку щодо регуляторного впливу цього проєкту. У випадках, визначених частиною першою статті 7</w:t>
      </w:r>
      <w:r w:rsidR="00843ABF">
        <w:rPr>
          <w:rFonts w:ascii="Times New Roman" w:eastAsia="Calibri" w:hAnsi="Times New Roman" w:cs="Times New Roman"/>
          <w:sz w:val="28"/>
          <w:szCs w:val="28"/>
          <w:lang w:val="uk-UA" w:eastAsia="ru-RU"/>
        </w:rPr>
        <w:t>0</w:t>
      </w:r>
      <w:r w:rsidRPr="00FD0DC7">
        <w:rPr>
          <w:rFonts w:ascii="Times New Roman" w:eastAsia="Calibri" w:hAnsi="Times New Roman" w:cs="Times New Roman"/>
          <w:sz w:val="28"/>
          <w:szCs w:val="28"/>
          <w:lang w:val="uk-UA" w:eastAsia="ru-RU"/>
        </w:rPr>
        <w:t xml:space="preserve"> Регламенту, такі висновки готуються на підставі експертного висновку щодо регуляторного впливу.</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Відповідальна постійна комісія протягом 10 (десяти) днів забезпечує підготовку експертного висновку щодо регуляторного впливу внесеного проєкту регуляторного акта.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При представленні на пленарному засіданні сесії ради проєкту регуляторного акта голова відповідальної постійної комісії доповідає щодо висновків цієї постійної комісії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 </w:t>
      </w:r>
    </w:p>
    <w:p w:rsidR="00FD0DC7" w:rsidRPr="00FD0DC7" w:rsidRDefault="00FD0DC7" w:rsidP="00FD0DC7">
      <w:pPr>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Порядок та строки підготовки експертних висновків щодо регуляторного впливу проєктів регуляторних актів</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За мотивованим поданням депутата ради або  постійної комісії відповідальна постійна комісія може прийняти рішення про забезпечення підготовки експертного висновку щодо регуляторного впливу проєкту регуляторного акта, внесеного цим депутатом ради або постійною комісією. У </w:t>
      </w:r>
      <w:r w:rsidRPr="00FD0DC7">
        <w:rPr>
          <w:rFonts w:ascii="Times New Roman" w:eastAsia="Calibri" w:hAnsi="Times New Roman" w:cs="Times New Roman"/>
          <w:sz w:val="28"/>
          <w:szCs w:val="28"/>
          <w:lang w:val="uk-UA" w:eastAsia="ru-RU"/>
        </w:rPr>
        <w:lastRenderedPageBreak/>
        <w:t>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Відповідальна постійна комісія забезпечує підготовку експертного висновку щодо регуляторного впливу внесеного проєкту регуляторного акта протягом не більше 10 (десяти) днів, але в будь-якому випадку не пізніше моменту формування порядку денного пленарного засідання міської ради, на яке планується внесення цього проєкту.</w:t>
      </w:r>
    </w:p>
    <w:p w:rsidR="00BC4CBE" w:rsidRPr="00FD0DC7" w:rsidRDefault="00BC4CBE"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VIІ. ДЕПУТАТ МІСЬКОЇ РАДИ. ФОРМИ РОБОТИ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Правові засади діяльності депутатів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Порядок діяльності депутатів міської ради визначається Конституцією України, законами України «Про місцеве самоврядування в Україні», «Про статус депутатів місцевих рад», «Про доступ до публічної інформації», а також іншими нормативно-правовими актами та цим Регламентом.</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Виникнення і строк повноважень депутата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Повноваження депутата міської ради починаються з моменту офіційного оголошення відповідною територіальною виборчою комісією на сесії міської  ради рішення про підсумки виборів і визнання повноважень депутата і закінчуються в день першої сесії ради нового скликання, крім передбачених законом випадків дострокового припинення повноважень депутата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Повноваження депутата припиняються достроково у випадках, передбачених Законом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Права та обов’язки депутата міської ради на засіданні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Депутат міської ради має обов’язки і права, визначені Законом України «Про статус депутатів місцевих рад».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 міської ради має право:</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 w:name="o146"/>
      <w:bookmarkEnd w:id="1"/>
      <w:r w:rsidRPr="00FD0DC7">
        <w:rPr>
          <w:rFonts w:ascii="Times New Roman" w:eastAsia="Calibri" w:hAnsi="Times New Roman" w:cs="Times New Roman"/>
          <w:sz w:val="28"/>
          <w:szCs w:val="28"/>
          <w:lang w:val="uk-UA" w:eastAsia="uk-UA"/>
        </w:rPr>
        <w:t>1) обирати і бути обраним до органів відповідної ради;</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2" w:name="o147"/>
      <w:bookmarkEnd w:id="2"/>
      <w:r w:rsidRPr="00FD0DC7">
        <w:rPr>
          <w:rFonts w:ascii="Times New Roman" w:eastAsia="Calibri" w:hAnsi="Times New Roman" w:cs="Times New Roman"/>
          <w:sz w:val="28"/>
          <w:szCs w:val="28"/>
          <w:lang w:val="uk-UA" w:eastAsia="uk-UA"/>
        </w:rPr>
        <w:t xml:space="preserve">2) офіційно представляти виборців у міській раді та її органах;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3" w:name="o148"/>
      <w:bookmarkEnd w:id="3"/>
      <w:r w:rsidRPr="00FD0DC7">
        <w:rPr>
          <w:rFonts w:ascii="Times New Roman" w:eastAsia="Calibri" w:hAnsi="Times New Roman" w:cs="Times New Roman"/>
          <w:sz w:val="28"/>
          <w:szCs w:val="28"/>
          <w:lang w:val="uk-UA" w:eastAsia="uk-UA"/>
        </w:rPr>
        <w:t xml:space="preserve">3) пропонувати питання для розгляду їх радою та її органами;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4" w:name="o149"/>
      <w:bookmarkEnd w:id="4"/>
      <w:r w:rsidRPr="00FD0DC7">
        <w:rPr>
          <w:rFonts w:ascii="Times New Roman" w:eastAsia="Calibri" w:hAnsi="Times New Roman" w:cs="Times New Roman"/>
          <w:sz w:val="28"/>
          <w:szCs w:val="28"/>
          <w:lang w:val="uk-UA" w:eastAsia="uk-UA"/>
        </w:rPr>
        <w:t xml:space="preserve">4) вносити пропозиції і зауваження до порядку денного засідань ради та її органів, порядку розгляду обговорюваних питань та їх суті;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5" w:name="o150"/>
      <w:bookmarkEnd w:id="5"/>
      <w:r w:rsidRPr="00FD0DC7">
        <w:rPr>
          <w:rFonts w:ascii="Times New Roman" w:eastAsia="Calibri" w:hAnsi="Times New Roman" w:cs="Times New Roman"/>
          <w:sz w:val="28"/>
          <w:szCs w:val="28"/>
          <w:lang w:val="uk-UA" w:eastAsia="uk-UA"/>
        </w:rPr>
        <w:t xml:space="preserve">5) вносити на розгляд ради та її органів пропозиції з питань, пов'язаних з його депутатською діяльністю;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6" w:name="o151"/>
      <w:bookmarkEnd w:id="6"/>
      <w:r w:rsidRPr="00FD0DC7">
        <w:rPr>
          <w:rFonts w:ascii="Times New Roman" w:eastAsia="Calibri" w:hAnsi="Times New Roman" w:cs="Times New Roman"/>
          <w:sz w:val="28"/>
          <w:szCs w:val="28"/>
          <w:lang w:val="uk-UA" w:eastAsia="uk-UA"/>
        </w:rPr>
        <w:t xml:space="preserve">6) вносити на розгляд ради та її органів проєкти рішень з питань, що належать до їх відання, поправки до них;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7" w:name="o152"/>
      <w:bookmarkEnd w:id="7"/>
      <w:r w:rsidRPr="00FD0DC7">
        <w:rPr>
          <w:rFonts w:ascii="Times New Roman" w:eastAsia="Calibri" w:hAnsi="Times New Roman" w:cs="Times New Roman"/>
          <w:sz w:val="28"/>
          <w:szCs w:val="28"/>
          <w:lang w:val="uk-UA" w:eastAsia="uk-UA"/>
        </w:rPr>
        <w:t xml:space="preserve">7)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8" w:name="o153"/>
      <w:bookmarkEnd w:id="8"/>
      <w:r w:rsidRPr="00FD0DC7">
        <w:rPr>
          <w:rFonts w:ascii="Times New Roman" w:eastAsia="Calibri" w:hAnsi="Times New Roman" w:cs="Times New Roman"/>
          <w:sz w:val="28"/>
          <w:szCs w:val="28"/>
          <w:lang w:val="uk-UA" w:eastAsia="uk-UA"/>
        </w:rPr>
        <w:lastRenderedPageBreak/>
        <w:t xml:space="preserve">8) порушувати питання про недовіру міському голові, розпуск органів, утворених радою, та звільнення посадових осіб місцевого самоврядування;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9" w:name="o154"/>
      <w:bookmarkEnd w:id="9"/>
      <w:r w:rsidRPr="00FD0DC7">
        <w:rPr>
          <w:rFonts w:ascii="Times New Roman" w:eastAsia="Calibri" w:hAnsi="Times New Roman" w:cs="Times New Roman"/>
          <w:sz w:val="28"/>
          <w:szCs w:val="28"/>
          <w:lang w:val="uk-UA" w:eastAsia="uk-UA"/>
        </w:rPr>
        <w:t xml:space="preserve">9) брати участь у дебатах, звертатися із запитами, ставити запитання доповідачам, співдоповідачам, головуючому на засіданні;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0" w:name="o155"/>
      <w:bookmarkEnd w:id="10"/>
      <w:r w:rsidRPr="00FD0DC7">
        <w:rPr>
          <w:rFonts w:ascii="Times New Roman" w:eastAsia="Calibri" w:hAnsi="Times New Roman" w:cs="Times New Roman"/>
          <w:sz w:val="28"/>
          <w:szCs w:val="28"/>
          <w:lang w:val="uk-UA" w:eastAsia="uk-UA"/>
        </w:rPr>
        <w:t xml:space="preserve">10)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1" w:name="o156"/>
      <w:bookmarkEnd w:id="11"/>
      <w:r w:rsidRPr="00FD0DC7">
        <w:rPr>
          <w:rFonts w:ascii="Times New Roman" w:eastAsia="Calibri" w:hAnsi="Times New Roman" w:cs="Times New Roman"/>
          <w:sz w:val="28"/>
          <w:szCs w:val="28"/>
          <w:lang w:val="uk-UA" w:eastAsia="uk-UA"/>
        </w:rPr>
        <w:t xml:space="preserve">11) порушувати в раді та її органах питання про необхідність перевірки роботи підзвітних та підконтрольних раді органів, підприємств, установ, організацій;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2" w:name="o157"/>
      <w:bookmarkEnd w:id="12"/>
      <w:r w:rsidRPr="00FD0DC7">
        <w:rPr>
          <w:rFonts w:ascii="Times New Roman" w:eastAsia="Calibri" w:hAnsi="Times New Roman" w:cs="Times New Roman"/>
          <w:sz w:val="28"/>
          <w:szCs w:val="28"/>
          <w:lang w:val="uk-UA" w:eastAsia="uk-UA"/>
        </w:rPr>
        <w:t>12) виступати з обґрунтуванням своїх пропозицій та з мотивів голосування, давати довідки;</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3" w:name="o158"/>
      <w:bookmarkEnd w:id="13"/>
      <w:r w:rsidRPr="00FD0DC7">
        <w:rPr>
          <w:rFonts w:ascii="Times New Roman" w:eastAsia="Calibri" w:hAnsi="Times New Roman" w:cs="Times New Roman"/>
          <w:sz w:val="28"/>
          <w:szCs w:val="28"/>
          <w:lang w:val="uk-UA" w:eastAsia="uk-UA"/>
        </w:rPr>
        <w:t xml:space="preserve">13) ознайомлюватися з текстами виступів у стенограмах чи протоколах засідань ради та її органів до їх опублікування;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4" w:name="o159"/>
      <w:bookmarkEnd w:id="14"/>
      <w:r w:rsidRPr="00FD0DC7">
        <w:rPr>
          <w:rFonts w:ascii="Times New Roman" w:eastAsia="Calibri" w:hAnsi="Times New Roman" w:cs="Times New Roman"/>
          <w:sz w:val="28"/>
          <w:szCs w:val="28"/>
          <w:lang w:val="uk-UA" w:eastAsia="uk-UA"/>
        </w:rPr>
        <w:t xml:space="preserve">14) оголошувати на засіданнях ради та її органів тексти звернень, заяв, пропозицій громадян або їх об'єднань, якщо вони мають суспільне значення;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5" w:name="o160"/>
      <w:bookmarkEnd w:id="15"/>
      <w:r w:rsidRPr="00FD0DC7">
        <w:rPr>
          <w:rFonts w:ascii="Times New Roman" w:eastAsia="Calibri" w:hAnsi="Times New Roman" w:cs="Times New Roman"/>
          <w:sz w:val="28"/>
          <w:szCs w:val="28"/>
          <w:lang w:val="uk-UA" w:eastAsia="uk-UA"/>
        </w:rPr>
        <w:t>15) об'єднуватися з іншими депутатами міської ради в депутатські групи, фракції, які діють відповідно до цього Регламенту;</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r w:rsidRPr="00FD0DC7">
        <w:rPr>
          <w:rFonts w:ascii="Times New Roman" w:eastAsia="Calibri" w:hAnsi="Times New Roman" w:cs="Times New Roman"/>
          <w:sz w:val="28"/>
          <w:szCs w:val="28"/>
          <w:lang w:val="uk-UA" w:eastAsia="uk-UA"/>
        </w:rPr>
        <w:t>16)</w:t>
      </w:r>
      <w:r w:rsidRPr="00FD0DC7">
        <w:rPr>
          <w:rFonts w:ascii="Times New Roman" w:eastAsia="Calibri" w:hAnsi="Times New Roman" w:cs="Times New Roman"/>
          <w:sz w:val="28"/>
          <w:szCs w:val="28"/>
          <w:lang w:val="uk-UA" w:eastAsia="ru-RU"/>
        </w:rPr>
        <w:t> інші права, передбачені Законом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16" w:name="o161"/>
      <w:bookmarkStart w:id="17" w:name="o81"/>
      <w:bookmarkStart w:id="18" w:name="o82"/>
      <w:bookmarkEnd w:id="16"/>
      <w:bookmarkEnd w:id="17"/>
      <w:bookmarkEnd w:id="18"/>
      <w:r w:rsidRPr="00FD0DC7">
        <w:rPr>
          <w:rFonts w:ascii="Times New Roman" w:eastAsia="Calibri" w:hAnsi="Times New Roman" w:cs="Times New Roman"/>
          <w:sz w:val="28"/>
          <w:szCs w:val="28"/>
          <w:lang w:val="uk-UA" w:eastAsia="ru-RU"/>
        </w:rPr>
        <w:t>3. Депутат міської ради на її засіданні зобов’язаний: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реєструватися на кожному засіданні міської ради згідно положень даного Регламенту та брати участь у пленарному засіданні міської ради та засіданнях постійних комісій;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дотримуватися вимог Регламенту та порядку денного;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виступати тільки з дозволу головуючого на засіданні сесії;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у виступі чи питанні не допускати особистих звернень до присутніх у залі засідань, крім як до доповідача (співдоповідача) та головуючого на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не використовувати у виступі або питаннях грубих, образливих висловлювань або таких, які порушують право на повагу до честі та гідності учасників засідання, не закликати до незаконних дій, не використовувати завідомо недостовірну інформацію, не допускати неетичних оцінок учасників засідання міської ради та їх висловлювань, необґрунтованих звинувачень на адресу будь-кого з присутніх;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shd w:val="clear" w:color="auto" w:fill="FFFFFF"/>
          <w:lang w:eastAsia="ru-RU"/>
        </w:rPr>
        <w:t>6) виконувати доручення ради, її органів,  міського голови; інформувати їх про виконання доручень.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У випадках порушення вимог частини третьої вказаної статті особа, що допустила порушення може бути позбавлена слова з попередження головуючого, до такої особи можуть бути застосовані інші заходи, визн</w:t>
      </w:r>
      <w:r w:rsidR="00005662">
        <w:rPr>
          <w:rFonts w:ascii="Times New Roman" w:eastAsia="Calibri" w:hAnsi="Times New Roman" w:cs="Times New Roman"/>
          <w:sz w:val="28"/>
          <w:szCs w:val="28"/>
          <w:lang w:val="uk-UA" w:eastAsia="ru-RU"/>
        </w:rPr>
        <w:t>ачені цим Регламентом (статті 48</w:t>
      </w:r>
      <w:r w:rsidRPr="00FD0DC7">
        <w:rPr>
          <w:rFonts w:ascii="Times New Roman" w:eastAsia="Calibri" w:hAnsi="Times New Roman" w:cs="Times New Roman"/>
          <w:sz w:val="28"/>
          <w:szCs w:val="28"/>
          <w:lang w:val="uk-UA" w:eastAsia="ru-RU"/>
        </w:rPr>
        <w:t>, 4</w:t>
      </w:r>
      <w:r w:rsidR="00005662">
        <w:rPr>
          <w:rFonts w:ascii="Times New Roman" w:eastAsia="Calibri" w:hAnsi="Times New Roman" w:cs="Times New Roman"/>
          <w:sz w:val="28"/>
          <w:szCs w:val="28"/>
          <w:lang w:val="uk-UA" w:eastAsia="ru-RU"/>
        </w:rPr>
        <w:t>9</w:t>
      </w:r>
      <w:r w:rsidRPr="00FD0DC7">
        <w:rPr>
          <w:rFonts w:ascii="Times New Roman" w:eastAsia="Calibri" w:hAnsi="Times New Roman" w:cs="Times New Roman"/>
          <w:sz w:val="28"/>
          <w:szCs w:val="28"/>
          <w:lang w:val="uk-UA" w:eastAsia="ru-RU"/>
        </w:rPr>
        <w:t xml:space="preserve"> даного Регламенту).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Участь депутата в сесіях міської ради та засіданнях її органів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Депутат міської ради зобов’язаний бути присутнім на пленарних засіданнях ради, засіданнях постійної комісії та інших органів ради, до складу яких його </w:t>
      </w:r>
      <w:r w:rsidRPr="00FD0DC7">
        <w:rPr>
          <w:rFonts w:ascii="Times New Roman" w:eastAsia="Calibri" w:hAnsi="Times New Roman" w:cs="Times New Roman"/>
          <w:sz w:val="28"/>
          <w:szCs w:val="28"/>
          <w:lang w:val="uk-UA" w:eastAsia="ru-RU"/>
        </w:rPr>
        <w:lastRenderedPageBreak/>
        <w:t xml:space="preserve">обрано. У разі неможливості бути присутнім на сесії міської ради депутат зобов’язаний сповістити про це завчасно письмовою заявою або усно секретаря міської ради або Відділ з організації діяльності </w:t>
      </w:r>
      <w:r w:rsidRPr="0052570A">
        <w:rPr>
          <w:rFonts w:ascii="Times New Roman" w:eastAsia="Calibri" w:hAnsi="Times New Roman" w:cs="Times New Roman"/>
          <w:sz w:val="28"/>
          <w:szCs w:val="28"/>
          <w:lang w:val="uk-UA" w:eastAsia="ru-RU"/>
        </w:rPr>
        <w:t>ради</w:t>
      </w:r>
      <w:r w:rsidR="00331152" w:rsidRPr="0052570A">
        <w:rPr>
          <w:rFonts w:ascii="Times New Roman" w:eastAsia="Calibri" w:hAnsi="Times New Roman" w:cs="Times New Roman"/>
          <w:sz w:val="28"/>
          <w:szCs w:val="28"/>
          <w:lang w:val="uk-UA" w:eastAsia="ru-RU"/>
        </w:rPr>
        <w:t xml:space="preserve"> Сумської міської ради</w:t>
      </w:r>
      <w:r w:rsidRPr="0052570A">
        <w:rPr>
          <w:rFonts w:ascii="Times New Roman" w:eastAsia="Calibri" w:hAnsi="Times New Roman" w:cs="Times New Roman"/>
          <w:sz w:val="28"/>
          <w:szCs w:val="28"/>
          <w:lang w:val="uk-UA" w:eastAsia="ru-RU"/>
        </w:rPr>
        <w:t xml:space="preserve">, а </w:t>
      </w:r>
      <w:r w:rsidRPr="00FD0DC7">
        <w:rPr>
          <w:rFonts w:ascii="Times New Roman" w:eastAsia="Calibri" w:hAnsi="Times New Roman" w:cs="Times New Roman"/>
          <w:sz w:val="28"/>
          <w:szCs w:val="28"/>
          <w:lang w:val="uk-UA" w:eastAsia="ru-RU"/>
        </w:rPr>
        <w:t xml:space="preserve">у випадку неможливості бути присутнім на засіданні інших органів, до складу якого його обрано - особу, яка очолює відповідний орган.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 міської ради, крім секретаря ради, повинен входити до складу однієї з постійних комісій, що утворюються радою.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Депутат міської ради за дорученням ради або постійної комісії, до складу якої його обрано, безпосередньо бере участь у підготовці питань до розгляду на сесіях ради та засіданнях постійної комісії.</w:t>
      </w:r>
    </w:p>
    <w:p w:rsidR="00FD0DC7" w:rsidRPr="00FD0DC7" w:rsidRDefault="00F91E9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w:t>
      </w:r>
      <w:r w:rsidR="00FD0DC7" w:rsidRPr="00FD0DC7">
        <w:rPr>
          <w:rFonts w:ascii="Times New Roman" w:eastAsia="Calibri" w:hAnsi="Times New Roman" w:cs="Times New Roman"/>
          <w:sz w:val="28"/>
          <w:szCs w:val="28"/>
          <w:lang w:val="uk-UA" w:eastAsia="ru-RU"/>
        </w:rPr>
        <w:t xml:space="preserve">. Інформування депутатів щодо заходів (сесій міської ради, засідань постійних комісій, засідань Погоджувальних рад, загальних зборів, навчання, загальноміських заходів) здійснюється шляхом або СМС-повідомлень, або повідомлень на адреси електронної пошти депутатів, або в мобільному додатку. </w:t>
      </w:r>
    </w:p>
    <w:p w:rsidR="00FD0DC7" w:rsidRPr="0078500B" w:rsidRDefault="00F91E9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0"/>
          <w:lang w:val="uk-UA" w:eastAsia="ru-RU"/>
        </w:rPr>
      </w:pPr>
      <w:r w:rsidRPr="0078500B">
        <w:rPr>
          <w:rFonts w:ascii="Times New Roman" w:eastAsia="Calibri" w:hAnsi="Times New Roman" w:cs="Times New Roman"/>
          <w:sz w:val="28"/>
          <w:szCs w:val="20"/>
          <w:lang w:val="uk-UA" w:eastAsia="ru-RU"/>
        </w:rPr>
        <w:t>5</w:t>
      </w:r>
      <w:r w:rsidR="00FD0DC7" w:rsidRPr="0078500B">
        <w:rPr>
          <w:rFonts w:ascii="Times New Roman" w:eastAsia="Calibri" w:hAnsi="Times New Roman" w:cs="Times New Roman"/>
          <w:sz w:val="28"/>
          <w:szCs w:val="20"/>
          <w:lang w:val="uk-UA" w:eastAsia="ru-RU"/>
        </w:rPr>
        <w:t xml:space="preserve">. На час сесій, засідань постійних </w:t>
      </w:r>
      <w:r w:rsidR="00FA464C" w:rsidRPr="0078500B">
        <w:rPr>
          <w:rFonts w:ascii="Times New Roman" w:eastAsia="Calibri" w:hAnsi="Times New Roman" w:cs="Times New Roman"/>
          <w:sz w:val="28"/>
          <w:szCs w:val="20"/>
          <w:lang w:val="uk-UA" w:eastAsia="ru-RU"/>
        </w:rPr>
        <w:t xml:space="preserve">та тимчасових контрольних </w:t>
      </w:r>
      <w:r w:rsidR="00FD0DC7" w:rsidRPr="0078500B">
        <w:rPr>
          <w:rFonts w:ascii="Times New Roman" w:eastAsia="Calibri" w:hAnsi="Times New Roman" w:cs="Times New Roman"/>
          <w:sz w:val="28"/>
          <w:szCs w:val="20"/>
          <w:lang w:val="uk-UA" w:eastAsia="ru-RU"/>
        </w:rPr>
        <w:t xml:space="preserve">комісій, </w:t>
      </w:r>
      <w:r w:rsidR="00364E37" w:rsidRPr="0078500B">
        <w:rPr>
          <w:rFonts w:ascii="Times New Roman" w:eastAsia="Calibri" w:hAnsi="Times New Roman" w:cs="Times New Roman"/>
          <w:sz w:val="28"/>
          <w:szCs w:val="20"/>
          <w:lang w:val="uk-UA" w:eastAsia="ru-RU"/>
        </w:rPr>
        <w:t xml:space="preserve"> </w:t>
      </w:r>
      <w:r w:rsidR="00FD0DC7" w:rsidRPr="0078500B">
        <w:rPr>
          <w:rFonts w:ascii="Times New Roman" w:eastAsia="Calibri" w:hAnsi="Times New Roman" w:cs="Times New Roman"/>
          <w:sz w:val="28"/>
          <w:szCs w:val="20"/>
          <w:lang w:val="uk-UA" w:eastAsia="ru-RU"/>
        </w:rPr>
        <w:t>погоджувальних рад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бюджету</w:t>
      </w:r>
      <w:r w:rsidR="00364E37" w:rsidRPr="0078500B">
        <w:rPr>
          <w:rFonts w:ascii="Times New Roman" w:eastAsia="Calibri" w:hAnsi="Times New Roman" w:cs="Times New Roman"/>
          <w:sz w:val="28"/>
          <w:szCs w:val="20"/>
          <w:lang w:val="uk-UA" w:eastAsia="ru-RU"/>
        </w:rPr>
        <w:t xml:space="preserve"> </w:t>
      </w:r>
      <w:r w:rsidR="00FA464C" w:rsidRPr="0078500B">
        <w:rPr>
          <w:rFonts w:ascii="Times New Roman" w:eastAsia="Calibri" w:hAnsi="Times New Roman" w:cs="Times New Roman"/>
          <w:sz w:val="28"/>
          <w:szCs w:val="20"/>
          <w:lang w:val="uk-UA" w:eastAsia="ru-RU"/>
        </w:rPr>
        <w:t>Сумської міської територіальної громади</w:t>
      </w:r>
      <w:r w:rsidR="00FD0DC7" w:rsidRPr="0078500B">
        <w:rPr>
          <w:rFonts w:ascii="Times New Roman" w:eastAsia="Calibri" w:hAnsi="Times New Roman" w:cs="Times New Roman"/>
          <w:sz w:val="28"/>
          <w:szCs w:val="20"/>
          <w:lang w:val="uk-UA" w:eastAsia="ru-RU"/>
        </w:rPr>
        <w:t>.</w:t>
      </w:r>
    </w:p>
    <w:p w:rsidR="0000592A" w:rsidRPr="0078500B" w:rsidRDefault="00F91E9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0"/>
          <w:lang w:val="uk-UA" w:eastAsia="ru-RU"/>
        </w:rPr>
      </w:pPr>
      <w:r w:rsidRPr="0078500B">
        <w:rPr>
          <w:rFonts w:ascii="Times New Roman" w:eastAsia="Calibri" w:hAnsi="Times New Roman" w:cs="Times New Roman"/>
          <w:sz w:val="28"/>
          <w:szCs w:val="20"/>
          <w:lang w:val="uk-UA" w:eastAsia="ru-RU"/>
        </w:rPr>
        <w:t>6</w:t>
      </w:r>
      <w:r w:rsidR="00FD0DC7" w:rsidRPr="0078500B">
        <w:rPr>
          <w:rFonts w:ascii="Times New Roman" w:eastAsia="Calibri" w:hAnsi="Times New Roman" w:cs="Times New Roman"/>
          <w:sz w:val="28"/>
          <w:szCs w:val="20"/>
          <w:lang w:val="uk-UA" w:eastAsia="ru-RU"/>
        </w:rPr>
        <w:t>. Відділ з організації діяльності ради Сумської міської ради здійснює облік часу участі депутата у заходах, передбачений ч</w:t>
      </w:r>
      <w:r w:rsidR="005002F7" w:rsidRPr="0078500B">
        <w:rPr>
          <w:rFonts w:ascii="Times New Roman" w:eastAsia="Calibri" w:hAnsi="Times New Roman" w:cs="Times New Roman"/>
          <w:sz w:val="28"/>
          <w:szCs w:val="20"/>
          <w:lang w:val="uk-UA" w:eastAsia="ru-RU"/>
        </w:rPr>
        <w:t xml:space="preserve">астиною </w:t>
      </w:r>
      <w:r w:rsidR="0009568B" w:rsidRPr="0078500B">
        <w:rPr>
          <w:rFonts w:ascii="Times New Roman" w:eastAsia="Calibri" w:hAnsi="Times New Roman" w:cs="Times New Roman"/>
          <w:sz w:val="28"/>
          <w:szCs w:val="20"/>
          <w:lang w:val="uk-UA" w:eastAsia="ru-RU"/>
        </w:rPr>
        <w:t>п’ятою</w:t>
      </w:r>
      <w:r w:rsidR="005002F7" w:rsidRPr="0078500B">
        <w:rPr>
          <w:rFonts w:ascii="Times New Roman" w:eastAsia="Calibri" w:hAnsi="Times New Roman" w:cs="Times New Roman"/>
          <w:sz w:val="28"/>
          <w:szCs w:val="20"/>
          <w:lang w:val="uk-UA" w:eastAsia="ru-RU"/>
        </w:rPr>
        <w:t xml:space="preserve"> цієї статті. </w:t>
      </w:r>
    </w:p>
    <w:p w:rsidR="007363E6" w:rsidRDefault="005002F7" w:rsidP="0049221E">
      <w:pPr>
        <w:widowControl w:val="0"/>
        <w:autoSpaceDE w:val="0"/>
        <w:autoSpaceDN w:val="0"/>
        <w:adjustRightInd w:val="0"/>
        <w:spacing w:after="0" w:line="240" w:lineRule="auto"/>
        <w:ind w:firstLine="567"/>
        <w:jc w:val="both"/>
        <w:rPr>
          <w:rFonts w:ascii="Times New Roman" w:eastAsia="Calibri" w:hAnsi="Times New Roman" w:cs="Times New Roman"/>
          <w:sz w:val="28"/>
          <w:szCs w:val="20"/>
          <w:lang w:val="uk-UA" w:eastAsia="ru-RU"/>
        </w:rPr>
      </w:pPr>
      <w:r w:rsidRPr="0078500B">
        <w:rPr>
          <w:rFonts w:ascii="Times New Roman" w:eastAsia="Calibri" w:hAnsi="Times New Roman" w:cs="Times New Roman"/>
          <w:sz w:val="28"/>
          <w:szCs w:val="20"/>
          <w:lang w:val="uk-UA" w:eastAsia="ru-RU"/>
        </w:rPr>
        <w:t>З</w:t>
      </w:r>
      <w:r w:rsidR="00FD0DC7" w:rsidRPr="0078500B">
        <w:rPr>
          <w:rFonts w:ascii="Times New Roman" w:eastAsia="Calibri" w:hAnsi="Times New Roman" w:cs="Times New Roman"/>
          <w:sz w:val="28"/>
          <w:szCs w:val="20"/>
          <w:lang w:val="uk-UA" w:eastAsia="ru-RU"/>
        </w:rPr>
        <w:t xml:space="preserve">а </w:t>
      </w:r>
      <w:r w:rsidR="00C9087D" w:rsidRPr="0078500B">
        <w:rPr>
          <w:rFonts w:ascii="Times New Roman" w:eastAsia="Calibri" w:hAnsi="Times New Roman" w:cs="Times New Roman"/>
          <w:sz w:val="28"/>
          <w:szCs w:val="20"/>
          <w:lang w:val="uk-UA" w:eastAsia="ru-RU"/>
        </w:rPr>
        <w:t>зверненням</w:t>
      </w:r>
      <w:r w:rsidR="00FD0DC7" w:rsidRPr="0078500B">
        <w:rPr>
          <w:rFonts w:ascii="Times New Roman" w:eastAsia="Calibri" w:hAnsi="Times New Roman" w:cs="Times New Roman"/>
          <w:sz w:val="28"/>
          <w:szCs w:val="20"/>
          <w:lang w:val="uk-UA" w:eastAsia="ru-RU"/>
        </w:rPr>
        <w:t xml:space="preserve"> депутата</w:t>
      </w:r>
      <w:r w:rsidR="0049221E" w:rsidRPr="0078500B">
        <w:rPr>
          <w:rFonts w:ascii="Times New Roman" w:eastAsia="Calibri" w:hAnsi="Times New Roman" w:cs="Times New Roman"/>
          <w:sz w:val="28"/>
          <w:szCs w:val="20"/>
          <w:lang w:val="uk-UA" w:eastAsia="ru-RU"/>
        </w:rPr>
        <w:t xml:space="preserve"> </w:t>
      </w:r>
      <w:r w:rsidR="00331152">
        <w:rPr>
          <w:rFonts w:ascii="Times New Roman" w:eastAsia="Calibri" w:hAnsi="Times New Roman" w:cs="Times New Roman"/>
          <w:sz w:val="28"/>
          <w:szCs w:val="20"/>
          <w:lang w:val="uk-UA" w:eastAsia="ru-RU"/>
        </w:rPr>
        <w:t>В</w:t>
      </w:r>
      <w:r w:rsidR="00D5030D" w:rsidRPr="0078500B">
        <w:rPr>
          <w:rFonts w:ascii="Times New Roman" w:eastAsia="Calibri" w:hAnsi="Times New Roman" w:cs="Times New Roman"/>
          <w:sz w:val="28"/>
          <w:szCs w:val="20"/>
          <w:lang w:val="uk-UA" w:eastAsia="ru-RU"/>
        </w:rPr>
        <w:t>ідділ</w:t>
      </w:r>
      <w:r w:rsidR="0049221E" w:rsidRPr="0078500B">
        <w:rPr>
          <w:rFonts w:ascii="Times New Roman" w:eastAsia="Calibri" w:hAnsi="Times New Roman" w:cs="Times New Roman"/>
          <w:sz w:val="28"/>
          <w:szCs w:val="20"/>
          <w:lang w:val="uk-UA" w:eastAsia="ru-RU"/>
        </w:rPr>
        <w:t xml:space="preserve"> з організації діяльності ради Сумської міської ради </w:t>
      </w:r>
      <w:r w:rsidR="0000592A" w:rsidRPr="0078500B">
        <w:rPr>
          <w:rFonts w:ascii="Times New Roman" w:eastAsia="Calibri" w:hAnsi="Times New Roman" w:cs="Times New Roman"/>
          <w:sz w:val="28"/>
          <w:szCs w:val="20"/>
          <w:lang w:val="uk-UA" w:eastAsia="ru-RU"/>
        </w:rPr>
        <w:t xml:space="preserve"> надає довідку-</w:t>
      </w:r>
      <w:r w:rsidRPr="0078500B">
        <w:rPr>
          <w:rFonts w:ascii="Times New Roman" w:eastAsia="Calibri" w:hAnsi="Times New Roman" w:cs="Times New Roman"/>
          <w:sz w:val="28"/>
          <w:szCs w:val="20"/>
          <w:lang w:val="uk-UA" w:eastAsia="ru-RU"/>
        </w:rPr>
        <w:t>виклик для участі у пленарному засіданні ради ч</w:t>
      </w:r>
      <w:r w:rsidR="00D5030D" w:rsidRPr="0078500B">
        <w:rPr>
          <w:rFonts w:ascii="Times New Roman" w:eastAsia="Calibri" w:hAnsi="Times New Roman" w:cs="Times New Roman"/>
          <w:sz w:val="28"/>
          <w:szCs w:val="20"/>
          <w:lang w:val="uk-UA" w:eastAsia="ru-RU"/>
        </w:rPr>
        <w:t>и засіданні постійної</w:t>
      </w:r>
      <w:r w:rsidR="007A1975" w:rsidRPr="0078500B">
        <w:rPr>
          <w:rFonts w:ascii="Times New Roman" w:eastAsia="Calibri" w:hAnsi="Times New Roman" w:cs="Times New Roman"/>
          <w:sz w:val="28"/>
          <w:szCs w:val="20"/>
          <w:lang w:val="uk-UA" w:eastAsia="ru-RU"/>
        </w:rPr>
        <w:t xml:space="preserve"> чи тимчасової контрольної</w:t>
      </w:r>
      <w:r w:rsidR="007363E6" w:rsidRPr="0078500B">
        <w:rPr>
          <w:rFonts w:ascii="Times New Roman" w:eastAsia="Calibri" w:hAnsi="Times New Roman" w:cs="Times New Roman"/>
          <w:sz w:val="28"/>
          <w:szCs w:val="20"/>
          <w:lang w:val="uk-UA" w:eastAsia="ru-RU"/>
        </w:rPr>
        <w:t xml:space="preserve"> комісії;</w:t>
      </w:r>
      <w:r w:rsidR="0000592A" w:rsidRPr="0078500B">
        <w:rPr>
          <w:rFonts w:ascii="Times New Roman" w:eastAsia="Calibri" w:hAnsi="Times New Roman" w:cs="Times New Roman"/>
          <w:sz w:val="28"/>
          <w:szCs w:val="20"/>
          <w:lang w:val="uk-UA" w:eastAsia="ru-RU"/>
        </w:rPr>
        <w:t xml:space="preserve"> на погоджувальну</w:t>
      </w:r>
      <w:r w:rsidR="00C9087D" w:rsidRPr="0078500B">
        <w:rPr>
          <w:rFonts w:ascii="Times New Roman" w:eastAsia="Calibri" w:hAnsi="Times New Roman" w:cs="Times New Roman"/>
          <w:sz w:val="28"/>
          <w:szCs w:val="20"/>
          <w:lang w:val="uk-UA" w:eastAsia="ru-RU"/>
        </w:rPr>
        <w:t xml:space="preserve"> раду</w:t>
      </w:r>
      <w:r w:rsidR="0049221E" w:rsidRPr="0078500B">
        <w:rPr>
          <w:rFonts w:ascii="Times New Roman" w:eastAsia="Calibri" w:hAnsi="Times New Roman" w:cs="Times New Roman"/>
          <w:sz w:val="28"/>
          <w:szCs w:val="20"/>
          <w:lang w:val="uk-UA" w:eastAsia="ru-RU"/>
        </w:rPr>
        <w:t>, за підписом міського голови або секретаря Сумської міської ради.</w:t>
      </w:r>
    </w:p>
    <w:p w:rsidR="00CB2B9B" w:rsidRPr="0078500B" w:rsidRDefault="00CB2B9B" w:rsidP="0049221E">
      <w:pPr>
        <w:widowControl w:val="0"/>
        <w:autoSpaceDE w:val="0"/>
        <w:autoSpaceDN w:val="0"/>
        <w:adjustRightInd w:val="0"/>
        <w:spacing w:after="0" w:line="240" w:lineRule="auto"/>
        <w:ind w:firstLine="567"/>
        <w:jc w:val="both"/>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6229A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Позасесійні форми роботи депутата міської ради в раді та її органах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У періодах між сесіями депутат міської ради бере участь у роботі постійної комісії, тимчасових контрольних комісій та інших органів, до складу яких його обрано; виконує доручення міської ради, її органів та міського голови; може брати участь у засіданнях Погоджувальної ради, загальних зборах депутатів, зборах (засіданнях) депутатських груп; засіданнях депутатських фракцій, до яких він входить.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 міської ради може взяти участь з правом дорадчого голосу в роботі будь-якого органу міської ради (постійної комісії, тимчасової контрольної комісії та інших), до складу якого він не входить.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Депутат міської ради має право брати участь з правом дорадчого голосу в роботі Виконавчого комітету міської ради та інших органів місцевого самоврядування при розгляді ними питань і прийнятті рішень, що стосуються інтересів виборців його виборчого округу чи територіальної громади, від яких його обрано.</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52570A" w:rsidRPr="00FD0DC7" w:rsidRDefault="0052570A"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Стаття 7</w:t>
      </w:r>
      <w:r w:rsidR="006229AD">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Обов’язки депутата на виборчому окрузі</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 Депутат міської ради зобов’язаний:</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1.1. підтримувати зв’язок з виборцями; </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1.2. вести регулярний, не рідше одного разу на місяць, прийом громадян, розглядати пропозиції, звернення, заяви і скарги членів територіальної громади, вживати заходів щодо забезпечення їх оперативного вирішення;</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1.3. брати участь у громадських слуханнях з питань, що стосуються його виборчого округу; </w:t>
      </w:r>
    </w:p>
    <w:p w:rsidR="00FD0DC7" w:rsidRPr="001D167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1.4. вивчати громадську думку; вивчати потреби територіальної громади, </w:t>
      </w:r>
      <w:r w:rsidRPr="001D1679">
        <w:rPr>
          <w:rFonts w:ascii="Times New Roman" w:eastAsia="Times New Roman" w:hAnsi="Times New Roman" w:cs="Times New Roman"/>
          <w:sz w:val="28"/>
          <w:szCs w:val="28"/>
          <w:lang w:val="uk-UA" w:eastAsia="ru-RU"/>
        </w:rPr>
        <w:t>інформувати про них міську раду та її органи, брати безпосередню участь у їх вирішенні;</w:t>
      </w:r>
    </w:p>
    <w:p w:rsidR="0052570A" w:rsidRDefault="0052570A" w:rsidP="0052570A">
      <w:pPr>
        <w:spacing w:after="0" w:line="240" w:lineRule="auto"/>
        <w:ind w:firstLine="567"/>
        <w:jc w:val="both"/>
        <w:rPr>
          <w:rFonts w:ascii="Times New Roman" w:eastAsia="Times New Roman" w:hAnsi="Times New Roman" w:cs="Times New Roman"/>
          <w:sz w:val="28"/>
          <w:szCs w:val="28"/>
          <w:lang w:val="uk-UA" w:eastAsia="ru-RU"/>
        </w:rPr>
      </w:pPr>
      <w:r w:rsidRPr="0061502F">
        <w:rPr>
          <w:rFonts w:ascii="Times New Roman" w:eastAsia="Times New Roman" w:hAnsi="Times New Roman" w:cs="Times New Roman"/>
          <w:sz w:val="28"/>
          <w:szCs w:val="28"/>
          <w:lang w:val="uk-UA" w:eastAsia="ru-RU"/>
        </w:rPr>
        <w:t>1.5. звітувати про свою роботу перед членами територіальної громади, не рідше одного разу на рік</w:t>
      </w:r>
      <w:r w:rsidR="00D76E25">
        <w:rPr>
          <w:rFonts w:ascii="Times New Roman" w:eastAsia="Times New Roman" w:hAnsi="Times New Roman" w:cs="Times New Roman"/>
          <w:sz w:val="28"/>
          <w:szCs w:val="28"/>
          <w:lang w:val="uk-UA" w:eastAsia="ru-RU"/>
        </w:rPr>
        <w:t xml:space="preserve"> (орієнтовно грудень-січень)</w:t>
      </w:r>
      <w:r w:rsidRPr="0061502F">
        <w:rPr>
          <w:rFonts w:ascii="Times New Roman" w:eastAsia="Times New Roman" w:hAnsi="Times New Roman" w:cs="Times New Roman"/>
          <w:sz w:val="28"/>
          <w:szCs w:val="28"/>
          <w:lang w:val="uk-UA" w:eastAsia="ru-RU"/>
        </w:rPr>
        <w:t>;</w:t>
      </w:r>
    </w:p>
    <w:p w:rsidR="00FD0DC7" w:rsidRPr="001D167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1D1679">
        <w:rPr>
          <w:rFonts w:ascii="Times New Roman" w:eastAsia="Times New Roman" w:hAnsi="Times New Roman" w:cs="Times New Roman"/>
          <w:sz w:val="28"/>
          <w:szCs w:val="28"/>
          <w:lang w:val="uk-UA" w:eastAsia="ru-RU"/>
        </w:rPr>
        <w:t>1.5.1. звітування депутатів реалізовується через два механізми:</w:t>
      </w:r>
    </w:p>
    <w:p w:rsidR="00FD0DC7" w:rsidRPr="001D167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1D1679">
        <w:rPr>
          <w:rFonts w:ascii="Times New Roman" w:eastAsia="Times New Roman" w:hAnsi="Times New Roman" w:cs="Times New Roman"/>
          <w:sz w:val="28"/>
          <w:szCs w:val="28"/>
          <w:lang w:val="uk-UA" w:eastAsia="ru-RU"/>
        </w:rPr>
        <w:t>– публікація тексту звіту на офіційному сайті міської ради;</w:t>
      </w:r>
    </w:p>
    <w:p w:rsid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1D1679">
        <w:rPr>
          <w:rFonts w:ascii="Times New Roman" w:eastAsia="Times New Roman" w:hAnsi="Times New Roman" w:cs="Times New Roman"/>
          <w:sz w:val="28"/>
          <w:szCs w:val="28"/>
          <w:lang w:val="uk-UA" w:eastAsia="ru-RU"/>
        </w:rPr>
        <w:t>– публічна зустріч з виборцями.</w:t>
      </w:r>
    </w:p>
    <w:p w:rsidR="0052570A" w:rsidRDefault="0052570A" w:rsidP="0052570A">
      <w:pPr>
        <w:spacing w:after="0" w:line="240" w:lineRule="auto"/>
        <w:ind w:firstLine="567"/>
        <w:jc w:val="both"/>
        <w:rPr>
          <w:rFonts w:ascii="Times New Roman" w:eastAsia="Times New Roman" w:hAnsi="Times New Roman" w:cs="Times New Roman"/>
          <w:sz w:val="28"/>
          <w:szCs w:val="28"/>
          <w:lang w:val="uk-UA" w:eastAsia="ru-RU"/>
        </w:rPr>
      </w:pPr>
      <w:r w:rsidRPr="0061502F">
        <w:rPr>
          <w:rFonts w:ascii="Times New Roman" w:eastAsia="Times New Roman" w:hAnsi="Times New Roman" w:cs="Times New Roman"/>
          <w:sz w:val="28"/>
          <w:szCs w:val="28"/>
          <w:lang w:val="uk-UA" w:eastAsia="ru-RU"/>
        </w:rPr>
        <w:t>1.5.2. депутати міської ради зобов’язані до 31 січня кожного року надіслати на електронну пошту Відділу з організації діяльності ради звіти про депутатську діяльність за попередній рік для оприлюднення на офіційному сайті міської ради.</w:t>
      </w:r>
    </w:p>
    <w:p w:rsidR="0052570A" w:rsidRPr="00FD0DC7" w:rsidRDefault="0052570A" w:rsidP="0052570A">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Депутат несе особисту відповідальність за вчасність подання та правдивість інформації відображеної у звіті.</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1.5.</w:t>
      </w:r>
      <w:r w:rsidR="00150D83">
        <w:rPr>
          <w:rFonts w:ascii="Times New Roman" w:eastAsia="Times New Roman" w:hAnsi="Times New Roman" w:cs="Times New Roman"/>
          <w:sz w:val="28"/>
          <w:szCs w:val="28"/>
          <w:lang w:val="uk-UA" w:eastAsia="ru-RU"/>
        </w:rPr>
        <w:t>3</w:t>
      </w:r>
      <w:r w:rsidRPr="00FD0DC7">
        <w:rPr>
          <w:rFonts w:ascii="Times New Roman" w:eastAsia="Times New Roman" w:hAnsi="Times New Roman" w:cs="Times New Roman"/>
          <w:sz w:val="28"/>
          <w:szCs w:val="28"/>
          <w:lang w:val="uk-UA" w:eastAsia="ru-RU"/>
        </w:rPr>
        <w:t xml:space="preserve">. міська рада, місцеві органи виконавчої влади, органи місцевого самоврядування, їх посадові особи, керівники підприємств, установ і організацій державної і комунальної форм власності зобов’язані сприяти депутатам міської ради в організації їх </w:t>
      </w:r>
      <w:r w:rsidRPr="00005662">
        <w:rPr>
          <w:rFonts w:ascii="Times New Roman" w:eastAsia="Times New Roman" w:hAnsi="Times New Roman" w:cs="Times New Roman"/>
          <w:sz w:val="28"/>
          <w:szCs w:val="28"/>
          <w:lang w:val="uk-UA" w:eastAsia="ru-RU"/>
        </w:rPr>
        <w:t xml:space="preserve">звітів перед </w:t>
      </w:r>
      <w:r w:rsidRPr="00FD0DC7">
        <w:rPr>
          <w:rFonts w:ascii="Times New Roman" w:eastAsia="Times New Roman" w:hAnsi="Times New Roman" w:cs="Times New Roman"/>
          <w:sz w:val="28"/>
          <w:szCs w:val="28"/>
          <w:lang w:val="uk-UA" w:eastAsia="ru-RU"/>
        </w:rPr>
        <w:t>виборцями шляхом надання приміщень, інформаційних та інших довідкових матеріалів, необхідних депутату міської ради.</w:t>
      </w:r>
    </w:p>
    <w:p w:rsidR="00FD0DC7" w:rsidRDefault="00D35F1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150D83">
        <w:rPr>
          <w:rFonts w:ascii="Times New Roman" w:eastAsia="Times New Roman" w:hAnsi="Times New Roman" w:cs="Times New Roman"/>
          <w:sz w:val="28"/>
          <w:szCs w:val="28"/>
          <w:lang w:val="uk-UA" w:eastAsia="ru-RU"/>
        </w:rPr>
        <w:t>4</w:t>
      </w:r>
      <w:r w:rsidR="00FD0DC7" w:rsidRPr="00FD0DC7">
        <w:rPr>
          <w:rFonts w:ascii="Times New Roman" w:eastAsia="Times New Roman" w:hAnsi="Times New Roman" w:cs="Times New Roman"/>
          <w:sz w:val="28"/>
          <w:szCs w:val="28"/>
          <w:lang w:val="uk-UA" w:eastAsia="ru-RU"/>
        </w:rPr>
        <w:t>. під час зустрічі-звітування депутат міської ради повинен повідомити виборців про свою діяльність у міській раді та в її органах, до яких він обраний, про свою роботу у виборчому окрузі, про прийняті міською радою та її органами рішення, про хід їх виконання, про особисту участь в обговоренні, прийнятті та в організації виконання рішень міської ради, її органів, а також доручень виборців, про ініційовані питання та надіслані звернення і запити.</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b/>
          <w:bCs/>
          <w:sz w:val="28"/>
          <w:szCs w:val="20"/>
          <w:lang w:val="uk-UA" w:eastAsia="ru-RU"/>
        </w:rPr>
      </w:pPr>
    </w:p>
    <w:p w:rsidR="00FD0DC7" w:rsidRPr="00FD0DC7" w:rsidRDefault="00FD0DC7" w:rsidP="00FD0DC7">
      <w:pPr>
        <w:spacing w:after="0" w:line="240" w:lineRule="auto"/>
        <w:ind w:firstLine="567"/>
        <w:outlineLvl w:val="0"/>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b/>
          <w:bCs/>
          <w:sz w:val="28"/>
          <w:szCs w:val="28"/>
          <w:lang w:val="uk-UA" w:eastAsia="ru-RU"/>
        </w:rPr>
        <w:t>Стаття 7</w:t>
      </w:r>
      <w:r w:rsidR="006229AD">
        <w:rPr>
          <w:rFonts w:ascii="Times New Roman" w:eastAsia="Times New Roman" w:hAnsi="Times New Roman" w:cs="Times New Roman"/>
          <w:b/>
          <w:bCs/>
          <w:sz w:val="28"/>
          <w:szCs w:val="28"/>
          <w:lang w:val="uk-UA" w:eastAsia="ru-RU"/>
        </w:rPr>
        <w:t>9</w:t>
      </w:r>
      <w:r w:rsidRPr="00FD0DC7">
        <w:rPr>
          <w:rFonts w:ascii="Times New Roman" w:eastAsia="Times New Roman" w:hAnsi="Times New Roman" w:cs="Times New Roman"/>
          <w:b/>
          <w:bCs/>
          <w:sz w:val="28"/>
          <w:szCs w:val="28"/>
          <w:lang w:val="uk-UA" w:eastAsia="ru-RU"/>
        </w:rPr>
        <w:t>. Помічники-консультанти депутата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w:t>
      </w:r>
      <w:r w:rsidRPr="00FD0DC7">
        <w:rPr>
          <w:rFonts w:ascii="Times New Roman" w:eastAsia="Times New Roman" w:hAnsi="Times New Roman" w:cs="Times New Roman"/>
          <w:b/>
          <w:bCs/>
          <w:sz w:val="28"/>
          <w:szCs w:val="28"/>
          <w:lang w:val="uk-UA" w:eastAsia="ru-RU"/>
        </w:rPr>
        <w:t> </w:t>
      </w:r>
      <w:r w:rsidRPr="00FD0DC7">
        <w:rPr>
          <w:rFonts w:ascii="Times New Roman" w:eastAsia="Times New Roman" w:hAnsi="Times New Roman" w:cs="Times New Roman"/>
          <w:sz w:val="28"/>
          <w:szCs w:val="28"/>
          <w:lang w:val="uk-UA" w:eastAsia="ru-RU"/>
        </w:rPr>
        <w:t>Депутат міської ради може мати до 5-ти (п’яти) помічників-консультантів, які працюють на громадських засадах.</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2. Персональний підбір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3. Умови діяльності помічників-консультантів депутата міської ради визначаються Положенням про помічника-консультанта депутата ради, яке затверджується радою.</w:t>
      </w:r>
    </w:p>
    <w:p w:rsidR="00FD0DC7" w:rsidRPr="00FD0DC7" w:rsidRDefault="00FD0DC7" w:rsidP="00FD0DC7">
      <w:pPr>
        <w:spacing w:after="0" w:line="240" w:lineRule="auto"/>
        <w:ind w:firstLine="540"/>
        <w:jc w:val="center"/>
        <w:rPr>
          <w:rFonts w:ascii="Times New Roman" w:eastAsia="Times New Roman" w:hAnsi="Times New Roman" w:cs="Times New Roman"/>
          <w:sz w:val="28"/>
          <w:szCs w:val="20"/>
          <w:lang w:val="uk-UA" w:eastAsia="ru-RU"/>
        </w:rPr>
      </w:pPr>
    </w:p>
    <w:p w:rsidR="00FD0DC7" w:rsidRPr="00FD0DC7" w:rsidRDefault="006229AD" w:rsidP="00FD0DC7">
      <w:pPr>
        <w:spacing w:after="0" w:line="240" w:lineRule="auto"/>
        <w:ind w:firstLine="567"/>
        <w:jc w:val="both"/>
        <w:outlineLvl w:val="0"/>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Стаття 80</w:t>
      </w:r>
      <w:r w:rsidR="00FD0DC7" w:rsidRPr="00FD0DC7">
        <w:rPr>
          <w:rFonts w:ascii="Times New Roman" w:eastAsia="Times New Roman" w:hAnsi="Times New Roman" w:cs="Times New Roman"/>
          <w:b/>
          <w:bCs/>
          <w:sz w:val="28"/>
          <w:szCs w:val="28"/>
          <w:lang w:val="uk-UA" w:eastAsia="ru-RU"/>
        </w:rPr>
        <w:t>. Доручення виборців</w:t>
      </w:r>
    </w:p>
    <w:p w:rsidR="00FD0DC7" w:rsidRPr="00FD0DC7" w:rsidRDefault="00FD0DC7" w:rsidP="00FD0DC7">
      <w:pPr>
        <w:spacing w:after="0" w:line="240" w:lineRule="auto"/>
        <w:ind w:firstLine="567"/>
        <w:jc w:val="both"/>
        <w:rPr>
          <w:rFonts w:ascii="Times New Roman" w:eastAsia="Times New Roman" w:hAnsi="Times New Roman" w:cs="Times New Roman"/>
          <w:sz w:val="24"/>
          <w:szCs w:val="24"/>
          <w:lang w:val="uk-UA" w:eastAsia="ru-RU"/>
        </w:rPr>
      </w:pPr>
      <w:bookmarkStart w:id="19" w:name="BM236"/>
      <w:bookmarkEnd w:id="19"/>
      <w:r w:rsidRPr="00FD0DC7">
        <w:rPr>
          <w:rFonts w:ascii="Times New Roman" w:eastAsia="Times New Roman" w:hAnsi="Times New Roman" w:cs="Times New Roman"/>
          <w:sz w:val="28"/>
          <w:szCs w:val="28"/>
          <w:lang w:val="uk-UA" w:eastAsia="ru-RU"/>
        </w:rPr>
        <w:t>1. Виборці можуть давати депутатові міської ради доручення на зборах під час його звітів чи зустрічей з питань, що випливають з потреб мешканців відповідного будинку, вулиці, кварталу, мікрорайону, району в місті, села, селища чи територіальної громади в цілому, а також кожен виборець має право шляхом звернення  з письмовою заявою до депутата міської ради давати йому доручення.</w:t>
      </w:r>
    </w:p>
    <w:p w:rsidR="00FD0DC7" w:rsidRPr="00FD0DC7" w:rsidRDefault="00FD0DC7" w:rsidP="00FD0DC7">
      <w:pPr>
        <w:spacing w:after="0" w:line="240" w:lineRule="auto"/>
        <w:ind w:firstLine="567"/>
        <w:jc w:val="both"/>
        <w:rPr>
          <w:rFonts w:ascii="Times New Roman" w:eastAsia="Times New Roman" w:hAnsi="Times New Roman" w:cs="Times New Roman"/>
          <w:sz w:val="24"/>
          <w:szCs w:val="24"/>
          <w:lang w:val="uk-UA" w:eastAsia="ru-RU"/>
        </w:rPr>
      </w:pPr>
      <w:bookmarkStart w:id="20" w:name="BM237"/>
      <w:bookmarkEnd w:id="20"/>
      <w:r w:rsidRPr="00FD0DC7">
        <w:rPr>
          <w:rFonts w:ascii="Times New Roman" w:eastAsia="Times New Roman" w:hAnsi="Times New Roman" w:cs="Times New Roman"/>
          <w:sz w:val="28"/>
          <w:szCs w:val="28"/>
          <w:lang w:val="uk-UA" w:eastAsia="ru-RU"/>
        </w:rPr>
        <w:t>2. Доручення виборців не повинні суперечити законодавству України, а їх виконання має належати до відання міської ради та її органів. Порядок розгляду доручень виборців депутатом міської ради визначається статтею 17 Закону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bookmarkStart w:id="21" w:name="BM238"/>
      <w:bookmarkEnd w:id="21"/>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Загальні збори депутатів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Міський голова має право скликати загальні збори депутатів для: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попереднього ознайомлення їх з питаннями та матеріалами, що виносяться на сесію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ознайомлення депутатів зі змінами чинного законодавства України, прийнятими органами виконавчої влади та виконавчим комітетом міської ради нормативно-правовими актами, що мають важливе значення для Сумської міської територіальної громади;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обговорення питань організації діяльності міської ради та її органів, взаємодії з громадськими організаціями, політичними партіями тощо.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Для ознайомлення депутатів із структурою, роботою, матеріальним забезпеченням органів, підприємств, установ і організацій, діяльність яких буде обговорюватися на сесії міської ради, можуть організовуватися виїзні загальні збори депутатів.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Участь депутатів міської ради в загальних зборах не є обов’язковою.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Загальні збори депутатів жодних рішень не приймають.</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4F77FD"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4F77FD">
        <w:rPr>
          <w:rFonts w:ascii="Times New Roman" w:eastAsia="Calibri" w:hAnsi="Times New Roman" w:cs="Times New Roman"/>
          <w:b/>
          <w:bCs/>
          <w:sz w:val="28"/>
          <w:szCs w:val="28"/>
          <w:lang w:val="uk-UA" w:eastAsia="ru-RU"/>
        </w:rPr>
        <w:t>Стаття 8</w:t>
      </w:r>
      <w:r w:rsidR="006229AD" w:rsidRPr="004F77FD">
        <w:rPr>
          <w:rFonts w:ascii="Times New Roman" w:eastAsia="Calibri" w:hAnsi="Times New Roman" w:cs="Times New Roman"/>
          <w:b/>
          <w:bCs/>
          <w:sz w:val="28"/>
          <w:szCs w:val="28"/>
          <w:lang w:val="uk-UA" w:eastAsia="ru-RU"/>
        </w:rPr>
        <w:t>2</w:t>
      </w:r>
      <w:r w:rsidRPr="004F77FD">
        <w:rPr>
          <w:rFonts w:ascii="Times New Roman" w:eastAsia="Calibri" w:hAnsi="Times New Roman" w:cs="Times New Roman"/>
          <w:b/>
          <w:bCs/>
          <w:sz w:val="28"/>
          <w:szCs w:val="28"/>
          <w:lang w:val="uk-UA" w:eastAsia="ru-RU"/>
        </w:rPr>
        <w:t>. Депутатське звернення</w:t>
      </w:r>
    </w:p>
    <w:p w:rsidR="005A0430" w:rsidRPr="004F77FD" w:rsidRDefault="00FD0DC7" w:rsidP="00FD0DC7">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4F77FD">
        <w:rPr>
          <w:rFonts w:ascii="Times New Roman" w:eastAsia="Calibri" w:hAnsi="Times New Roman" w:cs="Times New Roman"/>
          <w:sz w:val="28"/>
          <w:szCs w:val="28"/>
          <w:lang w:val="uk-UA" w:eastAsia="ru-RU"/>
        </w:rPr>
        <w:t xml:space="preserve">1. Депутатське звернення – </w:t>
      </w:r>
      <w:r w:rsidR="005A0430" w:rsidRPr="004F77FD">
        <w:rPr>
          <w:rFonts w:ascii="Times New Roman" w:eastAsia="Calibri" w:hAnsi="Times New Roman" w:cs="Times New Roman"/>
          <w:sz w:val="28"/>
          <w:szCs w:val="28"/>
          <w:lang w:val="uk-UA" w:eastAsia="ru-RU"/>
        </w:rPr>
        <w:t xml:space="preserve">це </w:t>
      </w:r>
      <w:r w:rsidR="005A0430" w:rsidRPr="004F77FD">
        <w:rPr>
          <w:rFonts w:ascii="Times New Roman" w:hAnsi="Times New Roman" w:cs="Times New Roman"/>
          <w:sz w:val="28"/>
          <w:szCs w:val="28"/>
          <w:shd w:val="clear" w:color="auto" w:fill="FFFFFF"/>
          <w:lang w:val="uk-UA"/>
        </w:rPr>
        <w:t>викладена в письмовій формі вимога депутата місцевої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відповідної ради, здійснити певні дії, вжити заходів чи дати офіційне роз'яснення з питань, віднесених до їх компетенції.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Порядок розгляду депутатських звернень і надання відповідей на них визначається Законом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Депутатський запит</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Депутатський запит – це підтримана міською радою вимога депутата до посадових осіб ради та її органів, міського голови, керівників підприємств, установ і організацій незалежно від форми власності, які розташовані або зареєстровані на території міста, а також до голови обласної державної адміністрації, його </w:t>
      </w:r>
      <w:r w:rsidRPr="00FD0DC7">
        <w:rPr>
          <w:rFonts w:ascii="Times New Roman" w:eastAsia="Calibri" w:hAnsi="Times New Roman" w:cs="Times New Roman"/>
          <w:sz w:val="28"/>
          <w:szCs w:val="28"/>
          <w:lang w:val="uk-UA" w:eastAsia="ru-RU"/>
        </w:rPr>
        <w:lastRenderedPageBreak/>
        <w:t>заступників, керівників відділів і управлінь з питань, які віднесені до відання ради.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Депутатський запит може бути внесений ініціатором запиту попередньо до Відділу з організації діяльності </w:t>
      </w:r>
      <w:r w:rsidRPr="004F77FD">
        <w:rPr>
          <w:rFonts w:ascii="Times New Roman" w:eastAsia="Calibri" w:hAnsi="Times New Roman" w:cs="Times New Roman"/>
          <w:sz w:val="28"/>
          <w:szCs w:val="28"/>
          <w:lang w:val="uk-UA" w:eastAsia="ru-RU"/>
        </w:rPr>
        <w:t xml:space="preserve">ради </w:t>
      </w:r>
      <w:r w:rsidR="00331152" w:rsidRPr="004F77FD">
        <w:rPr>
          <w:rFonts w:ascii="Times New Roman" w:eastAsia="Calibri" w:hAnsi="Times New Roman" w:cs="Times New Roman"/>
          <w:sz w:val="28"/>
          <w:szCs w:val="28"/>
          <w:lang w:val="uk-UA" w:eastAsia="ru-RU"/>
        </w:rPr>
        <w:t xml:space="preserve">Сумської міської ради </w:t>
      </w:r>
      <w:r w:rsidRPr="004F77FD">
        <w:rPr>
          <w:rFonts w:ascii="Times New Roman" w:eastAsia="Calibri" w:hAnsi="Times New Roman" w:cs="Times New Roman"/>
          <w:sz w:val="28"/>
          <w:szCs w:val="28"/>
          <w:lang w:val="uk-UA" w:eastAsia="ru-RU"/>
        </w:rPr>
        <w:t>або на пленарному засіданні в письмовій формі.</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3. Депутатський запит оголошується на пленарному засіданні депутатом, або іншим депутатом – представником ініціатора запиту за дорученням.</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4. На кожному пленарному засіданні поточної сесії один депутат може внести не більше двох запитів.</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5. Депутатський запит підлягає включенню до порядку денного сесії ради.  Рішення по депутатському запиту приймається більшістю депутатів від загального складу міської ради. Рішення міської ради про підтримання депутатського запиту оформляється Відділом з організації діяльності ради</w:t>
      </w:r>
      <w:r w:rsidR="00331152" w:rsidRPr="004F77FD">
        <w:rPr>
          <w:rFonts w:ascii="Times New Roman" w:eastAsia="Calibri" w:hAnsi="Times New Roman" w:cs="Times New Roman"/>
          <w:sz w:val="28"/>
          <w:szCs w:val="28"/>
          <w:lang w:val="uk-UA" w:eastAsia="ru-RU"/>
        </w:rPr>
        <w:t xml:space="preserve"> Сумської міської ради</w:t>
      </w:r>
      <w:r w:rsidRPr="004F77FD">
        <w:rPr>
          <w:rFonts w:ascii="Times New Roman" w:eastAsia="Calibri" w:hAnsi="Times New Roman" w:cs="Times New Roman"/>
          <w:sz w:val="28"/>
          <w:szCs w:val="28"/>
          <w:lang w:val="uk-UA" w:eastAsia="ru-RU"/>
        </w:rPr>
        <w:t>, до якого додається текст депутатського запиту. Строк надання відповіді на депутатський запит визначається у рішенні ради та становить 10 (десять) робочих днів з моменту прийняття рішення про депутатський запит.</w:t>
      </w:r>
    </w:p>
    <w:p w:rsidR="00FD0DC7" w:rsidRPr="004F77FD" w:rsidRDefault="00FD0DC7" w:rsidP="00FD0DC7">
      <w:pPr>
        <w:tabs>
          <w:tab w:val="left" w:pos="1309"/>
        </w:tabs>
        <w:spacing w:after="0" w:line="240" w:lineRule="auto"/>
        <w:ind w:firstLine="567"/>
        <w:jc w:val="both"/>
        <w:rPr>
          <w:rFonts w:ascii="Times New Roman" w:eastAsia="Times New Roman" w:hAnsi="Times New Roman" w:cs="Times New Roman"/>
          <w:sz w:val="28"/>
          <w:szCs w:val="28"/>
          <w:lang w:val="uk-UA" w:eastAsia="uk-UA"/>
        </w:rPr>
      </w:pPr>
      <w:r w:rsidRPr="004F77FD">
        <w:rPr>
          <w:rFonts w:ascii="Times New Roman" w:eastAsia="Times New Roman" w:hAnsi="Times New Roman" w:cs="Times New Roman"/>
          <w:sz w:val="28"/>
          <w:szCs w:val="28"/>
          <w:lang w:val="uk-UA" w:eastAsia="uk-UA"/>
        </w:rPr>
        <w:t>6. Орган або посадова особа, до яких спрямовано депутатський запит, зобов'язані у встановлений радою строк надати до Відділу з організації діяльності р</w:t>
      </w:r>
      <w:r w:rsidR="00A9336C" w:rsidRPr="004F77FD">
        <w:rPr>
          <w:rFonts w:ascii="Times New Roman" w:eastAsia="Times New Roman" w:hAnsi="Times New Roman" w:cs="Times New Roman"/>
          <w:sz w:val="28"/>
          <w:szCs w:val="28"/>
          <w:lang w:val="uk-UA" w:eastAsia="uk-UA"/>
        </w:rPr>
        <w:t xml:space="preserve">ади </w:t>
      </w:r>
      <w:r w:rsidR="00331152" w:rsidRPr="004F77FD">
        <w:rPr>
          <w:rFonts w:ascii="Times New Roman" w:eastAsia="Times New Roman" w:hAnsi="Times New Roman" w:cs="Times New Roman"/>
          <w:sz w:val="28"/>
          <w:szCs w:val="28"/>
          <w:lang w:val="uk-UA" w:eastAsia="uk-UA"/>
        </w:rPr>
        <w:t xml:space="preserve">Сумської міської ради </w:t>
      </w:r>
      <w:r w:rsidR="00A9336C" w:rsidRPr="004F77FD">
        <w:rPr>
          <w:rFonts w:ascii="Times New Roman" w:eastAsia="Times New Roman" w:hAnsi="Times New Roman" w:cs="Times New Roman"/>
          <w:sz w:val="28"/>
          <w:szCs w:val="28"/>
          <w:lang w:val="uk-UA" w:eastAsia="uk-UA"/>
        </w:rPr>
        <w:t xml:space="preserve">офіційну відповідь на запит </w:t>
      </w:r>
      <w:r w:rsidRPr="004F77FD">
        <w:rPr>
          <w:rFonts w:ascii="Times New Roman" w:eastAsia="Times New Roman" w:hAnsi="Times New Roman" w:cs="Times New Roman"/>
          <w:sz w:val="28"/>
          <w:szCs w:val="28"/>
          <w:lang w:val="uk-UA" w:eastAsia="uk-UA"/>
        </w:rPr>
        <w:t>письмовому вигляді в двох примірниках - міській раді та депутату- ініціатору запиту.</w:t>
      </w:r>
    </w:p>
    <w:p w:rsidR="00FD0DC7" w:rsidRPr="004F77FD"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Якщо запит з об’єктивних причин не може бути розглянуто у офіційних встановлений радою строк, то орган або посадова особа зобов’язані письмово повідомити раді та ініціатору запиту і запропонувати інший строк, який не повинен перевищувати одного місяця з дня одержання запиту.</w:t>
      </w:r>
    </w:p>
    <w:p w:rsidR="00FD0DC7" w:rsidRPr="004F77FD"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7. Відповідь на депутатський запит у разі необхідності розглядається на пленарному засіданні міської ради. Депутат міської ради має право виступити і дати оцінку відповіді на депутатський запит. За результатами відповіді на депутатський запит може бути проведено обговорення, якщо на цьому наполягає  не менше 1/4 (одна четверта) присутніх на засіданні депутатів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8. Посадових осіб, до яких звернено запит</w:t>
      </w:r>
      <w:r w:rsidRPr="00FD0DC7">
        <w:rPr>
          <w:rFonts w:ascii="Times New Roman" w:eastAsia="Calibri" w:hAnsi="Times New Roman" w:cs="Times New Roman"/>
          <w:sz w:val="28"/>
          <w:szCs w:val="28"/>
          <w:lang w:val="uk-UA" w:eastAsia="ru-RU"/>
        </w:rPr>
        <w:t>, завчасно інформують про дату та час обговорення відповіді на запит радою. Вони зобов’язані бути присутніми на цьому засіданні міської ради.</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b/>
          <w:bCs/>
          <w:strike/>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Депутатське запитання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Депутатське запитання – це засіб одержання депутатом міської ради інформації або роз’яснення з тієї чи іншої проблеми. Відповідь на запитання може бути дана депутатові в індивідуальному порядку або оголошена на сесії ради, якщо цього вимагає депутат.</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Депутатське запитання не включається до порядку денного сесії, не обговорюється і рішення по ньому не приймається.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Забезпечення умов для здійснення депутатських повноважень у міській раді та  її органах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Міська рада та її виконавчі органи забезпечують необхідні умови для ефективного здійснення депутатами міської ради своїх повноважень відповідно до </w:t>
      </w:r>
      <w:r w:rsidRPr="00FD0DC7">
        <w:rPr>
          <w:rFonts w:ascii="Times New Roman" w:eastAsia="Calibri" w:hAnsi="Times New Roman" w:cs="Times New Roman"/>
          <w:sz w:val="28"/>
          <w:szCs w:val="28"/>
          <w:lang w:val="uk-UA" w:eastAsia="ru-RU"/>
        </w:rPr>
        <w:lastRenderedPageBreak/>
        <w:t>статті 35 Закону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xml:space="preserve">. Депутатські групи, фракції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Депутати міської ради можуть об'єднуватися в депутатські групи за спільністю проблем, що їх розв'язують депутати.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Депутатська група складається не менш як із трьох депутатів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Членство депутата міської ради в депутатській групі є добровільним. Депутат одночасно може бути членом будь-яких депутатських груп без обмежень.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color w:val="FF0000"/>
          <w:sz w:val="28"/>
          <w:szCs w:val="28"/>
          <w:lang w:val="uk-UA" w:eastAsia="ru-RU"/>
        </w:rPr>
      </w:pPr>
      <w:r w:rsidRPr="00FD0DC7">
        <w:rPr>
          <w:rFonts w:ascii="Times New Roman" w:eastAsia="Calibri" w:hAnsi="Times New Roman" w:cs="Times New Roman"/>
          <w:sz w:val="28"/>
          <w:szCs w:val="28"/>
          <w:lang w:val="uk-UA" w:eastAsia="ru-RU"/>
        </w:rPr>
        <w:t>Членство депутата міської ради в депутатській фракції є обов’язковим, яке припиняється одночасно з припиненням депутатських повноважень або у випадку припинення членства депутата у фракції за рішенням фракції чи за власною ініціативою депутата.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val="uk-UA" w:eastAsia="ru-RU"/>
        </w:rPr>
      </w:pPr>
      <w:r w:rsidRPr="00FD0DC7">
        <w:rPr>
          <w:rFonts w:ascii="Times New Roman" w:eastAsia="Calibri" w:hAnsi="Times New Roman" w:cs="Times New Roman"/>
          <w:sz w:val="28"/>
          <w:szCs w:val="28"/>
          <w:shd w:val="clear" w:color="auto" w:fill="FFFFFF"/>
          <w:lang w:val="uk-UA" w:eastAsia="ru-RU"/>
        </w:rPr>
        <w:t xml:space="preserve">4. </w:t>
      </w:r>
      <w:r w:rsidRPr="00FD0DC7">
        <w:rPr>
          <w:rFonts w:ascii="Times New Roman" w:eastAsia="Calibri" w:hAnsi="Times New Roman" w:cs="Times New Roman"/>
          <w:sz w:val="28"/>
          <w:szCs w:val="28"/>
          <w:shd w:val="clear" w:color="auto" w:fill="FFFFFF"/>
          <w:lang w:eastAsia="ru-RU"/>
        </w:rPr>
        <w:t>Депутатські фракції міс</w:t>
      </w:r>
      <w:r w:rsidRPr="00FD0DC7">
        <w:rPr>
          <w:rFonts w:ascii="Times New Roman" w:eastAsia="Calibri" w:hAnsi="Times New Roman" w:cs="Times New Roman"/>
          <w:sz w:val="28"/>
          <w:szCs w:val="28"/>
          <w:shd w:val="clear" w:color="auto" w:fill="FFFFFF"/>
          <w:lang w:val="uk-UA" w:eastAsia="ru-RU"/>
        </w:rPr>
        <w:t>ької ради</w:t>
      </w:r>
      <w:r w:rsidRPr="00FD0DC7">
        <w:rPr>
          <w:rFonts w:ascii="Times New Roman" w:eastAsia="Calibri" w:hAnsi="Times New Roman" w:cs="Times New Roman"/>
          <w:sz w:val="28"/>
          <w:szCs w:val="28"/>
          <w:shd w:val="clear" w:color="auto" w:fill="FFFFFF"/>
          <w:lang w:eastAsia="ru-RU"/>
        </w:rPr>
        <w:t xml:space="preserve"> формуються на партійній основі депутатами міської рад</w:t>
      </w:r>
      <w:r w:rsidRPr="00FD0DC7">
        <w:rPr>
          <w:rFonts w:ascii="Times New Roman" w:eastAsia="Calibri" w:hAnsi="Times New Roman" w:cs="Times New Roman"/>
          <w:sz w:val="28"/>
          <w:szCs w:val="28"/>
          <w:shd w:val="clear" w:color="auto" w:fill="FFFFFF"/>
          <w:lang w:val="uk-UA" w:eastAsia="ru-RU"/>
        </w:rPr>
        <w:t>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shd w:val="clear" w:color="auto" w:fill="FFFFFF"/>
          <w:lang w:val="uk-UA" w:eastAsia="ru-RU"/>
        </w:rPr>
        <w:t>5. Мінімальна кількість депутатів, що входять до однієї депутатської фракції дорівнює кількості місць у складі міської ради, отриманих партією, що набрала на виборах найменшу кількість голосів виборців з усіх партій, які пройшли до складу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Депутатську фракцію очолює голова обраний зі складу депутатів міської ради – членів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Депутат міської ради може входити лише в одну, утворену в раді, депутатську фракцію.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Порядок створення депутатських фракцій та депутатських груп</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w:t>
      </w:r>
      <w:r w:rsidRPr="00FD0DC7">
        <w:rPr>
          <w:rFonts w:ascii="Times New Roman" w:eastAsia="Calibri" w:hAnsi="Times New Roman" w:cs="Times New Roman"/>
          <w:bCs/>
          <w:sz w:val="28"/>
          <w:szCs w:val="28"/>
          <w:lang w:val="uk-UA" w:eastAsia="ru-RU"/>
        </w:rPr>
        <w:t xml:space="preserve">Новообрані депутати утворюють депутатські фракції. </w:t>
      </w:r>
      <w:r w:rsidRPr="00FD0DC7">
        <w:rPr>
          <w:rFonts w:ascii="Times New Roman" w:eastAsia="Calibri" w:hAnsi="Times New Roman" w:cs="Times New Roman"/>
          <w:sz w:val="28"/>
          <w:szCs w:val="28"/>
          <w:lang w:val="uk-UA" w:eastAsia="ru-RU"/>
        </w:rPr>
        <w:t xml:space="preserve">Для цього голова фракції вносить міському голові подання про утворення депутатської фракції та протокол зборів депутатів, на яких ухвалено рішення про утворення відповідної фракції та обрано голову фракції.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У поданні про утворення депутатської фракції, підготовленому на ім’я міського голови зазначається: назва депутатської фракції, її персональний склад, партійна належність кожного депутата, прізвище голови фракції, його заступників та секретаря. Назва депутатської фракції визначається самою фракцією.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Протокол зборів має містити: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bCs/>
          <w:i/>
          <w:iCs/>
          <w:sz w:val="28"/>
          <w:szCs w:val="28"/>
          <w:lang w:val="uk-UA" w:eastAsia="ru-RU"/>
        </w:rPr>
      </w:pPr>
      <w:r w:rsidRPr="00FD0DC7">
        <w:rPr>
          <w:rFonts w:ascii="Times New Roman" w:eastAsia="Calibri" w:hAnsi="Times New Roman" w:cs="Times New Roman"/>
          <w:sz w:val="28"/>
          <w:szCs w:val="28"/>
          <w:lang w:val="uk-UA" w:eastAsia="ru-RU"/>
        </w:rPr>
        <w:t>1) назву депутатської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прізвище, ім</w:t>
      </w:r>
      <w:r w:rsidRPr="00FD0DC7">
        <w:rPr>
          <w:rFonts w:ascii="Times New Roman" w:eastAsia="Calibri" w:hAnsi="Times New Roman" w:cs="Times New Roman"/>
          <w:sz w:val="28"/>
          <w:szCs w:val="28"/>
          <w:lang w:eastAsia="ru-RU"/>
        </w:rPr>
        <w:t>’</w:t>
      </w:r>
      <w:r w:rsidRPr="00FD0DC7">
        <w:rPr>
          <w:rFonts w:ascii="Times New Roman" w:eastAsia="Calibri" w:hAnsi="Times New Roman" w:cs="Times New Roman"/>
          <w:sz w:val="28"/>
          <w:szCs w:val="28"/>
          <w:lang w:val="uk-UA" w:eastAsia="ru-RU"/>
        </w:rPr>
        <w:t>я, по батькові голови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прізвище, ім</w:t>
      </w:r>
      <w:r w:rsidRPr="00FD0DC7">
        <w:rPr>
          <w:rFonts w:ascii="Times New Roman" w:eastAsia="Calibri" w:hAnsi="Times New Roman" w:cs="Times New Roman"/>
          <w:sz w:val="28"/>
          <w:szCs w:val="28"/>
          <w:lang w:eastAsia="ru-RU"/>
        </w:rPr>
        <w:t>’</w:t>
      </w:r>
      <w:r w:rsidRPr="00FD0DC7">
        <w:rPr>
          <w:rFonts w:ascii="Times New Roman" w:eastAsia="Calibri" w:hAnsi="Times New Roman" w:cs="Times New Roman"/>
          <w:sz w:val="28"/>
          <w:szCs w:val="28"/>
          <w:lang w:val="uk-UA" w:eastAsia="ru-RU"/>
        </w:rPr>
        <w:t>я, по батькові депутатів, що входять до складу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протоколу додаються відповідні заяви депутатів про вступ до депутатських фракцій.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Документи, передбачені частиною 1 цієї статті, подаються міському голові не пізніше як за 3 дні до початку другої сесії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Про утворення депутатської фракції робиться відповідний запис в протоколі засідання даної сесії. Умовою для реєстрації депутатської фракції є подання, оформлене згідно з частиною 1 даної статті.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4. Депутатська фракція вважається сформованою з моменту оголошення про це головуючим на пленарному засіданні міської ради. Головуючий на пленарному засіданні ради оголошує про реєстрацію депутатської фракції, її кількісний і персональний склад, голову</w:t>
      </w:r>
      <w:r w:rsidRPr="00FD0DC7">
        <w:rPr>
          <w:rFonts w:ascii="Times New Roman" w:eastAsia="Calibri" w:hAnsi="Times New Roman" w:cs="Times New Roman"/>
          <w:b/>
          <w:sz w:val="28"/>
          <w:szCs w:val="28"/>
          <w:lang w:val="uk-UA" w:eastAsia="ru-RU"/>
        </w:rPr>
        <w:t xml:space="preserve"> </w:t>
      </w:r>
      <w:r w:rsidRPr="00FD0DC7">
        <w:rPr>
          <w:rFonts w:ascii="Times New Roman" w:eastAsia="Calibri" w:hAnsi="Times New Roman" w:cs="Times New Roman"/>
          <w:sz w:val="28"/>
          <w:szCs w:val="28"/>
          <w:lang w:val="uk-UA" w:eastAsia="ru-RU"/>
        </w:rPr>
        <w:t xml:space="preserve">депутатської фракції, його заступників та секретаря.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Депутатська фракція створюється на період повноважень міської ради. Припинення членства депутата у фракції відбувається у випадках дострокового припинення повноважень депутата у міської раді або у випадку припинення членства депутата у фракції за рішенням фракції чи за власною ініціативою депутата.</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Депутатську групу може бути створено в будь-який час протягом строку повноважень ради даного скликання за рішенням зборів депутатів міської ради, які виявили бажання увійти до її складу. Депутатські групи можуть утворюватися на </w:t>
      </w:r>
      <w:r w:rsidRPr="004F77FD">
        <w:rPr>
          <w:rFonts w:ascii="Times New Roman" w:eastAsia="Calibri" w:hAnsi="Times New Roman" w:cs="Times New Roman"/>
          <w:sz w:val="28"/>
          <w:szCs w:val="28"/>
          <w:lang w:val="uk-UA" w:eastAsia="ru-RU"/>
        </w:rPr>
        <w:t>визначений ними період, але не більше ніж на строк повноважень міської ради.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7. Депутати міської ради, що входять до складу депутатської групи, обирають уповноваженого представника, який очолює депутатську групу.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 xml:space="preserve">8. Депутатська група реєструється Відділом з організації діяльності ради </w:t>
      </w:r>
      <w:r w:rsidR="00331152" w:rsidRPr="004F77FD">
        <w:rPr>
          <w:rFonts w:ascii="Times New Roman" w:eastAsia="Calibri" w:hAnsi="Times New Roman" w:cs="Times New Roman"/>
          <w:sz w:val="28"/>
          <w:szCs w:val="28"/>
          <w:lang w:val="uk-UA" w:eastAsia="ru-RU"/>
        </w:rPr>
        <w:t xml:space="preserve">Сумської міської ради </w:t>
      </w:r>
      <w:r w:rsidRPr="004F77FD">
        <w:rPr>
          <w:rFonts w:ascii="Times New Roman" w:eastAsia="Calibri" w:hAnsi="Times New Roman" w:cs="Times New Roman"/>
          <w:sz w:val="28"/>
          <w:szCs w:val="28"/>
          <w:lang w:val="uk-UA" w:eastAsia="ru-RU"/>
        </w:rPr>
        <w:t xml:space="preserve">шляхом відповідного запису у протоколі сесії. Умовою для реєстрації депутатської групи є подання на ім’я міського голови про утворення депутатської групи із зазначенням назви, мети її діяльності, кількісного та персонального складу депутатів, що входять до депутатської групи, із зазначенням депутатської фракції до якої </w:t>
      </w:r>
      <w:r w:rsidRPr="00FD0DC7">
        <w:rPr>
          <w:rFonts w:ascii="Times New Roman" w:eastAsia="Calibri" w:hAnsi="Times New Roman" w:cs="Times New Roman"/>
          <w:sz w:val="28"/>
          <w:szCs w:val="28"/>
          <w:lang w:val="uk-UA" w:eastAsia="ru-RU"/>
        </w:rPr>
        <w:t xml:space="preserve">входить кожен депутат депутатської групи, найменування депутатської фракції, до складу якої входить депутатська група (у разі створення депутатської групи у складі депутатської фракції), уповноваженої особи та секретаря депутатської групи. До подання додаються заяви депутатів, які увійшли до складу депутатської групи.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9. Депутатська група вважається утвореною з моменту оголошення про її утворення головуючим на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10. Про вступ або вихід з групи депутат або уповноважена особа повідомляють головуючого на пленарному засіданні ради письмово. З моменту оголошення про вступ  депутата у групу (вихід зі складу групи) виникає або припиняється членство депутата у відповідній депутатській групі.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11. Депутатська група припиняє свою діяльність у разі, якщо кількісний склад депутатів, що входять до депутатської групи буде менше трьох, а також в інших випадках, передбачених законодавством. Оголошення про припинення діяльності депутатської групи здійснюється головуючим  на сесії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xml:space="preserve">. Припинення діяльності депутатських груп та фракцій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Діяльність депутатської групи припиняється:</w:t>
      </w:r>
      <w:bookmarkStart w:id="22" w:name="n204"/>
      <w:bookmarkEnd w:id="22"/>
    </w:p>
    <w:p w:rsidR="00FD0DC7" w:rsidRPr="004F77FD"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 у разі вибуття окремих депутатів місцевої ради, внаслідок ч</w:t>
      </w:r>
      <w:r w:rsidR="005A0430">
        <w:rPr>
          <w:rFonts w:ascii="Times New Roman" w:eastAsia="Times New Roman" w:hAnsi="Times New Roman" w:cs="Times New Roman"/>
          <w:sz w:val="28"/>
          <w:szCs w:val="28"/>
          <w:lang w:val="uk-UA" w:eastAsia="uk-UA"/>
        </w:rPr>
        <w:t xml:space="preserve">ого її чисельність стає </w:t>
      </w:r>
      <w:r w:rsidR="005A0430" w:rsidRPr="004F77FD">
        <w:rPr>
          <w:rFonts w:ascii="Times New Roman" w:eastAsia="Times New Roman" w:hAnsi="Times New Roman" w:cs="Times New Roman"/>
          <w:sz w:val="28"/>
          <w:szCs w:val="28"/>
          <w:lang w:val="uk-UA" w:eastAsia="uk-UA"/>
        </w:rPr>
        <w:t>меншою за встановлену законом</w:t>
      </w:r>
      <w:bookmarkStart w:id="23" w:name="n205"/>
      <w:bookmarkEnd w:id="23"/>
      <w:r w:rsidR="005A0430" w:rsidRPr="004F77FD">
        <w:rPr>
          <w:rFonts w:ascii="Times New Roman" w:eastAsia="Times New Roman" w:hAnsi="Times New Roman" w:cs="Times New Roman"/>
          <w:sz w:val="28"/>
          <w:szCs w:val="28"/>
          <w:lang w:val="uk-UA" w:eastAsia="uk-UA"/>
        </w:rPr>
        <w:t>;</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4F77FD">
        <w:rPr>
          <w:rFonts w:ascii="Times New Roman" w:eastAsia="Times New Roman" w:hAnsi="Times New Roman" w:cs="Times New Roman"/>
          <w:sz w:val="28"/>
          <w:szCs w:val="28"/>
          <w:lang w:val="uk-UA" w:eastAsia="uk-UA"/>
        </w:rPr>
        <w:t>- у разі прийняття депутатами місцевої ради, які входять до її складу, рішення про розпуск депутатської групи;</w:t>
      </w:r>
      <w:bookmarkStart w:id="24" w:name="n206"/>
      <w:bookmarkEnd w:id="24"/>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 після закінчення строку, на який депутати місцевої ради об'єдналися в депутатську групу, або строку повноважень відповідних рад.</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2. Діяльність депутатської фракції припиняється: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 у разі дострокового припинення повноважень всіх депутатів фракції;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 після закінчення строку повноважень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xml:space="preserve">. Права депутатських груп та фракцій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Депутатські групи та фракції мають право: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1) на пропорційне представництво в постійних та тимчасових комісіях ради;</w:t>
      </w:r>
    </w:p>
    <w:p w:rsidR="00FD0DC7" w:rsidRPr="00FD0DC7" w:rsidRDefault="00FD0DC7" w:rsidP="00FD0DC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2) попередньо обговорювати кандидатури посадових осіб, яких обирає, призначає чи затверджує рада;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на гарантований виступ свого представника на пленарному засіданні міської ради з кожного питання порядку денного сесії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на підготовку та внесення до ради проєктів рішень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на оголошення на пленарному засіданні ради заяв і звернень  до депутатів і виборців;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на право публікації звернень та заяв фракції на офіційному сайті Сумської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здійснювати інші права, передбачені законами України.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25" w:name="n221"/>
      <w:bookmarkStart w:id="26" w:name="n222"/>
      <w:bookmarkStart w:id="27" w:name="n223"/>
      <w:bookmarkEnd w:id="25"/>
      <w:bookmarkEnd w:id="26"/>
      <w:bookmarkEnd w:id="27"/>
      <w:r w:rsidRPr="00FD0DC7">
        <w:rPr>
          <w:rFonts w:ascii="Times New Roman" w:eastAsia="Calibri" w:hAnsi="Times New Roman" w:cs="Times New Roman"/>
          <w:sz w:val="28"/>
          <w:szCs w:val="28"/>
          <w:lang w:val="uk-UA" w:eastAsia="ru-RU"/>
        </w:rPr>
        <w:t>2. Жодна депутатська група, фракція не має права виступати від імені Сумської міської територіальної громади, Сумської міської ради.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Депутатські фракції та депутатські групи організовують розгляд проєктів рішень, що вносяться на сесію ради,  сприяють депутатам у проведенні звітів, прийомів виборців, розгляді звернень </w:t>
      </w:r>
      <w:r w:rsidRPr="004F77FD">
        <w:rPr>
          <w:rFonts w:ascii="Times New Roman" w:eastAsia="Calibri" w:hAnsi="Times New Roman" w:cs="Times New Roman"/>
          <w:sz w:val="28"/>
          <w:szCs w:val="28"/>
          <w:lang w:val="uk-UA" w:eastAsia="ru-RU"/>
        </w:rPr>
        <w:t xml:space="preserve">громадян, сприяють зміцненню зв’язків депутатів з органами самоорганізації населення та </w:t>
      </w:r>
      <w:r w:rsidR="005A0430" w:rsidRPr="004F77FD">
        <w:rPr>
          <w:rFonts w:ascii="Times New Roman" w:eastAsia="Calibri" w:hAnsi="Times New Roman" w:cs="Times New Roman"/>
          <w:sz w:val="28"/>
          <w:szCs w:val="28"/>
          <w:lang w:val="uk-UA" w:eastAsia="ru-RU"/>
        </w:rPr>
        <w:t>громадськими об’єднаннями</w:t>
      </w:r>
      <w:r w:rsidRPr="004F77FD">
        <w:rPr>
          <w:rFonts w:ascii="Times New Roman" w:eastAsia="Calibri" w:hAnsi="Times New Roman" w:cs="Times New Roman"/>
          <w:sz w:val="28"/>
          <w:szCs w:val="28"/>
          <w:lang w:val="uk-UA" w:eastAsia="ru-RU"/>
        </w:rPr>
        <w:t>, керівниками підприємств, установ, організацій, загальних зборів громадян.</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val="uk-UA" w:eastAsia="ru-RU"/>
        </w:rPr>
      </w:pPr>
    </w:p>
    <w:p w:rsidR="00FD0DC7" w:rsidRPr="00FD0DC7" w:rsidRDefault="006229AD"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Стаття </w:t>
      </w:r>
      <w:r w:rsidR="00FD0DC7" w:rsidRPr="00FD0DC7">
        <w:rPr>
          <w:rFonts w:ascii="Times New Roman" w:eastAsia="Calibri" w:hAnsi="Times New Roman" w:cs="Times New Roman"/>
          <w:b/>
          <w:bCs/>
          <w:sz w:val="28"/>
          <w:szCs w:val="28"/>
          <w:lang w:val="uk-UA" w:eastAsia="ru-RU"/>
        </w:rPr>
        <w:t>9</w:t>
      </w:r>
      <w:r>
        <w:rPr>
          <w:rFonts w:ascii="Times New Roman" w:eastAsia="Calibri" w:hAnsi="Times New Roman" w:cs="Times New Roman"/>
          <w:b/>
          <w:bCs/>
          <w:sz w:val="28"/>
          <w:szCs w:val="28"/>
          <w:lang w:val="uk-UA" w:eastAsia="ru-RU"/>
        </w:rPr>
        <w:t>0</w:t>
      </w:r>
      <w:r w:rsidR="00FD0DC7" w:rsidRPr="00FD0DC7">
        <w:rPr>
          <w:rFonts w:ascii="Times New Roman" w:eastAsia="Calibri" w:hAnsi="Times New Roman" w:cs="Times New Roman"/>
          <w:b/>
          <w:bCs/>
          <w:sz w:val="28"/>
          <w:szCs w:val="28"/>
          <w:lang w:val="uk-UA" w:eastAsia="ru-RU"/>
        </w:rPr>
        <w:t xml:space="preserve">. Організація діяльності депутатських груп та фракцій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Міська рада надає приміщення для засідань депутатських груп та фракцій.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Порядок роботи депутатських груп і фракцій визначають самі групи і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Депутатські групи, фракції мають право на оголошення заяв на пленарному засіданні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Депутатські групи і фракції можуть запрошувати на свої засідання міського голову, заступників міського голови з питань діяльності виконавчих органів ради, членів Виконавчого комітету міської ради, керівників виконавчих органів міської ради, керівників комунальних підприємств, установ, організацій.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Депутати міської ради, які не входять до складу депутатських груп,  мають право бути присутніми на засіданнях депутатських груп з дорадчим голосом, брати участь в обговоренні питань, що розглядаються на їх засіданнях.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Приймати участь у засіданнях депутатських фракцій мають право депутати, які входять до її складу.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Головуючий на сесії міської ради інформує депутатів про утворення, розпуск (саморозпуск), зміну назви, керівництва і складу депутатських груп, фракцій.</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Стаття 9</w:t>
      </w:r>
      <w:r w:rsidR="006229AD">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Депутатські об’єднання і неформальні групи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Депутати міської ради і депутатські групи та фракції можуть вільно співпрацювати між собою, утворюючи депутатські об’єднання і неформальні групи, які не підлягають реєстрації і не мають прав, установлених цим Регламентом.</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Погоджувальна рада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З метою підвищення ефективності роботи сесії міської ради та сприяння організації розгляду питань на пленарних засіданнях утворюється Погоджувальна рада, яка має статус дорадчого органу.</w:t>
      </w:r>
    </w:p>
    <w:p w:rsidR="006B5D11" w:rsidRPr="001D1679"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1D1679">
        <w:rPr>
          <w:rFonts w:ascii="Times New Roman" w:eastAsia="Calibri" w:hAnsi="Times New Roman" w:cs="Times New Roman"/>
          <w:sz w:val="28"/>
          <w:szCs w:val="28"/>
          <w:lang w:val="uk-UA" w:eastAsia="ru-RU"/>
        </w:rPr>
        <w:t>2</w:t>
      </w:r>
      <w:r w:rsidRPr="001D1679">
        <w:rPr>
          <w:rFonts w:ascii="Times New Roman" w:eastAsia="Calibri" w:hAnsi="Times New Roman" w:cs="Times New Roman"/>
          <w:b/>
          <w:sz w:val="28"/>
          <w:szCs w:val="28"/>
          <w:lang w:val="uk-UA" w:eastAsia="ru-RU"/>
        </w:rPr>
        <w:t xml:space="preserve">. </w:t>
      </w:r>
      <w:r w:rsidRPr="001D1679">
        <w:rPr>
          <w:rFonts w:ascii="Times New Roman" w:eastAsia="Calibri" w:hAnsi="Times New Roman" w:cs="Times New Roman"/>
          <w:sz w:val="28"/>
          <w:szCs w:val="28"/>
          <w:lang w:val="uk-UA" w:eastAsia="ru-RU"/>
        </w:rPr>
        <w:t xml:space="preserve">До складу Погоджувальної ради входять міський голова, секретар міської ради, </w:t>
      </w:r>
      <w:r w:rsidR="006B5D11" w:rsidRPr="001D1679">
        <w:rPr>
          <w:rFonts w:ascii="Times New Roman" w:eastAsia="Calibri" w:hAnsi="Times New Roman" w:cs="Times New Roman"/>
          <w:sz w:val="28"/>
          <w:szCs w:val="28"/>
          <w:lang w:val="uk-UA" w:eastAsia="ru-RU"/>
        </w:rPr>
        <w:t>голови</w:t>
      </w:r>
      <w:r w:rsidRPr="001D1679">
        <w:rPr>
          <w:rFonts w:ascii="Times New Roman" w:eastAsia="Calibri" w:hAnsi="Times New Roman" w:cs="Times New Roman"/>
          <w:sz w:val="28"/>
          <w:szCs w:val="28"/>
          <w:lang w:val="uk-UA" w:eastAsia="ru-RU"/>
        </w:rPr>
        <w:t xml:space="preserve"> депутатських фракцій</w:t>
      </w:r>
      <w:r w:rsidR="006B5D11" w:rsidRPr="001D1679">
        <w:rPr>
          <w:rFonts w:ascii="Times New Roman" w:eastAsia="Calibri" w:hAnsi="Times New Roman" w:cs="Times New Roman"/>
          <w:sz w:val="28"/>
          <w:szCs w:val="28"/>
          <w:lang w:val="uk-UA" w:eastAsia="ru-RU"/>
        </w:rPr>
        <w:t>, груп</w:t>
      </w:r>
      <w:r w:rsidRPr="001D1679">
        <w:rPr>
          <w:rFonts w:ascii="Times New Roman" w:eastAsia="Calibri" w:hAnsi="Times New Roman" w:cs="Times New Roman"/>
          <w:sz w:val="28"/>
          <w:szCs w:val="28"/>
          <w:lang w:val="uk-UA" w:eastAsia="ru-RU"/>
        </w:rPr>
        <w:t xml:space="preserve"> (або</w:t>
      </w:r>
      <w:r w:rsidR="006B5D11" w:rsidRPr="001D1679">
        <w:rPr>
          <w:rFonts w:ascii="Times New Roman" w:eastAsia="Calibri" w:hAnsi="Times New Roman" w:cs="Times New Roman"/>
          <w:sz w:val="28"/>
          <w:szCs w:val="28"/>
          <w:lang w:val="uk-UA" w:eastAsia="ru-RU"/>
        </w:rPr>
        <w:t xml:space="preserve"> їх уповноважені представники).</w:t>
      </w:r>
    </w:p>
    <w:p w:rsidR="00FD0DC7" w:rsidRPr="001D1679"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1D1679">
        <w:rPr>
          <w:rFonts w:ascii="Times New Roman" w:eastAsia="Calibri" w:hAnsi="Times New Roman" w:cs="Times New Roman"/>
          <w:sz w:val="28"/>
          <w:szCs w:val="28"/>
          <w:lang w:val="uk-UA" w:eastAsia="ru-RU"/>
        </w:rPr>
        <w:t>3. Депутати міської ради мають право бути присутніми на засіданнях Погоджувальної ради, брати участь в обговоренні питань, що розглядаються на її засіданнях.</w:t>
      </w:r>
    </w:p>
    <w:p w:rsidR="000E0307" w:rsidRPr="00D169B4" w:rsidRDefault="000E0307" w:rsidP="00FD0DC7">
      <w:pPr>
        <w:widowControl w:val="0"/>
        <w:autoSpaceDE w:val="0"/>
        <w:autoSpaceDN w:val="0"/>
        <w:adjustRightInd w:val="0"/>
        <w:spacing w:after="0" w:line="240" w:lineRule="auto"/>
        <w:ind w:firstLine="567"/>
        <w:jc w:val="both"/>
        <w:rPr>
          <w:rFonts w:ascii="Times New Roman" w:eastAsia="Calibri" w:hAnsi="Times New Roman" w:cs="Times New Roman"/>
          <w:color w:val="FF0000"/>
          <w:sz w:val="28"/>
          <w:szCs w:val="28"/>
          <w:lang w:val="uk-UA" w:eastAsia="ru-RU"/>
        </w:rPr>
      </w:pPr>
      <w:r w:rsidRPr="001D1679">
        <w:rPr>
          <w:rFonts w:ascii="Times New Roman" w:eastAsia="Calibri" w:hAnsi="Times New Roman" w:cs="Times New Roman"/>
          <w:sz w:val="28"/>
          <w:szCs w:val="28"/>
          <w:lang w:val="uk-UA" w:eastAsia="ru-RU"/>
        </w:rPr>
        <w:t xml:space="preserve">На початку Погоджувальної ради </w:t>
      </w:r>
      <w:r w:rsidR="000433A0" w:rsidRPr="001D1679">
        <w:rPr>
          <w:rFonts w:ascii="Times New Roman" w:eastAsia="Calibri" w:hAnsi="Times New Roman" w:cs="Times New Roman"/>
          <w:sz w:val="28"/>
          <w:szCs w:val="28"/>
          <w:lang w:val="uk-UA" w:eastAsia="ru-RU"/>
        </w:rPr>
        <w:t xml:space="preserve">депутат повинен </w:t>
      </w:r>
      <w:r w:rsidRPr="001D1679">
        <w:rPr>
          <w:rFonts w:ascii="Times New Roman" w:eastAsia="Calibri" w:hAnsi="Times New Roman" w:cs="Times New Roman"/>
          <w:sz w:val="28"/>
          <w:szCs w:val="28"/>
          <w:lang w:val="uk-UA" w:eastAsia="ru-RU"/>
        </w:rPr>
        <w:t xml:space="preserve">обов’язково </w:t>
      </w:r>
      <w:r w:rsidR="000433A0" w:rsidRPr="001D1679">
        <w:rPr>
          <w:rFonts w:ascii="Times New Roman" w:eastAsia="Calibri" w:hAnsi="Times New Roman" w:cs="Times New Roman"/>
          <w:sz w:val="28"/>
          <w:szCs w:val="28"/>
          <w:lang w:val="uk-UA" w:eastAsia="ru-RU"/>
        </w:rPr>
        <w:t>зареєструватися та поставити підпис на відповідному бланку</w:t>
      </w:r>
      <w:r w:rsidRPr="001D1679">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Головує на засіданнях Погоджувальної ради міський голова, а в разі відсутності міського голови – секретар міської ради. </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Погоджувальна рада скликається міським головою, її засідання відбувається (як правило) за 7 (сім) днів до пленарного засідання сесії чи в інший строк, розглядає питання проєкту порядку денного, висновки та рекомендації, підготовлені постійними комісіями, висновки, інформації, зауваження, підготовлені виконавчими органами ради, або інші інформаційні матеріали. Перед позачерговою сесією Погоджувальна рада скликається міським головою завчасно, але не пізніше ніж за годину до початку  проведення сесії і розглядаються питання, винесені на це засідання. Організація скликання Погоджувальної ради покладається на Відділ з організації </w:t>
      </w:r>
      <w:r w:rsidRPr="004F77FD">
        <w:rPr>
          <w:rFonts w:ascii="Times New Roman" w:eastAsia="Calibri" w:hAnsi="Times New Roman" w:cs="Times New Roman"/>
          <w:sz w:val="28"/>
          <w:szCs w:val="28"/>
          <w:lang w:val="uk-UA" w:eastAsia="ru-RU"/>
        </w:rPr>
        <w:t>діяльності ради</w:t>
      </w:r>
      <w:r w:rsidR="00331152" w:rsidRPr="004F77FD">
        <w:rPr>
          <w:rFonts w:ascii="Times New Roman" w:eastAsia="Calibri" w:hAnsi="Times New Roman" w:cs="Times New Roman"/>
          <w:sz w:val="28"/>
          <w:szCs w:val="28"/>
          <w:lang w:val="uk-UA" w:eastAsia="ru-RU"/>
        </w:rPr>
        <w:t xml:space="preserve"> Сумської міської ради</w:t>
      </w:r>
      <w:r w:rsidRPr="004F77FD">
        <w:rPr>
          <w:rFonts w:ascii="Times New Roman" w:eastAsia="Calibri"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 xml:space="preserve">6. За результатами обговорення на Погоджувальній раді можуть вноситись редакційні правки, які фіксує головуючий в тексті проєктів рішень міської </w:t>
      </w:r>
      <w:r w:rsidRPr="00FD0DC7">
        <w:rPr>
          <w:rFonts w:ascii="Times New Roman" w:eastAsia="Calibri" w:hAnsi="Times New Roman" w:cs="Times New Roman"/>
          <w:sz w:val="28"/>
          <w:szCs w:val="28"/>
          <w:lang w:val="uk-UA" w:eastAsia="ru-RU"/>
        </w:rPr>
        <w:t>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На Погоджувальній раді розробники проєктів рішень надають необхідну додаткову інформацію та пояснення щодо питань, які на ній розглядаються.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Робота Погоджувальної ради здійснюється гласно, її засідання є відкритими. Погоджувальна рада не приймає рішень, обов’язкових для виконання. </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51465B" w:rsidRPr="00FD0DC7" w:rsidRDefault="0051465B"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VІІІ. ПОСАДОВІ ОСОБИ ТА ОРГАНИ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1. Міський голова. Його повноваження у міській раді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xml:space="preserve">. Міський голова - головна посадова особа </w:t>
      </w:r>
      <w:r w:rsidRPr="00FD0DC7">
        <w:rPr>
          <w:rFonts w:ascii="Times New Roman" w:eastAsia="Calibri" w:hAnsi="Times New Roman" w:cs="Times New Roman"/>
          <w:b/>
          <w:sz w:val="28"/>
          <w:szCs w:val="28"/>
          <w:lang w:val="uk-UA" w:eastAsia="ru-RU"/>
        </w:rPr>
        <w:t>Сумської міської територіальної громади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Міський голова є головною посадовою особою Сумської міської територіальної громади.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Міський голова обирається територіальною громадою на основі загального, </w:t>
      </w:r>
      <w:r w:rsidRPr="00FD0DC7">
        <w:rPr>
          <w:rFonts w:ascii="Times New Roman" w:eastAsia="Calibri" w:hAnsi="Times New Roman" w:cs="Times New Roman"/>
          <w:sz w:val="28"/>
          <w:szCs w:val="28"/>
          <w:lang w:val="uk-UA" w:eastAsia="ru-RU"/>
        </w:rPr>
        <w:lastRenderedPageBreak/>
        <w:t xml:space="preserve">рівного, прямого виборчого права шляхом таємного голосування в порядку, визначеному чинним законодавством і здійснює свої повноваження на постійній </w:t>
      </w:r>
      <w:r w:rsidRPr="004F77FD">
        <w:rPr>
          <w:rFonts w:ascii="Times New Roman" w:eastAsia="Calibri" w:hAnsi="Times New Roman" w:cs="Times New Roman"/>
          <w:sz w:val="28"/>
          <w:szCs w:val="28"/>
          <w:lang w:val="uk-UA" w:eastAsia="ru-RU"/>
        </w:rPr>
        <w:t xml:space="preserve">основі. </w:t>
      </w:r>
    </w:p>
    <w:p w:rsidR="001F3A3E" w:rsidRPr="004F77FD" w:rsidRDefault="001F3A3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3. Міський голова очолює Виконавчий комітет Сумської міської ради, головує на засіданнях міської ради та підписує її рішення.</w:t>
      </w:r>
    </w:p>
    <w:p w:rsidR="00FD0DC7" w:rsidRPr="004F77FD" w:rsidRDefault="001F3A3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4</w:t>
      </w:r>
      <w:r w:rsidR="00FD0DC7" w:rsidRPr="004F77FD">
        <w:rPr>
          <w:rFonts w:ascii="Times New Roman" w:eastAsia="Calibri" w:hAnsi="Times New Roman" w:cs="Times New Roman"/>
          <w:sz w:val="28"/>
          <w:szCs w:val="28"/>
          <w:lang w:val="uk-UA" w:eastAsia="ru-RU"/>
        </w:rPr>
        <w:t xml:space="preserve">. Міський голова </w:t>
      </w:r>
      <w:r w:rsidRPr="004F77FD">
        <w:rPr>
          <w:rFonts w:ascii="Times New Roman" w:hAnsi="Times New Roman" w:cs="Times New Roman"/>
          <w:sz w:val="28"/>
          <w:szCs w:val="28"/>
          <w:shd w:val="clear" w:color="auto" w:fill="FFFFFF"/>
        </w:rPr>
        <w:t>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Повноваження, відповідальність та підзвітність міського голови</w:t>
      </w:r>
    </w:p>
    <w:p w:rsidR="00FD0DC7" w:rsidRPr="00FD0DC7"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Повноваження міського голови: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28" w:name="n590"/>
      <w:bookmarkEnd w:id="28"/>
      <w:r w:rsidRPr="00FD0DC7">
        <w:rPr>
          <w:rFonts w:ascii="Times New Roman" w:eastAsia="Calibri" w:hAnsi="Times New Roman" w:cs="Times New Roman"/>
          <w:sz w:val="28"/>
          <w:szCs w:val="28"/>
          <w:lang w:val="uk-UA" w:eastAsia="ru-RU"/>
        </w:rPr>
        <w:t xml:space="preserve">1) забезпечує здійснення у межах наданих законом повноважень органів виконавчої влади на території міста, додержання </w:t>
      </w:r>
      <w:hyperlink r:id="rId31" w:tgtFrame="_blank" w:history="1">
        <w:r w:rsidRPr="00FD0DC7">
          <w:rPr>
            <w:rFonts w:ascii="Times New Roman" w:eastAsia="Calibri" w:hAnsi="Times New Roman" w:cs="Times New Roman"/>
            <w:sz w:val="28"/>
            <w:szCs w:val="28"/>
            <w:lang w:val="uk-UA" w:eastAsia="ru-RU"/>
          </w:rPr>
          <w:t>Конституції</w:t>
        </w:r>
      </w:hyperlink>
      <w:r w:rsidRPr="00FD0DC7">
        <w:rPr>
          <w:rFonts w:ascii="Times New Roman" w:eastAsia="Calibri" w:hAnsi="Times New Roman" w:cs="Times New Roman"/>
          <w:sz w:val="28"/>
          <w:szCs w:val="28"/>
          <w:lang w:val="uk-UA" w:eastAsia="ru-RU"/>
        </w:rPr>
        <w:t xml:space="preserve"> та законів України, виконання актів Президента України та відповідних органів виконавчої влади;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29" w:name="n591"/>
      <w:bookmarkEnd w:id="29"/>
      <w:r w:rsidRPr="00FD0DC7">
        <w:rPr>
          <w:rFonts w:ascii="Times New Roman" w:eastAsia="Calibri" w:hAnsi="Times New Roman" w:cs="Times New Roman"/>
          <w:sz w:val="28"/>
          <w:szCs w:val="28"/>
          <w:lang w:val="uk-UA" w:eastAsia="ru-RU"/>
        </w:rPr>
        <w:t>2) організує в межах, визначених Законом України «Про місцеве самоврядування в Україні», роботу міської ради та її 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0" w:name="n592"/>
      <w:bookmarkEnd w:id="30"/>
      <w:r w:rsidRPr="00FD0DC7">
        <w:rPr>
          <w:rFonts w:ascii="Times New Roman" w:eastAsia="Calibri" w:hAnsi="Times New Roman" w:cs="Times New Roman"/>
          <w:sz w:val="28"/>
          <w:szCs w:val="28"/>
          <w:lang w:val="uk-UA" w:eastAsia="ru-RU"/>
        </w:rPr>
        <w:t>3) підписує рішення міської ради та її 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1" w:name="n593"/>
      <w:bookmarkEnd w:id="31"/>
      <w:r w:rsidRPr="00FD0DC7">
        <w:rPr>
          <w:rFonts w:ascii="Times New Roman" w:eastAsia="Calibri" w:hAnsi="Times New Roman" w:cs="Times New Roman"/>
          <w:sz w:val="28"/>
          <w:szCs w:val="28"/>
          <w:lang w:val="uk-UA" w:eastAsia="ru-RU"/>
        </w:rPr>
        <w:t>4) вносить на розгляд ради пропозицію щодо кандидатури на посаду секретаря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2" w:name="n594"/>
      <w:bookmarkEnd w:id="32"/>
      <w:r w:rsidRPr="00FD0DC7">
        <w:rPr>
          <w:rFonts w:ascii="Times New Roman" w:eastAsia="Calibri" w:hAnsi="Times New Roman" w:cs="Times New Roman"/>
          <w:sz w:val="28"/>
          <w:szCs w:val="28"/>
          <w:lang w:val="uk-UA" w:eastAsia="ru-RU"/>
        </w:rPr>
        <w:t>5) вносить на розгляд ради пропозиції про кількісний і персональний склад Виконавчого комітету міської ради;</w:t>
      </w:r>
      <w:bookmarkStart w:id="33" w:name="n595"/>
      <w:bookmarkEnd w:id="33"/>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4" w:name="n596"/>
      <w:bookmarkEnd w:id="34"/>
      <w:r w:rsidRPr="00FD0DC7">
        <w:rPr>
          <w:rFonts w:ascii="Times New Roman" w:eastAsia="Calibri" w:hAnsi="Times New Roman" w:cs="Times New Roman"/>
          <w:sz w:val="28"/>
          <w:szCs w:val="28"/>
          <w:lang w:val="uk-UA" w:eastAsia="ru-RU"/>
        </w:rPr>
        <w:t>6) вносить на розгляд ради пропозиції щодо структури виконавчих органів ради, апарату міської ради та її Виконавчого комітету, їх штатів, встановлених відповідно до типових штатів, затверджених Кабінетом Міністрів України;</w:t>
      </w:r>
      <w:bookmarkStart w:id="35" w:name="n597"/>
      <w:bookmarkEnd w:id="35"/>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6" w:name="n599"/>
      <w:bookmarkEnd w:id="36"/>
      <w:r w:rsidRPr="00FD0DC7">
        <w:rPr>
          <w:rFonts w:ascii="Times New Roman" w:eastAsia="Calibri" w:hAnsi="Times New Roman" w:cs="Times New Roman"/>
          <w:sz w:val="28"/>
          <w:szCs w:val="28"/>
          <w:lang w:val="uk-UA" w:eastAsia="ru-RU"/>
        </w:rPr>
        <w:t>7) здійснює керівництво апаратом  міської ради та її 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7" w:name="n600"/>
      <w:bookmarkEnd w:id="37"/>
      <w:r w:rsidRPr="00FD0DC7">
        <w:rPr>
          <w:rFonts w:ascii="Times New Roman" w:eastAsia="Calibri" w:hAnsi="Times New Roman" w:cs="Times New Roman"/>
          <w:sz w:val="28"/>
          <w:szCs w:val="28"/>
          <w:lang w:val="uk-UA" w:eastAsia="ru-RU"/>
        </w:rPr>
        <w:t>8) проводить рейтингове голосування для прогнозування результатів голосування питань порядку денного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9) скликає сесії міської ради, вносить пропозиції та формує порядок денний сесій міської ради і головує на пленарних засіданнях міської ради;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8" w:name="n601"/>
      <w:bookmarkEnd w:id="38"/>
      <w:r w:rsidRPr="00FD0DC7">
        <w:rPr>
          <w:rFonts w:ascii="Times New Roman" w:eastAsia="Calibri" w:hAnsi="Times New Roman" w:cs="Times New Roman"/>
          <w:sz w:val="28"/>
          <w:szCs w:val="28"/>
          <w:lang w:val="uk-UA" w:eastAsia="ru-RU"/>
        </w:rPr>
        <w:t xml:space="preserve">10) забезпечує підготовку на розгляд міської ради проєктів програм соціально-економічного та культурного розвитку, цільових програм з інших питань самоврядування, міського бюджету та звіту про його виконання, рішень міської </w:t>
      </w:r>
      <w:r w:rsidRPr="004F77FD">
        <w:rPr>
          <w:rFonts w:ascii="Times New Roman" w:eastAsia="Calibri" w:hAnsi="Times New Roman" w:cs="Times New Roman"/>
          <w:sz w:val="28"/>
          <w:szCs w:val="28"/>
          <w:lang w:val="uk-UA" w:eastAsia="ru-RU"/>
        </w:rPr>
        <w:t>ради з інших питань, що належать до її відання; оприлюднює затверджені міською радою програми, бюджет та звіти про їх виконання;</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9" w:name="n602"/>
      <w:bookmarkEnd w:id="39"/>
      <w:r w:rsidRPr="004F77FD">
        <w:rPr>
          <w:rFonts w:ascii="Times New Roman" w:eastAsia="Calibri" w:hAnsi="Times New Roman" w:cs="Times New Roman"/>
          <w:sz w:val="28"/>
          <w:szCs w:val="28"/>
          <w:lang w:val="uk-UA" w:eastAsia="ru-RU"/>
        </w:rPr>
        <w:t xml:space="preserve">11) призначає на посади та звільняє з посад керівників відділів, управлінь, департаментів  та інших виконавчих органів ради, підприємств, установ та організацій, що належать до комунальної власності територіальної громади, </w:t>
      </w:r>
      <w:bookmarkStart w:id="40" w:name="n603"/>
      <w:bookmarkEnd w:id="40"/>
      <w:r w:rsidR="001F3A3E" w:rsidRPr="004F77FD">
        <w:rPr>
          <w:rFonts w:ascii="Times New Roman" w:eastAsia="Calibri" w:hAnsi="Times New Roman" w:cs="Times New Roman"/>
          <w:sz w:val="28"/>
          <w:szCs w:val="28"/>
          <w:lang w:val="uk-UA" w:eastAsia="ru-RU"/>
        </w:rPr>
        <w:t xml:space="preserve">крім випадків, </w:t>
      </w:r>
      <w:r w:rsidR="001F3A3E" w:rsidRPr="004F77FD">
        <w:rPr>
          <w:rFonts w:ascii="Times New Roman" w:hAnsi="Times New Roman" w:cs="Times New Roman"/>
          <w:sz w:val="28"/>
          <w:szCs w:val="28"/>
          <w:shd w:val="clear" w:color="auto" w:fill="FFFFFF"/>
          <w:lang w:val="uk-UA"/>
        </w:rPr>
        <w:t>передбачених</w:t>
      </w:r>
      <w:r w:rsidR="001F3A3E" w:rsidRPr="004F77FD">
        <w:rPr>
          <w:rFonts w:ascii="Times New Roman" w:hAnsi="Times New Roman" w:cs="Times New Roman"/>
          <w:sz w:val="28"/>
          <w:szCs w:val="28"/>
          <w:shd w:val="clear" w:color="auto" w:fill="FFFFFF"/>
        </w:rPr>
        <w:t> </w:t>
      </w:r>
      <w:hyperlink r:id="rId32" w:anchor="n429" w:tgtFrame="_blank" w:history="1">
        <w:r w:rsidR="001F3A3E" w:rsidRPr="004F77FD">
          <w:rPr>
            <w:rStyle w:val="af4"/>
            <w:rFonts w:ascii="Times New Roman" w:hAnsi="Times New Roman" w:cs="Times New Roman"/>
            <w:color w:val="auto"/>
            <w:sz w:val="28"/>
            <w:szCs w:val="28"/>
            <w:u w:val="none"/>
            <w:shd w:val="clear" w:color="auto" w:fill="FFFFFF"/>
            <w:lang w:val="uk-UA"/>
          </w:rPr>
          <w:t>частиною другою</w:t>
        </w:r>
      </w:hyperlink>
      <w:r w:rsidR="001F3A3E" w:rsidRPr="004F77FD">
        <w:rPr>
          <w:rFonts w:ascii="Times New Roman" w:hAnsi="Times New Roman" w:cs="Times New Roman"/>
          <w:sz w:val="28"/>
          <w:szCs w:val="28"/>
          <w:shd w:val="clear" w:color="auto" w:fill="FFFFFF"/>
        </w:rPr>
        <w:t xml:space="preserve"> статті 21 Закону України </w:t>
      </w:r>
      <w:r w:rsidR="001F3A3E" w:rsidRPr="004F77FD">
        <w:rPr>
          <w:rFonts w:ascii="Times New Roman" w:hAnsi="Times New Roman" w:cs="Times New Roman"/>
          <w:sz w:val="28"/>
          <w:szCs w:val="28"/>
          <w:shd w:val="clear" w:color="auto" w:fill="FFFFFF"/>
          <w:lang w:val="uk-UA"/>
        </w:rPr>
        <w:t>«</w:t>
      </w:r>
      <w:r w:rsidR="001F3A3E" w:rsidRPr="004F77FD">
        <w:rPr>
          <w:rFonts w:ascii="Times New Roman" w:hAnsi="Times New Roman" w:cs="Times New Roman"/>
          <w:sz w:val="28"/>
          <w:szCs w:val="28"/>
          <w:shd w:val="clear" w:color="auto" w:fill="FFFFFF"/>
        </w:rPr>
        <w:t>Про культуру</w:t>
      </w:r>
      <w:r w:rsidR="001F3A3E" w:rsidRPr="004F77FD">
        <w:rPr>
          <w:rFonts w:ascii="Times New Roman" w:hAnsi="Times New Roman" w:cs="Times New Roman"/>
          <w:sz w:val="28"/>
          <w:szCs w:val="28"/>
          <w:shd w:val="clear" w:color="auto" w:fill="FFFFFF"/>
          <w:lang w:val="uk-UA"/>
        </w:rPr>
        <w:t>»</w:t>
      </w:r>
      <w:r w:rsidR="001F3A3E" w:rsidRPr="004F77FD">
        <w:rPr>
          <w:rFonts w:ascii="Times New Roman" w:hAnsi="Times New Roman" w:cs="Times New Roman"/>
          <w:sz w:val="28"/>
          <w:szCs w:val="28"/>
          <w:shd w:val="clear" w:color="auto" w:fill="FFFFFF"/>
        </w:rPr>
        <w:t>;</w:t>
      </w:r>
    </w:p>
    <w:p w:rsidR="00FD0DC7" w:rsidRPr="001F3A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val="uk-UA" w:eastAsia="ru-RU"/>
        </w:rPr>
      </w:pPr>
      <w:bookmarkStart w:id="41" w:name="n604"/>
      <w:bookmarkEnd w:id="41"/>
      <w:r w:rsidRPr="001F3A3E">
        <w:rPr>
          <w:rFonts w:ascii="Times New Roman" w:eastAsia="Calibri" w:hAnsi="Times New Roman" w:cs="Times New Roman"/>
          <w:color w:val="000000" w:themeColor="text1"/>
          <w:sz w:val="28"/>
          <w:szCs w:val="28"/>
          <w:lang w:val="uk-UA" w:eastAsia="ru-RU"/>
        </w:rPr>
        <w:t>12) скликає загальні збори громадян за місцем проживання;</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42" w:name="n605"/>
      <w:bookmarkEnd w:id="42"/>
      <w:r w:rsidRPr="00FD0DC7">
        <w:rPr>
          <w:rFonts w:ascii="Times New Roman" w:eastAsia="Calibri" w:hAnsi="Times New Roman" w:cs="Times New Roman"/>
          <w:sz w:val="28"/>
          <w:szCs w:val="28"/>
          <w:lang w:val="uk-UA" w:eastAsia="ru-RU"/>
        </w:rPr>
        <w:t xml:space="preserve">13) вносить на розгляд міської ради пропозиції про утворення спеціалізованої </w:t>
      </w:r>
      <w:r w:rsidRPr="00FD0DC7">
        <w:rPr>
          <w:rFonts w:ascii="Times New Roman" w:eastAsia="Calibri" w:hAnsi="Times New Roman" w:cs="Times New Roman"/>
          <w:sz w:val="28"/>
          <w:szCs w:val="28"/>
          <w:lang w:val="uk-UA" w:eastAsia="ru-RU"/>
        </w:rPr>
        <w:lastRenderedPageBreak/>
        <w:t xml:space="preserve">установи з надання безоплатної </w:t>
      </w:r>
      <w:r w:rsidRPr="004F77FD">
        <w:rPr>
          <w:rFonts w:ascii="Times New Roman" w:eastAsia="Calibri" w:hAnsi="Times New Roman" w:cs="Times New Roman"/>
          <w:sz w:val="28"/>
          <w:szCs w:val="28"/>
          <w:lang w:val="uk-UA" w:eastAsia="ru-RU"/>
        </w:rPr>
        <w:t>первинної прав</w:t>
      </w:r>
      <w:r w:rsidR="001F3A3E" w:rsidRPr="004F77FD">
        <w:rPr>
          <w:rFonts w:ascii="Times New Roman" w:eastAsia="Calibri" w:hAnsi="Times New Roman" w:cs="Times New Roman"/>
          <w:sz w:val="28"/>
          <w:szCs w:val="28"/>
          <w:lang w:val="uk-UA" w:eastAsia="ru-RU"/>
        </w:rPr>
        <w:t>ничої</w:t>
      </w:r>
      <w:r w:rsidRPr="004F77FD">
        <w:rPr>
          <w:rFonts w:ascii="Times New Roman" w:eastAsia="Calibri" w:hAnsi="Times New Roman" w:cs="Times New Roman"/>
          <w:sz w:val="28"/>
          <w:szCs w:val="28"/>
          <w:lang w:val="uk-UA" w:eastAsia="ru-RU"/>
        </w:rPr>
        <w:t xml:space="preserve"> допомоги;</w:t>
      </w:r>
      <w:bookmarkStart w:id="43" w:name="n606"/>
      <w:bookmarkStart w:id="44" w:name="n607"/>
      <w:bookmarkEnd w:id="43"/>
      <w:bookmarkEnd w:id="44"/>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 xml:space="preserve">14) вносить на розгляд міської ради пропозиції щодо кандидатури на посаду керівника </w:t>
      </w:r>
      <w:r w:rsidR="001F3A3E" w:rsidRPr="004F77FD">
        <w:rPr>
          <w:rFonts w:ascii="Times New Roman" w:eastAsia="Calibri" w:hAnsi="Times New Roman" w:cs="Times New Roman"/>
          <w:sz w:val="28"/>
          <w:szCs w:val="28"/>
          <w:lang w:val="uk-UA" w:eastAsia="ru-RU"/>
        </w:rPr>
        <w:t xml:space="preserve">спеціалізованої </w:t>
      </w:r>
      <w:r w:rsidRPr="004F77FD">
        <w:rPr>
          <w:rFonts w:ascii="Times New Roman" w:eastAsia="Calibri" w:hAnsi="Times New Roman" w:cs="Times New Roman"/>
          <w:sz w:val="28"/>
          <w:szCs w:val="28"/>
          <w:lang w:val="uk-UA" w:eastAsia="ru-RU"/>
        </w:rPr>
        <w:t xml:space="preserve">установи з надання безоплатної первинної </w:t>
      </w:r>
      <w:r w:rsidR="001F3A3E" w:rsidRPr="004F77FD">
        <w:rPr>
          <w:rFonts w:ascii="Times New Roman" w:eastAsia="Calibri" w:hAnsi="Times New Roman" w:cs="Times New Roman"/>
          <w:sz w:val="28"/>
          <w:szCs w:val="28"/>
          <w:lang w:val="uk-UA" w:eastAsia="ru-RU"/>
        </w:rPr>
        <w:t>правничої</w:t>
      </w:r>
      <w:r w:rsidRPr="004F77FD">
        <w:rPr>
          <w:rFonts w:ascii="Times New Roman" w:eastAsia="Calibri" w:hAnsi="Times New Roman" w:cs="Times New Roman"/>
          <w:sz w:val="28"/>
          <w:szCs w:val="28"/>
          <w:lang w:val="uk-UA" w:eastAsia="ru-RU"/>
        </w:rPr>
        <w:t xml:space="preserve"> допомоги;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45" w:name="n608"/>
      <w:bookmarkStart w:id="46" w:name="n609"/>
      <w:bookmarkEnd w:id="45"/>
      <w:bookmarkEnd w:id="46"/>
      <w:r w:rsidRPr="004F77FD">
        <w:rPr>
          <w:rFonts w:ascii="Times New Roman" w:eastAsia="Calibri" w:hAnsi="Times New Roman" w:cs="Times New Roman"/>
          <w:sz w:val="28"/>
          <w:szCs w:val="28"/>
          <w:lang w:val="uk-UA" w:eastAsia="ru-RU"/>
        </w:rPr>
        <w:t>15) забезпечує виконання рішень місцевого референдуму, міської  ради, її Виконавчого комітету;</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47" w:name="n610"/>
      <w:bookmarkEnd w:id="47"/>
      <w:r w:rsidRPr="004F77FD">
        <w:rPr>
          <w:rFonts w:ascii="Times New Roman" w:eastAsia="Calibri" w:hAnsi="Times New Roman" w:cs="Times New Roman"/>
          <w:sz w:val="28"/>
          <w:szCs w:val="28"/>
          <w:lang w:val="uk-UA" w:eastAsia="ru-RU"/>
        </w:rPr>
        <w:t>16) є розпорядником бюджетних коштів, використовує їх лише за призначенням, визначеним радою;</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48" w:name="n611"/>
      <w:bookmarkStart w:id="49" w:name="n612"/>
      <w:bookmarkEnd w:id="48"/>
      <w:bookmarkEnd w:id="49"/>
      <w:r w:rsidRPr="004F77FD">
        <w:rPr>
          <w:rFonts w:ascii="Times New Roman" w:eastAsia="Calibri" w:hAnsi="Times New Roman" w:cs="Times New Roman"/>
          <w:sz w:val="28"/>
          <w:szCs w:val="28"/>
          <w:lang w:val="uk-UA" w:eastAsia="ru-RU"/>
        </w:rPr>
        <w:t xml:space="preserve">17) представляє територіальну громаду, міську раду та її Виконавчий комітет у відносинах з державними органами, іншими органами місцевого самоврядування, </w:t>
      </w:r>
      <w:r w:rsidR="001F3A3E" w:rsidRPr="004F77FD">
        <w:rPr>
          <w:rFonts w:ascii="Times New Roman" w:eastAsia="Calibri" w:hAnsi="Times New Roman" w:cs="Times New Roman"/>
          <w:sz w:val="28"/>
          <w:szCs w:val="28"/>
          <w:lang w:val="uk-UA" w:eastAsia="ru-RU"/>
        </w:rPr>
        <w:t>громадськими об’єднаннями</w:t>
      </w:r>
      <w:r w:rsidRPr="004F77FD">
        <w:rPr>
          <w:rFonts w:ascii="Times New Roman" w:eastAsia="Calibri" w:hAnsi="Times New Roman" w:cs="Times New Roman"/>
          <w:sz w:val="28"/>
          <w:szCs w:val="28"/>
          <w:lang w:val="uk-UA" w:eastAsia="ru-RU"/>
        </w:rPr>
        <w:t>,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0" w:name="n613"/>
      <w:bookmarkEnd w:id="50"/>
      <w:r w:rsidRPr="00FD0DC7">
        <w:rPr>
          <w:rFonts w:ascii="Times New Roman" w:eastAsia="Calibri" w:hAnsi="Times New Roman" w:cs="Times New Roman"/>
          <w:sz w:val="28"/>
          <w:szCs w:val="28"/>
          <w:lang w:val="uk-UA" w:eastAsia="ru-RU"/>
        </w:rPr>
        <w:t>18)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міської ради та її органів;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1" w:name="n614"/>
      <w:bookmarkEnd w:id="51"/>
      <w:r w:rsidRPr="00FD0DC7">
        <w:rPr>
          <w:rFonts w:ascii="Times New Roman" w:eastAsia="Calibri" w:hAnsi="Times New Roman" w:cs="Times New Roman"/>
          <w:sz w:val="28"/>
          <w:szCs w:val="28"/>
          <w:lang w:val="uk-UA" w:eastAsia="ru-RU"/>
        </w:rPr>
        <w:t>19) укладає від імені територіальної громади, міської ради та її Виконавчого комітету договори відповідно до законодавства з питань, віднесених до виключної компетенції міської ради, подає їх на затвердження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2" w:name="n615"/>
      <w:bookmarkEnd w:id="52"/>
      <w:r w:rsidRPr="00FD0DC7">
        <w:rPr>
          <w:rFonts w:ascii="Times New Roman" w:eastAsia="Calibri" w:hAnsi="Times New Roman" w:cs="Times New Roman"/>
          <w:sz w:val="28"/>
          <w:szCs w:val="28"/>
          <w:lang w:val="uk-UA" w:eastAsia="ru-RU"/>
        </w:rPr>
        <w:t>20) веде особистий прийом громадян;</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3" w:name="n616"/>
      <w:bookmarkEnd w:id="53"/>
      <w:r w:rsidRPr="00FD0DC7">
        <w:rPr>
          <w:rFonts w:ascii="Times New Roman" w:eastAsia="Calibri" w:hAnsi="Times New Roman" w:cs="Times New Roman"/>
          <w:sz w:val="28"/>
          <w:szCs w:val="28"/>
          <w:lang w:val="uk-UA" w:eastAsia="ru-RU"/>
        </w:rPr>
        <w:t>21) забезпечує на відповідній території додержання законодавства щодо розгляду звернень громадян та їх об'єднань;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4" w:name="n617"/>
      <w:bookmarkEnd w:id="54"/>
      <w:r w:rsidRPr="00FD0DC7">
        <w:rPr>
          <w:rFonts w:ascii="Times New Roman" w:eastAsia="Calibri" w:hAnsi="Times New Roman" w:cs="Times New Roman"/>
          <w:sz w:val="28"/>
          <w:szCs w:val="28"/>
          <w:lang w:val="uk-UA" w:eastAsia="ru-RU"/>
        </w:rPr>
        <w:t>22) бере участь у здійсненні державної регуляторної політики у сфері господарської діяльності в межах та у спосіб, встановлені </w:t>
      </w:r>
      <w:hyperlink r:id="rId33" w:tgtFrame="_blank" w:history="1">
        <w:r w:rsidRPr="00FD0DC7">
          <w:rPr>
            <w:rFonts w:ascii="Times New Roman" w:eastAsia="Calibri" w:hAnsi="Times New Roman" w:cs="Times New Roman"/>
            <w:sz w:val="28"/>
            <w:szCs w:val="28"/>
            <w:lang w:val="uk-UA" w:eastAsia="ru-RU"/>
          </w:rPr>
          <w:t>Законом України «Про засади державної регуляторної політики у сфері господарської діяльності»</w:t>
        </w:r>
      </w:hyperlink>
      <w:r w:rsidRPr="00FD0DC7">
        <w:rPr>
          <w:rFonts w:ascii="Times New Roman" w:eastAsia="Calibri" w:hAnsi="Times New Roman" w:cs="Times New Roman"/>
          <w:sz w:val="28"/>
          <w:szCs w:val="28"/>
          <w:lang w:val="uk-UA" w:eastAsia="ru-RU"/>
        </w:rPr>
        <w:t>;</w:t>
      </w:r>
      <w:bookmarkStart w:id="55" w:name="n618"/>
      <w:bookmarkEnd w:id="55"/>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6" w:name="n619"/>
      <w:bookmarkEnd w:id="56"/>
      <w:r w:rsidRPr="00FD0DC7">
        <w:rPr>
          <w:rFonts w:ascii="Times New Roman" w:eastAsia="Calibri" w:hAnsi="Times New Roman" w:cs="Times New Roman"/>
          <w:sz w:val="28"/>
          <w:szCs w:val="28"/>
          <w:lang w:val="uk-UA" w:eastAsia="ru-RU"/>
        </w:rPr>
        <w:t>23) здійснює інші повноваження місцевого самоврядування, визначені Законом України «Про місцеве самоврядування в Україні» та іншими законами, якщо вони не віднесені до виключних повноважень міської ради або не віднесені радою до відання її виконавчих органів;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7" w:name="n620"/>
      <w:bookmarkEnd w:id="57"/>
      <w:r w:rsidRPr="00FD0DC7">
        <w:rPr>
          <w:rFonts w:ascii="Times New Roman" w:eastAsia="Calibri" w:hAnsi="Times New Roman" w:cs="Times New Roman"/>
          <w:sz w:val="28"/>
          <w:szCs w:val="28"/>
          <w:lang w:val="uk-UA" w:eastAsia="ru-RU"/>
        </w:rPr>
        <w:t>24) видає розпорядження у межах своїх повноважень</w:t>
      </w:r>
      <w:bookmarkStart w:id="58" w:name="n621"/>
      <w:bookmarkEnd w:id="58"/>
      <w:r w:rsidRPr="00FD0DC7">
        <w:rPr>
          <w:rFonts w:ascii="Times New Roman" w:eastAsia="Calibri"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25) дає доручення депутатам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Відповідальність та підзвітність міського голови.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9" w:name="n624"/>
      <w:bookmarkEnd w:id="59"/>
      <w:r w:rsidRPr="00FD0DC7">
        <w:rPr>
          <w:rFonts w:ascii="Times New Roman" w:eastAsia="Calibri" w:hAnsi="Times New Roman" w:cs="Times New Roman"/>
          <w:sz w:val="28"/>
          <w:szCs w:val="28"/>
          <w:lang w:val="uk-UA" w:eastAsia="ru-RU"/>
        </w:rPr>
        <w:t>2.1. Міський голова несе персональну відповідальність за здійснення наданих йому законом повноважень.</w:t>
      </w:r>
      <w:bookmarkStart w:id="60" w:name="n625"/>
      <w:bookmarkEnd w:id="60"/>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1" w:name="n626"/>
      <w:bookmarkEnd w:id="61"/>
      <w:r w:rsidRPr="00FD0DC7">
        <w:rPr>
          <w:rFonts w:ascii="Times New Roman" w:eastAsia="Calibri" w:hAnsi="Times New Roman" w:cs="Times New Roman"/>
          <w:sz w:val="28"/>
          <w:szCs w:val="28"/>
          <w:lang w:val="uk-UA" w:eastAsia="ru-RU"/>
        </w:rPr>
        <w:t>2.2. При здійсненні наданих повноважень міський голова є підзвітним, підконтрольним і відповідальним перед територіальною громадою, відповідальним - перед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2.3. Міський голова щорічно звітує  міській раді про здійснення державної регуляторної політики у сфері господарської діяльності виконавчими органами міської ради.</w:t>
      </w:r>
      <w:bookmarkStart w:id="62" w:name="n627"/>
      <w:bookmarkEnd w:id="62"/>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3" w:name="n629"/>
      <w:bookmarkEnd w:id="63"/>
      <w:r w:rsidRPr="00FD0DC7">
        <w:rPr>
          <w:rFonts w:ascii="Times New Roman" w:eastAsia="Calibri" w:hAnsi="Times New Roman" w:cs="Times New Roman"/>
          <w:sz w:val="28"/>
          <w:szCs w:val="28"/>
          <w:lang w:val="uk-UA" w:eastAsia="ru-RU"/>
        </w:rPr>
        <w:t xml:space="preserve">2.4. Міський голова не рідше одного разу на рік звітує про свою роботу перед </w:t>
      </w:r>
      <w:r w:rsidRPr="00FD0DC7">
        <w:rPr>
          <w:rFonts w:ascii="Times New Roman" w:eastAsia="Calibri" w:hAnsi="Times New Roman" w:cs="Times New Roman"/>
          <w:sz w:val="28"/>
          <w:szCs w:val="28"/>
          <w:lang w:val="uk-UA" w:eastAsia="ru-RU"/>
        </w:rPr>
        <w:lastRenderedPageBreak/>
        <w:t>територіальною громадою на відкритій зустрічі з громадянами.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2.5. На вимогу не менше половини депутатів міської ради  міський голова зобов'язаний прозвітувати перед міською радою про роботу виконавчих органів ради у будь-який визначений ними термін.</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2.6. Повноваження міського голови можуть бути достроково припинені на підставах та в порядку, передбаченому чинним законодавством України.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8"/>
          <w:lang w:val="uk-UA" w:eastAsia="ru-RU"/>
        </w:rPr>
      </w:pPr>
      <w:bookmarkStart w:id="64" w:name="n630"/>
      <w:bookmarkEnd w:id="64"/>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2. Секретар міської ради. Його повноваження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Секретар міської ради</w:t>
      </w:r>
    </w:p>
    <w:p w:rsidR="00FD0DC7" w:rsidRPr="000B4B2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Секретар міської ради обирається за пропозицією міського голови міською радою з числа її депутатів на строк повноважень ради та працює в раді на постійній </w:t>
      </w:r>
      <w:r w:rsidRPr="000B4B21">
        <w:rPr>
          <w:rFonts w:ascii="Times New Roman" w:eastAsia="Calibri" w:hAnsi="Times New Roman" w:cs="Times New Roman"/>
          <w:sz w:val="28"/>
          <w:szCs w:val="28"/>
          <w:lang w:val="uk-UA" w:eastAsia="ru-RU"/>
        </w:rPr>
        <w:t>основі.</w:t>
      </w:r>
    </w:p>
    <w:p w:rsidR="00FD0DC7" w:rsidRPr="000B4B2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B4B21">
        <w:rPr>
          <w:rFonts w:ascii="Times New Roman" w:eastAsia="Calibri" w:hAnsi="Times New Roman" w:cs="Times New Roman"/>
          <w:sz w:val="28"/>
          <w:szCs w:val="28"/>
          <w:lang w:val="uk-UA" w:eastAsia="ru-RU"/>
        </w:rPr>
        <w:t>2. Пропозиція щодо кандидатури секретаря ради може вноситися на розгляд міської ради не менш як половиною депутатів  від загального складу ради у разі, якщо: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 день проведення першої сесії міської ради обраної на чергових виборах, не завершені вибори міського голови;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міська рада не підтримала кандидатуру на посаду секретаря ради, запропоновану міським головою;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протягом тридцяти днів з дня відкриття першої сесії міської ради міський голова не вніс кандидатуру на посаду секретаря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на наступній черговій сесії після виникнення вакансії секретаря ради у зв'язку з достроковим припиненням його повноважень міський голова не вніс на розгляд ради кандидатуру на посаду секретаря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посада секретаря ради стає вакантною під час вакантності посади міського голови у зв'язку з достроковим припиненням його повноважень.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У разі, якщо по вказаній пропозиції рішення не прийнято, або депутати не зібрали достатню кількість підписів на наступній черговій сесії пропозиції щодо кандидатури секретаря міської ради вносе міський голова.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Кандидат на посаду секретаря міської ради вважається обраним, якщо за нього проголосувала більшість депутатів від загального складу міської ради шляхом таємного голосування.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Повноваження секретаря міської ради</w:t>
      </w:r>
    </w:p>
    <w:p w:rsidR="00FD0DC7" w:rsidRPr="00FD0DC7"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4"/>
          <w:szCs w:val="24"/>
          <w:lang w:val="uk-UA" w:eastAsia="ru-RU"/>
        </w:rPr>
      </w:pPr>
      <w:r w:rsidRPr="00FD0DC7">
        <w:rPr>
          <w:rFonts w:ascii="Times New Roman" w:eastAsia="Calibri" w:hAnsi="Times New Roman" w:cs="Times New Roman"/>
          <w:sz w:val="28"/>
          <w:szCs w:val="28"/>
          <w:lang w:val="uk-UA" w:eastAsia="ru-RU"/>
        </w:rPr>
        <w:t>1. Секретар міської ради:</w:t>
      </w:r>
      <w:r w:rsidRPr="00FD0DC7">
        <w:rPr>
          <w:rFonts w:ascii="Times New Roman" w:eastAsia="Calibri" w:hAnsi="Times New Roman" w:cs="Times New Roman"/>
          <w:sz w:val="24"/>
          <w:szCs w:val="24"/>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у випадку, передбаченому Законом України «Про місцеве самоврядування в Україні», здійснює повноваження міського голови;</w:t>
      </w:r>
      <w:bookmarkStart w:id="65" w:name="n817"/>
      <w:bookmarkEnd w:id="65"/>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6" w:name="n818"/>
      <w:bookmarkEnd w:id="66"/>
      <w:r w:rsidRPr="00FD0DC7">
        <w:rPr>
          <w:rFonts w:ascii="Times New Roman" w:eastAsia="Calibri" w:hAnsi="Times New Roman" w:cs="Times New Roman"/>
          <w:sz w:val="28"/>
          <w:szCs w:val="28"/>
          <w:lang w:val="uk-UA" w:eastAsia="ru-RU"/>
        </w:rPr>
        <w:t>2) скликає сесії міської ради у випадках, передбачених </w:t>
      </w:r>
      <w:hyperlink r:id="rId34" w:anchor="n744" w:history="1">
        <w:r w:rsidRPr="00FD0DC7">
          <w:rPr>
            <w:rFonts w:ascii="Times New Roman" w:eastAsia="Calibri" w:hAnsi="Times New Roman" w:cs="Times New Roman"/>
            <w:sz w:val="28"/>
            <w:szCs w:val="28"/>
            <w:lang w:val="uk-UA" w:eastAsia="ru-RU"/>
          </w:rPr>
          <w:t>частиною шостою статті 46</w:t>
        </w:r>
      </w:hyperlink>
      <w:r w:rsidRPr="00FD0DC7">
        <w:rPr>
          <w:rFonts w:ascii="Times New Roman" w:eastAsia="Calibri" w:hAnsi="Times New Roman" w:cs="Times New Roman"/>
          <w:sz w:val="28"/>
          <w:szCs w:val="28"/>
          <w:lang w:val="uk-UA" w:eastAsia="ru-RU"/>
        </w:rPr>
        <w:t xml:space="preserve">  Закону України «Про місцеве самоврядування в Україні», повідомляє </w:t>
      </w:r>
      <w:r w:rsidRPr="00FD0DC7">
        <w:rPr>
          <w:rFonts w:ascii="Times New Roman" w:eastAsia="Calibri" w:hAnsi="Times New Roman" w:cs="Times New Roman"/>
          <w:sz w:val="28"/>
          <w:szCs w:val="28"/>
          <w:lang w:val="uk-UA" w:eastAsia="ru-RU"/>
        </w:rPr>
        <w:lastRenderedPageBreak/>
        <w:t>депутатам і доводить до відома населення інформацію про час і місце проведення сесії міської ради, питання, які передбачається внести на розгляд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7" w:name="n819"/>
      <w:bookmarkEnd w:id="67"/>
      <w:r w:rsidRPr="00FD0DC7">
        <w:rPr>
          <w:rFonts w:ascii="Times New Roman" w:eastAsia="Calibri" w:hAnsi="Times New Roman" w:cs="Times New Roman"/>
          <w:sz w:val="28"/>
          <w:szCs w:val="28"/>
          <w:lang w:val="uk-UA" w:eastAsia="ru-RU"/>
        </w:rPr>
        <w:t>3) веде засідання ради та підписує її рішення у випадках, передбачених </w:t>
      </w:r>
      <w:hyperlink r:id="rId35" w:anchor="n744" w:history="1">
        <w:r w:rsidRPr="00FD0DC7">
          <w:rPr>
            <w:rFonts w:ascii="Times New Roman" w:eastAsia="Calibri" w:hAnsi="Times New Roman" w:cs="Times New Roman"/>
            <w:sz w:val="28"/>
            <w:szCs w:val="28"/>
            <w:lang w:val="uk-UA" w:eastAsia="ru-RU"/>
          </w:rPr>
          <w:t>частиною шостою статті 46</w:t>
        </w:r>
      </w:hyperlink>
      <w:r w:rsidRPr="00FD0DC7">
        <w:rPr>
          <w:rFonts w:ascii="Times New Roman" w:eastAsia="Calibri" w:hAnsi="Times New Roman" w:cs="Times New Roman"/>
          <w:sz w:val="28"/>
          <w:szCs w:val="28"/>
          <w:lang w:val="uk-UA" w:eastAsia="ru-RU"/>
        </w:rPr>
        <w:t>  Закону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8" w:name="n820"/>
      <w:bookmarkEnd w:id="68"/>
      <w:r w:rsidRPr="00FD0DC7">
        <w:rPr>
          <w:rFonts w:ascii="Times New Roman" w:eastAsia="Calibri" w:hAnsi="Times New Roman" w:cs="Times New Roman"/>
          <w:sz w:val="28"/>
          <w:szCs w:val="28"/>
          <w:lang w:val="uk-UA" w:eastAsia="ru-RU"/>
        </w:rPr>
        <w:t>4) організує підготовку сесій ради, питань, що вносяться на розгляд міської ради, забезпечує оприлюднення проєктів рішень міської ради відповідно до </w:t>
      </w:r>
      <w:hyperlink r:id="rId36" w:tgtFrame="_blank" w:history="1">
        <w:r w:rsidRPr="00FD0DC7">
          <w:rPr>
            <w:rFonts w:ascii="Times New Roman" w:eastAsia="Calibri" w:hAnsi="Times New Roman" w:cs="Times New Roman"/>
            <w:sz w:val="28"/>
            <w:szCs w:val="28"/>
            <w:lang w:val="uk-UA" w:eastAsia="ru-RU"/>
          </w:rPr>
          <w:t>Закону України «Про доступ до публічної інформації»</w:t>
        </w:r>
      </w:hyperlink>
      <w:r w:rsidRPr="00FD0DC7">
        <w:rPr>
          <w:rFonts w:ascii="Times New Roman" w:eastAsia="Calibri" w:hAnsi="Times New Roman" w:cs="Times New Roman"/>
          <w:sz w:val="28"/>
          <w:szCs w:val="28"/>
          <w:lang w:val="uk-UA" w:eastAsia="ru-RU"/>
        </w:rPr>
        <w:t> та інших законів;</w:t>
      </w:r>
      <w:bookmarkStart w:id="69" w:name="n1128"/>
      <w:bookmarkEnd w:id="69"/>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0" w:name="n821"/>
      <w:bookmarkEnd w:id="70"/>
      <w:r w:rsidRPr="00FD0DC7">
        <w:rPr>
          <w:rFonts w:ascii="Times New Roman" w:eastAsia="Calibri" w:hAnsi="Times New Roman" w:cs="Times New Roman"/>
          <w:sz w:val="28"/>
          <w:szCs w:val="28"/>
          <w:lang w:val="uk-UA" w:eastAsia="ru-RU"/>
        </w:rPr>
        <w:t>5) забезпечує своєчасне доведення рішень міської  ради до виконавців і населення, організує контроль за їх виконанням, забезпечує оприлюднення рішень міської  ради відповідно до </w:t>
      </w:r>
      <w:hyperlink r:id="rId37" w:tgtFrame="_blank" w:history="1">
        <w:r w:rsidRPr="00FD0DC7">
          <w:rPr>
            <w:rFonts w:ascii="Times New Roman" w:eastAsia="Calibri" w:hAnsi="Times New Roman" w:cs="Times New Roman"/>
            <w:sz w:val="28"/>
            <w:szCs w:val="28"/>
            <w:lang w:val="uk-UA" w:eastAsia="ru-RU"/>
          </w:rPr>
          <w:t>Закону України «Про доступ до публічної інформації»</w:t>
        </w:r>
      </w:hyperlink>
      <w:r w:rsidRPr="00FD0DC7">
        <w:rPr>
          <w:rFonts w:ascii="Times New Roman" w:eastAsia="Calibri" w:hAnsi="Times New Roman" w:cs="Times New Roman"/>
          <w:sz w:val="28"/>
          <w:szCs w:val="28"/>
          <w:lang w:val="uk-UA" w:eastAsia="ru-RU"/>
        </w:rPr>
        <w:t>, забезпечує офіційне оприлюднення рішень міської ради, які відповідно до закону є регуляторними актами, а також документів, підготовлених у процесі здійснення міською радою регуляторної діяльності, та інформації про здійснення міською радою регуляторної діяльності;</w:t>
      </w:r>
      <w:bookmarkStart w:id="71" w:name="n822"/>
      <w:bookmarkEnd w:id="71"/>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2" w:name="n823"/>
      <w:bookmarkEnd w:id="72"/>
      <w:r w:rsidRPr="00FD0DC7">
        <w:rPr>
          <w:rFonts w:ascii="Times New Roman" w:eastAsia="Calibri" w:hAnsi="Times New Roman" w:cs="Times New Roman"/>
          <w:sz w:val="28"/>
          <w:szCs w:val="28"/>
          <w:lang w:val="uk-UA" w:eastAsia="ru-RU"/>
        </w:rPr>
        <w:t>6) за дорученням  міського голови координує діяльність постійних та інших комісій міської ради, дає їм доручення, сприяє організації виконання їх рекомендацій;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3" w:name="n824"/>
      <w:bookmarkEnd w:id="73"/>
      <w:r w:rsidRPr="00FD0DC7">
        <w:rPr>
          <w:rFonts w:ascii="Times New Roman" w:eastAsia="Calibri" w:hAnsi="Times New Roman" w:cs="Times New Roman"/>
          <w:sz w:val="28"/>
          <w:szCs w:val="28"/>
          <w:lang w:val="uk-UA" w:eastAsia="ru-RU"/>
        </w:rPr>
        <w:t>7) сприяє депутатам міської ради у здійсненні їх повноважень;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4" w:name="n825"/>
      <w:bookmarkEnd w:id="74"/>
      <w:r w:rsidRPr="00FD0DC7">
        <w:rPr>
          <w:rFonts w:ascii="Times New Roman" w:eastAsia="Calibri" w:hAnsi="Times New Roman" w:cs="Times New Roman"/>
          <w:sz w:val="28"/>
          <w:szCs w:val="28"/>
          <w:lang w:val="uk-UA" w:eastAsia="ru-RU"/>
        </w:rPr>
        <w:t>8) організує за дорученням міської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5" w:name="n826"/>
      <w:bookmarkEnd w:id="75"/>
      <w:r w:rsidRPr="00FD0DC7">
        <w:rPr>
          <w:rFonts w:ascii="Times New Roman" w:eastAsia="Calibri" w:hAnsi="Times New Roman" w:cs="Times New Roman"/>
          <w:sz w:val="28"/>
          <w:szCs w:val="28"/>
          <w:lang w:val="uk-UA" w:eastAsia="ru-RU"/>
        </w:rPr>
        <w:t>9) забезпечує зберігання в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6" w:name="n827"/>
      <w:bookmarkEnd w:id="76"/>
      <w:r w:rsidRPr="00FD0DC7">
        <w:rPr>
          <w:rFonts w:ascii="Times New Roman" w:eastAsia="Calibri" w:hAnsi="Times New Roman" w:cs="Times New Roman"/>
          <w:sz w:val="28"/>
          <w:szCs w:val="28"/>
          <w:lang w:val="uk-UA" w:eastAsia="ru-RU"/>
        </w:rPr>
        <w:t>10) вирішує за дорученням міського голови або відповідної ради інші питання, пов'язані з діяльністю ради та її органів.</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Відповідальність секретаря міської ради. Дострокове припинення повноважень секретаря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Секретар міської ради при здійсненні наданих повноважень є підзвітним, підконтрольним і відповідальним перед територіальною громадою, відповідальним перед міською радою.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На вимогу не менше половини депутатів міської ради секретар міської ради зобов’язаний прозвітувати перед радою про роботу ради в будь-який визначений ними термін.</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Секретар міської ради несе персональну відповідальність за здійснення наданих йому законом повноважень.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Повноваження секретаря міської ради можуть бути достроково припинені за рішенням міської ради на підставах, передбачених чинним законодавством України. </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8"/>
          <w:lang w:val="uk-UA" w:eastAsia="ru-RU"/>
        </w:rPr>
      </w:pPr>
    </w:p>
    <w:p w:rsidR="000B4B21" w:rsidRDefault="000B4B21"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8"/>
          <w:lang w:val="uk-UA" w:eastAsia="ru-RU"/>
        </w:rPr>
      </w:pPr>
    </w:p>
    <w:p w:rsidR="000B4B21" w:rsidRPr="00FD0DC7" w:rsidRDefault="000B4B21"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Глава 3. Постійні комісії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Постійні комісії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Організація роботи постійних комісій міської ради здійснюється відповідно до статті 47 Закону України «Про місцеве самоврядування в Україні» та Положення про постійні комісії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Постійні комісії міської ради є органами 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рішень міської ради та її 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Постійні комісії обираються міською радою в складі голови, заступника, секретаря та членів комісії.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Депутати міської ради працюють у постійних комісіях на громадських засадах.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Постійні комісії є підзвітними міській раді та відповідальними перед нею.</w:t>
      </w:r>
    </w:p>
    <w:p w:rsidR="00FD0DC7" w:rsidRPr="005E1F0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Перелік, функціональна спрямованість і порядок організації роботи </w:t>
      </w:r>
      <w:r w:rsidRPr="005E1F0E">
        <w:rPr>
          <w:rFonts w:ascii="Times New Roman" w:eastAsia="Calibri" w:hAnsi="Times New Roman" w:cs="Times New Roman"/>
          <w:sz w:val="28"/>
          <w:szCs w:val="28"/>
          <w:lang w:val="uk-UA" w:eastAsia="ru-RU"/>
        </w:rPr>
        <w:t>постійних комісій визначаються Положенням про постійні комісії, що затверджується радою.</w:t>
      </w:r>
    </w:p>
    <w:p w:rsidR="002624F2" w:rsidRPr="000B4B21" w:rsidRDefault="0006533B" w:rsidP="002624F2">
      <w:pPr>
        <w:spacing w:after="0" w:line="240" w:lineRule="auto"/>
        <w:ind w:firstLine="567"/>
        <w:jc w:val="both"/>
        <w:rPr>
          <w:rFonts w:ascii="Times New Roman" w:hAnsi="Times New Roman" w:cs="Times New Roman"/>
          <w:sz w:val="28"/>
          <w:szCs w:val="28"/>
          <w:lang w:val="uk-UA"/>
        </w:rPr>
      </w:pPr>
      <w:r w:rsidRPr="000B4B21">
        <w:rPr>
          <w:rFonts w:ascii="Times New Roman" w:hAnsi="Times New Roman" w:cs="Times New Roman"/>
          <w:sz w:val="28"/>
          <w:szCs w:val="28"/>
          <w:lang w:val="uk-UA"/>
        </w:rPr>
        <w:t xml:space="preserve">7. </w:t>
      </w:r>
      <w:r w:rsidR="00D717AD" w:rsidRPr="000B4B21">
        <w:rPr>
          <w:rFonts w:ascii="Times New Roman" w:hAnsi="Times New Roman" w:cs="Times New Roman"/>
          <w:sz w:val="28"/>
          <w:szCs w:val="28"/>
          <w:lang w:val="uk-UA"/>
        </w:rPr>
        <w:t xml:space="preserve">Внесенню </w:t>
      </w:r>
      <w:r w:rsidR="002624F2" w:rsidRPr="000B4B21">
        <w:rPr>
          <w:rFonts w:ascii="Times New Roman" w:hAnsi="Times New Roman" w:cs="Times New Roman"/>
          <w:sz w:val="28"/>
          <w:szCs w:val="28"/>
          <w:lang w:val="uk-UA"/>
        </w:rPr>
        <w:t xml:space="preserve">питань для розгляду на пленарних засіданнях </w:t>
      </w:r>
      <w:r w:rsidRPr="000B4B21">
        <w:rPr>
          <w:rFonts w:ascii="Times New Roman" w:hAnsi="Times New Roman" w:cs="Times New Roman"/>
          <w:sz w:val="28"/>
          <w:szCs w:val="28"/>
          <w:lang w:val="uk-UA"/>
        </w:rPr>
        <w:t>міської ради</w:t>
      </w:r>
      <w:r w:rsidR="002624F2" w:rsidRPr="000B4B21">
        <w:rPr>
          <w:rFonts w:ascii="Times New Roman" w:hAnsi="Times New Roman" w:cs="Times New Roman"/>
          <w:sz w:val="28"/>
          <w:szCs w:val="28"/>
          <w:lang w:val="uk-UA"/>
        </w:rPr>
        <w:t xml:space="preserve"> передує їх розгляд у постійних комісіях, до сфери повноважень яких належать ці питання.</w:t>
      </w:r>
    </w:p>
    <w:p w:rsidR="0091645E" w:rsidRPr="000B4B21" w:rsidRDefault="0006533B" w:rsidP="002624F2">
      <w:pPr>
        <w:spacing w:after="0" w:line="240" w:lineRule="auto"/>
        <w:ind w:firstLine="567"/>
        <w:jc w:val="both"/>
        <w:rPr>
          <w:rFonts w:ascii="Times New Roman" w:hAnsi="Times New Roman" w:cs="Times New Roman"/>
          <w:sz w:val="28"/>
          <w:szCs w:val="28"/>
          <w:lang w:val="uk-UA"/>
        </w:rPr>
      </w:pPr>
      <w:r w:rsidRPr="000B4B21">
        <w:rPr>
          <w:rFonts w:ascii="Times New Roman" w:hAnsi="Times New Roman" w:cs="Times New Roman"/>
          <w:sz w:val="28"/>
          <w:szCs w:val="28"/>
          <w:lang w:val="uk-UA"/>
        </w:rPr>
        <w:t>Якщо проє</w:t>
      </w:r>
      <w:r w:rsidR="002624F2" w:rsidRPr="000B4B21">
        <w:rPr>
          <w:rFonts w:ascii="Times New Roman" w:hAnsi="Times New Roman" w:cs="Times New Roman"/>
          <w:sz w:val="28"/>
          <w:szCs w:val="28"/>
          <w:lang w:val="uk-UA"/>
        </w:rPr>
        <w:t xml:space="preserve">кт рішення </w:t>
      </w:r>
      <w:r w:rsidR="00CD32C3" w:rsidRPr="000B4B21">
        <w:rPr>
          <w:rFonts w:ascii="Times New Roman" w:hAnsi="Times New Roman" w:cs="Times New Roman"/>
          <w:sz w:val="28"/>
          <w:szCs w:val="28"/>
          <w:lang w:val="uk-UA"/>
        </w:rPr>
        <w:t>не розглянуто постійною комісією</w:t>
      </w:r>
      <w:r w:rsidR="002624F2" w:rsidRPr="000B4B21">
        <w:rPr>
          <w:rFonts w:ascii="Times New Roman" w:hAnsi="Times New Roman" w:cs="Times New Roman"/>
          <w:sz w:val="28"/>
          <w:szCs w:val="28"/>
          <w:lang w:val="uk-UA"/>
        </w:rPr>
        <w:t xml:space="preserve"> пр</w:t>
      </w:r>
      <w:r w:rsidR="005F3256" w:rsidRPr="000B4B21">
        <w:rPr>
          <w:rFonts w:ascii="Times New Roman" w:hAnsi="Times New Roman" w:cs="Times New Roman"/>
          <w:sz w:val="28"/>
          <w:szCs w:val="28"/>
          <w:lang w:val="uk-UA"/>
        </w:rPr>
        <w:t>отягом двох тижнів, такий проє</w:t>
      </w:r>
      <w:r w:rsidR="002624F2" w:rsidRPr="000B4B21">
        <w:rPr>
          <w:rFonts w:ascii="Times New Roman" w:hAnsi="Times New Roman" w:cs="Times New Roman"/>
          <w:sz w:val="28"/>
          <w:szCs w:val="28"/>
          <w:lang w:val="uk-UA"/>
        </w:rPr>
        <w:t>кт ріш</w:t>
      </w:r>
      <w:r w:rsidRPr="000B4B21">
        <w:rPr>
          <w:rFonts w:ascii="Times New Roman" w:hAnsi="Times New Roman" w:cs="Times New Roman"/>
          <w:sz w:val="28"/>
          <w:szCs w:val="28"/>
          <w:lang w:val="uk-UA"/>
        </w:rPr>
        <w:t>ення може бути включений до проє</w:t>
      </w:r>
      <w:r w:rsidR="002624F2" w:rsidRPr="000B4B21">
        <w:rPr>
          <w:rFonts w:ascii="Times New Roman" w:hAnsi="Times New Roman" w:cs="Times New Roman"/>
          <w:sz w:val="28"/>
          <w:szCs w:val="28"/>
          <w:lang w:val="uk-UA"/>
        </w:rPr>
        <w:t>кту порядку денного сесії або пленарного засідання без розгляду цією комісією</w:t>
      </w:r>
      <w:r w:rsidR="0091645E" w:rsidRPr="000B4B21">
        <w:rPr>
          <w:rFonts w:ascii="Times New Roman" w:hAnsi="Times New Roman" w:cs="Times New Roman"/>
          <w:sz w:val="28"/>
          <w:szCs w:val="28"/>
          <w:lang w:val="uk-UA"/>
        </w:rPr>
        <w:t>, за ініціативою іншого суб’єкта нормотворчої ініціативи.</w:t>
      </w:r>
    </w:p>
    <w:p w:rsidR="002624F2" w:rsidRDefault="002624F2" w:rsidP="002624F2">
      <w:pPr>
        <w:spacing w:after="0" w:line="240" w:lineRule="auto"/>
        <w:ind w:firstLine="567"/>
        <w:jc w:val="both"/>
        <w:rPr>
          <w:rFonts w:ascii="Times New Roman" w:hAnsi="Times New Roman" w:cs="Times New Roman"/>
          <w:sz w:val="28"/>
          <w:szCs w:val="28"/>
          <w:lang w:val="uk-UA"/>
        </w:rPr>
      </w:pPr>
      <w:r w:rsidRPr="000B4B21">
        <w:rPr>
          <w:rFonts w:ascii="Times New Roman" w:hAnsi="Times New Roman" w:cs="Times New Roman"/>
          <w:sz w:val="28"/>
          <w:szCs w:val="28"/>
          <w:lang w:val="uk-UA"/>
        </w:rPr>
        <w:t xml:space="preserve">При прийнятті невідкладних рішень </w:t>
      </w:r>
      <w:r w:rsidR="00D717AD" w:rsidRPr="000B4B21">
        <w:rPr>
          <w:rFonts w:ascii="Times New Roman" w:hAnsi="Times New Roman" w:cs="Times New Roman"/>
          <w:sz w:val="28"/>
          <w:szCs w:val="28"/>
          <w:lang w:val="uk-UA"/>
        </w:rPr>
        <w:t>за пропозицією</w:t>
      </w:r>
      <w:r w:rsidRPr="000B4B21">
        <w:rPr>
          <w:rFonts w:ascii="Times New Roman" w:hAnsi="Times New Roman" w:cs="Times New Roman"/>
          <w:sz w:val="28"/>
          <w:szCs w:val="28"/>
          <w:lang w:val="uk-UA"/>
        </w:rPr>
        <w:t xml:space="preserve"> міського </w:t>
      </w:r>
      <w:r w:rsidRPr="005E1F0E">
        <w:rPr>
          <w:rFonts w:ascii="Times New Roman" w:hAnsi="Times New Roman" w:cs="Times New Roman"/>
          <w:sz w:val="28"/>
          <w:szCs w:val="28"/>
          <w:lang w:val="uk-UA"/>
        </w:rPr>
        <w:t xml:space="preserve">голови за погодженням більшості депутатів від </w:t>
      </w:r>
      <w:r w:rsidR="0066580B">
        <w:rPr>
          <w:rFonts w:ascii="Times New Roman" w:hAnsi="Times New Roman" w:cs="Times New Roman"/>
          <w:sz w:val="28"/>
          <w:szCs w:val="28"/>
          <w:lang w:val="uk-UA"/>
        </w:rPr>
        <w:t xml:space="preserve">присутніх на пленарному засіданні </w:t>
      </w:r>
      <w:r w:rsidRPr="005E1F0E">
        <w:rPr>
          <w:rFonts w:ascii="Times New Roman" w:hAnsi="Times New Roman" w:cs="Times New Roman"/>
          <w:sz w:val="28"/>
          <w:szCs w:val="28"/>
          <w:lang w:val="uk-UA"/>
        </w:rPr>
        <w:t xml:space="preserve"> засідання відповідної постійної комісії може бути проведе</w:t>
      </w:r>
      <w:r w:rsidR="0006533B" w:rsidRPr="005E1F0E">
        <w:rPr>
          <w:rFonts w:ascii="Times New Roman" w:hAnsi="Times New Roman" w:cs="Times New Roman"/>
          <w:sz w:val="28"/>
          <w:szCs w:val="28"/>
          <w:lang w:val="uk-UA"/>
        </w:rPr>
        <w:t>не під час пленарного засідання</w:t>
      </w:r>
      <w:r w:rsidRPr="005E1F0E">
        <w:rPr>
          <w:rFonts w:ascii="Times New Roman" w:hAnsi="Times New Roman" w:cs="Times New Roman"/>
          <w:sz w:val="28"/>
          <w:szCs w:val="28"/>
          <w:lang w:val="uk-UA"/>
        </w:rPr>
        <w:t>.</w:t>
      </w:r>
    </w:p>
    <w:p w:rsidR="0066580B" w:rsidRPr="005E1F0E" w:rsidRDefault="0066580B" w:rsidP="002624F2">
      <w:pPr>
        <w:spacing w:after="0" w:line="240" w:lineRule="auto"/>
        <w:ind w:firstLine="567"/>
        <w:jc w:val="both"/>
        <w:rPr>
          <w:rFonts w:ascii="Times New Roman" w:hAnsi="Times New Roman" w:cs="Times New Roman"/>
          <w:sz w:val="28"/>
          <w:szCs w:val="28"/>
          <w:lang w:val="uk-UA"/>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CYR" w:eastAsia="Calibri" w:hAnsi="Times New Roman CYR" w:cs="Times New Roman CYR"/>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xml:space="preserve">. </w:t>
      </w:r>
      <w:r w:rsidRPr="00FD0DC7">
        <w:rPr>
          <w:rFonts w:ascii="Times New Roman CYR" w:eastAsia="Calibri" w:hAnsi="Times New Roman CYR" w:cs="Times New Roman CYR"/>
          <w:b/>
          <w:bCs/>
          <w:sz w:val="28"/>
          <w:szCs w:val="28"/>
          <w:lang w:val="uk-UA" w:eastAsia="ru-RU"/>
        </w:rPr>
        <w:t>Порядок формування постійних комісій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CYR" w:eastAsia="Calibri" w:hAnsi="Times New Roman CYR" w:cs="Times New Roman CYR"/>
          <w:sz w:val="28"/>
          <w:szCs w:val="28"/>
          <w:lang w:val="uk-UA" w:eastAsia="ru-RU"/>
        </w:rPr>
      </w:pPr>
      <w:r w:rsidRPr="00FD0DC7">
        <w:rPr>
          <w:rFonts w:ascii="Times New Roman CYR" w:eastAsia="Calibri" w:hAnsi="Times New Roman CYR" w:cs="Times New Roman CYR"/>
          <w:sz w:val="28"/>
          <w:szCs w:val="28"/>
          <w:lang w:val="uk-UA" w:eastAsia="ru-RU"/>
        </w:rPr>
        <w:t>1. Постійні комісії обираються міською радою на строк її повноважень. У разі необхідності міська рада може прийняти рішення про створення нових комісій, ліквідацію або реорганізацію раніше створених, із внесенням відповідних змін до Положення про постійні ком</w:t>
      </w:r>
      <w:r w:rsidR="008E5A69">
        <w:rPr>
          <w:rFonts w:ascii="Times New Roman CYR" w:eastAsia="Calibri" w:hAnsi="Times New Roman CYR" w:cs="Times New Roman CYR"/>
          <w:sz w:val="28"/>
          <w:szCs w:val="28"/>
          <w:lang w:val="uk-UA" w:eastAsia="ru-RU"/>
        </w:rPr>
        <w:t xml:space="preserve">ісії Сумської міської </w:t>
      </w:r>
      <w:r w:rsidR="008E5A69" w:rsidRPr="00640B43">
        <w:rPr>
          <w:rFonts w:ascii="Times New Roman CYR" w:eastAsia="Calibri" w:hAnsi="Times New Roman CYR" w:cs="Times New Roman CYR"/>
          <w:sz w:val="28"/>
          <w:szCs w:val="28"/>
          <w:lang w:val="uk-UA" w:eastAsia="ru-RU"/>
        </w:rPr>
        <w:t>ради VІІІ </w:t>
      </w:r>
      <w:r w:rsidRPr="00640B43">
        <w:rPr>
          <w:rFonts w:ascii="Times New Roman CYR" w:eastAsia="Calibri" w:hAnsi="Times New Roman CYR" w:cs="Times New Roman CYR"/>
          <w:sz w:val="28"/>
          <w:szCs w:val="28"/>
          <w:lang w:val="uk-UA" w:eastAsia="ru-RU"/>
        </w:rPr>
        <w:t>скликання</w:t>
      </w:r>
      <w:r w:rsidRPr="00FD0DC7">
        <w:rPr>
          <w:rFonts w:ascii="Times New Roman CYR" w:eastAsia="Calibri" w:hAnsi="Times New Roman CYR" w:cs="Times New Roman CYR"/>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Кількісний і персональний склад постійних комісій затверджується відповідним рішенням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Персональний склад постійних комісій формується за принципом пропорційного представництва депутатських груп і фракцій в постійних комісіях з урахуванням бажання депутатів працювати у відповідній комісії, їхньої фахової підготовки та професійного рівня.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Якщо при формуванні складу постійних комісій виникають протиріччя стосовно їх персонального складу, або з приводу пропорційного представництва в них депутатів від депутатських груп та фракцій, а так само у випадку наполягання будь-якої із депутатських груп або фракцій на забезпечення права пропорційного представництва у постійних комісіях, формування складу постійних комісій </w:t>
      </w:r>
      <w:r w:rsidRPr="00FD0DC7">
        <w:rPr>
          <w:rFonts w:ascii="Times New Roman" w:eastAsia="Calibri" w:hAnsi="Times New Roman" w:cs="Times New Roman"/>
          <w:sz w:val="28"/>
          <w:szCs w:val="28"/>
          <w:lang w:val="uk-UA" w:eastAsia="ru-RU"/>
        </w:rPr>
        <w:lastRenderedPageBreak/>
        <w:t>здійснюється з дотриманням таких правил:</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депутатські групи, фракції, кількість членів яких більша, ніж кількість постійних комісій, делегують до складу постійних комісій по одному депутату;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депутатські групи, фракції, кількість членів яких менша, ніж кількість постійних комісій, делегують по одному депутату до складу окремих, за їх вибором, постійних комісій;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решта місць у постійних комісіях заповнюється депутатськими групами, фракціями пропорційно кількості депутатів у групі, фракції, які залишились нерозподіленими за постійними комісіями;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пропорційність представництва розраховується послідовно при формуванні кожної наступної комісії;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послідовність формування складу постійних комісій за принципом пропорційного представництва визначається від комісій з більшою кількістю членів до комісій з меншою кількістю членів.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Після остаточного визначення кількісного складу постійних комісій та питання представництва в їх складі депутатів від депутатських груп та фракцій, депутатські групи, фракції вносять пропозиції щодо персонального складу постійних комісій.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Персональний склад постійних комісій затверджується на пленарному засіданні міської ради більшістю голосів від загального складу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У випадку виходу депутата зі складу депутатської групи, рішення щодо подальшої його роботи у постійній комісії, якщо він займав керівну посаду в комісії приймається сесією Сумської міської ради за поданням депутатської групи, яка пропонувала цього депутата до складу постійної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Кандидатури голів постійних комісій висуваються депутатськими групами, фракціями і затверджуються на пленарному засіданні міської ради більшістю голосів від загального складу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8"/>
          <w:lang w:val="uk-UA" w:eastAsia="ru-RU"/>
        </w:rPr>
      </w:pP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Глава 4. Тимчасові контрольні комісії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w:t>
      </w:r>
      <w:r w:rsidR="006229AD">
        <w:rPr>
          <w:rFonts w:ascii="Times New Roman" w:eastAsia="Calibri" w:hAnsi="Times New Roman" w:cs="Times New Roman"/>
          <w:b/>
          <w:bCs/>
          <w:sz w:val="28"/>
          <w:szCs w:val="28"/>
          <w:lang w:val="uk-UA" w:eastAsia="ru-RU"/>
        </w:rPr>
        <w:t>100</w:t>
      </w:r>
      <w:r w:rsidRPr="00FD0DC7">
        <w:rPr>
          <w:rFonts w:ascii="Times New Roman" w:eastAsia="Calibri" w:hAnsi="Times New Roman" w:cs="Times New Roman"/>
          <w:b/>
          <w:bCs/>
          <w:sz w:val="28"/>
          <w:szCs w:val="28"/>
          <w:lang w:val="uk-UA" w:eastAsia="ru-RU"/>
        </w:rPr>
        <w:t xml:space="preserve">. Створення тимчасових контрольних комісій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Тимчасові контрольні комісії міської ради є органами міської ради, які обираються з числа її депутатів для здійснення контролю з конкретно визначених міською радою питань, що належать до повноважень місцевого самоврядування.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Пропозиції щодо кількісного та персонального складу тимчасової контрольної комісії міської ради подаються депутатськими фракціями та групами.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У складі тимчасової контрольної комісії міської ради може бути представлено не менш як по одному депутату від кожної депутатської групи  та фракції.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Якщо депутатська група чи фракція не запропонувала представників для роботи в тимчасовій контрольній комісії, то комісія створюється без участі представників цієї депутатської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Про утворення тимчасової контрольної комісії міська рада приймає рішення, у якому визначає: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назву тимчасової контрольної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завдання, мету і коло питань, для контролю з яких тимчасова контрольна </w:t>
      </w:r>
      <w:r w:rsidRPr="00FD0DC7">
        <w:rPr>
          <w:rFonts w:ascii="Times New Roman" w:eastAsia="Calibri" w:hAnsi="Times New Roman" w:cs="Times New Roman"/>
          <w:sz w:val="28"/>
          <w:szCs w:val="28"/>
          <w:lang w:val="uk-UA" w:eastAsia="ru-RU"/>
        </w:rPr>
        <w:lastRenderedPageBreak/>
        <w:t xml:space="preserve">комісія створюється;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кількісний і персональний склад тимчасової контрольної комісії, голову тимчасової контрольної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заходи щодо організаційного забезпечення роботи тимчасової контрольної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Рішення міської ради про створення тимчасової контрольної комісії міської ради, її назву та завдання, персональний склад комісії та її голову вважається прийнятим, якщо за це проголосувало не менше 1/3 (однієї третини) депутатів від загального складу міської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0"/>
          <w:szCs w:val="20"/>
          <w:lang w:val="uk-UA" w:eastAsia="ru-RU"/>
        </w:rPr>
      </w:pPr>
    </w:p>
    <w:p w:rsidR="00FD0DC7" w:rsidRPr="00FD0DC7" w:rsidRDefault="00EF383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1</w:t>
      </w:r>
      <w:r w:rsidR="00FD0DC7" w:rsidRPr="00FD0DC7">
        <w:rPr>
          <w:rFonts w:ascii="Times New Roman" w:eastAsia="Calibri" w:hAnsi="Times New Roman" w:cs="Times New Roman"/>
          <w:b/>
          <w:bCs/>
          <w:sz w:val="28"/>
          <w:szCs w:val="28"/>
          <w:lang w:val="uk-UA" w:eastAsia="ru-RU"/>
        </w:rPr>
        <w:t xml:space="preserve">. Голова, заступник голови, секретар тимчасової контрольної комісії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 посаду голови тимчасової контрольної комісії не може бути обраний голова постійної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Заступник та секретар тимчасової контрольної комісії обирається на першому засіданні тимчасової контрольної комісії з числа її членів.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Голова тимчасової контрольної комісії, заступник голови та секретар тимчасової контрольної комісії не можуть бути членами однієї депутатської групи, фракції.</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EF383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2</w:t>
      </w:r>
      <w:r w:rsidR="00FD0DC7" w:rsidRPr="00FD0DC7">
        <w:rPr>
          <w:rFonts w:ascii="Times New Roman" w:eastAsia="Calibri" w:hAnsi="Times New Roman" w:cs="Times New Roman"/>
          <w:b/>
          <w:bCs/>
          <w:sz w:val="28"/>
          <w:szCs w:val="28"/>
          <w:lang w:val="uk-UA" w:eastAsia="ru-RU"/>
        </w:rPr>
        <w:t xml:space="preserve">. Порядок організації та форми роботи тимчасової контрольної комісії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Формами роботи тимчасової контрольної комісії міської ради є засідання.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Засідання тимчасової контрольної комісії проводяться, як правило, закриті.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w:t>
      </w:r>
      <w:r w:rsidRPr="00FD0DC7">
        <w:rPr>
          <w:rFonts w:ascii="Times New Roman" w:eastAsia="Calibri" w:hAnsi="Times New Roman" w:cs="Times New Roman"/>
          <w:sz w:val="28"/>
          <w:szCs w:val="28"/>
          <w:lang w:val="uk-UA" w:eastAsia="uk-UA"/>
        </w:rPr>
        <w:t xml:space="preserve">Під час установлення (введення) </w:t>
      </w:r>
      <w:r w:rsidRPr="00FD0DC7">
        <w:rPr>
          <w:rFonts w:ascii="Times New Roman" w:eastAsia="Calibri" w:hAnsi="Times New Roman" w:cs="Times New Roman"/>
          <w:sz w:val="28"/>
          <w:szCs w:val="28"/>
          <w:shd w:val="clear" w:color="auto" w:fill="FFFFFF"/>
          <w:lang w:val="uk-UA" w:eastAsia="ru-RU"/>
        </w:rPr>
        <w:t>в Україні або на певній території карантину людей</w:t>
      </w:r>
      <w:r w:rsidRPr="00FD0DC7">
        <w:rPr>
          <w:rFonts w:ascii="Times New Roman" w:eastAsia="Calibri" w:hAnsi="Times New Roman" w:cs="Times New Roman"/>
          <w:sz w:val="28"/>
          <w:szCs w:val="28"/>
          <w:lang w:val="uk-UA" w:eastAsia="uk-UA"/>
        </w:rPr>
        <w:t xml:space="preserve">, режиму надзвичайної ситуації, режиму надзвичайного стану, </w:t>
      </w:r>
      <w:r w:rsidRPr="00FD0DC7">
        <w:rPr>
          <w:rFonts w:ascii="Times New Roman" w:eastAsia="Calibri" w:hAnsi="Times New Roman" w:cs="Times New Roman"/>
          <w:sz w:val="28"/>
          <w:szCs w:val="28"/>
          <w:shd w:val="clear" w:color="auto" w:fill="FFFFFF"/>
          <w:lang w:val="uk-UA" w:eastAsia="ru-RU"/>
        </w:rPr>
        <w:t xml:space="preserve">режиму </w:t>
      </w:r>
      <w:r w:rsidRPr="00FD0DC7">
        <w:rPr>
          <w:rFonts w:ascii="Times New Roman" w:eastAsia="Calibri" w:hAnsi="Times New Roman" w:cs="Times New Roman"/>
          <w:sz w:val="28"/>
          <w:szCs w:val="28"/>
          <w:lang w:val="uk-UA" w:eastAsia="uk-UA"/>
        </w:rPr>
        <w:t>воєнного стану</w:t>
      </w:r>
      <w:r w:rsidRPr="00FD0DC7">
        <w:rPr>
          <w:rFonts w:ascii="Times New Roman" w:eastAsia="Calibri" w:hAnsi="Times New Roman" w:cs="Times New Roman"/>
          <w:sz w:val="28"/>
          <w:szCs w:val="28"/>
          <w:lang w:val="uk-UA" w:eastAsia="ru-RU"/>
        </w:rPr>
        <w:t xml:space="preserve"> засідання тимчасової контрольної комісії провод</w:t>
      </w:r>
      <w:r w:rsidRPr="00FD0DC7">
        <w:rPr>
          <w:rFonts w:ascii="Times New Roman" w:eastAsia="Calibri" w:hAnsi="Times New Roman" w:cs="Times New Roman"/>
          <w:sz w:val="28"/>
          <w:szCs w:val="28"/>
          <w:lang w:eastAsia="ru-RU"/>
        </w:rPr>
        <w:t>и</w:t>
      </w:r>
      <w:r w:rsidRPr="00FD0DC7">
        <w:rPr>
          <w:rFonts w:ascii="Times New Roman" w:eastAsia="Calibri" w:hAnsi="Times New Roman" w:cs="Times New Roman"/>
          <w:sz w:val="28"/>
          <w:szCs w:val="28"/>
          <w:lang w:val="uk-UA" w:eastAsia="ru-RU"/>
        </w:rPr>
        <w:t xml:space="preserve">ться </w:t>
      </w:r>
      <w:r w:rsidRPr="00FD0DC7">
        <w:rPr>
          <w:rFonts w:ascii="Times New Roman" w:eastAsia="Calibri" w:hAnsi="Times New Roman" w:cs="Times New Roman"/>
          <w:sz w:val="28"/>
          <w:szCs w:val="28"/>
          <w:lang w:val="uk-UA" w:eastAsia="uk-UA"/>
        </w:rPr>
        <w:t>у режимі відеоконференції шляхом персонального голосування депутата окремо по кожному питанню порядку денного.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Тимчасова контрольна комісія створюється на період виконання зазначеної роботи. Повноваження тимчасової контрольної комісії припиняються після прийняття Сумською міською радою остаточного рішення щодо результатів її роботи, або в разі припинення повноважень Сумською міською радою.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Повноваження тимчасової контрольної комісії вважається припиненими в разі: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прийняття міською радою остаточного рішення щодо результатів роботи цієї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припинення повноважень міської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5. Виконавчі органи міської ради</w:t>
      </w:r>
    </w:p>
    <w:p w:rsidR="00FD0DC7" w:rsidRPr="00FD0DC7" w:rsidRDefault="00EF383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3</w:t>
      </w:r>
      <w:r w:rsidR="00FD0DC7" w:rsidRPr="00FD0DC7">
        <w:rPr>
          <w:rFonts w:ascii="Times New Roman" w:eastAsia="Calibri" w:hAnsi="Times New Roman" w:cs="Times New Roman"/>
          <w:b/>
          <w:bCs/>
          <w:sz w:val="28"/>
          <w:szCs w:val="28"/>
          <w:lang w:val="uk-UA" w:eastAsia="ru-RU"/>
        </w:rPr>
        <w:t>. Виконавчі органи місцевого самоврядування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Виконавчими органами місцевого самоврядування є Виконавчий комітет </w:t>
      </w:r>
      <w:r w:rsidRPr="00FD0DC7">
        <w:rPr>
          <w:rFonts w:ascii="Times New Roman" w:eastAsia="Calibri" w:hAnsi="Times New Roman" w:cs="Times New Roman"/>
          <w:sz w:val="28"/>
          <w:szCs w:val="28"/>
          <w:lang w:val="uk-UA" w:eastAsia="ru-RU"/>
        </w:rPr>
        <w:lastRenderedPageBreak/>
        <w:t>міської ради, департаменти, управління, відділи та інші створювані радою виконавчі органи.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Виконавчі органи місцевого самоврядування є підконтрольними і підзвітними Сумській міській раді, а з питань здійснення делегованих їм повноважень органів виконавчої влади – також підконтрольними відповідним органам державної виконавчої влади.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Виконавчі органи Сумської міської ради здійснюють власні і делеговані повноваження, визначені в главі 2 та в статті 52 Закону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Виконавчі органи Сумської міської ради організують свою роботу відповідно до статей 51, 53 та 54 Закону України «Про місцеве самоврядування в Україні».</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До складу Виконавчого комітету міської ради не можуть входити депутати міської ради, крім секретаря ради. Секретар міської ради входить до складу Виконавчого комітету ради за посадою.</w:t>
      </w:r>
    </w:p>
    <w:p w:rsidR="0051465B" w:rsidRPr="00FD0DC7" w:rsidRDefault="0051465B"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val="uk-UA" w:eastAsia="ru-RU"/>
        </w:rPr>
      </w:pPr>
      <w:r w:rsidRPr="00FD0DC7">
        <w:rPr>
          <w:rFonts w:ascii="Times New Roman" w:eastAsia="Times New Roman" w:hAnsi="Times New Roman" w:cs="Times New Roman"/>
          <w:b/>
          <w:bCs/>
          <w:sz w:val="28"/>
          <w:szCs w:val="28"/>
          <w:lang w:val="uk-UA" w:eastAsia="ru-RU"/>
        </w:rPr>
        <w:t>Глава 6. Староста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Times New Roman" w:hAnsi="Times New Roman" w:cs="Times New Roman"/>
          <w:bCs/>
          <w:sz w:val="24"/>
          <w:szCs w:val="20"/>
          <w:lang w:val="uk-UA" w:eastAsia="ru-RU"/>
        </w:rPr>
      </w:pPr>
    </w:p>
    <w:p w:rsidR="00FD0DC7" w:rsidRPr="00FD0DC7" w:rsidRDefault="00FD0DC7" w:rsidP="00FD0DC7">
      <w:pPr>
        <w:widowControl w:val="0"/>
        <w:spacing w:after="0" w:line="240" w:lineRule="auto"/>
        <w:ind w:firstLine="567"/>
        <w:jc w:val="both"/>
        <w:outlineLvl w:val="0"/>
        <w:rPr>
          <w:rFonts w:ascii="Times New Roman" w:eastAsia="Times New Roman" w:hAnsi="Times New Roman" w:cs="Times New Roman"/>
          <w:b/>
          <w:sz w:val="28"/>
          <w:szCs w:val="28"/>
          <w:lang w:val="uk-UA" w:eastAsia="ru-RU"/>
        </w:rPr>
      </w:pPr>
      <w:r w:rsidRPr="00FD0DC7">
        <w:rPr>
          <w:rFonts w:ascii="Times New Roman" w:eastAsia="Times New Roman" w:hAnsi="Times New Roman" w:cs="Times New Roman"/>
          <w:b/>
          <w:bCs/>
          <w:sz w:val="28"/>
          <w:szCs w:val="28"/>
          <w:lang w:val="uk-UA" w:eastAsia="ru-RU"/>
        </w:rPr>
        <w:t>Стаття 10</w:t>
      </w:r>
      <w:r w:rsidR="006229AD">
        <w:rPr>
          <w:rFonts w:ascii="Times New Roman" w:eastAsia="Times New Roman" w:hAnsi="Times New Roman" w:cs="Times New Roman"/>
          <w:b/>
          <w:bCs/>
          <w:sz w:val="28"/>
          <w:szCs w:val="28"/>
          <w:lang w:val="uk-UA" w:eastAsia="ru-RU"/>
        </w:rPr>
        <w:t>4</w:t>
      </w:r>
      <w:r w:rsidRPr="00FD0DC7">
        <w:rPr>
          <w:rFonts w:ascii="Times New Roman" w:eastAsia="Times New Roman" w:hAnsi="Times New Roman" w:cs="Times New Roman"/>
          <w:b/>
          <w:bCs/>
          <w:sz w:val="28"/>
          <w:szCs w:val="28"/>
          <w:lang w:val="uk-UA" w:eastAsia="ru-RU"/>
        </w:rPr>
        <w:t>. Староста міської ради</w:t>
      </w:r>
    </w:p>
    <w:p w:rsidR="006E5FBD" w:rsidRPr="00AC1346" w:rsidRDefault="00FD0DC7" w:rsidP="00FD0DC7">
      <w:pPr>
        <w:widowControl w:val="0"/>
        <w:tabs>
          <w:tab w:val="left" w:pos="851"/>
        </w:tabs>
        <w:spacing w:after="0" w:line="240" w:lineRule="auto"/>
        <w:ind w:firstLine="567"/>
        <w:jc w:val="both"/>
        <w:rPr>
          <w:rFonts w:ascii="Times New Roman" w:eastAsia="Calibri" w:hAnsi="Times New Roman" w:cs="Times New Roman"/>
          <w:sz w:val="28"/>
          <w:szCs w:val="28"/>
          <w:shd w:val="clear" w:color="auto" w:fill="FFFFFF"/>
          <w:lang w:val="uk-UA" w:eastAsia="ru-RU"/>
        </w:rPr>
      </w:pPr>
      <w:r w:rsidRPr="009E04E2">
        <w:rPr>
          <w:rFonts w:ascii="Times New Roman" w:eastAsia="Times New Roman" w:hAnsi="Times New Roman" w:cs="Times New Roman"/>
          <w:sz w:val="28"/>
          <w:szCs w:val="28"/>
          <w:lang w:val="uk-UA" w:eastAsia="ru-RU"/>
        </w:rPr>
        <w:t>1. </w:t>
      </w:r>
      <w:r w:rsidR="006E5FBD" w:rsidRPr="009E04E2">
        <w:rPr>
          <w:rFonts w:ascii="Times New Roman" w:eastAsia="Calibri" w:hAnsi="Times New Roman" w:cs="Times New Roman"/>
          <w:sz w:val="28"/>
          <w:szCs w:val="28"/>
          <w:shd w:val="clear" w:color="auto" w:fill="FFFFFF"/>
          <w:lang w:val="uk-UA" w:eastAsia="ru-RU"/>
        </w:rPr>
        <w:t xml:space="preserve">Староста затверджується міською радою на строк її повноважень за пропозицією міського голови, що вноситься за результатами громадського </w:t>
      </w:r>
      <w:r w:rsidR="006E5FBD" w:rsidRPr="00AC1346">
        <w:rPr>
          <w:rFonts w:ascii="Times New Roman" w:eastAsia="Calibri" w:hAnsi="Times New Roman" w:cs="Times New Roman"/>
          <w:sz w:val="28"/>
          <w:szCs w:val="28"/>
          <w:shd w:val="clear" w:color="auto" w:fill="FFFFFF"/>
          <w:lang w:val="uk-UA" w:eastAsia="ru-RU"/>
        </w:rPr>
        <w:t>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rsidR="006E5FBD" w:rsidRPr="00AC1346" w:rsidRDefault="00FD0DC7" w:rsidP="00FD0DC7">
      <w:pPr>
        <w:widowControl w:val="0"/>
        <w:tabs>
          <w:tab w:val="left" w:pos="851"/>
        </w:tabs>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AC1346">
        <w:rPr>
          <w:rFonts w:ascii="Times New Roman" w:eastAsia="Times New Roman" w:hAnsi="Times New Roman" w:cs="Times New Roman"/>
          <w:sz w:val="28"/>
          <w:szCs w:val="28"/>
          <w:shd w:val="clear" w:color="auto" w:fill="FFFFFF"/>
          <w:lang w:val="uk-UA" w:eastAsia="ru-RU"/>
        </w:rPr>
        <w:t>2. </w:t>
      </w:r>
      <w:r w:rsidR="006E5FBD" w:rsidRPr="00AC1346">
        <w:rPr>
          <w:rFonts w:ascii="Times New Roman" w:eastAsia="Times New Roman" w:hAnsi="Times New Roman" w:cs="Times New Roman"/>
          <w:sz w:val="28"/>
          <w:szCs w:val="28"/>
          <w:shd w:val="clear" w:color="auto" w:fill="FFFFFF"/>
          <w:lang w:val="uk-UA" w:eastAsia="ru-RU"/>
        </w:rPr>
        <w:t xml:space="preserve">Староста працює на постійній основі </w:t>
      </w:r>
      <w:r w:rsidR="00D717AD" w:rsidRPr="00AC1346">
        <w:rPr>
          <w:rFonts w:ascii="Times New Roman" w:eastAsia="Times New Roman" w:hAnsi="Times New Roman" w:cs="Times New Roman"/>
          <w:sz w:val="28"/>
          <w:szCs w:val="28"/>
          <w:shd w:val="clear" w:color="auto" w:fill="FFFFFF"/>
          <w:lang w:val="uk-UA" w:eastAsia="ru-RU"/>
        </w:rPr>
        <w:t>в апараті Сумської міської ради. За пропозицією Сумського міського голови міська рада може прийняти рішення про входження старости до складу Виконавчого комітету Сумської міської ради за посадою.</w:t>
      </w:r>
    </w:p>
    <w:p w:rsidR="007E45B8" w:rsidRPr="00AC1346" w:rsidRDefault="00661FAF"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 xml:space="preserve">3. </w:t>
      </w:r>
      <w:r w:rsidR="007E45B8" w:rsidRPr="00AC1346">
        <w:rPr>
          <w:rFonts w:ascii="Times New Roman" w:eastAsia="Times New Roman" w:hAnsi="Times New Roman" w:cs="Times New Roman"/>
          <w:sz w:val="28"/>
          <w:szCs w:val="28"/>
          <w:lang w:val="uk-UA" w:eastAsia="ru-RU"/>
        </w:rPr>
        <w:t>Староста:</w:t>
      </w:r>
    </w:p>
    <w:p w:rsidR="007E45B8" w:rsidRPr="00AC1346"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1) уповноважений міською радою, діяти в інтересах жителів відповідного старостинського округу у виконавчих органах міської ради;</w:t>
      </w:r>
    </w:p>
    <w:p w:rsidR="007E45B8" w:rsidRPr="00AC1346"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2) бере участь у пленарних засіданнях міської ради та засіданнях її постійних комісій з правом дорадчого голосу. Бере участь у засіданнях виконавчого комітету міської ради;</w:t>
      </w:r>
    </w:p>
    <w:p w:rsidR="007E45B8" w:rsidRPr="00AC1346"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3) має право на гарантований виступ на пленарних засіданнях міської ради, засіданнях її постійних комісій та виконавчого комітету з питань, що стосуються інтересів жителів відповідного старостинського округу</w:t>
      </w:r>
      <w:r w:rsidR="00E938DA" w:rsidRPr="00AC1346">
        <w:rPr>
          <w:rFonts w:ascii="Times New Roman" w:eastAsia="Times New Roman" w:hAnsi="Times New Roman" w:cs="Times New Roman"/>
          <w:sz w:val="28"/>
          <w:szCs w:val="28"/>
          <w:lang w:val="uk-UA" w:eastAsia="ru-RU"/>
        </w:rPr>
        <w:t xml:space="preserve">, </w:t>
      </w:r>
      <w:r w:rsidR="00E938DA" w:rsidRPr="00AC1346">
        <w:rPr>
          <w:rFonts w:ascii="Times New Roman" w:hAnsi="Times New Roman" w:cs="Times New Roman"/>
          <w:sz w:val="28"/>
          <w:szCs w:val="28"/>
          <w:shd w:val="clear" w:color="auto" w:fill="FFFFFF"/>
          <w:lang w:val="uk-UA"/>
        </w:rPr>
        <w:t>на засіданнях органів самоорганізації населення, що діють у межах відповідного старостинського округу</w:t>
      </w:r>
      <w:r w:rsidRPr="00AC1346">
        <w:rPr>
          <w:rFonts w:ascii="Times New Roman" w:eastAsia="Times New Roman" w:hAnsi="Times New Roman" w:cs="Times New Roman"/>
          <w:sz w:val="28"/>
          <w:szCs w:val="28"/>
          <w:lang w:val="uk-UA" w:eastAsia="ru-RU"/>
        </w:rPr>
        <w:t>;</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 xml:space="preserve">4) сприяє жителям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w:t>
      </w:r>
      <w:r w:rsidRPr="009E04E2">
        <w:rPr>
          <w:rFonts w:ascii="Times New Roman" w:eastAsia="Times New Roman" w:hAnsi="Times New Roman" w:cs="Times New Roman"/>
          <w:sz w:val="28"/>
          <w:szCs w:val="28"/>
          <w:lang w:val="uk-UA" w:eastAsia="ru-RU"/>
        </w:rPr>
        <w:t>документів до зазначених органів. За рішенням міської ради надає адміністративні послуги та/або виконує окремі завдання адміністратора центру надання адміністративних послуг (у разі утворення такого центру);</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lastRenderedPageBreak/>
        <w:t>5) бере участь в організації виконання рішень міської ради, її виконавчого комітету, розпоряджень міського голови на території відповідного старостинського округу та у здійсненні контролю за їх виконанням;</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6) бере участь у підготовці пропозицій до проєкту бюджету Сумської міської територіальної громади в частині фінансування програм, що реалізуються на території відповідного старостинського округу;</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7) вносить пропозиції до виконавчого комітету міської ради з питань діяльності на території відповідного старостинського округу виконавчих органів міської ради, підприємств, установ, організацій комунальної власності та їх посадових осіб;</w:t>
      </w:r>
    </w:p>
    <w:p w:rsidR="007E45B8" w:rsidRPr="009E04E2" w:rsidRDefault="0039371D"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8) бере участь у підготовці проє</w:t>
      </w:r>
      <w:r w:rsidR="007E45B8" w:rsidRPr="009E04E2">
        <w:rPr>
          <w:rFonts w:ascii="Times New Roman" w:eastAsia="Times New Roman" w:hAnsi="Times New Roman" w:cs="Times New Roman"/>
          <w:sz w:val="28"/>
          <w:szCs w:val="28"/>
          <w:lang w:val="uk-UA" w:eastAsia="ru-RU"/>
        </w:rPr>
        <w:t>ктів рішень міської ради, що стосуються майна територіальної громади, розташованого на території відповідного старостинського округу;</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10) бере участь у здійсненні контролю за станом благоустрою відповідного старостинського округу та інформує міського голову, виконавчі органи сільської, селищної, міської ради про результати такого контролю;</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11) отримує від виконавчих органів міської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старостинському окрузі;</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13) здійснює інші повноваження, визначені цим Законом та іншими законами України.</w:t>
      </w:r>
    </w:p>
    <w:p w:rsidR="007E45B8" w:rsidRDefault="00661FAF"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4</w:t>
      </w:r>
      <w:r w:rsidR="007E45B8" w:rsidRPr="009E04E2">
        <w:rPr>
          <w:rFonts w:ascii="Times New Roman" w:eastAsia="Times New Roman" w:hAnsi="Times New Roman" w:cs="Times New Roman"/>
          <w:sz w:val="28"/>
          <w:szCs w:val="28"/>
          <w:lang w:val="uk-UA" w:eastAsia="ru-RU"/>
        </w:rPr>
        <w:t>. При здійсненні наданих повноважень староста є відповідальним і підзвітним міській раді та підконтрольним міському голові. Староста не рідше одного разу на рік, протягом першого кварталу року, наступного за звітним, а на вимогу не менш як третини депутатів - у визначений міською радою термін, звітує про свою роботу перед такою радою, жителями старостинського округу. Заслуховування звіту старости перед жителями старостинського округу відбувається на відкритій зустрічі, у спосіб, що дає можливість жителям старостинського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міської ради та розміщуються у приміщенні ради не пізніше ніж за сім календарних днів до дня проведення відповідної зустрічі. Порядок звітування старости визначається Положенням про старосту.</w:t>
      </w:r>
    </w:p>
    <w:p w:rsidR="00AC1346" w:rsidRDefault="00AC1346"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p>
    <w:p w:rsidR="00AC1346" w:rsidRDefault="00AC1346"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p>
    <w:p w:rsidR="00AC1346" w:rsidRPr="009E04E2" w:rsidRDefault="00AC1346"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p>
    <w:p w:rsidR="007E45B8" w:rsidRDefault="007E45B8" w:rsidP="00FD0DC7">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p>
    <w:p w:rsidR="00FD0DC7" w:rsidRPr="00FD0DC7" w:rsidRDefault="00FD0DC7" w:rsidP="00FD0DC7">
      <w:pPr>
        <w:spacing w:after="0" w:line="240" w:lineRule="auto"/>
        <w:ind w:firstLine="567"/>
        <w:jc w:val="center"/>
        <w:outlineLvl w:val="0"/>
        <w:rPr>
          <w:rFonts w:ascii="Times New Roman" w:eastAsia="Times New Roman" w:hAnsi="Times New Roman" w:cs="Times New Roman"/>
          <w:b/>
          <w:bCs/>
          <w:sz w:val="28"/>
          <w:szCs w:val="28"/>
          <w:lang w:val="uk-UA" w:eastAsia="ru-RU"/>
        </w:rPr>
      </w:pPr>
      <w:r w:rsidRPr="00FD0DC7">
        <w:rPr>
          <w:rFonts w:ascii="Times New Roman" w:eastAsia="Times New Roman" w:hAnsi="Times New Roman" w:cs="Times New Roman"/>
          <w:b/>
          <w:bCs/>
          <w:sz w:val="28"/>
          <w:szCs w:val="28"/>
          <w:lang w:val="uk-UA" w:eastAsia="ru-RU"/>
        </w:rPr>
        <w:lastRenderedPageBreak/>
        <w:t>РОЗДІЛ IX. ВРЕГУЛЮВАННЯ КОНФЛІКТУ ІНТЕРЕСІВ, ЩО ВИНИК У ДІЯЛЬНОСТІ ОСІБ, УПОВНОВАЖЕНИХ НА ВИКОНАННЯ ФУНКЦІЙ МІСЦЕВОГО САМОВРЯДУВАННЯ</w:t>
      </w:r>
    </w:p>
    <w:p w:rsidR="00FD0DC7" w:rsidRPr="00FD0DC7" w:rsidRDefault="00FD0DC7" w:rsidP="00FD0DC7">
      <w:pPr>
        <w:spacing w:after="0" w:line="240" w:lineRule="auto"/>
        <w:ind w:firstLine="567"/>
        <w:rPr>
          <w:rFonts w:ascii="Times New Roman" w:eastAsia="Times New Roman" w:hAnsi="Times New Roman" w:cs="Times New Roman"/>
          <w:b/>
          <w:sz w:val="28"/>
          <w:szCs w:val="28"/>
          <w:lang w:val="uk-UA" w:eastAsia="ru-RU"/>
        </w:rPr>
      </w:pPr>
    </w:p>
    <w:p w:rsidR="00FD0DC7" w:rsidRPr="00FD0DC7" w:rsidRDefault="00FD0DC7" w:rsidP="00FD0DC7">
      <w:pPr>
        <w:spacing w:after="0" w:line="240" w:lineRule="auto"/>
        <w:ind w:firstLine="567"/>
        <w:outlineLvl w:val="0"/>
        <w:rPr>
          <w:rFonts w:ascii="Times New Roman" w:eastAsia="Times New Roman" w:hAnsi="Times New Roman" w:cs="Times New Roman"/>
          <w:b/>
          <w:sz w:val="28"/>
          <w:szCs w:val="28"/>
          <w:lang w:val="uk-UA" w:eastAsia="ru-RU"/>
        </w:rPr>
      </w:pPr>
      <w:r w:rsidRPr="00FD0DC7">
        <w:rPr>
          <w:rFonts w:ascii="Times New Roman" w:eastAsia="Times New Roman" w:hAnsi="Times New Roman" w:cs="Times New Roman"/>
          <w:b/>
          <w:sz w:val="28"/>
          <w:szCs w:val="28"/>
          <w:lang w:val="uk-UA" w:eastAsia="ru-RU"/>
        </w:rPr>
        <w:t>Стаття 10</w:t>
      </w:r>
      <w:r w:rsidR="006229AD">
        <w:rPr>
          <w:rFonts w:ascii="Times New Roman" w:eastAsia="Times New Roman" w:hAnsi="Times New Roman" w:cs="Times New Roman"/>
          <w:b/>
          <w:sz w:val="28"/>
          <w:szCs w:val="28"/>
          <w:lang w:val="uk-UA" w:eastAsia="ru-RU"/>
        </w:rPr>
        <w:t>5</w:t>
      </w:r>
      <w:r w:rsidRPr="00FD0DC7">
        <w:rPr>
          <w:rFonts w:ascii="Times New Roman" w:eastAsia="Times New Roman" w:hAnsi="Times New Roman" w:cs="Times New Roman"/>
          <w:b/>
          <w:sz w:val="28"/>
          <w:szCs w:val="28"/>
          <w:lang w:val="uk-UA" w:eastAsia="ru-RU"/>
        </w:rPr>
        <w:t>. Конфлікт інтересів</w:t>
      </w:r>
    </w:p>
    <w:p w:rsidR="00FD0DC7" w:rsidRPr="00FD0DC7" w:rsidRDefault="00FD0DC7" w:rsidP="00FD0DC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77" w:name="n1146"/>
      <w:bookmarkEnd w:id="77"/>
      <w:r w:rsidRPr="00FD0DC7">
        <w:rPr>
          <w:rFonts w:ascii="Times New Roman" w:eastAsia="Calibri" w:hAnsi="Times New Roman" w:cs="Times New Roman"/>
          <w:sz w:val="28"/>
          <w:szCs w:val="28"/>
          <w:lang w:val="uk-UA" w:eastAsia="ru-RU"/>
        </w:rPr>
        <w:t xml:space="preserve">1. Міський голова, секретар, депутати міської ради беруть участь у розгляді, підготовці та прийнятті рішень радою за умови самостійного публічного оголошення про конфлікт інтересів під час засідання ради, на якому розглядається відповідне питання (про що вноситься відповідний запис до протоколу засідання ради). Оголошення про конфлікт інтересів здійснюється під час засідання ради, до початку розгляду питання, у вирішенні якого є приватний інтерес. </w:t>
      </w:r>
      <w:r w:rsidRPr="00FD0DC7">
        <w:rPr>
          <w:rFonts w:ascii="Times New Roman" w:eastAsia="Times New Roman" w:hAnsi="Times New Roman" w:cs="Times New Roman"/>
          <w:sz w:val="28"/>
          <w:szCs w:val="28"/>
          <w:lang w:val="uk-UA" w:eastAsia="ru-RU"/>
        </w:rPr>
        <w:t>Для самостійного публічного оголошення про конфлікт інтересів зазначеним особам надається слово з місця без запису на виступ.</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bookmarkStart w:id="78" w:name="n1147"/>
      <w:bookmarkEnd w:id="78"/>
      <w:r w:rsidRPr="00FD0DC7">
        <w:rPr>
          <w:rFonts w:ascii="Times New Roman" w:eastAsia="Calibri" w:hAnsi="Times New Roman" w:cs="Times New Roman"/>
          <w:sz w:val="28"/>
          <w:szCs w:val="28"/>
          <w:lang w:val="uk-UA" w:eastAsia="ru-RU"/>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Якщо міський голова, секретар міської ради та депутат, у якого є потенційний чи реальний конфлікт інтересів, не дотримався вимог </w:t>
      </w:r>
      <w:r w:rsidR="009C7551">
        <w:rPr>
          <w:rFonts w:ascii="Times New Roman" w:eastAsia="Calibri" w:hAnsi="Times New Roman" w:cs="Times New Roman"/>
          <w:sz w:val="28"/>
          <w:szCs w:val="28"/>
          <w:lang w:val="uk-UA" w:eastAsia="ru-RU"/>
        </w:rPr>
        <w:t>частини першої</w:t>
      </w:r>
      <w:r w:rsidRPr="00FD0DC7">
        <w:rPr>
          <w:rFonts w:ascii="Times New Roman" w:eastAsia="Calibri" w:hAnsi="Times New Roman" w:cs="Times New Roman"/>
          <w:sz w:val="28"/>
          <w:szCs w:val="28"/>
          <w:lang w:val="uk-UA" w:eastAsia="ru-RU"/>
        </w:rPr>
        <w:t xml:space="preserve"> цієї статті в частині оголошення про конфлікт інтересів, голова 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за наявності у нього відповідної інформації, невідкладно повідомляє раду про наявність у депутата конфлікту інтересів. Про конфлікт інтересів такої особи може заявити будь-який інший депутат або учасник засідання, якого безпосередньо стосується питання, що розглядається. У цих випадках депутат утримується від голосування при розгляді такого питання.</w:t>
      </w:r>
    </w:p>
    <w:p w:rsidR="00FD0DC7" w:rsidRPr="00FD0DC7" w:rsidRDefault="00FD0DC7" w:rsidP="00FD0DC7">
      <w:pPr>
        <w:spacing w:after="0" w:line="240" w:lineRule="auto"/>
        <w:ind w:firstLine="567"/>
        <w:jc w:val="center"/>
        <w:rPr>
          <w:rFonts w:ascii="Times New Roman" w:eastAsia="Times New Roman" w:hAnsi="Times New Roman" w:cs="Times New Roman"/>
          <w:b/>
          <w:sz w:val="28"/>
          <w:szCs w:val="20"/>
          <w:lang w:val="uk-UA" w:eastAsia="ru-RU"/>
        </w:rPr>
      </w:pPr>
      <w:bookmarkStart w:id="79" w:name="n1148"/>
      <w:bookmarkEnd w:id="79"/>
    </w:p>
    <w:p w:rsidR="00FD0DC7" w:rsidRPr="00FD0DC7" w:rsidRDefault="00FD0DC7" w:rsidP="00FD0DC7">
      <w:pPr>
        <w:spacing w:after="0" w:line="240" w:lineRule="auto"/>
        <w:ind w:firstLine="567"/>
        <w:jc w:val="both"/>
        <w:outlineLvl w:val="0"/>
        <w:rPr>
          <w:rFonts w:ascii="Times New Roman" w:eastAsia="Times New Roman" w:hAnsi="Times New Roman" w:cs="Times New Roman"/>
          <w:b/>
          <w:sz w:val="28"/>
          <w:szCs w:val="28"/>
          <w:lang w:val="uk-UA" w:eastAsia="ru-RU"/>
        </w:rPr>
      </w:pPr>
      <w:r w:rsidRPr="00FD0DC7">
        <w:rPr>
          <w:rFonts w:ascii="Times New Roman" w:eastAsia="Times New Roman" w:hAnsi="Times New Roman" w:cs="Times New Roman"/>
          <w:b/>
          <w:sz w:val="28"/>
          <w:szCs w:val="28"/>
          <w:lang w:val="uk-UA" w:eastAsia="ru-RU"/>
        </w:rPr>
        <w:t>Стаття 10</w:t>
      </w:r>
      <w:r w:rsidR="006229AD">
        <w:rPr>
          <w:rFonts w:ascii="Times New Roman" w:eastAsia="Times New Roman" w:hAnsi="Times New Roman" w:cs="Times New Roman"/>
          <w:b/>
          <w:sz w:val="28"/>
          <w:szCs w:val="28"/>
          <w:lang w:val="uk-UA" w:eastAsia="ru-RU"/>
        </w:rPr>
        <w:t>6</w:t>
      </w:r>
      <w:r w:rsidRPr="00FD0DC7">
        <w:rPr>
          <w:rFonts w:ascii="Times New Roman" w:eastAsia="Times New Roman" w:hAnsi="Times New Roman" w:cs="Times New Roman"/>
          <w:b/>
          <w:sz w:val="28"/>
          <w:szCs w:val="28"/>
          <w:lang w:val="uk-UA" w:eastAsia="ru-RU"/>
        </w:rPr>
        <w:t>. Особливості врегулювання конфлікту інтересів, що виник у діяльності осіб, уповноважених на виконання функцій місцевого самоврядування</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bookmarkStart w:id="80" w:name="n401"/>
      <w:bookmarkEnd w:id="80"/>
      <w:r w:rsidRPr="00FD0DC7">
        <w:rPr>
          <w:rFonts w:ascii="Times New Roman" w:eastAsia="Times New Roman" w:hAnsi="Times New Roman" w:cs="Times New Roman"/>
          <w:sz w:val="28"/>
          <w:szCs w:val="28"/>
          <w:lang w:val="uk-UA" w:eastAsia="ru-RU"/>
        </w:rPr>
        <w:t>1. Правила врегулювання конфлікту інтересів в діяльності міського голови, секретаря та депутатів міської ради визначаються законами, які регулюють статус відповідних осіб та засади організації відповідних органів.</w:t>
      </w:r>
      <w:bookmarkStart w:id="81" w:name="n1095"/>
      <w:bookmarkEnd w:id="81"/>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bookmarkStart w:id="82" w:name="n402"/>
      <w:bookmarkEnd w:id="82"/>
      <w:r w:rsidRPr="00FD0DC7">
        <w:rPr>
          <w:rFonts w:ascii="Times New Roman" w:eastAsia="Times New Roman" w:hAnsi="Times New Roman" w:cs="Times New Roman"/>
          <w:sz w:val="28"/>
          <w:szCs w:val="28"/>
          <w:lang w:val="uk-UA" w:eastAsia="ru-RU"/>
        </w:rPr>
        <w:t>2. У разі виникнення реального чи потенційного конфлікту інтересів у особи, уповноваженої на виконання функцій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bookmarkStart w:id="83" w:name="n403"/>
      <w:bookmarkEnd w:id="83"/>
      <w:r w:rsidRPr="00FD0DC7">
        <w:rPr>
          <w:rFonts w:ascii="Times New Roman" w:eastAsia="Times New Roman" w:hAnsi="Times New Roman" w:cs="Times New Roman"/>
          <w:sz w:val="28"/>
          <w:szCs w:val="28"/>
          <w:lang w:val="uk-UA" w:eastAsia="ru-RU"/>
        </w:rPr>
        <w:t xml:space="preserve">Про конфлікт інтересів такої особи може заявити будь-який інший член відповідного колегіального органу або учасник засідання, якого безпосередньо </w:t>
      </w:r>
      <w:r w:rsidRPr="00FD0DC7">
        <w:rPr>
          <w:rFonts w:ascii="Times New Roman" w:eastAsia="Times New Roman" w:hAnsi="Times New Roman" w:cs="Times New Roman"/>
          <w:sz w:val="28"/>
          <w:szCs w:val="28"/>
          <w:lang w:val="uk-UA" w:eastAsia="ru-RU"/>
        </w:rPr>
        <w:lastRenderedPageBreak/>
        <w:t>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bookmarkStart w:id="84" w:name="n404"/>
      <w:bookmarkEnd w:id="84"/>
      <w:r w:rsidRPr="00FD0DC7">
        <w:rPr>
          <w:rFonts w:ascii="Times New Roman" w:eastAsia="Times New Roman" w:hAnsi="Times New Roman" w:cs="Times New Roman"/>
          <w:sz w:val="28"/>
          <w:szCs w:val="28"/>
          <w:lang w:val="uk-UA" w:eastAsia="ru-RU"/>
        </w:rPr>
        <w:t>У разі якщо неучасть особи, уповноваженої на виконання функцій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FD0DC7" w:rsidRPr="00FD0DC7" w:rsidRDefault="00FD0DC7" w:rsidP="00FD0DC7">
      <w:pPr>
        <w:spacing w:after="0" w:line="240" w:lineRule="auto"/>
        <w:ind w:firstLine="567"/>
        <w:jc w:val="center"/>
        <w:rPr>
          <w:rFonts w:ascii="Times New Roman" w:eastAsia="Times New Roman" w:hAnsi="Times New Roman" w:cs="Times New Roman"/>
          <w:b/>
          <w:sz w:val="28"/>
          <w:szCs w:val="20"/>
          <w:lang w:val="uk-UA" w:eastAsia="ru-RU"/>
        </w:rPr>
      </w:pPr>
    </w:p>
    <w:p w:rsidR="00FD0DC7" w:rsidRPr="00FD0DC7" w:rsidRDefault="00FD0DC7" w:rsidP="00FD0DC7">
      <w:pPr>
        <w:spacing w:after="0" w:line="240" w:lineRule="auto"/>
        <w:ind w:firstLine="567"/>
        <w:jc w:val="both"/>
        <w:outlineLvl w:val="0"/>
        <w:rPr>
          <w:rFonts w:ascii="Times New Roman" w:eastAsia="Times New Roman" w:hAnsi="Times New Roman" w:cs="Times New Roman"/>
          <w:b/>
          <w:sz w:val="28"/>
          <w:szCs w:val="28"/>
          <w:lang w:val="uk-UA" w:eastAsia="ru-RU"/>
        </w:rPr>
      </w:pPr>
      <w:r w:rsidRPr="00FD0DC7">
        <w:rPr>
          <w:rFonts w:ascii="Times New Roman" w:eastAsia="Times New Roman" w:hAnsi="Times New Roman" w:cs="Times New Roman"/>
          <w:b/>
          <w:sz w:val="28"/>
          <w:szCs w:val="28"/>
          <w:lang w:val="uk-UA" w:eastAsia="ru-RU"/>
        </w:rPr>
        <w:t>Стаття 10</w:t>
      </w:r>
      <w:r w:rsidR="006229AD">
        <w:rPr>
          <w:rFonts w:ascii="Times New Roman" w:eastAsia="Times New Roman" w:hAnsi="Times New Roman" w:cs="Times New Roman"/>
          <w:b/>
          <w:sz w:val="28"/>
          <w:szCs w:val="28"/>
          <w:lang w:val="uk-UA" w:eastAsia="ru-RU"/>
        </w:rPr>
        <w:t>7</w:t>
      </w:r>
      <w:r w:rsidRPr="00FD0DC7">
        <w:rPr>
          <w:rFonts w:ascii="Times New Roman" w:eastAsia="Times New Roman" w:hAnsi="Times New Roman" w:cs="Times New Roman"/>
          <w:b/>
          <w:sz w:val="28"/>
          <w:szCs w:val="28"/>
          <w:lang w:val="uk-UA" w:eastAsia="ru-RU"/>
        </w:rPr>
        <w:t>. Відповідальність за корупційні або пов’язані з корупцією правопорушення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Особи, уповноважені на виконання функцій місцевого самоврядування (</w:t>
      </w:r>
      <w:bookmarkStart w:id="85" w:name="n27"/>
      <w:bookmarkStart w:id="86" w:name="n28"/>
      <w:bookmarkEnd w:id="85"/>
      <w:bookmarkEnd w:id="86"/>
      <w:r w:rsidRPr="00FD0DC7">
        <w:rPr>
          <w:rFonts w:ascii="Times New Roman" w:eastAsia="Calibri" w:hAnsi="Times New Roman" w:cs="Times New Roman"/>
          <w:sz w:val="28"/>
          <w:szCs w:val="28"/>
          <w:lang w:val="uk-UA" w:eastAsia="ru-RU"/>
        </w:rPr>
        <w:t>депутати міської ради, міський голова</w:t>
      </w:r>
      <w:bookmarkStart w:id="87" w:name="n29"/>
      <w:bookmarkEnd w:id="87"/>
      <w:r w:rsidRPr="00FD0DC7">
        <w:rPr>
          <w:rFonts w:ascii="Times New Roman" w:eastAsia="Calibri" w:hAnsi="Times New Roman" w:cs="Times New Roman"/>
          <w:sz w:val="28"/>
          <w:szCs w:val="28"/>
          <w:lang w:val="uk-UA" w:eastAsia="ru-RU"/>
        </w:rPr>
        <w:t>, посадові особи місцевого самоврядування)</w:t>
      </w:r>
      <w:bookmarkStart w:id="88" w:name="n30"/>
      <w:bookmarkStart w:id="89" w:name="n35"/>
      <w:bookmarkStart w:id="90" w:name="n1053"/>
      <w:bookmarkStart w:id="91" w:name="n1082"/>
      <w:bookmarkStart w:id="92" w:name="n702"/>
      <w:bookmarkEnd w:id="88"/>
      <w:bookmarkEnd w:id="89"/>
      <w:bookmarkEnd w:id="90"/>
      <w:bookmarkEnd w:id="91"/>
      <w:bookmarkEnd w:id="92"/>
      <w:r w:rsidRPr="00FD0DC7">
        <w:rPr>
          <w:rFonts w:ascii="Times New Roman" w:eastAsia="Calibri" w:hAnsi="Times New Roman" w:cs="Times New Roman"/>
          <w:sz w:val="28"/>
          <w:szCs w:val="28"/>
          <w:lang w:val="uk-UA" w:eastAsia="ru-RU"/>
        </w:rPr>
        <w:t xml:space="preserve"> за вчинення корупційних або пов’язаних з корупцією правопорушень, за прийняття рішень в умовах існування реального або потенційного конфлікту інтересів притягаються до кримінальної, адміністративної, цивільно-правової та дисциплінарної відповідальності у встановленому законом порядку.</w:t>
      </w:r>
    </w:p>
    <w:p w:rsidR="00FD0DC7" w:rsidRDefault="00FD0DC7" w:rsidP="00FD0DC7">
      <w:pPr>
        <w:widowControl w:val="0"/>
        <w:tabs>
          <w:tab w:val="left" w:pos="284"/>
        </w:tabs>
        <w:autoSpaceDE w:val="0"/>
        <w:autoSpaceDN w:val="0"/>
        <w:adjustRightInd w:val="0"/>
        <w:spacing w:after="0" w:line="240" w:lineRule="auto"/>
        <w:ind w:firstLine="567"/>
        <w:jc w:val="center"/>
        <w:rPr>
          <w:rFonts w:ascii="Times New Roman" w:eastAsia="Calibri" w:hAnsi="Times New Roman" w:cs="Times New Roman"/>
          <w:bCs/>
          <w:sz w:val="28"/>
          <w:szCs w:val="28"/>
          <w:lang w:val="uk-UA" w:eastAsia="ru-RU"/>
        </w:rPr>
      </w:pPr>
    </w:p>
    <w:p w:rsidR="00C9361F" w:rsidRPr="00FD0DC7" w:rsidRDefault="00C9361F" w:rsidP="00FD0DC7">
      <w:pPr>
        <w:widowControl w:val="0"/>
        <w:tabs>
          <w:tab w:val="left" w:pos="284"/>
        </w:tabs>
        <w:autoSpaceDE w:val="0"/>
        <w:autoSpaceDN w:val="0"/>
        <w:adjustRightInd w:val="0"/>
        <w:spacing w:after="0" w:line="240" w:lineRule="auto"/>
        <w:ind w:firstLine="567"/>
        <w:jc w:val="center"/>
        <w:rPr>
          <w:rFonts w:ascii="Times New Roman" w:eastAsia="Calibri" w:hAnsi="Times New Roman" w:cs="Times New Roman"/>
          <w:bCs/>
          <w:sz w:val="28"/>
          <w:szCs w:val="28"/>
          <w:lang w:val="uk-UA" w:eastAsia="ru-RU"/>
        </w:rPr>
      </w:pPr>
    </w:p>
    <w:p w:rsidR="00FD0DC7" w:rsidRPr="00FD0DC7" w:rsidRDefault="00FD0DC7" w:rsidP="00FD0DC7">
      <w:pPr>
        <w:widowControl w:val="0"/>
        <w:tabs>
          <w:tab w:val="left" w:pos="284"/>
        </w:tabs>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X. ЗАКЛЮЧНІ ПОЛОЖЕННЯ</w:t>
      </w:r>
    </w:p>
    <w:p w:rsidR="00FD0DC7" w:rsidRPr="00FD0DC7" w:rsidRDefault="00FD0DC7" w:rsidP="00FD0DC7">
      <w:pPr>
        <w:widowControl w:val="0"/>
        <w:tabs>
          <w:tab w:val="left" w:pos="284"/>
        </w:tabs>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Порядок прийняття Регламенту, внесення змін і доповнень до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Не пізніш як на другій сесії затверджується Регламент роботи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У випадку прийняття законодавчих актів, у результаті яких може виникнути неузгодженість окремих положень цього Регламенту з діючим законодавством, на черговій сесії повинні бути внесені вiдповiднi зміни та доповнення до Регламенту. До прийняття piшення сесії про внесення змін та доповнень до Регламенту діють положення чинного законодавства України з питань місцевого самоврядування.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Питання про внесення змін і доповнень до Регламенту розглядаються міською радою за процедурою, передбаченою розділом V Регламенту.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Одноразові відхилення від норм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Відхилення від положень Регламенту, як правило,  не допускаються.</w:t>
      </w:r>
    </w:p>
    <w:p w:rsidR="00FD0DC7" w:rsidRPr="00FD0DC7" w:rsidRDefault="00FB4BBD"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FD0DC7" w:rsidRPr="00FD0DC7">
        <w:rPr>
          <w:rFonts w:ascii="Times New Roman" w:eastAsia="Calibri" w:hAnsi="Times New Roman" w:cs="Times New Roman"/>
          <w:sz w:val="28"/>
          <w:szCs w:val="28"/>
          <w:lang w:val="uk-UA" w:eastAsia="ru-RU"/>
        </w:rPr>
        <w:t xml:space="preserve">. Рішення про одноразове відхилення від норм Регламенту приймається на </w:t>
      </w:r>
      <w:r w:rsidR="002E27CC">
        <w:rPr>
          <w:rFonts w:ascii="Times New Roman" w:eastAsia="Calibri" w:hAnsi="Times New Roman" w:cs="Times New Roman"/>
          <w:sz w:val="28"/>
          <w:szCs w:val="28"/>
          <w:lang w:val="uk-UA" w:eastAsia="ru-RU"/>
        </w:rPr>
        <w:t xml:space="preserve">пленарному </w:t>
      </w:r>
      <w:r w:rsidR="00FD0DC7" w:rsidRPr="00FD0DC7">
        <w:rPr>
          <w:rFonts w:ascii="Times New Roman" w:eastAsia="Calibri" w:hAnsi="Times New Roman" w:cs="Times New Roman"/>
          <w:sz w:val="28"/>
          <w:szCs w:val="28"/>
          <w:lang w:val="uk-UA" w:eastAsia="ru-RU"/>
        </w:rPr>
        <w:t>засіданні більшістю голосів депутатів від загального складу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6229AD">
        <w:rPr>
          <w:rFonts w:ascii="Times New Roman" w:eastAsia="Calibri" w:hAnsi="Times New Roman" w:cs="Times New Roman"/>
          <w:b/>
          <w:bCs/>
          <w:sz w:val="28"/>
          <w:szCs w:val="28"/>
          <w:lang w:val="uk-UA" w:eastAsia="ru-RU"/>
        </w:rPr>
        <w:t>10</w:t>
      </w:r>
      <w:r w:rsidRPr="00FD0DC7">
        <w:rPr>
          <w:rFonts w:ascii="Times New Roman" w:eastAsia="Calibri" w:hAnsi="Times New Roman" w:cs="Times New Roman"/>
          <w:b/>
          <w:bCs/>
          <w:sz w:val="28"/>
          <w:szCs w:val="28"/>
          <w:lang w:val="uk-UA" w:eastAsia="ru-RU"/>
        </w:rPr>
        <w:t>. Контроль за дотриманням норм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Контроль за дотриманням норм Регламенту покладається на постійну комісію міської ради, до відання якої віднесені питання Регламенту.</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FB4BBD">
        <w:rPr>
          <w:rFonts w:ascii="Times New Roman" w:eastAsia="Calibri" w:hAnsi="Times New Roman" w:cs="Times New Roman"/>
          <w:b/>
          <w:bCs/>
          <w:sz w:val="28"/>
          <w:szCs w:val="28"/>
          <w:lang w:val="uk-UA" w:eastAsia="ru-RU"/>
        </w:rPr>
        <w:t>1</w:t>
      </w:r>
      <w:r w:rsidR="006229AD">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Правові наслідки порушень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Порушення Регламенту можуть бути підставою: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xml:space="preserve">1) для зупинення рішення міської ради міським головою в 5-ти (п’яти) денний строк з моменту його прийняття;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для визнання в судовому порядку рішення міської ради, прийнятого з такими порушеннями, незаконним.</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C9361F" w:rsidRPr="00FD0DC7" w:rsidRDefault="00C9361F"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11</w:t>
      </w:r>
      <w:r w:rsidR="006229AD">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Відповідальність за порушення Регламенту</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У разі порушення норм Регламенту на пленарних засіданнях ради до порушника вживаються заходи, відповідно до цього Регламенту та чинного законодавства України. </w:t>
      </w:r>
    </w:p>
    <w:p w:rsidR="00C9361F" w:rsidRDefault="00C9361F"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C9361F" w:rsidRDefault="00C9361F"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C9361F" w:rsidRDefault="00C9361F"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C9361F" w:rsidRPr="00C9361F" w:rsidRDefault="00C9361F"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336121" w:rsidRDefault="000500A2" w:rsidP="00FD0DC7">
      <w:pPr>
        <w:spacing w:after="0" w:line="240" w:lineRule="auto"/>
        <w:rPr>
          <w:rFonts w:ascii="Times New Roman" w:eastAsia="Calibri" w:hAnsi="Times New Roman" w:cs="Times New Roman"/>
          <w:sz w:val="28"/>
          <w:szCs w:val="28"/>
          <w:lang w:val="uk-UA" w:eastAsia="ru-RU"/>
        </w:rPr>
      </w:pPr>
      <w:r w:rsidRPr="00336121">
        <w:rPr>
          <w:rFonts w:ascii="Times New Roman" w:eastAsia="Calibri" w:hAnsi="Times New Roman" w:cs="Times New Roman"/>
          <w:sz w:val="28"/>
          <w:szCs w:val="28"/>
          <w:lang w:val="uk-UA" w:eastAsia="ru-RU"/>
        </w:rPr>
        <w:t>Секретар Сумської міської ради</w:t>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Pr="00336121">
        <w:rPr>
          <w:rFonts w:ascii="Times New Roman" w:eastAsia="Calibri" w:hAnsi="Times New Roman" w:cs="Times New Roman"/>
          <w:sz w:val="28"/>
          <w:szCs w:val="28"/>
          <w:lang w:val="uk-UA" w:eastAsia="ru-RU"/>
        </w:rPr>
        <w:t>Артем КОБЗАР</w:t>
      </w:r>
    </w:p>
    <w:p w:rsidR="00770DC5" w:rsidRDefault="00770DC5" w:rsidP="00FD0DC7">
      <w:pPr>
        <w:spacing w:after="0" w:line="240" w:lineRule="auto"/>
        <w:rPr>
          <w:rFonts w:ascii="Times New Roman" w:eastAsia="Calibri" w:hAnsi="Times New Roman" w:cs="Times New Roman"/>
          <w:sz w:val="24"/>
          <w:szCs w:val="24"/>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 xml:space="preserve">Виконавець: </w:t>
      </w:r>
      <w:r w:rsidR="000500A2">
        <w:rPr>
          <w:rFonts w:ascii="Times New Roman" w:eastAsia="Calibri" w:hAnsi="Times New Roman" w:cs="Times New Roman"/>
          <w:sz w:val="24"/>
          <w:szCs w:val="24"/>
          <w:lang w:val="uk-UA" w:eastAsia="ru-RU"/>
        </w:rPr>
        <w:t>Надія БОЖКО</w:t>
      </w:r>
    </w:p>
    <w:p w:rsidR="00FD0DC7" w:rsidRPr="00FD0DC7" w:rsidRDefault="00FD0DC7" w:rsidP="00FD0DC7">
      <w:pPr>
        <w:rPr>
          <w:rFonts w:ascii="Times New Roman" w:eastAsia="Calibri" w:hAnsi="Times New Roman" w:cs="Times New Roman"/>
          <w:sz w:val="28"/>
          <w:szCs w:val="28"/>
          <w:lang w:val="uk-UA" w:eastAsia="ru-RU"/>
        </w:rPr>
        <w:sectPr w:rsidR="00FD0DC7" w:rsidRPr="00FD0DC7" w:rsidSect="002624F2">
          <w:footerReference w:type="even" r:id="rId38"/>
          <w:footerReference w:type="default" r:id="rId39"/>
          <w:pgSz w:w="11906" w:h="16838"/>
          <w:pgMar w:top="1134" w:right="567" w:bottom="1134" w:left="1418" w:header="708" w:footer="708" w:gutter="0"/>
          <w:cols w:space="708"/>
          <w:docGrid w:linePitch="360"/>
        </w:sectPr>
      </w:pPr>
    </w:p>
    <w:tbl>
      <w:tblPr>
        <w:tblW w:w="4732" w:type="dxa"/>
        <w:jc w:val="right"/>
        <w:tblLayout w:type="fixed"/>
        <w:tblLook w:val="00A0" w:firstRow="1" w:lastRow="0" w:firstColumn="1" w:lastColumn="0" w:noHBand="0" w:noVBand="0"/>
      </w:tblPr>
      <w:tblGrid>
        <w:gridCol w:w="4732"/>
      </w:tblGrid>
      <w:tr w:rsidR="00FD0DC7" w:rsidRPr="00FD0DC7" w:rsidTr="00825B4F">
        <w:trPr>
          <w:trHeight w:val="337"/>
          <w:jc w:val="right"/>
        </w:trPr>
        <w:tc>
          <w:tcPr>
            <w:tcW w:w="4732" w:type="dxa"/>
          </w:tcPr>
          <w:p w:rsidR="00FD0DC7" w:rsidRPr="00FD0DC7" w:rsidRDefault="00FD0DC7" w:rsidP="00FD0DC7">
            <w:pPr>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Додаток 1</w:t>
            </w:r>
          </w:p>
        </w:tc>
      </w:tr>
      <w:tr w:rsidR="00FD0DC7" w:rsidRPr="00FD0DC7" w:rsidTr="00825B4F">
        <w:trPr>
          <w:trHeight w:val="338"/>
          <w:jc w:val="right"/>
        </w:trPr>
        <w:tc>
          <w:tcPr>
            <w:tcW w:w="4732" w:type="dxa"/>
          </w:tcPr>
          <w:p w:rsidR="00FD0DC7" w:rsidRPr="00FD0DC7" w:rsidRDefault="00FD0DC7" w:rsidP="00FD0DC7">
            <w:pPr>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Регламенту роботи Сумської міської ради VІІІ скликання</w:t>
            </w:r>
          </w:p>
        </w:tc>
      </w:tr>
    </w:tbl>
    <w:p w:rsidR="00FD0DC7" w:rsidRPr="00FD0DC7" w:rsidRDefault="00FD0DC7" w:rsidP="00FD0DC7">
      <w:pPr>
        <w:shd w:val="clear" w:color="auto" w:fill="FFFFFF"/>
        <w:spacing w:after="0" w:line="240" w:lineRule="auto"/>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Вимоги до оформлення проєкту рішення Сумської міської ради                            </w:t>
      </w:r>
    </w:p>
    <w:p w:rsidR="00FD0DC7" w:rsidRPr="00FD0DC7" w:rsidRDefault="00FD0DC7" w:rsidP="00FD0DC7">
      <w:pPr>
        <w:tabs>
          <w:tab w:val="center" w:pos="4677"/>
          <w:tab w:val="right" w:pos="6840"/>
          <w:tab w:val="right" w:pos="9355"/>
        </w:tabs>
        <w:spacing w:after="0" w:line="240" w:lineRule="auto"/>
        <w:jc w:val="both"/>
        <w:rPr>
          <w:rFonts w:ascii="Times New Roman" w:eastAsia="Calibri" w:hAnsi="Times New Roman" w:cs="Times New Roman"/>
          <w:sz w:val="10"/>
          <w:szCs w:val="10"/>
          <w:lang w:val="uk-UA" w:eastAsia="ru-RU"/>
        </w:rPr>
      </w:pPr>
    </w:p>
    <w:tbl>
      <w:tblPr>
        <w:tblW w:w="9615" w:type="dxa"/>
        <w:jc w:val="center"/>
        <w:tblLayout w:type="fixed"/>
        <w:tblLook w:val="01E0" w:firstRow="1" w:lastRow="1" w:firstColumn="1" w:lastColumn="1" w:noHBand="0" w:noVBand="0"/>
      </w:tblPr>
      <w:tblGrid>
        <w:gridCol w:w="2472"/>
        <w:gridCol w:w="1705"/>
        <w:gridCol w:w="851"/>
        <w:gridCol w:w="211"/>
        <w:gridCol w:w="1769"/>
        <w:gridCol w:w="2485"/>
        <w:gridCol w:w="122"/>
      </w:tblGrid>
      <w:tr w:rsidR="00FD0DC7" w:rsidRPr="00FD0DC7" w:rsidTr="00825B4F">
        <w:trPr>
          <w:cantSplit/>
          <w:trHeight w:val="20"/>
          <w:jc w:val="center"/>
        </w:trPr>
        <w:tc>
          <w:tcPr>
            <w:tcW w:w="4177" w:type="dxa"/>
            <w:gridSpan w:val="2"/>
            <w:tcBorders>
              <w:top w:val="single" w:sz="4" w:space="0" w:color="00CCFF"/>
              <w:left w:val="single" w:sz="4" w:space="0" w:color="00CCFF"/>
              <w:bottom w:val="single" w:sz="4" w:space="0" w:color="00CCFF"/>
              <w:right w:val="single" w:sz="6" w:space="0" w:color="00CCFF"/>
            </w:tcBorders>
            <w:shd w:val="clear" w:color="auto" w:fill="FFFF99"/>
          </w:tcPr>
          <w:p w:rsidR="00FD0DC7" w:rsidRPr="00FD0DC7" w:rsidRDefault="00FD0DC7" w:rsidP="00FD0DC7">
            <w:pPr>
              <w:widowControl w:val="0"/>
              <w:tabs>
                <w:tab w:val="left" w:pos="8447"/>
              </w:tabs>
              <w:autoSpaceDE w:val="0"/>
              <w:autoSpaceDN w:val="0"/>
              <w:adjustRightInd w:val="0"/>
              <w:spacing w:before="56" w:after="0" w:line="240" w:lineRule="auto"/>
              <w:jc w:val="right"/>
              <w:rPr>
                <w:rFonts w:ascii="Times New Roman" w:eastAsia="Calibri" w:hAnsi="Times New Roman" w:cs="Times New Roman"/>
                <w:sz w:val="24"/>
                <w:szCs w:val="24"/>
                <w:lang w:val="uk-UA" w:eastAsia="ru-RU"/>
              </w:rPr>
            </w:pPr>
            <w:r w:rsidRPr="00FD0DC7">
              <w:rPr>
                <w:rFonts w:ascii="Times New Roman" w:eastAsia="Calibri" w:hAnsi="Times New Roman" w:cs="Times New Roman"/>
                <w:i/>
                <w:iCs/>
                <w:sz w:val="24"/>
                <w:szCs w:val="24"/>
                <w:lang w:val="uk-UA" w:eastAsia="ru-RU"/>
              </w:rPr>
              <w:t>Герб 1,2</w:t>
            </w:r>
            <w:r w:rsidRPr="00FD0DC7">
              <w:rPr>
                <w:rFonts w:ascii="Times New Roman" w:eastAsia="Calibri" w:hAnsi="Times New Roman" w:cs="Times New Roman"/>
                <w:sz w:val="24"/>
                <w:szCs w:val="24"/>
                <w:lang w:val="uk-UA" w:eastAsia="ru-RU"/>
              </w:rPr>
              <w:t>х</w:t>
            </w:r>
            <w:r w:rsidRPr="00FD0DC7">
              <w:rPr>
                <w:rFonts w:ascii="Times New Roman" w:eastAsia="Calibri" w:hAnsi="Times New Roman" w:cs="Times New Roman"/>
                <w:i/>
                <w:iCs/>
                <w:sz w:val="24"/>
                <w:szCs w:val="24"/>
                <w:lang w:val="uk-UA" w:eastAsia="ru-RU"/>
              </w:rPr>
              <w:t>1,7 см</w:t>
            </w:r>
          </w:p>
        </w:tc>
        <w:tc>
          <w:tcPr>
            <w:tcW w:w="1062" w:type="dxa"/>
            <w:gridSpan w:val="2"/>
            <w:tcBorders>
              <w:top w:val="single" w:sz="4" w:space="0" w:color="00CCFF"/>
              <w:left w:val="single" w:sz="6" w:space="0" w:color="00CCFF"/>
              <w:bottom w:val="single" w:sz="4" w:space="0" w:color="00CCFF"/>
              <w:right w:val="single" w:sz="6"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noProof/>
                <w:sz w:val="28"/>
                <w:szCs w:val="28"/>
                <w:lang w:eastAsia="ru-RU"/>
              </w:rPr>
              <w:drawing>
                <wp:inline distT="0" distB="0" distL="0" distR="0" wp14:anchorId="032BCBE1" wp14:editId="4239371A">
                  <wp:extent cx="428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76" w:type="dxa"/>
            <w:gridSpan w:val="3"/>
            <w:tcBorders>
              <w:top w:val="single" w:sz="4" w:space="0" w:color="00CCFF"/>
              <w:left w:val="single" w:sz="6" w:space="0" w:color="00CCFF"/>
              <w:bottom w:val="single" w:sz="4" w:space="0" w:color="00CCFF"/>
              <w:right w:val="single" w:sz="4"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Проєкт</w:t>
            </w:r>
          </w:p>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оприлюднено</w:t>
            </w:r>
          </w:p>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«___»_________ 20__ р.</w:t>
            </w:r>
          </w:p>
        </w:tc>
      </w:tr>
      <w:tr w:rsidR="00FD0DC7" w:rsidRPr="00FD0DC7" w:rsidTr="00825B4F">
        <w:trPr>
          <w:jc w:val="center"/>
        </w:trPr>
        <w:tc>
          <w:tcPr>
            <w:tcW w:w="4177" w:type="dxa"/>
            <w:gridSpan w:val="2"/>
            <w:tcBorders>
              <w:top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ind w:hanging="22"/>
              <w:rPr>
                <w:rFonts w:ascii="Times New Roman" w:eastAsia="Calibri" w:hAnsi="Times New Roman" w:cs="Times New Roman"/>
                <w:i/>
                <w:iCs/>
                <w:noProof/>
                <w:sz w:val="28"/>
                <w:szCs w:val="28"/>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       7,5 см</w:t>
            </w:r>
            <w:r w:rsidRPr="00FD0DC7">
              <w:rPr>
                <w:rFonts w:ascii="Times New Roman" w:eastAsia="Calibri" w:hAnsi="Times New Roman" w:cs="Times New Roman"/>
                <w:i/>
                <w:iCs/>
                <w:noProof/>
                <w:sz w:val="28"/>
                <w:szCs w:val="28"/>
                <w:lang w:val="uk-UA" w:eastAsia="ru-RU"/>
              </w:rPr>
              <w:t xml:space="preserve"> </w:t>
            </w:r>
          </w:p>
        </w:tc>
        <w:tc>
          <w:tcPr>
            <w:tcW w:w="1062" w:type="dxa"/>
            <w:gridSpan w:val="2"/>
            <w:tcBorders>
              <w:top w:val="single" w:sz="4" w:space="0" w:color="00CCFF"/>
            </w:tcBorders>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2,0 см</w:t>
            </w:r>
          </w:p>
        </w:tc>
        <w:tc>
          <w:tcPr>
            <w:tcW w:w="4376" w:type="dxa"/>
            <w:gridSpan w:val="3"/>
            <w:tcBorders>
              <w:top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jc w:val="center"/>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7,5 см</w:t>
            </w:r>
          </w:p>
        </w:tc>
      </w:tr>
      <w:tr w:rsidR="00FD0DC7" w:rsidRPr="00FD0DC7" w:rsidTr="00825B4F">
        <w:trPr>
          <w:jc w:val="center"/>
        </w:trPr>
        <w:tc>
          <w:tcPr>
            <w:tcW w:w="2472" w:type="dxa"/>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803BB6A" wp14:editId="32398941">
                      <wp:simplePos x="0" y="0"/>
                      <wp:positionH relativeFrom="column">
                        <wp:posOffset>-74930</wp:posOffset>
                      </wp:positionH>
                      <wp:positionV relativeFrom="paragraph">
                        <wp:posOffset>5080</wp:posOffset>
                      </wp:positionV>
                      <wp:extent cx="2636520" cy="0"/>
                      <wp:effectExtent l="17145" t="79375" r="22860" b="7302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3A8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pt" to="20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">
                      <v:stroke startarrow="open" endarrow="open"/>
                    </v:line>
                  </w:pict>
                </mc:Fallback>
              </mc:AlternateContent>
            </w:r>
            <w:r w:rsidRPr="00FD0DC7">
              <w:rPr>
                <w:rFonts w:ascii="Times New Roman" w:eastAsia="Calibri" w:hAnsi="Times New Roman" w:cs="Times New Roman"/>
                <w:i/>
                <w:iCs/>
                <w:noProof/>
                <w:sz w:val="24"/>
                <w:szCs w:val="24"/>
                <w:u w:val="single"/>
                <w:lang w:val="uk-UA" w:eastAsia="ru-RU"/>
              </w:rPr>
              <w:t>Усі рядки 14 пт</w:t>
            </w:r>
            <w:r w:rsidRPr="00FD0DC7">
              <w:rPr>
                <w:rFonts w:ascii="Times New Roman" w:eastAsia="Calibri" w:hAnsi="Times New Roman" w:cs="Times New Roman"/>
                <w:i/>
                <w:iCs/>
                <w:noProof/>
                <w:sz w:val="24"/>
                <w:szCs w:val="24"/>
                <w:lang w:val="uk-UA" w:eastAsia="ru-RU"/>
              </w:rPr>
              <w:t>, крім</w:t>
            </w:r>
          </w:p>
        </w:tc>
        <w:tc>
          <w:tcPr>
            <w:tcW w:w="4536" w:type="dxa"/>
            <w:gridSpan w:val="4"/>
          </w:tcPr>
          <w:p w:rsidR="00FD0DC7" w:rsidRPr="00FD0DC7" w:rsidRDefault="00FD0DC7" w:rsidP="00FD0DC7">
            <w:pPr>
              <w:widowControl w:val="0"/>
              <w:tabs>
                <w:tab w:val="left" w:pos="2494"/>
              </w:tabs>
              <w:autoSpaceDE w:val="0"/>
              <w:autoSpaceDN w:val="0"/>
              <w:adjustRightInd w:val="0"/>
              <w:spacing w:after="0" w:line="240" w:lineRule="auto"/>
              <w:jc w:val="center"/>
              <w:rPr>
                <w:rFonts w:ascii="Times New Roman" w:eastAsia="Calibri" w:hAnsi="Times New Roman" w:cs="Times New Roman"/>
                <w:caps/>
                <w:noProof/>
                <w:sz w:val="36"/>
                <w:szCs w:val="36"/>
                <w:lang w:val="uk-UA" w:eastAsia="ru-RU"/>
              </w:rPr>
            </w:pPr>
            <w:r w:rsidRPr="00FD0DC7">
              <w:rPr>
                <w:rFonts w:ascii="Times New Roman" w:eastAsia="Calibri" w:hAnsi="Times New Roman" w:cs="Times New Roman"/>
                <w:smallCaps/>
                <w:sz w:val="36"/>
                <w:szCs w:val="36"/>
                <w:lang w:eastAsia="ru-RU"/>
              </w:rPr>
              <w:t>Сумська міська рада</w:t>
            </w:r>
          </w:p>
        </w:tc>
        <w:tc>
          <w:tcPr>
            <w:tcW w:w="2607" w:type="dxa"/>
            <w:gridSpan w:val="2"/>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 xml:space="preserve">18 </w:t>
            </w:r>
            <w:r w:rsidRPr="00FD0DC7">
              <w:rPr>
                <w:rFonts w:ascii="Times New Roman" w:eastAsia="Calibri" w:hAnsi="Times New Roman" w:cs="Times New Roman"/>
                <w:noProof/>
                <w:sz w:val="24"/>
                <w:szCs w:val="24"/>
                <w:lang w:val="uk-UA" w:eastAsia="ru-RU"/>
              </w:rPr>
              <w:t>пт</w:t>
            </w:r>
          </w:p>
        </w:tc>
      </w:tr>
      <w:tr w:rsidR="00FD0DC7" w:rsidRPr="00FD0DC7" w:rsidTr="00825B4F">
        <w:trPr>
          <w:jc w:val="center"/>
        </w:trPr>
        <w:tc>
          <w:tcPr>
            <w:tcW w:w="2472" w:type="dxa"/>
          </w:tcPr>
          <w:p w:rsidR="00FD0DC7" w:rsidRPr="00FD0DC7" w:rsidRDefault="00FD0DC7" w:rsidP="00FD0DC7">
            <w:pPr>
              <w:widowControl w:val="0"/>
              <w:tabs>
                <w:tab w:val="left" w:pos="8447"/>
              </w:tabs>
              <w:autoSpaceDE w:val="0"/>
              <w:autoSpaceDN w:val="0"/>
              <w:adjustRightInd w:val="0"/>
              <w:spacing w:before="56" w:after="0" w:line="240" w:lineRule="auto"/>
              <w:jc w:val="right"/>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 xml:space="preserve">цих трьох </w:t>
            </w:r>
            <w:r w:rsidRPr="00FD0DC7">
              <w:rPr>
                <w:rFonts w:ascii="Times New Roman" w:eastAsia="Calibri" w:hAnsi="Times New Roman" w:cs="Times New Roman"/>
                <w:i/>
                <w:iCs/>
                <w:noProof/>
                <w:sz w:val="24"/>
                <w:szCs w:val="24"/>
                <w:lang w:val="uk-UA" w:eastAsia="ru-RU"/>
              </w:rPr>
              <w:sym w:font="Symbol" w:char="F0AE"/>
            </w:r>
          </w:p>
        </w:tc>
        <w:tc>
          <w:tcPr>
            <w:tcW w:w="4536" w:type="dxa"/>
            <w:gridSpan w:val="4"/>
          </w:tcPr>
          <w:p w:rsidR="00FD0DC7" w:rsidRPr="00FD0DC7" w:rsidRDefault="00FD0DC7" w:rsidP="00661819">
            <w:pPr>
              <w:widowControl w:val="0"/>
              <w:tabs>
                <w:tab w:val="left" w:pos="8447"/>
              </w:tabs>
              <w:autoSpaceDE w:val="0"/>
              <w:autoSpaceDN w:val="0"/>
              <w:adjustRightInd w:val="0"/>
              <w:spacing w:after="0" w:line="240" w:lineRule="auto"/>
              <w:jc w:val="center"/>
              <w:rPr>
                <w:rFonts w:ascii="Times New Roman" w:eastAsia="Calibri" w:hAnsi="Times New Roman" w:cs="Times New Roman"/>
                <w:noProof/>
                <w:sz w:val="28"/>
                <w:szCs w:val="28"/>
                <w:lang w:val="uk-UA" w:eastAsia="ru-RU"/>
              </w:rPr>
            </w:pPr>
            <w:r w:rsidRPr="00FD0DC7">
              <w:rPr>
                <w:rFonts w:ascii="Times New Roman" w:eastAsia="Calibri" w:hAnsi="Times New Roman" w:cs="Times New Roman"/>
                <w:sz w:val="28"/>
                <w:szCs w:val="28"/>
                <w:lang w:val="uk-UA" w:eastAsia="ru-RU"/>
              </w:rPr>
              <w:t>VІ</w:t>
            </w:r>
            <w:r w:rsidR="00661819">
              <w:rPr>
                <w:rFonts w:ascii="Times New Roman" w:eastAsia="Calibri" w:hAnsi="Times New Roman" w:cs="Times New Roman"/>
                <w:sz w:val="28"/>
                <w:szCs w:val="28"/>
                <w:lang w:val="uk-UA" w:eastAsia="ru-RU"/>
              </w:rPr>
              <w:t>І</w:t>
            </w:r>
            <w:r w:rsidRPr="00FD0DC7">
              <w:rPr>
                <w:rFonts w:ascii="Times New Roman" w:eastAsia="Calibri" w:hAnsi="Times New Roman" w:cs="Times New Roman"/>
                <w:sz w:val="28"/>
                <w:szCs w:val="28"/>
                <w:lang w:val="uk-UA" w:eastAsia="ru-RU"/>
              </w:rPr>
              <w:t>І СКЛИКАННЯ _______ СЕСІЯ</w:t>
            </w:r>
          </w:p>
        </w:tc>
        <w:tc>
          <w:tcPr>
            <w:tcW w:w="2607" w:type="dxa"/>
            <w:gridSpan w:val="2"/>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 xml:space="preserve">14 </w:t>
            </w:r>
            <w:r w:rsidRPr="00FD0DC7">
              <w:rPr>
                <w:rFonts w:ascii="Times New Roman" w:eastAsia="Calibri" w:hAnsi="Times New Roman" w:cs="Times New Roman"/>
                <w:noProof/>
                <w:sz w:val="24"/>
                <w:szCs w:val="24"/>
                <w:lang w:val="uk-UA" w:eastAsia="ru-RU"/>
              </w:rPr>
              <w:t>пт</w:t>
            </w:r>
          </w:p>
        </w:tc>
      </w:tr>
      <w:tr w:rsidR="00FD0DC7" w:rsidRPr="00FD0DC7" w:rsidTr="00825B4F">
        <w:trPr>
          <w:jc w:val="center"/>
        </w:trPr>
        <w:tc>
          <w:tcPr>
            <w:tcW w:w="2472" w:type="dxa"/>
          </w:tcPr>
          <w:p w:rsidR="00FD0DC7" w:rsidRPr="00FD0DC7" w:rsidRDefault="00FD0DC7" w:rsidP="00FD0DC7">
            <w:pPr>
              <w:widowControl w:val="0"/>
              <w:tabs>
                <w:tab w:val="left" w:pos="8447"/>
              </w:tabs>
              <w:autoSpaceDE w:val="0"/>
              <w:autoSpaceDN w:val="0"/>
              <w:adjustRightInd w:val="0"/>
              <w:spacing w:before="56" w:after="0" w:line="240" w:lineRule="auto"/>
              <w:ind w:hanging="94"/>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шриф</w:t>
            </w:r>
            <w:r w:rsidRPr="00FD0DC7">
              <w:rPr>
                <w:rFonts w:ascii="Times New Roman" w:eastAsia="Calibri" w:hAnsi="Times New Roman" w:cs="Times New Roman"/>
                <w:noProof/>
                <w:sz w:val="24"/>
                <w:szCs w:val="24"/>
                <w:lang w:val="uk-UA" w:eastAsia="ru-RU"/>
              </w:rPr>
              <w:t>т</w:t>
            </w:r>
            <w:r w:rsidRPr="00FD0DC7">
              <w:rPr>
                <w:rFonts w:ascii="Times New Roman" w:eastAsia="Calibri" w:hAnsi="Times New Roman" w:cs="Times New Roman"/>
                <w:i/>
                <w:iCs/>
                <w:noProof/>
                <w:sz w:val="24"/>
                <w:szCs w:val="24"/>
                <w:lang w:val="uk-UA" w:eastAsia="ru-RU"/>
              </w:rPr>
              <w:t xml:space="preserve"> Times New Roman</w:t>
            </w:r>
          </w:p>
        </w:tc>
        <w:tc>
          <w:tcPr>
            <w:tcW w:w="4536" w:type="dxa"/>
            <w:gridSpan w:val="4"/>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noProof/>
                <w:sz w:val="32"/>
                <w:szCs w:val="32"/>
                <w:lang w:val="uk-UA" w:eastAsia="ru-RU"/>
              </w:rPr>
            </w:pPr>
            <w:r w:rsidRPr="00FD0DC7">
              <w:rPr>
                <w:rFonts w:ascii="Times New Roman" w:eastAsia="Calibri" w:hAnsi="Times New Roman" w:cs="Times New Roman"/>
                <w:b/>
                <w:bCs/>
                <w:sz w:val="32"/>
                <w:szCs w:val="32"/>
                <w:lang w:val="uk-UA" w:eastAsia="ru-RU"/>
              </w:rPr>
              <w:t>РІШЕННЯ</w:t>
            </w:r>
          </w:p>
        </w:tc>
        <w:tc>
          <w:tcPr>
            <w:tcW w:w="2607" w:type="dxa"/>
            <w:gridSpan w:val="2"/>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 xml:space="preserve">16 </w:t>
            </w:r>
            <w:r w:rsidRPr="00FD0DC7">
              <w:rPr>
                <w:rFonts w:ascii="Times New Roman" w:eastAsia="Calibri" w:hAnsi="Times New Roman" w:cs="Times New Roman"/>
                <w:noProof/>
                <w:sz w:val="24"/>
                <w:szCs w:val="24"/>
                <w:lang w:val="uk-UA" w:eastAsia="ru-RU"/>
              </w:rPr>
              <w:t>пт</w:t>
            </w:r>
          </w:p>
        </w:tc>
      </w:tr>
      <w:tr w:rsidR="00FD0DC7" w:rsidRPr="00FD0DC7" w:rsidTr="00825B4F">
        <w:trPr>
          <w:jc w:val="center"/>
        </w:trPr>
        <w:tc>
          <w:tcPr>
            <w:tcW w:w="4177" w:type="dxa"/>
            <w:gridSpan w:val="2"/>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noProof/>
                <w:sz w:val="24"/>
                <w:szCs w:val="24"/>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c>
          <w:tcPr>
            <w:tcW w:w="1062" w:type="dxa"/>
            <w:gridSpan w:val="2"/>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noProof/>
                <w:sz w:val="28"/>
                <w:szCs w:val="28"/>
                <w:lang w:val="uk-UA" w:eastAsia="ru-RU"/>
              </w:rPr>
            </w:pPr>
          </w:p>
        </w:tc>
        <w:tc>
          <w:tcPr>
            <w:tcW w:w="4376" w:type="dxa"/>
            <w:gridSpan w:val="3"/>
          </w:tcPr>
          <w:p w:rsidR="00FD0DC7" w:rsidRPr="00FD0DC7" w:rsidRDefault="00FD0DC7" w:rsidP="00FD0DC7">
            <w:pPr>
              <w:widowControl w:val="0"/>
              <w:tabs>
                <w:tab w:val="left" w:pos="8447"/>
              </w:tabs>
              <w:autoSpaceDE w:val="0"/>
              <w:autoSpaceDN w:val="0"/>
              <w:adjustRightInd w:val="0"/>
              <w:spacing w:before="56" w:after="0" w:line="240" w:lineRule="auto"/>
              <w:jc w:val="right"/>
              <w:rPr>
                <w:rFonts w:ascii="Times New Roman" w:eastAsia="Calibri" w:hAnsi="Times New Roman" w:cs="Times New Roman"/>
                <w:noProof/>
                <w:sz w:val="28"/>
                <w:szCs w:val="28"/>
                <w:lang w:val="uk-UA" w:eastAsia="ru-RU"/>
              </w:rPr>
            </w:pPr>
          </w:p>
        </w:tc>
      </w:tr>
      <w:tr w:rsidR="00FD0DC7" w:rsidRPr="00FD0DC7" w:rsidTr="00825B4F">
        <w:tblPrEx>
          <w:jc w:val="left"/>
        </w:tblPrEx>
        <w:trPr>
          <w:gridAfter w:val="1"/>
          <w:wAfter w:w="122" w:type="dxa"/>
          <w:trHeight w:val="755"/>
        </w:trPr>
        <w:tc>
          <w:tcPr>
            <w:tcW w:w="5028" w:type="dxa"/>
            <w:gridSpan w:val="3"/>
            <w:tcBorders>
              <w:top w:val="single" w:sz="4" w:space="0" w:color="00CCFF"/>
              <w:left w:val="single" w:sz="4" w:space="0" w:color="00CCFF"/>
              <w:bottom w:val="single" w:sz="6" w:space="0" w:color="00CCFF"/>
              <w:right w:val="single" w:sz="4"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від ___ _______ 20__ року № ____ – МР</w:t>
            </w:r>
          </w:p>
          <w:p w:rsidR="00FD0DC7" w:rsidRPr="00FD0DC7" w:rsidRDefault="00FD0DC7" w:rsidP="00FD0DC7">
            <w:pPr>
              <w:widowControl w:val="0"/>
              <w:tabs>
                <w:tab w:val="left" w:pos="8447"/>
              </w:tabs>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м. Суми</w:t>
            </w:r>
          </w:p>
        </w:tc>
        <w:tc>
          <w:tcPr>
            <w:tcW w:w="4465" w:type="dxa"/>
            <w:gridSpan w:val="3"/>
            <w:tcBorders>
              <w:left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8447"/>
              </w:tabs>
              <w:autoSpaceDE w:val="0"/>
              <w:autoSpaceDN w:val="0"/>
              <w:adjustRightInd w:val="0"/>
              <w:spacing w:before="56" w:after="0" w:line="240" w:lineRule="auto"/>
              <w:jc w:val="center"/>
              <w:rPr>
                <w:rFonts w:ascii="Times New Roman" w:eastAsia="Calibri" w:hAnsi="Times New Roman" w:cs="Times New Roman"/>
                <w:sz w:val="28"/>
                <w:szCs w:val="28"/>
                <w:lang w:val="uk-UA" w:eastAsia="ru-RU"/>
              </w:rPr>
            </w:pPr>
          </w:p>
        </w:tc>
      </w:tr>
      <w:tr w:rsidR="00FD0DC7" w:rsidRPr="00FD0DC7" w:rsidTr="00825B4F">
        <w:tblPrEx>
          <w:jc w:val="left"/>
        </w:tblPrEx>
        <w:trPr>
          <w:gridAfter w:val="1"/>
          <w:wAfter w:w="122" w:type="dxa"/>
          <w:trHeight w:val="20"/>
        </w:trPr>
        <w:tc>
          <w:tcPr>
            <w:tcW w:w="5028" w:type="dxa"/>
            <w:gridSpan w:val="3"/>
            <w:tcBorders>
              <w:top w:val="single" w:sz="6" w:space="0" w:color="00CCFF"/>
              <w:left w:val="single" w:sz="4" w:space="0" w:color="00CCFF"/>
              <w:bottom w:val="single" w:sz="6" w:space="0" w:color="00CCFF"/>
              <w:right w:val="single" w:sz="4"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c>
          <w:tcPr>
            <w:tcW w:w="4465" w:type="dxa"/>
            <w:gridSpan w:val="3"/>
            <w:tcBorders>
              <w:left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jc w:val="both"/>
              <w:rPr>
                <w:rFonts w:ascii="Times New Roman" w:eastAsia="Calibri" w:hAnsi="Times New Roman" w:cs="Times New Roman"/>
                <w:sz w:val="28"/>
                <w:szCs w:val="28"/>
                <w:lang w:val="uk-UA" w:eastAsia="ru-RU"/>
              </w:rPr>
            </w:pPr>
          </w:p>
        </w:tc>
      </w:tr>
      <w:tr w:rsidR="00FD0DC7" w:rsidRPr="00FD0DC7" w:rsidTr="00825B4F">
        <w:tblPrEx>
          <w:jc w:val="left"/>
        </w:tblPrEx>
        <w:trPr>
          <w:gridAfter w:val="1"/>
          <w:wAfter w:w="122" w:type="dxa"/>
          <w:trHeight w:val="754"/>
        </w:trPr>
        <w:tc>
          <w:tcPr>
            <w:tcW w:w="5028" w:type="dxa"/>
            <w:gridSpan w:val="3"/>
            <w:tcBorders>
              <w:top w:val="single" w:sz="6" w:space="0" w:color="00CCFF"/>
              <w:left w:val="single" w:sz="4" w:space="0" w:color="00CCFF"/>
              <w:bottom w:val="single" w:sz="4" w:space="0" w:color="00CCFF"/>
              <w:right w:val="single" w:sz="4"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both"/>
              <w:rPr>
                <w:rFonts w:ascii="Times New Roman" w:eastAsia="Calibri" w:hAnsi="Times New Roman" w:cs="Times New Roman"/>
                <w:i/>
                <w:iCs/>
                <w:sz w:val="28"/>
                <w:szCs w:val="28"/>
                <w:lang w:val="uk-UA" w:eastAsia="ru-RU"/>
              </w:rPr>
            </w:pPr>
            <w:r w:rsidRPr="00FD0DC7">
              <w:rPr>
                <w:rFonts w:ascii="Times New Roman" w:eastAsia="Calibri" w:hAnsi="Times New Roman" w:cs="Times New Roman"/>
                <w:sz w:val="28"/>
                <w:szCs w:val="28"/>
                <w:lang w:val="uk-UA" w:eastAsia="ru-RU"/>
              </w:rPr>
              <w:t>Про  ...</w:t>
            </w:r>
            <w:r w:rsidRPr="00FD0DC7">
              <w:rPr>
                <w:rFonts w:ascii="Times New Roman" w:eastAsia="Calibri" w:hAnsi="Times New Roman" w:cs="Times New Roman"/>
                <w:i/>
                <w:iCs/>
                <w:sz w:val="28"/>
                <w:szCs w:val="28"/>
                <w:lang w:val="uk-UA" w:eastAsia="ru-RU"/>
              </w:rPr>
              <w:t xml:space="preserve"> </w:t>
            </w:r>
          </w:p>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D0DC7">
              <w:rPr>
                <w:rFonts w:ascii="Times New Roman" w:eastAsia="Calibri" w:hAnsi="Times New Roman" w:cs="Times New Roman"/>
                <w:i/>
                <w:iCs/>
                <w:sz w:val="24"/>
                <w:szCs w:val="24"/>
                <w:lang w:val="uk-UA" w:eastAsia="ru-RU"/>
              </w:rPr>
              <w:t>8,5 см</w:t>
            </w:r>
          </w:p>
        </w:tc>
        <w:tc>
          <w:tcPr>
            <w:tcW w:w="4465" w:type="dxa"/>
            <w:gridSpan w:val="3"/>
            <w:tcBorders>
              <w:left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jc w:val="both"/>
              <w:rPr>
                <w:rFonts w:ascii="Times New Roman" w:eastAsia="Calibri" w:hAnsi="Times New Roman" w:cs="Times New Roman"/>
                <w:sz w:val="28"/>
                <w:szCs w:val="28"/>
                <w:lang w:val="uk-UA" w:eastAsia="ru-RU"/>
              </w:rPr>
            </w:pPr>
          </w:p>
        </w:tc>
      </w:tr>
      <w:tr w:rsidR="00FD0DC7" w:rsidRPr="00FD0DC7" w:rsidTr="00825B4F">
        <w:tblPrEx>
          <w:jc w:val="left"/>
        </w:tblPrEx>
        <w:trPr>
          <w:gridAfter w:val="4"/>
          <w:wAfter w:w="4587" w:type="dxa"/>
          <w:trHeight w:val="20"/>
        </w:trPr>
        <w:tc>
          <w:tcPr>
            <w:tcW w:w="5028" w:type="dxa"/>
            <w:gridSpan w:val="3"/>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45361D8" wp14:editId="6DDD9680">
                      <wp:simplePos x="0" y="0"/>
                      <wp:positionH relativeFrom="column">
                        <wp:posOffset>-45720</wp:posOffset>
                      </wp:positionH>
                      <wp:positionV relativeFrom="paragraph">
                        <wp:posOffset>-1270</wp:posOffset>
                      </wp:positionV>
                      <wp:extent cx="3154680" cy="0"/>
                      <wp:effectExtent l="15240" t="71755" r="20955" b="8064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119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24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">
                      <v:stroke startarrow="open" endarrow="open"/>
                    </v:line>
                  </w:pict>
                </mc:Fallback>
              </mc:AlternateContent>
            </w: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r>
      <w:tr w:rsidR="00FD0DC7" w:rsidRPr="00806B6A"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i/>
                <w:iCs/>
                <w:sz w:val="20"/>
                <w:szCs w:val="20"/>
                <w:lang w:val="uk-UA" w:eastAsia="ru-RU"/>
              </w:rPr>
              <w:t>Преамбула. Наприклад:</w:t>
            </w:r>
            <w:r w:rsidRPr="00FD0DC7">
              <w:rPr>
                <w:rFonts w:ascii="Times New Roman" w:eastAsia="Calibri" w:hAnsi="Times New Roman" w:cs="Times New Roman"/>
                <w:sz w:val="28"/>
                <w:szCs w:val="28"/>
                <w:lang w:val="uk-UA" w:eastAsia="ru-RU"/>
              </w:rPr>
              <w:t xml:space="preserve">  Заслухавши доповідь ... щодо ................, беручи до уваги рекомендації постійної комісії з питань ………… Сумської міської ради (протокол від ……… № ….), керуючись пунктом 6 частини першої статті 26 Закону України «Про місцеве самоврядування в Україні», </w:t>
            </w:r>
            <w:r w:rsidRPr="00FD0DC7">
              <w:rPr>
                <w:rFonts w:ascii="Times New Roman" w:eastAsia="Calibri" w:hAnsi="Times New Roman" w:cs="Times New Roman"/>
                <w:b/>
                <w:bCs/>
                <w:sz w:val="28"/>
                <w:szCs w:val="28"/>
                <w:lang w:val="uk-UA" w:eastAsia="ru-RU"/>
              </w:rPr>
              <w:t>Сумська міська рада</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ВИРІШИЛА:</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696"/>
              </w:tabs>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ab/>
              <w:t xml:space="preserve">1. Текст пункту першого.  </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696"/>
              </w:tabs>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ab/>
              <w:t xml:space="preserve">2. Текст пункту другого.  </w:t>
            </w:r>
          </w:p>
        </w:tc>
      </w:tr>
      <w:tr w:rsidR="00FD0DC7" w:rsidRPr="00FD0DC7" w:rsidTr="00825B4F">
        <w:tblPrEx>
          <w:jc w:val="left"/>
        </w:tblPrEx>
        <w:trPr>
          <w:gridAfter w:val="1"/>
          <w:wAfter w:w="122" w:type="dxa"/>
        </w:trPr>
        <w:tc>
          <w:tcPr>
            <w:tcW w:w="9493" w:type="dxa"/>
            <w:gridSpan w:val="6"/>
          </w:tcPr>
          <w:p w:rsidR="00FD0DC7" w:rsidRPr="00FD0DC7" w:rsidRDefault="00FD0DC7" w:rsidP="009F0162">
            <w:pPr>
              <w:widowControl w:val="0"/>
              <w:tabs>
                <w:tab w:val="left" w:pos="566"/>
                <w:tab w:val="left" w:pos="696"/>
              </w:tabs>
              <w:autoSpaceDE w:val="0"/>
              <w:autoSpaceDN w:val="0"/>
              <w:adjustRightInd w:val="0"/>
              <w:spacing w:after="0" w:line="240" w:lineRule="auto"/>
              <w:ind w:firstLine="680"/>
              <w:jc w:val="both"/>
              <w:rPr>
                <w:rFonts w:ascii="Times New Roman" w:eastAsia="Calibri" w:hAnsi="Times New Roman" w:cs="Times New Roman"/>
                <w:sz w:val="28"/>
                <w:szCs w:val="28"/>
                <w:lang w:val="uk-UA" w:eastAsia="ru-RU"/>
              </w:rPr>
            </w:pPr>
            <w:r w:rsidRPr="00FB4BBD">
              <w:rPr>
                <w:rFonts w:ascii="Times New Roman" w:eastAsia="Calibri" w:hAnsi="Times New Roman" w:cs="Times New Roman"/>
                <w:sz w:val="28"/>
                <w:szCs w:val="28"/>
                <w:lang w:val="uk-UA" w:eastAsia="ru-RU"/>
              </w:rPr>
              <w:t xml:space="preserve">3. Організацію виконання даного рішення покласти на відповідний структурний підрозділ виконавчого органу (комунальне підприємство/установу) Сумської міської ради, а координацію </w:t>
            </w:r>
            <w:r w:rsidR="00FB4BBD" w:rsidRPr="00FB4BBD">
              <w:rPr>
                <w:rFonts w:ascii="Times New Roman" w:eastAsia="Calibri" w:hAnsi="Times New Roman" w:cs="Times New Roman"/>
                <w:sz w:val="28"/>
                <w:szCs w:val="28"/>
                <w:lang w:val="uk-UA" w:eastAsia="ru-RU"/>
              </w:rPr>
              <w:t xml:space="preserve">за </w:t>
            </w:r>
            <w:r w:rsidRPr="00FB4BBD">
              <w:rPr>
                <w:rFonts w:ascii="Times New Roman" w:eastAsia="Calibri" w:hAnsi="Times New Roman" w:cs="Times New Roman"/>
                <w:sz w:val="28"/>
                <w:szCs w:val="28"/>
                <w:lang w:val="uk-UA" w:eastAsia="ru-RU"/>
              </w:rPr>
              <w:t>виконання</w:t>
            </w:r>
            <w:r w:rsidR="00FB4BBD" w:rsidRPr="00FB4BBD">
              <w:rPr>
                <w:rFonts w:ascii="Times New Roman" w:eastAsia="Calibri" w:hAnsi="Times New Roman" w:cs="Times New Roman"/>
                <w:sz w:val="28"/>
                <w:szCs w:val="28"/>
                <w:lang w:val="uk-UA" w:eastAsia="ru-RU"/>
              </w:rPr>
              <w:t>м</w:t>
            </w:r>
            <w:r w:rsidRPr="00FB4BBD">
              <w:rPr>
                <w:rFonts w:ascii="Times New Roman" w:eastAsia="Calibri" w:hAnsi="Times New Roman" w:cs="Times New Roman"/>
                <w:sz w:val="28"/>
                <w:szCs w:val="28"/>
                <w:lang w:val="uk-UA" w:eastAsia="ru-RU"/>
              </w:rPr>
              <w:t xml:space="preserve"> рішення покласти на заступника міського голови з питань діяльності виконавчих органів ради (керуючого справами Виконавчого комітету, секретаря Сумської міської ради) Прізвище І.П. </w:t>
            </w:r>
          </w:p>
        </w:tc>
      </w:tr>
      <w:tr w:rsidR="00FD0DC7" w:rsidRPr="00FD0DC7" w:rsidTr="00825B4F">
        <w:tblPrEx>
          <w:jc w:val="left"/>
        </w:tblPrEx>
        <w:trPr>
          <w:gridAfter w:val="1"/>
          <w:wAfter w:w="122" w:type="dxa"/>
        </w:trPr>
        <w:tc>
          <w:tcPr>
            <w:tcW w:w="9493" w:type="dxa"/>
            <w:gridSpan w:val="6"/>
          </w:tcPr>
          <w:p w:rsidR="00FD0DC7" w:rsidRPr="00FD0DC7" w:rsidRDefault="009F0162"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i/>
                <w:iCs/>
                <w:sz w:val="20"/>
                <w:szCs w:val="20"/>
                <w:lang w:val="uk-UA" w:eastAsia="ru-RU"/>
              </w:rPr>
              <w:t>(при необхідності</w:t>
            </w:r>
            <w:r>
              <w:rPr>
                <w:rFonts w:ascii="Times New Roman" w:eastAsia="Calibri" w:hAnsi="Times New Roman" w:cs="Times New Roman"/>
                <w:i/>
                <w:iCs/>
                <w:sz w:val="20"/>
                <w:szCs w:val="20"/>
                <w:lang w:val="uk-UA" w:eastAsia="ru-RU"/>
              </w:rPr>
              <w:t xml:space="preserve"> та можливості</w:t>
            </w:r>
            <w:r w:rsidRPr="00FD0DC7">
              <w:rPr>
                <w:rFonts w:ascii="Times New Roman" w:eastAsia="Calibri" w:hAnsi="Times New Roman" w:cs="Times New Roman"/>
                <w:i/>
                <w:iCs/>
                <w:sz w:val="20"/>
                <w:szCs w:val="20"/>
                <w:lang w:val="uk-UA" w:eastAsia="ru-RU"/>
              </w:rPr>
              <w:t xml:space="preserve">) </w:t>
            </w:r>
            <w:r w:rsidR="00FD0DC7" w:rsidRPr="00FD0DC7">
              <w:rPr>
                <w:rFonts w:ascii="Times New Roman" w:eastAsia="Calibri" w:hAnsi="Times New Roman" w:cs="Times New Roman"/>
                <w:i/>
                <w:iCs/>
                <w:noProof/>
                <w:sz w:val="28"/>
                <w:szCs w:val="28"/>
                <w:lang w:val="uk-UA" w:eastAsia="ru-RU"/>
              </w:rPr>
              <w:t xml:space="preserve">4 </w:t>
            </w:r>
            <w:r w:rsidR="00FD0DC7" w:rsidRPr="00FD0DC7">
              <w:rPr>
                <w:rFonts w:ascii="Times New Roman" w:eastAsia="Calibri" w:hAnsi="Times New Roman" w:cs="Times New Roman"/>
                <w:i/>
                <w:iCs/>
                <w:noProof/>
                <w:sz w:val="24"/>
                <w:szCs w:val="24"/>
                <w:lang w:val="uk-UA" w:eastAsia="ru-RU"/>
              </w:rPr>
              <w:t>вільні рядки</w:t>
            </w:r>
          </w:p>
        </w:tc>
      </w:tr>
      <w:tr w:rsidR="00FD0DC7" w:rsidRPr="00FD0DC7" w:rsidTr="00825B4F">
        <w:tblPrEx>
          <w:jc w:val="left"/>
        </w:tblPrEx>
        <w:trPr>
          <w:gridAfter w:val="1"/>
          <w:wAfter w:w="122" w:type="dxa"/>
        </w:trPr>
        <w:tc>
          <w:tcPr>
            <w:tcW w:w="9493" w:type="dxa"/>
            <w:gridSpan w:val="6"/>
          </w:tcPr>
          <w:p w:rsidR="00FD0DC7" w:rsidRPr="00FD0DC7" w:rsidRDefault="007703CC" w:rsidP="008E5A69">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Сумський міський голова</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008E5A69">
              <w:rPr>
                <w:rFonts w:ascii="Times New Roman" w:eastAsia="Calibri" w:hAnsi="Times New Roman" w:cs="Times New Roman"/>
                <w:sz w:val="28"/>
                <w:szCs w:val="28"/>
                <w:lang w:val="uk-UA" w:eastAsia="ru-RU"/>
              </w:rPr>
              <w:t>Власне ім’я та ПРІЗВИЩЕ</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i/>
                <w:sz w:val="24"/>
                <w:szCs w:val="24"/>
                <w:lang w:val="uk-UA" w:eastAsia="ru-RU"/>
              </w:rPr>
            </w:pPr>
            <w:r w:rsidRPr="00FD0DC7">
              <w:rPr>
                <w:rFonts w:ascii="Times New Roman" w:eastAsia="Calibri" w:hAnsi="Times New Roman" w:cs="Times New Roman"/>
                <w:i/>
                <w:sz w:val="24"/>
                <w:szCs w:val="24"/>
                <w:lang w:val="uk-UA" w:eastAsia="ru-RU"/>
              </w:rPr>
              <w:t>1 вільний рядок</w:t>
            </w:r>
          </w:p>
        </w:tc>
      </w:tr>
    </w:tbl>
    <w:p w:rsidR="00FD0DC7" w:rsidRPr="00FD0DC7" w:rsidRDefault="00FD0DC7" w:rsidP="00FD0DC7">
      <w:pPr>
        <w:widowControl w:val="0"/>
        <w:autoSpaceDE w:val="0"/>
        <w:autoSpaceDN w:val="0"/>
        <w:adjustRightInd w:val="0"/>
        <w:spacing w:after="0" w:line="240" w:lineRule="auto"/>
        <w:ind w:left="284"/>
        <w:rPr>
          <w:rFonts w:ascii="Times New Roman" w:eastAsia="Calibri" w:hAnsi="Times New Roman" w:cs="Times New Roman"/>
          <w:sz w:val="24"/>
          <w:szCs w:val="24"/>
          <w:lang w:val="uk-UA" w:eastAsia="ru-RU"/>
        </w:rPr>
      </w:pPr>
      <w:r w:rsidRPr="00FD0DC7">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8E39014" wp14:editId="7D1B3889">
                <wp:simplePos x="0" y="0"/>
                <wp:positionH relativeFrom="column">
                  <wp:posOffset>1282461</wp:posOffset>
                </wp:positionH>
                <wp:positionV relativeFrom="paragraph">
                  <wp:posOffset>141977</wp:posOffset>
                </wp:positionV>
                <wp:extent cx="353060" cy="354330"/>
                <wp:effectExtent l="13335" t="5080" r="5080" b="12065"/>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DCCB4" id="Freeform 4" o:spid="_x0000_s1026" style="position:absolute;margin-left:101pt;margin-top:11.2pt;width:27.8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nxjwoAAPwtAAAOAAAAZHJzL2Uyb0RvYy54bWysWm1vG7kR/l6g/2GhjwUSiS+7kow4h6sd&#10;FwWu7QGX/oC1tLKESlp1V46TK/rf+ww5XHF0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r w:rsidRPr="00FD0DC7">
        <w:rPr>
          <w:rFonts w:ascii="Times New Roman" w:eastAsia="Calibri" w:hAnsi="Times New Roman" w:cs="Times New Roman"/>
          <w:sz w:val="24"/>
          <w:szCs w:val="24"/>
          <w:lang w:val="uk-UA" w:eastAsia="ru-RU"/>
        </w:rPr>
        <w:t xml:space="preserve">Виконавець: </w:t>
      </w:r>
      <w:r w:rsidR="007703CC">
        <w:rPr>
          <w:rFonts w:ascii="Times New Roman" w:eastAsia="Calibri" w:hAnsi="Times New Roman" w:cs="Times New Roman"/>
          <w:sz w:val="24"/>
          <w:szCs w:val="24"/>
          <w:lang w:val="uk-UA" w:eastAsia="ru-RU"/>
        </w:rPr>
        <w:t>Власне ім’я ПРІЗВИЩЕ</w:t>
      </w:r>
    </w:p>
    <w:p w:rsidR="00FD0DC7" w:rsidRPr="00770DC5"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Cs w:val="24"/>
          <w:lang w:val="uk-UA" w:eastAsia="ru-RU"/>
        </w:rPr>
      </w:pPr>
      <w:r w:rsidRPr="00FD0DC7">
        <w:rPr>
          <w:rFonts w:ascii="Times New Roman" w:eastAsia="Calibri" w:hAnsi="Times New Roman" w:cs="Times New Roman"/>
          <w:sz w:val="24"/>
          <w:szCs w:val="24"/>
          <w:lang w:val="uk-UA" w:eastAsia="ru-RU"/>
        </w:rPr>
        <w:tab/>
      </w:r>
      <w:r w:rsidRPr="00FD0DC7">
        <w:rPr>
          <w:rFonts w:ascii="Times New Roman" w:eastAsia="Calibri" w:hAnsi="Times New Roman" w:cs="Times New Roman"/>
          <w:sz w:val="24"/>
          <w:szCs w:val="24"/>
          <w:lang w:val="uk-UA" w:eastAsia="ru-RU"/>
        </w:rPr>
        <w:tab/>
        <w:t xml:space="preserve">    </w:t>
      </w:r>
    </w:p>
    <w:p w:rsidR="009F0162" w:rsidRDefault="009F016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16"/>
          <w:szCs w:val="16"/>
          <w:lang w:val="uk-UA" w:eastAsia="ru-RU"/>
        </w:rPr>
      </w:pPr>
    </w:p>
    <w:p w:rsidR="009F0162" w:rsidRDefault="009F016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16"/>
          <w:szCs w:val="16"/>
          <w:lang w:val="uk-UA" w:eastAsia="ru-RU"/>
        </w:rPr>
      </w:pPr>
    </w:p>
    <w:p w:rsidR="009F0162" w:rsidRDefault="009F016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16"/>
          <w:szCs w:val="16"/>
          <w:lang w:val="uk-UA" w:eastAsia="ru-RU"/>
        </w:rPr>
      </w:pPr>
    </w:p>
    <w:p w:rsidR="009F0162" w:rsidRDefault="009F016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16"/>
          <w:szCs w:val="16"/>
          <w:lang w:val="uk-UA" w:eastAsia="ru-RU"/>
        </w:rPr>
      </w:pPr>
    </w:p>
    <w:p w:rsidR="009F0162" w:rsidRPr="00942A6A" w:rsidRDefault="00E023A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i/>
          <w:sz w:val="20"/>
          <w:szCs w:val="16"/>
          <w:lang w:val="uk-UA" w:eastAsia="ru-RU"/>
        </w:rPr>
      </w:pPr>
      <w:r>
        <w:rPr>
          <w:rFonts w:ascii="Times New Roman" w:eastAsia="Calibri" w:hAnsi="Times New Roman" w:cs="Times New Roman"/>
          <w:i/>
          <w:sz w:val="20"/>
          <w:szCs w:val="16"/>
          <w:lang w:val="uk-UA" w:eastAsia="ru-RU"/>
        </w:rPr>
        <w:lastRenderedPageBreak/>
        <w:t>(внизу сторінки</w:t>
      </w:r>
      <w:r w:rsidR="00942A6A" w:rsidRPr="00942A6A">
        <w:rPr>
          <w:rFonts w:ascii="Times New Roman" w:eastAsia="Calibri" w:hAnsi="Times New Roman" w:cs="Times New Roman"/>
          <w:i/>
          <w:sz w:val="20"/>
          <w:szCs w:val="16"/>
          <w:lang w:val="uk-UA" w:eastAsia="ru-RU"/>
        </w:rPr>
        <w:t>)</w:t>
      </w:r>
    </w:p>
    <w:p w:rsidR="00FD0DC7" w:rsidRPr="00942A6A"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0"/>
          <w:szCs w:val="16"/>
          <w:lang w:val="uk-UA" w:eastAsia="ru-RU"/>
        </w:rPr>
      </w:pPr>
      <w:r w:rsidRPr="00942A6A">
        <w:rPr>
          <w:rFonts w:ascii="Times New Roman" w:eastAsia="Calibri" w:hAnsi="Times New Roman" w:cs="Times New Roman"/>
          <w:sz w:val="20"/>
          <w:szCs w:val="16"/>
          <w:lang w:val="uk-UA" w:eastAsia="ru-RU"/>
        </w:rPr>
        <w:t>Ініціатор розгляду питання – Виконавчий комітет міської ради; міський голова; постійна комісія з питань ..., депутат ПІП; депутатська фракція «____»; депутатська група «___»; загальні збори громадян; збори (конференція) жителів за місцем проживання; ініціативна група в порядку місцевої ініціативи.</w:t>
      </w:r>
    </w:p>
    <w:p w:rsidR="00FD0DC7" w:rsidRPr="00942A6A"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0"/>
          <w:szCs w:val="16"/>
          <w:lang w:val="uk-UA" w:eastAsia="ru-RU"/>
        </w:rPr>
      </w:pPr>
      <w:r w:rsidRPr="00942A6A">
        <w:rPr>
          <w:rFonts w:ascii="Times New Roman" w:eastAsia="Calibri" w:hAnsi="Times New Roman" w:cs="Times New Roman"/>
          <w:sz w:val="20"/>
          <w:szCs w:val="16"/>
          <w:lang w:val="uk-UA" w:eastAsia="ru-RU"/>
        </w:rPr>
        <w:t>Проєкт рішення підготовленй відділом (департаментом, управлінням, комунальним підприємством) ... Сумської міської ради.</w:t>
      </w:r>
    </w:p>
    <w:p w:rsidR="00FD0DC7" w:rsidRPr="00942A6A"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0"/>
          <w:szCs w:val="16"/>
          <w:lang w:val="uk-UA" w:eastAsia="ru-RU"/>
        </w:rPr>
      </w:pPr>
      <w:r w:rsidRPr="00942A6A">
        <w:rPr>
          <w:rFonts w:ascii="Times New Roman" w:eastAsia="Calibri" w:hAnsi="Times New Roman" w:cs="Times New Roman"/>
          <w:sz w:val="20"/>
          <w:szCs w:val="16"/>
          <w:lang w:val="uk-UA" w:eastAsia="ru-RU"/>
        </w:rPr>
        <w:t>Доповідає Прізвище І.П</w:t>
      </w:r>
    </w:p>
    <w:p w:rsidR="00FD0DC7" w:rsidRPr="007305C8"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8"/>
          <w:szCs w:val="16"/>
          <w:lang w:val="uk-UA" w:eastAsia="ru-RU"/>
        </w:rPr>
      </w:pPr>
    </w:p>
    <w:p w:rsidR="00897871" w:rsidRPr="007305C8" w:rsidRDefault="00897871"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8"/>
          <w:szCs w:val="16"/>
          <w:lang w:val="uk-UA" w:eastAsia="ru-RU"/>
        </w:rPr>
      </w:pPr>
    </w:p>
    <w:p w:rsidR="00897871" w:rsidRPr="007305C8" w:rsidRDefault="00897871"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8"/>
          <w:szCs w:val="16"/>
          <w:lang w:val="uk-UA" w:eastAsia="ru-RU"/>
        </w:rPr>
      </w:pPr>
    </w:p>
    <w:p w:rsidR="00897871" w:rsidRPr="007305C8" w:rsidRDefault="00897871"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8"/>
          <w:szCs w:val="16"/>
          <w:lang w:val="uk-UA" w:eastAsia="ru-RU"/>
        </w:rPr>
      </w:pPr>
    </w:p>
    <w:p w:rsidR="00FD0DC7" w:rsidRPr="00FD0DC7" w:rsidRDefault="00130385" w:rsidP="00FD0DC7">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Секретар Сумської міської ради</w:t>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FD0DC7" w:rsidRPr="00FD0DC7" w:rsidRDefault="00FD0DC7" w:rsidP="00FD0DC7">
      <w:pPr>
        <w:spacing w:after="0" w:line="240" w:lineRule="auto"/>
        <w:rPr>
          <w:rFonts w:ascii="Times New Roman" w:eastAsia="Calibri" w:hAnsi="Times New Roman" w:cs="Times New Roman"/>
          <w:sz w:val="20"/>
          <w:szCs w:val="20"/>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 xml:space="preserve">Виконавець: </w:t>
      </w:r>
      <w:r w:rsidR="00E806F9">
        <w:rPr>
          <w:rFonts w:ascii="Times New Roman" w:eastAsia="Calibri" w:hAnsi="Times New Roman" w:cs="Times New Roman"/>
          <w:sz w:val="24"/>
          <w:szCs w:val="24"/>
          <w:lang w:val="uk-UA" w:eastAsia="ru-RU"/>
        </w:rPr>
        <w:t>Надія БОЖКО</w:t>
      </w:r>
    </w:p>
    <w:p w:rsidR="00FD0DC7" w:rsidRPr="00FD0DC7"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0"/>
          <w:szCs w:val="20"/>
          <w:lang w:val="uk-UA" w:eastAsia="ru-RU"/>
        </w:rPr>
        <w:sectPr w:rsidR="00FD0DC7" w:rsidRPr="00FD0DC7" w:rsidSect="00942A6A">
          <w:pgSz w:w="12240" w:h="15840"/>
          <w:pgMar w:top="851" w:right="567" w:bottom="567" w:left="1701" w:header="436" w:footer="121" w:gutter="0"/>
          <w:pgNumType w:start="1"/>
          <w:cols w:space="720"/>
          <w:noEndnote/>
          <w:docGrid w:linePitch="326"/>
        </w:sectPr>
      </w:pPr>
    </w:p>
    <w:p w:rsidR="00FD0DC7" w:rsidRPr="00FD0DC7" w:rsidRDefault="00FD0DC7" w:rsidP="00FD0DC7">
      <w:pPr>
        <w:shd w:val="clear" w:color="auto" w:fill="FFFFFF"/>
        <w:spacing w:after="0" w:line="240" w:lineRule="auto"/>
        <w:ind w:left="5112"/>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Додаток 2</w:t>
      </w:r>
    </w:p>
    <w:p w:rsidR="00FD0DC7" w:rsidRPr="00FD0DC7" w:rsidRDefault="00FD0DC7" w:rsidP="00FD0DC7">
      <w:pPr>
        <w:shd w:val="clear" w:color="auto" w:fill="FFFFFF"/>
        <w:spacing w:after="0" w:line="240" w:lineRule="auto"/>
        <w:ind w:left="5112"/>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Регламенту роботи Сумської міської ради VІІІ скликання</w:t>
      </w:r>
    </w:p>
    <w:p w:rsidR="00FD0DC7" w:rsidRPr="00FD0DC7" w:rsidRDefault="00FD0DC7" w:rsidP="00FD0DC7">
      <w:pPr>
        <w:shd w:val="clear" w:color="auto" w:fill="FFFFFF"/>
        <w:spacing w:after="0" w:line="240" w:lineRule="auto"/>
        <w:ind w:left="5112"/>
        <w:jc w:val="center"/>
        <w:rPr>
          <w:rFonts w:ascii="Times New Roman" w:eastAsia="Calibri" w:hAnsi="Times New Roman" w:cs="Times New Roman"/>
          <w:sz w:val="28"/>
          <w:szCs w:val="28"/>
          <w:lang w:val="uk-UA" w:eastAsia="ru-RU"/>
        </w:rPr>
      </w:pPr>
    </w:p>
    <w:p w:rsidR="00FD0DC7" w:rsidRPr="00FD0DC7" w:rsidRDefault="00FD0DC7" w:rsidP="00FD0DC7">
      <w:pPr>
        <w:shd w:val="clear" w:color="auto" w:fill="FFFFFF"/>
        <w:spacing w:after="0" w:line="240" w:lineRule="auto"/>
        <w:ind w:left="5112"/>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Додаток __</w:t>
      </w:r>
    </w:p>
    <w:p w:rsidR="00FD0DC7" w:rsidRPr="00FD0DC7" w:rsidRDefault="00FD0DC7" w:rsidP="00FD0DC7">
      <w:pPr>
        <w:shd w:val="clear" w:color="auto" w:fill="FFFFFF"/>
        <w:spacing w:after="0" w:line="240" w:lineRule="auto"/>
        <w:ind w:left="5112"/>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рішення Сумської міської ради</w:t>
      </w:r>
    </w:p>
    <w:p w:rsidR="00FD0DC7" w:rsidRPr="00FD0DC7" w:rsidRDefault="00FD0DC7" w:rsidP="00FD0DC7">
      <w:pPr>
        <w:shd w:val="clear" w:color="auto" w:fill="FFFFFF"/>
        <w:spacing w:after="0" w:line="240" w:lineRule="auto"/>
        <w:ind w:left="5112"/>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«Про ххххххххххххххххххххххххххх ххххххххххххххххххххххххххххххххххххххххххххххххххххххххххххххх»</w:t>
      </w:r>
    </w:p>
    <w:p w:rsidR="00FD0DC7" w:rsidRPr="00FD0DC7" w:rsidRDefault="00FD0DC7" w:rsidP="00FD0DC7">
      <w:pPr>
        <w:widowControl w:val="0"/>
        <w:tabs>
          <w:tab w:val="left" w:pos="566"/>
        </w:tabs>
        <w:autoSpaceDE w:val="0"/>
        <w:autoSpaceDN w:val="0"/>
        <w:adjustRightInd w:val="0"/>
        <w:spacing w:after="0" w:line="240" w:lineRule="auto"/>
        <w:ind w:left="5112"/>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від ________ 20__ року № ___ - МР</w:t>
      </w: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tbl>
      <w:tblPr>
        <w:tblW w:w="9615" w:type="dxa"/>
        <w:tblLayout w:type="fixed"/>
        <w:tblLook w:val="01E0" w:firstRow="1" w:lastRow="1" w:firstColumn="1" w:lastColumn="1" w:noHBand="0" w:noVBand="0"/>
      </w:tblPr>
      <w:tblGrid>
        <w:gridCol w:w="9615"/>
      </w:tblGrid>
      <w:tr w:rsidR="00897871" w:rsidRPr="00FD0DC7" w:rsidTr="00C26F42">
        <w:tc>
          <w:tcPr>
            <w:tcW w:w="9493" w:type="dxa"/>
          </w:tcPr>
          <w:p w:rsidR="00897871" w:rsidRPr="00FD0DC7" w:rsidRDefault="00897871" w:rsidP="00C26F42">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Сумський міський голова</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Власне ім’я та ПРІЗВИЩЕ</w:t>
            </w:r>
          </w:p>
        </w:tc>
      </w:tr>
      <w:tr w:rsidR="00897871" w:rsidRPr="00FD0DC7" w:rsidTr="00C26F42">
        <w:tc>
          <w:tcPr>
            <w:tcW w:w="9493" w:type="dxa"/>
          </w:tcPr>
          <w:p w:rsidR="00897871" w:rsidRPr="00FD0DC7" w:rsidRDefault="00897871" w:rsidP="00C26F42">
            <w:pPr>
              <w:widowControl w:val="0"/>
              <w:tabs>
                <w:tab w:val="left" w:pos="566"/>
              </w:tabs>
              <w:autoSpaceDE w:val="0"/>
              <w:autoSpaceDN w:val="0"/>
              <w:adjustRightInd w:val="0"/>
              <w:spacing w:after="0" w:line="240" w:lineRule="auto"/>
              <w:rPr>
                <w:rFonts w:ascii="Times New Roman" w:eastAsia="Calibri" w:hAnsi="Times New Roman" w:cs="Times New Roman"/>
                <w:i/>
                <w:sz w:val="24"/>
                <w:szCs w:val="24"/>
                <w:lang w:val="uk-UA" w:eastAsia="ru-RU"/>
              </w:rPr>
            </w:pPr>
            <w:r w:rsidRPr="00FD0DC7">
              <w:rPr>
                <w:rFonts w:ascii="Times New Roman" w:eastAsia="Calibri" w:hAnsi="Times New Roman" w:cs="Times New Roman"/>
                <w:i/>
                <w:sz w:val="24"/>
                <w:szCs w:val="24"/>
                <w:lang w:val="uk-UA" w:eastAsia="ru-RU"/>
              </w:rPr>
              <w:t>1 вільний рядок</w:t>
            </w:r>
          </w:p>
        </w:tc>
      </w:tr>
    </w:tbl>
    <w:p w:rsidR="00897871" w:rsidRPr="00FD0DC7" w:rsidRDefault="00897871" w:rsidP="00897871">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6CC267D" wp14:editId="00ED6008">
                <wp:simplePos x="0" y="0"/>
                <wp:positionH relativeFrom="column">
                  <wp:posOffset>1012209</wp:posOffset>
                </wp:positionH>
                <wp:positionV relativeFrom="paragraph">
                  <wp:posOffset>140174</wp:posOffset>
                </wp:positionV>
                <wp:extent cx="353060" cy="354330"/>
                <wp:effectExtent l="13335" t="5080" r="5080" b="12065"/>
                <wp:wrapNone/>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0AFDB" id="Freeform 4" o:spid="_x0000_s1026" style="position:absolute;margin-left:79.7pt;margin-top:11.05pt;width:27.8pt;height:2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ZykQoAAPwtAAAOAAAAZHJzL2Uyb0RvYy54bWysWm1vG7kR/l6g/2GhjwUSiS+7kow4h6sd&#10;FwWu7QGX/oC1tLKESlp1V46TK/rf+ww5XHF0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r w:rsidRPr="00FD0DC7">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Власне ім’я ПРІЗВИЩЕ</w:t>
      </w:r>
    </w:p>
    <w:p w:rsidR="00897871" w:rsidRPr="00FD0DC7" w:rsidRDefault="00897871" w:rsidP="00897871">
      <w:pPr>
        <w:widowControl w:val="0"/>
        <w:tabs>
          <w:tab w:val="left" w:pos="566"/>
        </w:tabs>
        <w:autoSpaceDE w:val="0"/>
        <w:autoSpaceDN w:val="0"/>
        <w:adjustRightInd w:val="0"/>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ab/>
      </w:r>
      <w:r w:rsidRPr="00FD0DC7">
        <w:rPr>
          <w:rFonts w:ascii="Times New Roman" w:eastAsia="Calibri" w:hAnsi="Times New Roman" w:cs="Times New Roman"/>
          <w:sz w:val="24"/>
          <w:szCs w:val="24"/>
          <w:lang w:val="uk-UA" w:eastAsia="ru-RU"/>
        </w:rPr>
        <w:tab/>
        <w:t xml:space="preserve">    </w:t>
      </w: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p>
    <w:p w:rsidR="00897871" w:rsidRPr="00FD0DC7" w:rsidRDefault="00897871" w:rsidP="00897871">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Секретар Сумської міської ради</w:t>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897871" w:rsidRPr="00FD0DC7" w:rsidRDefault="00897871" w:rsidP="00897871">
      <w:pPr>
        <w:spacing w:after="0" w:line="240" w:lineRule="auto"/>
        <w:rPr>
          <w:rFonts w:ascii="Times New Roman" w:eastAsia="Calibri" w:hAnsi="Times New Roman" w:cs="Times New Roman"/>
          <w:sz w:val="20"/>
          <w:szCs w:val="20"/>
          <w:lang w:val="uk-UA" w:eastAsia="ru-RU"/>
        </w:rPr>
      </w:pPr>
    </w:p>
    <w:p w:rsidR="00897871" w:rsidRPr="00FD0DC7" w:rsidRDefault="00897871" w:rsidP="00897871">
      <w:pPr>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Надія БОЖКО</w:t>
      </w: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sectPr w:rsidR="00FD0DC7" w:rsidRPr="00FD0DC7" w:rsidSect="00825B4F">
          <w:pgSz w:w="12240" w:h="15840"/>
          <w:pgMar w:top="1134" w:right="567" w:bottom="1134" w:left="1701" w:header="436" w:footer="121" w:gutter="0"/>
          <w:pgNumType w:start="1"/>
          <w:cols w:space="720"/>
          <w:noEndnote/>
          <w:docGrid w:linePitch="326"/>
        </w:sectPr>
      </w:pPr>
    </w:p>
    <w:tbl>
      <w:tblPr>
        <w:tblW w:w="4732" w:type="dxa"/>
        <w:jc w:val="right"/>
        <w:tblLayout w:type="fixed"/>
        <w:tblLook w:val="00A0" w:firstRow="1" w:lastRow="0" w:firstColumn="1" w:lastColumn="0" w:noHBand="0" w:noVBand="0"/>
      </w:tblPr>
      <w:tblGrid>
        <w:gridCol w:w="4732"/>
      </w:tblGrid>
      <w:tr w:rsidR="00FD0DC7" w:rsidRPr="00897871" w:rsidTr="00825B4F">
        <w:trPr>
          <w:trHeight w:val="337"/>
          <w:jc w:val="right"/>
        </w:trPr>
        <w:tc>
          <w:tcPr>
            <w:tcW w:w="4732" w:type="dxa"/>
          </w:tcPr>
          <w:p w:rsidR="00FD0DC7" w:rsidRPr="00897871" w:rsidRDefault="00FD0DC7" w:rsidP="00FD0DC7">
            <w:pPr>
              <w:tabs>
                <w:tab w:val="left" w:pos="352"/>
              </w:tabs>
              <w:spacing w:after="0" w:line="240" w:lineRule="auto"/>
              <w:jc w:val="center"/>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lastRenderedPageBreak/>
              <w:t>Додаток 3</w:t>
            </w:r>
          </w:p>
        </w:tc>
      </w:tr>
      <w:tr w:rsidR="00FD0DC7" w:rsidRPr="00897871" w:rsidTr="00825B4F">
        <w:trPr>
          <w:trHeight w:val="338"/>
          <w:jc w:val="right"/>
        </w:trPr>
        <w:tc>
          <w:tcPr>
            <w:tcW w:w="4732" w:type="dxa"/>
          </w:tcPr>
          <w:p w:rsidR="00FD0DC7" w:rsidRPr="00897871" w:rsidRDefault="00FD0DC7" w:rsidP="00FD0DC7">
            <w:pPr>
              <w:spacing w:after="0" w:line="240" w:lineRule="auto"/>
              <w:jc w:val="both"/>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до Регламенту роботи Сумськ</w:t>
            </w:r>
            <w:r w:rsidR="00897871">
              <w:rPr>
                <w:rFonts w:ascii="Times New Roman" w:eastAsia="Calibri" w:hAnsi="Times New Roman" w:cs="Times New Roman"/>
                <w:sz w:val="28"/>
                <w:szCs w:val="28"/>
                <w:lang w:val="uk-UA" w:eastAsia="ru-RU"/>
              </w:rPr>
              <w:t xml:space="preserve">ої міської ради VІІІ скликання </w:t>
            </w:r>
          </w:p>
        </w:tc>
      </w:tr>
    </w:tbl>
    <w:p w:rsidR="00FD0DC7" w:rsidRPr="00897871"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6"/>
          <w:szCs w:val="6"/>
          <w:lang w:val="uk-UA" w:eastAsia="ru-RU"/>
        </w:rPr>
      </w:pPr>
    </w:p>
    <w:p w:rsidR="00FD0DC7" w:rsidRPr="00897871" w:rsidRDefault="00897871"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897871">
        <w:rPr>
          <w:rFonts w:ascii="Times New Roman" w:eastAsia="Calibri" w:hAnsi="Times New Roman" w:cs="Times New Roman"/>
          <w:b/>
          <w:caps/>
          <w:sz w:val="28"/>
          <w:szCs w:val="28"/>
          <w:lang w:val="uk-UA" w:eastAsia="ru-RU"/>
        </w:rPr>
        <w:t>АРКУШ</w:t>
      </w:r>
      <w:r w:rsidR="00FD0DC7" w:rsidRPr="00897871">
        <w:rPr>
          <w:rFonts w:ascii="Times New Roman" w:eastAsia="Calibri" w:hAnsi="Times New Roman" w:cs="Times New Roman"/>
          <w:b/>
          <w:caps/>
          <w:sz w:val="28"/>
          <w:szCs w:val="28"/>
          <w:lang w:val="uk-UA" w:eastAsia="ru-RU"/>
        </w:rPr>
        <w:t xml:space="preserve"> ПОгодження</w:t>
      </w:r>
    </w:p>
    <w:p w:rsidR="00FD0DC7" w:rsidRPr="00897871"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до проєкту рішення Сумської міської ради</w:t>
      </w: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b/>
          <w:bCs/>
          <w:sz w:val="28"/>
          <w:szCs w:val="28"/>
          <w:lang w:val="uk-UA" w:eastAsia="ru-RU"/>
        </w:rPr>
      </w:pPr>
      <w:r w:rsidRPr="00897871">
        <w:rPr>
          <w:rFonts w:ascii="Times New Roman" w:eastAsia="Calibri" w:hAnsi="Times New Roman" w:cs="Times New Roman"/>
          <w:b/>
          <w:bCs/>
          <w:sz w:val="28"/>
          <w:szCs w:val="28"/>
          <w:lang w:val="uk-UA" w:eastAsia="ru-RU"/>
        </w:rPr>
        <w:t>«Про … повна назва рішення»</w:t>
      </w:r>
    </w:p>
    <w:tbl>
      <w:tblPr>
        <w:tblW w:w="9921" w:type="dxa"/>
        <w:tblInd w:w="2" w:type="dxa"/>
        <w:tblCellMar>
          <w:left w:w="0" w:type="dxa"/>
          <w:right w:w="0" w:type="dxa"/>
        </w:tblCellMar>
        <w:tblLook w:val="01E0" w:firstRow="1" w:lastRow="1" w:firstColumn="1" w:lastColumn="1" w:noHBand="0" w:noVBand="0"/>
      </w:tblPr>
      <w:tblGrid>
        <w:gridCol w:w="4503"/>
        <w:gridCol w:w="2016"/>
        <w:gridCol w:w="3402"/>
      </w:tblGrid>
      <w:tr w:rsidR="00897871" w:rsidRPr="00897871" w:rsidTr="00897871">
        <w:trPr>
          <w:trHeight w:val="642"/>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6"/>
                <w:szCs w:val="6"/>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0"/>
                <w:szCs w:val="20"/>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C7BAAE6" wp14:editId="3F5808C1">
                      <wp:simplePos x="0" y="0"/>
                      <wp:positionH relativeFrom="column">
                        <wp:posOffset>3368040</wp:posOffset>
                      </wp:positionH>
                      <wp:positionV relativeFrom="paragraph">
                        <wp:posOffset>124460</wp:posOffset>
                      </wp:positionV>
                      <wp:extent cx="353060" cy="354330"/>
                      <wp:effectExtent l="9525" t="8255" r="8890" b="889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8B24" id="Freeform 6" o:spid="_x0000_s1026" style="position:absolute;margin-left:265.2pt;margin-top:9.8pt;width:27.8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eljgoAAPwtAAAOAAAAZHJzL2Uyb0RvYy54bWysWm1vG7kR/l6g/2GhjwUSiS+7kow4h6sd&#10;FwWu7QGX/oC1tLKESlp1V46TK/rf+ww5XHF0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r w:rsidRPr="00897871">
              <w:rPr>
                <w:rFonts w:ascii="Times New Roman" w:eastAsia="Calibri" w:hAnsi="Times New Roman" w:cs="Times New Roman"/>
                <w:sz w:val="28"/>
                <w:szCs w:val="28"/>
                <w:lang w:val="uk-UA" w:eastAsia="ru-RU"/>
              </w:rPr>
              <w:t>Повна назва посади</w:t>
            </w:r>
            <w:r w:rsidRPr="00897871">
              <w:rPr>
                <w:rFonts w:ascii="Times New Roman CYR" w:eastAsia="Calibri" w:hAnsi="Times New Roman CYR" w:cs="Times New Roman CYR"/>
                <w:sz w:val="28"/>
                <w:szCs w:val="28"/>
                <w:lang w:val="uk-UA" w:eastAsia="ru-RU"/>
              </w:rPr>
              <w:t xml:space="preserve"> суб’єкту нормотворчості </w:t>
            </w:r>
            <w:r w:rsidRPr="00897871">
              <w:rPr>
                <w:rFonts w:ascii="Times New Roman CYR" w:eastAsia="Calibri" w:hAnsi="Times New Roman CYR" w:cs="Times New Roman CYR"/>
                <w:sz w:val="20"/>
                <w:szCs w:val="20"/>
                <w:lang w:val="uk-UA" w:eastAsia="ru-RU"/>
              </w:rPr>
              <w:t>(ініціатор розгляду питання)</w:t>
            </w:r>
          </w:p>
        </w:tc>
        <w:tc>
          <w:tcPr>
            <w:tcW w:w="2016" w:type="dxa"/>
            <w:vAlign w:val="bottom"/>
          </w:tcPr>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spacing w:after="0" w:line="240" w:lineRule="auto"/>
              <w:jc w:val="center"/>
              <w:rPr>
                <w:rFonts w:ascii="Times New Roman" w:eastAsia="Calibri" w:hAnsi="Times New Roman" w:cs="Times New Roman"/>
                <w:b/>
                <w:bCs/>
                <w:sz w:val="24"/>
                <w:szCs w:val="24"/>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100"/>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tc>
        <w:tc>
          <w:tcPr>
            <w:tcW w:w="2016" w:type="dxa"/>
            <w:vAlign w:val="bottom"/>
          </w:tcPr>
          <w:p w:rsidR="00FD0DC7" w:rsidRPr="00897871" w:rsidRDefault="00FD0DC7" w:rsidP="00FD0DC7">
            <w:pPr>
              <w:spacing w:after="0" w:line="240" w:lineRule="auto"/>
              <w:rPr>
                <w:rFonts w:ascii="Times New Roman" w:eastAsia="Calibri" w:hAnsi="Times New Roman" w:cs="Times New Roman"/>
                <w:b/>
                <w:bCs/>
                <w:sz w:val="24"/>
                <w:szCs w:val="24"/>
                <w:lang w:val="uk-UA" w:eastAsia="ru-RU"/>
              </w:rPr>
            </w:pPr>
          </w:p>
        </w:tc>
        <w:tc>
          <w:tcPr>
            <w:tcW w:w="3402" w:type="dxa"/>
            <w:vAlign w:val="bottom"/>
          </w:tcPr>
          <w:p w:rsidR="00FD0DC7" w:rsidRPr="00897871" w:rsidRDefault="00FD0DC7" w:rsidP="00FD0DC7">
            <w:pPr>
              <w:spacing w:after="0" w:line="240" w:lineRule="auto"/>
              <w:rPr>
                <w:rFonts w:ascii="Times New Roman" w:eastAsia="Calibri" w:hAnsi="Times New Roman" w:cs="Times New Roman"/>
                <w:b/>
                <w:bCs/>
                <w:sz w:val="24"/>
                <w:szCs w:val="24"/>
                <w:lang w:val="uk-UA" w:eastAsia="ru-RU"/>
              </w:rPr>
            </w:pPr>
          </w:p>
        </w:tc>
      </w:tr>
      <w:tr w:rsidR="00897871" w:rsidRPr="00897871" w:rsidTr="00897871">
        <w:trPr>
          <w:trHeight w:val="642"/>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sz w:val="28"/>
                <w:szCs w:val="28"/>
                <w:lang w:val="uk-UA" w:eastAsia="ru-RU"/>
              </w:rPr>
              <w:t>Повна назва посади</w:t>
            </w:r>
            <w:r w:rsidRPr="00897871">
              <w:rPr>
                <w:rFonts w:ascii="Times New Roman CYR" w:eastAsia="Calibri" w:hAnsi="Times New Roman CYR" w:cs="Times New Roman CYR"/>
                <w:sz w:val="28"/>
                <w:szCs w:val="28"/>
                <w:lang w:val="uk-UA" w:eastAsia="ru-RU"/>
              </w:rPr>
              <w:t xml:space="preserve"> керівника виконавчого органу за належністю</w: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0"/>
                <w:szCs w:val="20"/>
                <w:lang w:val="uk-UA" w:eastAsia="ru-RU"/>
              </w:rPr>
            </w:pPr>
            <w:r w:rsidRPr="00897871">
              <w:rPr>
                <w:rFonts w:ascii="Times New Roman CYR" w:eastAsia="Calibri" w:hAnsi="Times New Roman CYR" w:cs="Times New Roman CYR"/>
                <w:sz w:val="20"/>
                <w:szCs w:val="20"/>
                <w:lang w:val="uk-UA" w:eastAsia="ru-RU"/>
              </w:rPr>
              <w:t>(розробник проєкту рішення)</w:t>
            </w:r>
          </w:p>
        </w:tc>
        <w:tc>
          <w:tcPr>
            <w:tcW w:w="2016" w:type="dxa"/>
            <w:vAlign w:val="bottom"/>
          </w:tcPr>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F54ADBB" wp14:editId="5E999BB3">
                      <wp:simplePos x="0" y="0"/>
                      <wp:positionH relativeFrom="column">
                        <wp:posOffset>464820</wp:posOffset>
                      </wp:positionH>
                      <wp:positionV relativeFrom="paragraph">
                        <wp:posOffset>52705</wp:posOffset>
                      </wp:positionV>
                      <wp:extent cx="350520" cy="354330"/>
                      <wp:effectExtent l="14605" t="11430" r="6350" b="5715"/>
                      <wp:wrapNone/>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32FF" id="Freeform 7" o:spid="_x0000_s1026" style="position:absolute;margin-left:36.6pt;margin-top:4.15pt;width:27.6pt;height:2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413,59055;3152,146685;25848,142875;76913,102870;88260,91440;76913,139065;118521,85725;109065,160020;118521,133350;110956,137160;129869,123825;137434,135255;139325,102870;163912,125730;214977,100965;211195,100965;213086,118110;226325,93345;243347,104775;247129,112395;237673,91440;345477,19050;307651,20955;292520,116205;284955,146685;281173,110490;281173,112395;315216,112395;324672,150495;303868,190500;294412,268605;235781,346710;173369,354330" o:connectangles="0,0,0,0,0,0,0,0,0,0,0,0,0,0,0,0,0,0,0,0,0,0,0,0,0,0,0,0,0,0,0,0,0"/>
                    </v:shape>
                  </w:pict>
                </mc:Fallback>
              </mc:AlternateContent>
            </w:r>
          </w:p>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spacing w:after="0" w:line="240" w:lineRule="auto"/>
              <w:jc w:val="center"/>
              <w:rPr>
                <w:rFonts w:ascii="Times New Roman" w:eastAsia="Calibri" w:hAnsi="Times New Roman" w:cs="Times New Roman"/>
                <w:b/>
                <w:bCs/>
                <w:sz w:val="24"/>
                <w:szCs w:val="24"/>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100"/>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0"/>
                <w:szCs w:val="20"/>
                <w:lang w:val="uk-UA" w:eastAsia="ru-RU"/>
              </w:rPr>
            </w:pPr>
            <w:r w:rsidRPr="00897871">
              <w:rPr>
                <w:rFonts w:ascii="Times New Roman" w:eastAsia="Calibri" w:hAnsi="Times New Roman" w:cs="Times New Roman"/>
                <w:sz w:val="28"/>
                <w:szCs w:val="28"/>
                <w:lang w:val="uk-UA" w:eastAsia="ru-RU"/>
              </w:rPr>
              <w:t>Повна назва посади</w:t>
            </w:r>
            <w:r w:rsidRPr="00897871">
              <w:rPr>
                <w:rFonts w:ascii="Times New Roman CYR" w:eastAsia="Calibri" w:hAnsi="Times New Roman CYR" w:cs="Times New Roman CYR"/>
                <w:sz w:val="28"/>
                <w:szCs w:val="28"/>
                <w:lang w:val="uk-UA" w:eastAsia="ru-RU"/>
              </w:rPr>
              <w:t xml:space="preserve"> посадової особи, на яку покладено ведення правової роботи у структурному підрозділі ради</w:t>
            </w:r>
            <w:r w:rsidRPr="00897871">
              <w:rPr>
                <w:rFonts w:ascii="Times New Roman CYR" w:eastAsia="Calibri" w:hAnsi="Times New Roman CYR" w:cs="Times New Roman CYR"/>
                <w:sz w:val="20"/>
                <w:szCs w:val="20"/>
                <w:lang w:val="uk-UA" w:eastAsia="ru-RU"/>
              </w:rPr>
              <w:t xml:space="preserve"> - розробника проєкту рішення відповідно до покладених обов’язків (за наявності такої посади)</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5F707C8" wp14:editId="30F250C2">
                      <wp:simplePos x="0" y="0"/>
                      <wp:positionH relativeFrom="column">
                        <wp:posOffset>449580</wp:posOffset>
                      </wp:positionH>
                      <wp:positionV relativeFrom="paragraph">
                        <wp:posOffset>118110</wp:posOffset>
                      </wp:positionV>
                      <wp:extent cx="353060" cy="354330"/>
                      <wp:effectExtent l="8890" t="13335" r="9525" b="1333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3600F" id="Freeform 8" o:spid="_x0000_s1026" style="position:absolute;margin-left:35.4pt;margin-top:9.3pt;width:27.8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sqjQoAAPstAAAOAAAAZHJzL2Uyb0RvYy54bWysWm1vG7kR/l6g/2GhjwUSiS+7kow4h6sd&#10;FwWu7QGX/oC1tLKESlp1V46TK/rf+ww5XHF0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189"/>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rPr>
          <w:trHeight w:val="890"/>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sz w:val="28"/>
                <w:szCs w:val="28"/>
                <w:lang w:val="uk-UA" w:eastAsia="ru-RU"/>
              </w:rPr>
              <w:t>Директор департаменту фінансів, економіки та бюджетних відносин Сумської міської ради</w: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0"/>
                <w:szCs w:val="20"/>
                <w:lang w:val="uk-UA" w:eastAsia="ru-RU"/>
              </w:rPr>
            </w:pPr>
            <w:r w:rsidRPr="00897871">
              <w:rPr>
                <w:rFonts w:ascii="Times New Roman CYR" w:eastAsia="Calibri" w:hAnsi="Times New Roman CYR" w:cs="Times New Roman CYR"/>
                <w:sz w:val="20"/>
                <w:szCs w:val="20"/>
                <w:lang w:val="uk-UA" w:eastAsia="ru-RU"/>
              </w:rPr>
              <w:t>(якщо проєкт рішення містить положення щодо врегулювання фінансових питань)</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B10F8CB" wp14:editId="3525672D">
                      <wp:simplePos x="0" y="0"/>
                      <wp:positionH relativeFrom="column">
                        <wp:posOffset>464820</wp:posOffset>
                      </wp:positionH>
                      <wp:positionV relativeFrom="paragraph">
                        <wp:posOffset>22860</wp:posOffset>
                      </wp:positionV>
                      <wp:extent cx="353060" cy="354330"/>
                      <wp:effectExtent l="14605" t="10795" r="13335"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EE79" id="Freeform 9" o:spid="_x0000_s1026" style="position:absolute;margin-left:36.6pt;margin-top:1.8pt;width:27.8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EA5268" w:rsidRPr="00897871" w:rsidTr="002356B0">
        <w:trPr>
          <w:trHeight w:val="386"/>
        </w:trPr>
        <w:tc>
          <w:tcPr>
            <w:tcW w:w="4503" w:type="dxa"/>
            <w:vAlign w:val="bottom"/>
          </w:tcPr>
          <w:p w:rsidR="00EA5268" w:rsidRPr="00897871" w:rsidRDefault="00EA5268"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EA5268" w:rsidRPr="00897871" w:rsidRDefault="00EA5268"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tc>
        <w:tc>
          <w:tcPr>
            <w:tcW w:w="3402" w:type="dxa"/>
            <w:vAlign w:val="bottom"/>
          </w:tcPr>
          <w:p w:rsidR="00EA5268" w:rsidRPr="00897871" w:rsidRDefault="00EA5268"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EA5268" w:rsidRPr="00897871" w:rsidTr="00897871">
        <w:trPr>
          <w:trHeight w:val="211"/>
        </w:trPr>
        <w:tc>
          <w:tcPr>
            <w:tcW w:w="4503" w:type="dxa"/>
            <w:vAlign w:val="bottom"/>
          </w:tcPr>
          <w:p w:rsidR="00EA5268" w:rsidRPr="00897871" w:rsidRDefault="00EA5268"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Начальник правового управління</w:t>
            </w:r>
          </w:p>
          <w:p w:rsidR="00EA5268" w:rsidRPr="00897871" w:rsidRDefault="00EA5268"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Сумської міської ради</w:t>
            </w:r>
          </w:p>
        </w:tc>
        <w:tc>
          <w:tcPr>
            <w:tcW w:w="2016" w:type="dxa"/>
            <w:vAlign w:val="bottom"/>
          </w:tcPr>
          <w:p w:rsidR="00EA5268" w:rsidRPr="00897871" w:rsidRDefault="00EA5268" w:rsidP="00EA5268">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5099EC9" wp14:editId="6D1D6FDD">
                      <wp:simplePos x="0" y="0"/>
                      <wp:positionH relativeFrom="column">
                        <wp:posOffset>408305</wp:posOffset>
                      </wp:positionH>
                      <wp:positionV relativeFrom="paragraph">
                        <wp:posOffset>-34290</wp:posOffset>
                      </wp:positionV>
                      <wp:extent cx="353060" cy="354330"/>
                      <wp:effectExtent l="6985" t="12700" r="11430" b="13970"/>
                      <wp:wrapNone/>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FE55" id="Freeform 12" o:spid="_x0000_s1026" style="position:absolute;margin-left:32.15pt;margin-top:-2.7pt;width:27.8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Q7jAoAAPwtAAAOAAAAZHJzL2Uyb0RvYy54bWysWm1vG7kR/l6g/2GhjwUSiS+7kow4h6sd&#10;FwWu7QGX/oC1tLKESlp1V46TK/rf+ww5XA11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EA5268" w:rsidRPr="00897871" w:rsidRDefault="00EA5268" w:rsidP="00EA526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EA5268" w:rsidRPr="00897871" w:rsidRDefault="00EA5268"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2356B0" w:rsidRPr="00897871" w:rsidTr="00897871">
        <w:trPr>
          <w:trHeight w:val="211"/>
        </w:trPr>
        <w:tc>
          <w:tcPr>
            <w:tcW w:w="4503" w:type="dxa"/>
            <w:vAlign w:val="bottom"/>
          </w:tcPr>
          <w:p w:rsidR="002356B0" w:rsidRPr="00897871" w:rsidRDefault="002356B0"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2356B0" w:rsidRPr="00897871" w:rsidRDefault="002356B0" w:rsidP="00EA5268">
            <w:pPr>
              <w:widowControl w:val="0"/>
              <w:autoSpaceDE w:val="0"/>
              <w:autoSpaceDN w:val="0"/>
              <w:adjustRightInd w:val="0"/>
              <w:spacing w:after="0" w:line="240" w:lineRule="auto"/>
              <w:rPr>
                <w:rFonts w:ascii="Times New Roman" w:eastAsia="Calibri" w:hAnsi="Times New Roman" w:cs="Times New Roman"/>
                <w:noProof/>
                <w:sz w:val="24"/>
                <w:szCs w:val="24"/>
                <w:lang w:eastAsia="ru-RU"/>
              </w:rPr>
            </w:pPr>
          </w:p>
        </w:tc>
        <w:tc>
          <w:tcPr>
            <w:tcW w:w="3402" w:type="dxa"/>
            <w:vAlign w:val="bottom"/>
          </w:tcPr>
          <w:p w:rsidR="002356B0" w:rsidRPr="00897871" w:rsidRDefault="002356B0"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18"/>
                <w:szCs w:val="18"/>
                <w:lang w:val="uk-UA" w:eastAsia="ru-RU"/>
              </w:rPr>
            </w:pPr>
            <w:r w:rsidRPr="00897871">
              <w:rPr>
                <w:rFonts w:ascii="Times New Roman CYR" w:eastAsia="Calibri" w:hAnsi="Times New Roman CYR" w:cs="Times New Roman CYR"/>
                <w:sz w:val="28"/>
                <w:szCs w:val="28"/>
                <w:lang w:val="uk-UA" w:eastAsia="ru-RU"/>
              </w:rPr>
              <w:t xml:space="preserve">Перший заступник міського голови або заступник міського голови з питань діяльності виконавчих органів ради </w:t>
            </w:r>
            <w:r w:rsidRPr="00897871">
              <w:rPr>
                <w:rFonts w:ascii="Times New Roman CYR" w:eastAsia="Calibri" w:hAnsi="Times New Roman CYR" w:cs="Times New Roman CYR"/>
                <w:sz w:val="18"/>
                <w:szCs w:val="18"/>
                <w:lang w:val="uk-UA" w:eastAsia="ru-RU"/>
              </w:rPr>
              <w:t>(відповідно до розподілу обов’язків)</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6F4049B" wp14:editId="0A61B7A8">
                      <wp:simplePos x="0" y="0"/>
                      <wp:positionH relativeFrom="column">
                        <wp:posOffset>449580</wp:posOffset>
                      </wp:positionH>
                      <wp:positionV relativeFrom="paragraph">
                        <wp:posOffset>73660</wp:posOffset>
                      </wp:positionV>
                      <wp:extent cx="353060" cy="354330"/>
                      <wp:effectExtent l="8890" t="9525" r="9525" b="762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C4244" id="Freeform 10" o:spid="_x0000_s1026" style="position:absolute;margin-left:35.4pt;margin-top:5.8pt;width:27.8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noProof/>
                <w:sz w:val="28"/>
                <w:szCs w:val="28"/>
                <w:lang w:val="uk-UA" w:eastAsia="ru-RU"/>
              </w:rPr>
            </w:pP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18"/>
                <w:szCs w:val="18"/>
                <w:lang w:val="uk-UA" w:eastAsia="ru-RU"/>
              </w:rPr>
            </w:pPr>
            <w:r w:rsidRPr="00897871">
              <w:rPr>
                <w:rFonts w:ascii="Times New Roman" w:eastAsia="Calibri" w:hAnsi="Times New Roman" w:cs="Times New Roman"/>
                <w:sz w:val="28"/>
                <w:szCs w:val="28"/>
                <w:lang w:val="uk-UA" w:eastAsia="ru-RU"/>
              </w:rPr>
              <w:t>Керуючий справами Виконавчого комітету Сумської міської ради</w:t>
            </w:r>
            <w:r w:rsidRPr="00897871">
              <w:rPr>
                <w:rFonts w:ascii="Times New Roman" w:eastAsia="Calibri" w:hAnsi="Times New Roman" w:cs="Times New Roman"/>
                <w:sz w:val="18"/>
                <w:szCs w:val="18"/>
                <w:lang w:val="uk-UA" w:eastAsia="ru-RU"/>
              </w:rPr>
              <w:t xml:space="preserve"> (у разі, якщо Виконавчий комітет ініціює внесення відповідного проєкту рішення на розгляд Сумської міської ради, проєкт рішення візується)</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1CF598F" wp14:editId="6AAB9F42">
                      <wp:simplePos x="0" y="0"/>
                      <wp:positionH relativeFrom="column">
                        <wp:posOffset>510540</wp:posOffset>
                      </wp:positionH>
                      <wp:positionV relativeFrom="paragraph">
                        <wp:posOffset>37465</wp:posOffset>
                      </wp:positionV>
                      <wp:extent cx="353060" cy="354330"/>
                      <wp:effectExtent l="12700" t="9525" r="5715" b="7620"/>
                      <wp:wrapNone/>
                      <wp:docPr id="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0897" id="Freeform 11" o:spid="_x0000_s1026" style="position:absolute;margin-left:40.2pt;margin-top:2.95pt;width:27.8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noProof/>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353"/>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rPr>
          <w:trHeight w:val="743"/>
        </w:trPr>
        <w:tc>
          <w:tcPr>
            <w:tcW w:w="4503" w:type="dxa"/>
            <w:vAlign w:val="bottom"/>
          </w:tcPr>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r w:rsidRPr="00897871">
              <w:rPr>
                <w:rFonts w:ascii="Times New Roman CYR" w:eastAsia="Calibri" w:hAnsi="Times New Roman CYR" w:cs="Times New Roman CYR"/>
                <w:sz w:val="28"/>
                <w:szCs w:val="28"/>
                <w:lang w:val="uk-UA" w:eastAsia="ru-RU"/>
              </w:rPr>
              <w:t>Секретар Сумської міської ради</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D59723D" wp14:editId="0B8058DE">
                      <wp:simplePos x="0" y="0"/>
                      <wp:positionH relativeFrom="column">
                        <wp:posOffset>419100</wp:posOffset>
                      </wp:positionH>
                      <wp:positionV relativeFrom="paragraph">
                        <wp:posOffset>243205</wp:posOffset>
                      </wp:positionV>
                      <wp:extent cx="353060" cy="354330"/>
                      <wp:effectExtent l="14605" t="10795" r="13335" b="6350"/>
                      <wp:wrapNone/>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852F0" id="Freeform 9" o:spid="_x0000_s1026" style="position:absolute;margin-left:33pt;margin-top:19.15pt;width:27.8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271"/>
        </w:trPr>
        <w:tc>
          <w:tcPr>
            <w:tcW w:w="4503" w:type="dxa"/>
            <w:vAlign w:val="bottom"/>
          </w:tcPr>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bl>
    <w:p w:rsidR="00FD0DC7" w:rsidRPr="00897871" w:rsidRDefault="00FD0DC7" w:rsidP="00FD0DC7">
      <w:pPr>
        <w:widowControl w:val="0"/>
        <w:tabs>
          <w:tab w:val="left" w:pos="566"/>
        </w:tabs>
        <w:autoSpaceDE w:val="0"/>
        <w:autoSpaceDN w:val="0"/>
        <w:adjustRightInd w:val="0"/>
        <w:spacing w:after="0" w:line="240" w:lineRule="auto"/>
        <w:jc w:val="both"/>
        <w:rPr>
          <w:rFonts w:ascii="Times New Roman CYR" w:eastAsia="Calibri" w:hAnsi="Times New Roman CYR" w:cs="Times New Roman CYR"/>
          <w:sz w:val="6"/>
          <w:szCs w:val="6"/>
          <w:lang w:val="uk-UA" w:eastAsia="ru-RU"/>
        </w:rPr>
      </w:pPr>
    </w:p>
    <w:p w:rsidR="00FD0DC7" w:rsidRPr="00A85FE7" w:rsidRDefault="00FD0DC7" w:rsidP="00FD0DC7">
      <w:pPr>
        <w:widowControl w:val="0"/>
        <w:tabs>
          <w:tab w:val="left" w:pos="5490"/>
        </w:tabs>
        <w:autoSpaceDE w:val="0"/>
        <w:autoSpaceDN w:val="0"/>
        <w:adjustRightInd w:val="0"/>
        <w:spacing w:after="0" w:line="240" w:lineRule="auto"/>
        <w:rPr>
          <w:rFonts w:ascii="Times New Roman" w:eastAsia="Calibri" w:hAnsi="Times New Roman" w:cs="Times New Roman"/>
          <w:sz w:val="28"/>
          <w:szCs w:val="16"/>
          <w:lang w:val="uk-UA" w:eastAsia="ru-RU"/>
        </w:rPr>
      </w:pPr>
      <w:r w:rsidRPr="00A85FE7">
        <w:rPr>
          <w:rFonts w:ascii="Times New Roman" w:eastAsia="Calibri" w:hAnsi="Times New Roman" w:cs="Times New Roman"/>
          <w:sz w:val="28"/>
          <w:szCs w:val="16"/>
          <w:lang w:val="uk-UA" w:eastAsia="ru-RU"/>
        </w:rPr>
        <w:t xml:space="preserve">Прізвище І.П. автора/виконавця </w:t>
      </w:r>
      <w:r w:rsidRPr="00A85FE7">
        <w:rPr>
          <w:rFonts w:ascii="Times New Roman" w:eastAsia="Calibri" w:hAnsi="Times New Roman" w:cs="Times New Roman"/>
          <w:sz w:val="28"/>
          <w:szCs w:val="16"/>
          <w:shd w:val="clear" w:color="auto" w:fill="FEFEFE"/>
          <w:lang w:val="uk-UA" w:eastAsia="ru-RU"/>
        </w:rPr>
        <w:t>розробника проєкту рішення</w:t>
      </w:r>
      <w:r w:rsidRPr="00A85FE7">
        <w:rPr>
          <w:rFonts w:ascii="Times New Roman" w:eastAsia="Calibri" w:hAnsi="Times New Roman" w:cs="Times New Roman"/>
          <w:sz w:val="28"/>
          <w:szCs w:val="16"/>
          <w:shd w:val="clear" w:color="auto" w:fill="FEFEFE"/>
          <w:lang w:val="uk-UA" w:eastAsia="ru-RU"/>
        </w:rPr>
        <w:tab/>
      </w:r>
    </w:p>
    <w:p w:rsidR="00FD0DC7" w:rsidRPr="00A85FE7"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16"/>
          <w:lang w:val="uk-UA" w:eastAsia="ru-RU"/>
        </w:rPr>
      </w:pPr>
      <w:r w:rsidRPr="00A85FE7">
        <w:rPr>
          <w:rFonts w:ascii="Times New Roman CYR" w:eastAsia="Calibri" w:hAnsi="Times New Roman CYR" w:cs="Times New Roman CYR"/>
          <w:sz w:val="28"/>
          <w:szCs w:val="16"/>
          <w:lang w:val="uk-UA" w:eastAsia="ru-RU"/>
        </w:rPr>
        <w:t>контактний телефон, підпис</w:t>
      </w:r>
    </w:p>
    <w:p w:rsidR="00FD0DC7" w:rsidRPr="00A85FE7" w:rsidRDefault="00FD0DC7" w:rsidP="00FD0DC7">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16"/>
          <w:shd w:val="clear" w:color="auto" w:fill="FEFEFE"/>
          <w:lang w:val="uk-UA" w:eastAsia="ru-RU"/>
        </w:rPr>
      </w:pPr>
    </w:p>
    <w:p w:rsidR="00FD0DC7" w:rsidRPr="00A85FE7" w:rsidRDefault="00FD0DC7" w:rsidP="00FD0DC7">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16"/>
          <w:shd w:val="clear" w:color="auto" w:fill="FEFEFE"/>
          <w:lang w:val="uk-UA" w:eastAsia="ru-RU"/>
        </w:rPr>
      </w:pPr>
      <w:r w:rsidRPr="00A85FE7">
        <w:rPr>
          <w:rFonts w:ascii="Times New Roman" w:eastAsia="Calibri" w:hAnsi="Times New Roman" w:cs="Times New Roman"/>
          <w:sz w:val="28"/>
          <w:szCs w:val="16"/>
          <w:shd w:val="clear" w:color="auto" w:fill="FEFEFE"/>
          <w:lang w:val="uk-UA" w:eastAsia="ru-RU"/>
        </w:rPr>
        <w:t>Проєкт рішення підготовлений з урахуванням вимог Закону України «Про доступ до публічної інформації» та Закону України «Про захист персональних даних (*окрім випадків, визначених частиною 4 статті 31 Регламенту роботи СМР)</w:t>
      </w:r>
    </w:p>
    <w:p w:rsidR="00FD0DC7" w:rsidRPr="00897871" w:rsidRDefault="00FD0DC7" w:rsidP="00FD0DC7">
      <w:pPr>
        <w:widowControl w:val="0"/>
        <w:autoSpaceDE w:val="0"/>
        <w:autoSpaceDN w:val="0"/>
        <w:adjustRightInd w:val="0"/>
        <w:spacing w:after="0" w:line="240" w:lineRule="auto"/>
        <w:jc w:val="right"/>
        <w:rPr>
          <w:rFonts w:ascii="Times New Roman" w:eastAsia="Calibri" w:hAnsi="Times New Roman" w:cs="Times New Roman"/>
          <w:sz w:val="16"/>
          <w:szCs w:val="16"/>
          <w:lang w:val="uk-UA" w:eastAsia="ru-RU"/>
        </w:rPr>
      </w:pPr>
    </w:p>
    <w:p w:rsidR="00FD0DC7" w:rsidRDefault="00FD0DC7" w:rsidP="00FD0DC7">
      <w:pPr>
        <w:spacing w:after="0" w:line="240" w:lineRule="auto"/>
        <w:rPr>
          <w:rFonts w:ascii="Times New Roman" w:eastAsia="Calibri" w:hAnsi="Times New Roman" w:cs="Times New Roman"/>
          <w:sz w:val="28"/>
          <w:szCs w:val="28"/>
          <w:lang w:val="uk-UA" w:eastAsia="ru-RU"/>
        </w:rPr>
      </w:pPr>
    </w:p>
    <w:p w:rsidR="00A85FE7" w:rsidRDefault="00A85FE7" w:rsidP="00FD0DC7">
      <w:pPr>
        <w:spacing w:after="0" w:line="240" w:lineRule="auto"/>
        <w:rPr>
          <w:rFonts w:ascii="Times New Roman" w:eastAsia="Calibri" w:hAnsi="Times New Roman" w:cs="Times New Roman"/>
          <w:sz w:val="28"/>
          <w:szCs w:val="28"/>
          <w:lang w:val="uk-UA" w:eastAsia="ru-RU"/>
        </w:rPr>
      </w:pPr>
    </w:p>
    <w:p w:rsidR="00A85FE7" w:rsidRDefault="00A85FE7" w:rsidP="00FD0DC7">
      <w:pPr>
        <w:spacing w:after="0" w:line="240" w:lineRule="auto"/>
        <w:rPr>
          <w:rFonts w:ascii="Times New Roman" w:eastAsia="Calibri" w:hAnsi="Times New Roman" w:cs="Times New Roman"/>
          <w:sz w:val="28"/>
          <w:szCs w:val="28"/>
          <w:lang w:val="uk-UA" w:eastAsia="ru-RU"/>
        </w:rPr>
      </w:pPr>
    </w:p>
    <w:p w:rsidR="00A85FE7" w:rsidRPr="00FD0DC7" w:rsidRDefault="00A85FE7" w:rsidP="00FD0DC7">
      <w:pPr>
        <w:spacing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jc w:val="right"/>
        <w:rPr>
          <w:rFonts w:ascii="Times New Roman CYR" w:eastAsia="Calibri" w:hAnsi="Times New Roman CYR" w:cs="Times New Roman CYR"/>
          <w:sz w:val="16"/>
          <w:szCs w:val="16"/>
          <w:lang w:val="uk-UA" w:eastAsia="ru-RU"/>
        </w:rPr>
      </w:pPr>
    </w:p>
    <w:p w:rsidR="00FD0DC7" w:rsidRPr="00FD0DC7" w:rsidRDefault="00897871" w:rsidP="00FD0DC7">
      <w:pPr>
        <w:spacing w:after="0" w:line="240" w:lineRule="auto"/>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Секретар Сумської міської ради</w:t>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FD0DC7" w:rsidRPr="00FD0DC7" w:rsidRDefault="00FD0DC7" w:rsidP="00FD0DC7">
      <w:pPr>
        <w:spacing w:after="0" w:line="240" w:lineRule="auto"/>
        <w:rPr>
          <w:rFonts w:ascii="Times New Roman" w:eastAsia="Calibri" w:hAnsi="Times New Roman" w:cs="Times New Roman"/>
          <w:sz w:val="20"/>
          <w:szCs w:val="20"/>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sectPr w:rsidR="00FD0DC7" w:rsidRPr="00FD0DC7" w:rsidSect="0028189D">
          <w:pgSz w:w="12240" w:h="15840"/>
          <w:pgMar w:top="993" w:right="567" w:bottom="142" w:left="1701" w:header="436" w:footer="121" w:gutter="0"/>
          <w:pgNumType w:start="1"/>
          <w:cols w:space="720"/>
          <w:noEndnote/>
          <w:docGrid w:linePitch="326"/>
        </w:sectPr>
      </w:pPr>
      <w:r w:rsidRPr="00FD0DC7">
        <w:rPr>
          <w:rFonts w:ascii="Times New Roman" w:eastAsia="Calibri" w:hAnsi="Times New Roman" w:cs="Times New Roman"/>
          <w:sz w:val="24"/>
          <w:szCs w:val="24"/>
          <w:lang w:val="uk-UA" w:eastAsia="ru-RU"/>
        </w:rPr>
        <w:t xml:space="preserve">Виконавець: </w:t>
      </w:r>
      <w:r w:rsidR="00661EDF">
        <w:rPr>
          <w:rFonts w:ascii="Times New Roman" w:eastAsia="Calibri" w:hAnsi="Times New Roman" w:cs="Times New Roman"/>
          <w:sz w:val="24"/>
          <w:szCs w:val="24"/>
          <w:lang w:val="uk-UA" w:eastAsia="ru-RU"/>
        </w:rPr>
        <w:t>Надія БОЖКО</w:t>
      </w:r>
    </w:p>
    <w:tbl>
      <w:tblPr>
        <w:tblW w:w="4732" w:type="dxa"/>
        <w:jc w:val="right"/>
        <w:tblLayout w:type="fixed"/>
        <w:tblLook w:val="00A0" w:firstRow="1" w:lastRow="0" w:firstColumn="1" w:lastColumn="0" w:noHBand="0" w:noVBand="0"/>
      </w:tblPr>
      <w:tblGrid>
        <w:gridCol w:w="4732"/>
      </w:tblGrid>
      <w:tr w:rsidR="00FD0DC7" w:rsidRPr="00FD0DC7" w:rsidTr="00825B4F">
        <w:trPr>
          <w:trHeight w:val="337"/>
          <w:jc w:val="right"/>
        </w:trPr>
        <w:tc>
          <w:tcPr>
            <w:tcW w:w="4732" w:type="dxa"/>
          </w:tcPr>
          <w:p w:rsidR="00FD0DC7" w:rsidRPr="00FD0DC7" w:rsidRDefault="00FD0DC7" w:rsidP="00FD0DC7">
            <w:pPr>
              <w:tabs>
                <w:tab w:val="left" w:pos="352"/>
              </w:tabs>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Додаток 4</w:t>
            </w:r>
          </w:p>
        </w:tc>
      </w:tr>
      <w:tr w:rsidR="00FD0DC7" w:rsidRPr="00FD0DC7" w:rsidTr="00825B4F">
        <w:trPr>
          <w:trHeight w:val="338"/>
          <w:jc w:val="right"/>
        </w:trPr>
        <w:tc>
          <w:tcPr>
            <w:tcW w:w="4732" w:type="dxa"/>
          </w:tcPr>
          <w:p w:rsidR="00FD0DC7" w:rsidRPr="00FD0DC7" w:rsidRDefault="00FD0DC7" w:rsidP="00FD0DC7">
            <w:pPr>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Регламенту роботи Сумської міської ради VІІІ скликання</w:t>
            </w:r>
          </w:p>
        </w:tc>
      </w:tr>
    </w:tbl>
    <w:p w:rsidR="00FD0DC7" w:rsidRPr="00FD0DC7" w:rsidRDefault="00FD0DC7" w:rsidP="00FD0DC7">
      <w:pPr>
        <w:tabs>
          <w:tab w:val="center" w:pos="4680"/>
          <w:tab w:val="right" w:pos="6840"/>
          <w:tab w:val="right" w:pos="9355"/>
        </w:tabs>
        <w:spacing w:after="0" w:line="240" w:lineRule="auto"/>
        <w:jc w:val="center"/>
        <w:rPr>
          <w:rFonts w:ascii="Times New Roman" w:eastAsia="Calibri" w:hAnsi="Times New Roman" w:cs="Times New Roman"/>
          <w:b/>
          <w:bCs/>
          <w:caps/>
          <w:sz w:val="28"/>
          <w:szCs w:val="28"/>
          <w:lang w:val="uk-UA" w:eastAsia="ru-RU"/>
        </w:rPr>
      </w:pPr>
    </w:p>
    <w:p w:rsidR="00FD0DC7" w:rsidRPr="00FD0DC7" w:rsidRDefault="00D427C3" w:rsidP="00FD0DC7">
      <w:pPr>
        <w:tabs>
          <w:tab w:val="center" w:pos="4680"/>
          <w:tab w:val="right" w:pos="6840"/>
          <w:tab w:val="right" w:pos="9355"/>
        </w:tabs>
        <w:spacing w:after="0" w:line="240" w:lineRule="auto"/>
        <w:jc w:val="center"/>
        <w:rPr>
          <w:rFonts w:ascii="Times New Roman" w:eastAsia="Calibri" w:hAnsi="Times New Roman" w:cs="Times New Roman"/>
          <w:b/>
          <w:bCs/>
          <w:caps/>
          <w:sz w:val="28"/>
          <w:szCs w:val="28"/>
          <w:lang w:val="uk-UA" w:eastAsia="ru-RU"/>
        </w:rPr>
      </w:pPr>
      <w:r>
        <w:rPr>
          <w:rFonts w:ascii="Times New Roman" w:eastAsia="Calibri" w:hAnsi="Times New Roman" w:cs="Times New Roman"/>
          <w:b/>
          <w:bCs/>
          <w:caps/>
          <w:sz w:val="28"/>
          <w:szCs w:val="28"/>
          <w:lang w:val="uk-UA" w:eastAsia="ru-RU"/>
        </w:rPr>
        <w:t>СПИСОК РОЗСИЛАННЯ</w:t>
      </w:r>
    </w:p>
    <w:p w:rsidR="00FD0DC7" w:rsidRPr="00FD0DC7" w:rsidRDefault="00FD0DC7" w:rsidP="00FD0DC7">
      <w:pPr>
        <w:tabs>
          <w:tab w:val="center" w:pos="4680"/>
          <w:tab w:val="right" w:pos="6840"/>
          <w:tab w:val="right" w:pos="9355"/>
        </w:tabs>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рішення Сумської міської ради</w:t>
      </w:r>
    </w:p>
    <w:p w:rsidR="00FD0DC7" w:rsidRPr="00FD0DC7" w:rsidRDefault="00FD0DC7" w:rsidP="00FD0DC7">
      <w:pPr>
        <w:tabs>
          <w:tab w:val="center" w:pos="4677"/>
          <w:tab w:val="right" w:pos="9355"/>
        </w:tabs>
        <w:spacing w:after="0" w:line="240" w:lineRule="auto"/>
        <w:jc w:val="center"/>
        <w:rPr>
          <w:rFonts w:ascii="Times New Roman" w:eastAsia="Calibri" w:hAnsi="Times New Roman" w:cs="Times New Roman"/>
          <w:sz w:val="28"/>
          <w:szCs w:val="28"/>
          <w:u w:val="single"/>
          <w:lang w:val="uk-UA" w:eastAsia="ru-RU"/>
        </w:rPr>
      </w:pPr>
      <w:r w:rsidRPr="00FD0DC7">
        <w:rPr>
          <w:rFonts w:ascii="Times New Roman" w:eastAsia="Calibri" w:hAnsi="Times New Roman" w:cs="Times New Roman"/>
          <w:b/>
          <w:bCs/>
          <w:sz w:val="28"/>
          <w:szCs w:val="28"/>
          <w:lang w:val="uk-UA" w:eastAsia="ru-RU"/>
        </w:rPr>
        <w:t>«Повна назва рішення»</w:t>
      </w:r>
    </w:p>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b/>
          <w:bCs/>
          <w:sz w:val="32"/>
          <w:szCs w:val="32"/>
          <w:lang w:val="uk-UA" w:eastAsia="ru-RU"/>
        </w:rPr>
      </w:pPr>
      <w:r w:rsidRPr="00FD0DC7">
        <w:rPr>
          <w:rFonts w:ascii="Times New Roman" w:eastAsia="Calibri" w:hAnsi="Times New Roman" w:cs="Times New Roman"/>
          <w:b/>
          <w:bCs/>
          <w:sz w:val="28"/>
          <w:szCs w:val="28"/>
          <w:lang w:val="uk-UA" w:eastAsia="ru-RU"/>
        </w:rPr>
        <w:t>дата прийняття та номер</w:t>
      </w:r>
      <w:r w:rsidRPr="00FD0DC7">
        <w:rPr>
          <w:rFonts w:ascii="Times New Roman" w:eastAsia="Calibri" w:hAnsi="Times New Roman" w:cs="Times New Roman"/>
          <w:b/>
          <w:bCs/>
          <w:i/>
          <w:iCs/>
          <w:sz w:val="32"/>
          <w:szCs w:val="32"/>
          <w:lang w:val="uk-UA" w:eastAsia="ru-RU"/>
        </w:rPr>
        <w:t xml:space="preserve"> </w:t>
      </w:r>
      <w:r w:rsidRPr="00FD0DC7">
        <w:rPr>
          <w:rFonts w:ascii="Times New Roman" w:eastAsia="Calibri" w:hAnsi="Times New Roman" w:cs="Times New Roman"/>
          <w:b/>
          <w:bCs/>
          <w:sz w:val="32"/>
          <w:szCs w:val="32"/>
          <w:lang w:val="uk-UA" w:eastAsia="ru-RU"/>
        </w:rPr>
        <w:t>рішення</w:t>
      </w:r>
    </w:p>
    <w:p w:rsidR="00FD0DC7" w:rsidRPr="00FD0DC7" w:rsidRDefault="00FD0DC7" w:rsidP="00FD0DC7">
      <w:pPr>
        <w:shd w:val="clear" w:color="auto" w:fill="FFFFFF"/>
        <w:spacing w:after="0" w:line="240" w:lineRule="auto"/>
        <w:rPr>
          <w:rFonts w:ascii="Times New Roman" w:eastAsia="Calibri" w:hAnsi="Times New Roman" w:cs="Times New Roman"/>
          <w:sz w:val="28"/>
          <w:szCs w:val="28"/>
          <w:lang w:val="uk-UA" w:eastAsia="ru-RU"/>
        </w:rPr>
      </w:pPr>
    </w:p>
    <w:tbl>
      <w:tblPr>
        <w:tblW w:w="97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9"/>
        <w:gridCol w:w="3686"/>
        <w:gridCol w:w="2126"/>
        <w:gridCol w:w="709"/>
        <w:gridCol w:w="2518"/>
      </w:tblGrid>
      <w:tr w:rsidR="00FD0DC7" w:rsidRPr="00FD0DC7" w:rsidTr="00825B4F">
        <w:trPr>
          <w:cantSplit/>
          <w:trHeight w:val="405"/>
        </w:trPr>
        <w:tc>
          <w:tcPr>
            <w:tcW w:w="9748" w:type="dxa"/>
            <w:gridSpan w:val="5"/>
            <w:vAlign w:val="center"/>
          </w:tcPr>
          <w:p w:rsidR="00FD0DC7" w:rsidRPr="00FD0DC7" w:rsidRDefault="00FD0DC7" w:rsidP="00FD0DC7">
            <w:pPr>
              <w:shd w:val="clear" w:color="auto" w:fill="FFFFFF"/>
              <w:spacing w:after="0" w:line="240" w:lineRule="auto"/>
              <w:jc w:val="center"/>
              <w:rPr>
                <w:rFonts w:ascii="Times New Roman" w:eastAsia="Times New Roman" w:hAnsi="Times New Roman" w:cs="Times New Roman"/>
                <w:b/>
                <w:i/>
                <w:sz w:val="28"/>
                <w:szCs w:val="28"/>
                <w:lang w:val="uk-UA" w:eastAsia="ru-RU"/>
              </w:rPr>
            </w:pPr>
            <w:r w:rsidRPr="00FD0DC7">
              <w:rPr>
                <w:rFonts w:ascii="Times New Roman" w:eastAsia="Times New Roman" w:hAnsi="Times New Roman" w:cs="Times New Roman"/>
                <w:b/>
                <w:i/>
                <w:sz w:val="28"/>
                <w:szCs w:val="28"/>
                <w:lang w:val="uk-UA" w:eastAsia="ru-RU"/>
              </w:rPr>
              <w:t>Внутрішнє розсилання:</w:t>
            </w:r>
          </w:p>
        </w:tc>
      </w:tr>
      <w:tr w:rsidR="00FD0DC7" w:rsidRPr="00FD0DC7" w:rsidTr="00825B4F">
        <w:trPr>
          <w:cantSplit/>
          <w:trHeight w:val="1431"/>
        </w:trPr>
        <w:tc>
          <w:tcPr>
            <w:tcW w:w="709" w:type="dxa"/>
            <w:vMerge w:val="restart"/>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 </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з/п</w:t>
            </w:r>
          </w:p>
        </w:tc>
        <w:tc>
          <w:tcPr>
            <w:tcW w:w="3686" w:type="dxa"/>
            <w:vMerge w:val="restart"/>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Назва</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виконавчого органу</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(прізвище, ім</w:t>
            </w:r>
            <w:r w:rsidRPr="00FD0DC7">
              <w:rPr>
                <w:rFonts w:ascii="Times New Roman" w:eastAsia="Times New Roman" w:hAnsi="Times New Roman" w:cs="Times New Roman"/>
                <w:sz w:val="20"/>
                <w:szCs w:val="20"/>
                <w:lang w:eastAsia="ru-RU"/>
              </w:rPr>
              <w:t>’</w:t>
            </w:r>
            <w:r w:rsidRPr="00FD0DC7">
              <w:rPr>
                <w:rFonts w:ascii="Times New Roman" w:eastAsia="Times New Roman" w:hAnsi="Times New Roman" w:cs="Times New Roman"/>
                <w:sz w:val="20"/>
                <w:szCs w:val="20"/>
                <w:lang w:val="uk-UA" w:eastAsia="ru-RU"/>
              </w:rPr>
              <w:t>я, по батькові керівника)</w:t>
            </w:r>
          </w:p>
        </w:tc>
        <w:tc>
          <w:tcPr>
            <w:tcW w:w="2126" w:type="dxa"/>
            <w:vAlign w:val="center"/>
          </w:tcPr>
          <w:p w:rsidR="00FD0DC7" w:rsidRPr="00FD0DC7" w:rsidRDefault="00FD0DC7" w:rsidP="00FD0DC7">
            <w:pPr>
              <w:spacing w:after="0" w:line="240" w:lineRule="auto"/>
              <w:ind w:right="114"/>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Поштова адреса </w:t>
            </w:r>
          </w:p>
          <w:p w:rsidR="00FD0DC7" w:rsidRPr="00FD0DC7" w:rsidRDefault="00FD0DC7" w:rsidP="00FD0DC7">
            <w:pPr>
              <w:spacing w:after="0" w:line="240" w:lineRule="auto"/>
              <w:ind w:right="114"/>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виконавчого органу</w:t>
            </w:r>
          </w:p>
        </w:tc>
        <w:tc>
          <w:tcPr>
            <w:tcW w:w="709" w:type="dxa"/>
            <w:tcBorders>
              <w:right w:val="single" w:sz="12" w:space="0" w:color="auto"/>
            </w:tcBorders>
            <w:textDirection w:val="btLr"/>
            <w:vAlign w:val="center"/>
          </w:tcPr>
          <w:p w:rsidR="00FD0DC7" w:rsidRPr="00FD0DC7" w:rsidRDefault="00FD0DC7" w:rsidP="00FD0DC7">
            <w:pPr>
              <w:spacing w:after="0" w:line="240" w:lineRule="auto"/>
              <w:ind w:left="113" w:right="113"/>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Необхідна кількість  паперових примірників рішення</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Електронна адреса</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виконавчого органу</w:t>
            </w:r>
          </w:p>
        </w:tc>
      </w:tr>
      <w:tr w:rsidR="00FD0DC7" w:rsidRPr="00FD0DC7" w:rsidTr="00825B4F">
        <w:trPr>
          <w:cantSplit/>
          <w:trHeight w:val="275"/>
        </w:trPr>
        <w:tc>
          <w:tcPr>
            <w:tcW w:w="709" w:type="dxa"/>
            <w:vMerge/>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p>
        </w:tc>
        <w:tc>
          <w:tcPr>
            <w:tcW w:w="3686" w:type="dxa"/>
            <w:vMerge/>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p>
        </w:tc>
        <w:tc>
          <w:tcPr>
            <w:tcW w:w="2835" w:type="dxa"/>
            <w:gridSpan w:val="2"/>
            <w:tcBorders>
              <w:righ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(у випадку </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b/>
                <w:sz w:val="20"/>
                <w:szCs w:val="20"/>
                <w:lang w:val="uk-UA" w:eastAsia="ru-RU"/>
              </w:rPr>
              <w:t>паперового</w:t>
            </w:r>
            <w:r w:rsidRPr="00FD0DC7">
              <w:rPr>
                <w:rFonts w:ascii="Times New Roman" w:eastAsia="Times New Roman" w:hAnsi="Times New Roman" w:cs="Times New Roman"/>
                <w:sz w:val="20"/>
                <w:szCs w:val="20"/>
                <w:lang w:val="uk-UA" w:eastAsia="ru-RU"/>
              </w:rPr>
              <w:t xml:space="preserve"> розсилання)</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(у випадку </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b/>
                <w:sz w:val="20"/>
                <w:szCs w:val="20"/>
                <w:lang w:val="uk-UA" w:eastAsia="ru-RU"/>
              </w:rPr>
              <w:t>електронного</w:t>
            </w:r>
            <w:r w:rsidRPr="00FD0DC7">
              <w:rPr>
                <w:rFonts w:ascii="Times New Roman" w:eastAsia="Times New Roman" w:hAnsi="Times New Roman" w:cs="Times New Roman"/>
                <w:sz w:val="20"/>
                <w:szCs w:val="20"/>
                <w:lang w:val="uk-UA" w:eastAsia="ru-RU"/>
              </w:rPr>
              <w:t xml:space="preserve"> розсилання)</w:t>
            </w:r>
          </w:p>
        </w:tc>
      </w:tr>
      <w:tr w:rsidR="00FD0DC7" w:rsidRPr="00FD0DC7" w:rsidTr="00825B4F">
        <w:tc>
          <w:tcPr>
            <w:tcW w:w="709" w:type="dxa"/>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1.</w:t>
            </w:r>
          </w:p>
        </w:tc>
        <w:tc>
          <w:tcPr>
            <w:tcW w:w="3686" w:type="dxa"/>
            <w:vAlign w:val="center"/>
          </w:tcPr>
          <w:p w:rsidR="00FD0DC7" w:rsidRPr="00FD0DC7" w:rsidRDefault="00FD0DC7" w:rsidP="003B4D46">
            <w:pPr>
              <w:spacing w:after="0" w:line="240" w:lineRule="auto"/>
              <w:jc w:val="both"/>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Правовому управлінню (</w:t>
            </w:r>
            <w:r w:rsidR="003B4D46">
              <w:rPr>
                <w:rFonts w:ascii="Times New Roman" w:eastAsia="Times New Roman" w:hAnsi="Times New Roman" w:cs="Times New Roman"/>
                <w:i/>
                <w:sz w:val="28"/>
                <w:szCs w:val="28"/>
                <w:lang w:val="uk-UA" w:eastAsia="ru-RU"/>
              </w:rPr>
              <w:t>Прізвище та ініціали</w:t>
            </w:r>
            <w:r w:rsidRPr="00FD0DC7">
              <w:rPr>
                <w:rFonts w:ascii="Times New Roman" w:eastAsia="Times New Roman" w:hAnsi="Times New Roman" w:cs="Times New Roman"/>
                <w:i/>
                <w:sz w:val="28"/>
                <w:szCs w:val="28"/>
                <w:lang w:val="uk-UA" w:eastAsia="ru-RU"/>
              </w:rPr>
              <w:t>)</w:t>
            </w:r>
          </w:p>
        </w:tc>
        <w:tc>
          <w:tcPr>
            <w:tcW w:w="2126" w:type="dxa"/>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shd w:val="clear" w:color="auto" w:fill="FFFFFF"/>
                <w:lang w:val="uk-UA" w:eastAsia="ru-RU"/>
              </w:rPr>
              <w:t>майдан Незалежності, 2</w:t>
            </w:r>
          </w:p>
        </w:tc>
        <w:tc>
          <w:tcPr>
            <w:tcW w:w="709" w:type="dxa"/>
            <w:tcBorders>
              <w:righ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1</w:t>
            </w:r>
          </w:p>
        </w:tc>
        <w:tc>
          <w:tcPr>
            <w:tcW w:w="2518" w:type="dxa"/>
            <w:tcBorders>
              <w:left w:val="single" w:sz="12" w:space="0" w:color="auto"/>
            </w:tcBorders>
            <w:vAlign w:val="center"/>
          </w:tcPr>
          <w:p w:rsidR="00FD0DC7" w:rsidRPr="00FD0DC7" w:rsidRDefault="00FD0DC7" w:rsidP="00FD0DC7">
            <w:pPr>
              <w:spacing w:after="0" w:line="240" w:lineRule="auto"/>
              <w:ind w:left="113" w:right="113"/>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shd w:val="clear" w:color="auto" w:fill="FFFFFF"/>
                <w:lang w:val="uk-UA" w:eastAsia="ru-RU"/>
              </w:rPr>
              <w:t>pravo@smr.gov.ua</w:t>
            </w: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2.</w:t>
            </w:r>
          </w:p>
        </w:tc>
        <w:tc>
          <w:tcPr>
            <w:tcW w:w="3686" w:type="dxa"/>
          </w:tcPr>
          <w:p w:rsidR="00FD0DC7" w:rsidRPr="00FD0DC7" w:rsidRDefault="00FD0DC7" w:rsidP="00FD0DC7">
            <w:pPr>
              <w:shd w:val="clear" w:color="auto" w:fill="FFFFFF"/>
              <w:spacing w:after="0" w:line="240" w:lineRule="auto"/>
              <w:outlineLvl w:val="4"/>
              <w:rPr>
                <w:rFonts w:ascii="Times New Roman" w:eastAsia="Times New Roman" w:hAnsi="Times New Roman" w:cs="Times New Roman"/>
                <w:b/>
                <w:bCs/>
                <w:i/>
                <w:iCs/>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3.</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shd w:val="clear" w:color="auto" w:fill="FFFFFF"/>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4.</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r w:rsidR="00FD0DC7" w:rsidRPr="00FD0DC7" w:rsidTr="00825B4F">
        <w:tc>
          <w:tcPr>
            <w:tcW w:w="9748" w:type="dxa"/>
            <w:gridSpan w:val="5"/>
          </w:tcPr>
          <w:p w:rsidR="00FD0DC7" w:rsidRPr="00FD0DC7" w:rsidRDefault="00FD0DC7" w:rsidP="00FD0DC7">
            <w:pPr>
              <w:shd w:val="clear" w:color="auto" w:fill="FFFFFF"/>
              <w:spacing w:after="0" w:line="240" w:lineRule="auto"/>
              <w:jc w:val="center"/>
              <w:rPr>
                <w:rFonts w:ascii="Times New Roman" w:eastAsia="Calibri" w:hAnsi="Times New Roman" w:cs="Times New Roman"/>
                <w:b/>
                <w:i/>
                <w:sz w:val="28"/>
                <w:szCs w:val="28"/>
                <w:lang w:val="uk-UA" w:eastAsia="ru-RU"/>
              </w:rPr>
            </w:pPr>
            <w:r w:rsidRPr="00FD0DC7">
              <w:rPr>
                <w:rFonts w:ascii="Times New Roman" w:eastAsia="Times New Roman" w:hAnsi="Times New Roman" w:cs="Times New Roman"/>
                <w:b/>
                <w:i/>
                <w:sz w:val="28"/>
                <w:szCs w:val="28"/>
                <w:lang w:val="uk-UA" w:eastAsia="ru-RU"/>
              </w:rPr>
              <w:t>Зовнішнє розсилання:</w:t>
            </w:r>
          </w:p>
        </w:tc>
      </w:tr>
      <w:tr w:rsidR="00FD0DC7" w:rsidRPr="00FD0DC7" w:rsidTr="00825B4F">
        <w:trPr>
          <w:trHeight w:val="1481"/>
        </w:trPr>
        <w:tc>
          <w:tcPr>
            <w:tcW w:w="709" w:type="dxa"/>
            <w:vMerge w:val="restart"/>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з/п</w:t>
            </w:r>
          </w:p>
        </w:tc>
        <w:tc>
          <w:tcPr>
            <w:tcW w:w="3686" w:type="dxa"/>
            <w:vMerge w:val="restart"/>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Назва адресата</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(прізвище, ім</w:t>
            </w:r>
            <w:r w:rsidRPr="00FD0DC7">
              <w:rPr>
                <w:rFonts w:ascii="Times New Roman" w:eastAsia="Times New Roman" w:hAnsi="Times New Roman" w:cs="Times New Roman"/>
                <w:sz w:val="20"/>
                <w:szCs w:val="20"/>
                <w:lang w:eastAsia="ru-RU"/>
              </w:rPr>
              <w:t>’</w:t>
            </w:r>
            <w:r w:rsidRPr="00FD0DC7">
              <w:rPr>
                <w:rFonts w:ascii="Times New Roman" w:eastAsia="Times New Roman" w:hAnsi="Times New Roman" w:cs="Times New Roman"/>
                <w:sz w:val="20"/>
                <w:szCs w:val="20"/>
                <w:lang w:val="uk-UA" w:eastAsia="ru-RU"/>
              </w:rPr>
              <w:t>я, по батькові керівника)</w:t>
            </w:r>
          </w:p>
        </w:tc>
        <w:tc>
          <w:tcPr>
            <w:tcW w:w="2126" w:type="dxa"/>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Поштова адреса</w:t>
            </w:r>
          </w:p>
        </w:tc>
        <w:tc>
          <w:tcPr>
            <w:tcW w:w="709" w:type="dxa"/>
            <w:tcBorders>
              <w:right w:val="single" w:sz="12" w:space="0" w:color="auto"/>
            </w:tcBorders>
            <w:textDirection w:val="btLr"/>
            <w:vAlign w:val="center"/>
          </w:tcPr>
          <w:p w:rsidR="00FD0DC7" w:rsidRPr="00FD0DC7" w:rsidRDefault="00FD0DC7" w:rsidP="00FD0DC7">
            <w:pPr>
              <w:spacing w:after="0" w:line="240" w:lineRule="auto"/>
              <w:ind w:left="113" w:right="113"/>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Необхідна кількість  паперових примірників рішення </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Електронна адреса</w:t>
            </w:r>
          </w:p>
        </w:tc>
      </w:tr>
      <w:tr w:rsidR="00FD0DC7" w:rsidRPr="00FD0DC7" w:rsidTr="00825B4F">
        <w:trPr>
          <w:trHeight w:val="242"/>
        </w:trPr>
        <w:tc>
          <w:tcPr>
            <w:tcW w:w="709" w:type="dxa"/>
            <w:vMerge/>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p>
        </w:tc>
        <w:tc>
          <w:tcPr>
            <w:tcW w:w="3686" w:type="dxa"/>
            <w:vMerge/>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p>
        </w:tc>
        <w:tc>
          <w:tcPr>
            <w:tcW w:w="2835" w:type="dxa"/>
            <w:gridSpan w:val="2"/>
            <w:tcBorders>
              <w:right w:val="single" w:sz="12" w:space="0" w:color="auto"/>
            </w:tcBorders>
            <w:vAlign w:val="center"/>
          </w:tcPr>
          <w:p w:rsidR="00FD0DC7" w:rsidRPr="00FD0DC7" w:rsidRDefault="00FD0DC7" w:rsidP="00FD0DC7">
            <w:pPr>
              <w:spacing w:after="0" w:line="240" w:lineRule="auto"/>
              <w:ind w:left="113" w:right="113"/>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(у випадку </w:t>
            </w:r>
          </w:p>
          <w:p w:rsidR="00FD0DC7" w:rsidRPr="00FD0DC7" w:rsidRDefault="00FD0DC7" w:rsidP="00FD0DC7">
            <w:pPr>
              <w:spacing w:after="0" w:line="240" w:lineRule="auto"/>
              <w:ind w:left="113" w:right="113"/>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b/>
                <w:sz w:val="20"/>
                <w:szCs w:val="20"/>
                <w:lang w:val="uk-UA" w:eastAsia="ru-RU"/>
              </w:rPr>
              <w:t>паперового</w:t>
            </w:r>
            <w:r w:rsidRPr="00FD0DC7">
              <w:rPr>
                <w:rFonts w:ascii="Times New Roman" w:eastAsia="Times New Roman" w:hAnsi="Times New Roman" w:cs="Times New Roman"/>
                <w:sz w:val="20"/>
                <w:szCs w:val="20"/>
                <w:lang w:val="uk-UA" w:eastAsia="ru-RU"/>
              </w:rPr>
              <w:t xml:space="preserve"> розсилання)</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(у випадку </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b/>
                <w:sz w:val="20"/>
                <w:szCs w:val="20"/>
                <w:lang w:val="uk-UA" w:eastAsia="ru-RU"/>
              </w:rPr>
              <w:t>електронного</w:t>
            </w:r>
            <w:r w:rsidRPr="00FD0DC7">
              <w:rPr>
                <w:rFonts w:ascii="Times New Roman" w:eastAsia="Times New Roman" w:hAnsi="Times New Roman" w:cs="Times New Roman"/>
                <w:sz w:val="20"/>
                <w:szCs w:val="20"/>
                <w:lang w:val="uk-UA" w:eastAsia="ru-RU"/>
              </w:rPr>
              <w:t xml:space="preserve"> розсилання)</w:t>
            </w: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1.</w:t>
            </w:r>
          </w:p>
        </w:tc>
        <w:tc>
          <w:tcPr>
            <w:tcW w:w="3686" w:type="dxa"/>
          </w:tcPr>
          <w:p w:rsidR="00FD0DC7" w:rsidRPr="00FD0DC7" w:rsidRDefault="00FD0DC7" w:rsidP="00FD0DC7">
            <w:pPr>
              <w:spacing w:after="0" w:line="240" w:lineRule="auto"/>
              <w:jc w:val="both"/>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 xml:space="preserve">Сумському відділу поліції Головного управління Національної поліції в Сумській області </w:t>
            </w:r>
          </w:p>
          <w:p w:rsidR="00FD0DC7" w:rsidRPr="00FD0DC7" w:rsidRDefault="00FD0DC7" w:rsidP="00EC5875">
            <w:pPr>
              <w:spacing w:after="0" w:line="240" w:lineRule="auto"/>
              <w:jc w:val="both"/>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w:t>
            </w:r>
            <w:r w:rsidR="003B4D46">
              <w:rPr>
                <w:rFonts w:ascii="Times New Roman" w:eastAsia="Times New Roman" w:hAnsi="Times New Roman" w:cs="Times New Roman"/>
                <w:i/>
                <w:sz w:val="28"/>
                <w:szCs w:val="28"/>
                <w:lang w:val="uk-UA" w:eastAsia="ru-RU"/>
              </w:rPr>
              <w:t>Прізвище та ініціали</w:t>
            </w:r>
            <w:r w:rsidRPr="00FD0DC7">
              <w:rPr>
                <w:rFonts w:ascii="Times New Roman" w:eastAsia="Times New Roman" w:hAnsi="Times New Roman" w:cs="Times New Roman"/>
                <w:i/>
                <w:sz w:val="28"/>
                <w:szCs w:val="28"/>
                <w:lang w:val="uk-UA" w:eastAsia="ru-RU"/>
              </w:rPr>
              <w:t>)</w:t>
            </w:r>
          </w:p>
        </w:tc>
        <w:tc>
          <w:tcPr>
            <w:tcW w:w="2126" w:type="dxa"/>
            <w:vAlign w:val="center"/>
          </w:tcPr>
          <w:p w:rsidR="00FD0DC7" w:rsidRPr="00FD0DC7" w:rsidRDefault="00FD0DC7" w:rsidP="00FD0DC7">
            <w:pPr>
              <w:keepNext/>
              <w:shd w:val="clear" w:color="auto" w:fill="FFFFFF"/>
              <w:spacing w:after="0" w:line="240" w:lineRule="auto"/>
              <w:jc w:val="center"/>
              <w:outlineLvl w:val="2"/>
              <w:rPr>
                <w:rFonts w:ascii="Times New Roman" w:eastAsia="Times New Roman" w:hAnsi="Times New Roman" w:cs="Times New Roman"/>
                <w:bCs/>
                <w:i/>
                <w:sz w:val="28"/>
                <w:szCs w:val="28"/>
                <w:lang w:val="uk-UA" w:eastAsia="ru-RU"/>
              </w:rPr>
            </w:pPr>
            <w:r w:rsidRPr="00FD0DC7">
              <w:rPr>
                <w:rFonts w:ascii="Times New Roman" w:eastAsia="Times New Roman" w:hAnsi="Times New Roman" w:cs="Times New Roman"/>
                <w:bCs/>
                <w:i/>
                <w:sz w:val="28"/>
                <w:szCs w:val="28"/>
                <w:lang w:val="uk-UA" w:eastAsia="ru-RU"/>
              </w:rPr>
              <w:t>40000,</w:t>
            </w:r>
          </w:p>
          <w:p w:rsidR="00FD0DC7" w:rsidRPr="00FD0DC7" w:rsidRDefault="00FD0DC7" w:rsidP="003B4D46">
            <w:pPr>
              <w:keepNext/>
              <w:shd w:val="clear" w:color="auto" w:fill="FFFFFF"/>
              <w:spacing w:after="0" w:line="240" w:lineRule="auto"/>
              <w:jc w:val="center"/>
              <w:outlineLvl w:val="2"/>
              <w:rPr>
                <w:rFonts w:ascii="Times New Roman" w:eastAsia="Times New Roman" w:hAnsi="Times New Roman" w:cs="Times New Roman"/>
                <w:bCs/>
                <w:i/>
                <w:sz w:val="28"/>
                <w:szCs w:val="28"/>
                <w:lang w:val="uk-UA" w:eastAsia="ru-RU"/>
              </w:rPr>
            </w:pPr>
            <w:r w:rsidRPr="00FD0DC7">
              <w:rPr>
                <w:rFonts w:ascii="Times New Roman" w:eastAsia="Times New Roman" w:hAnsi="Times New Roman" w:cs="Times New Roman"/>
                <w:bCs/>
                <w:i/>
                <w:sz w:val="28"/>
                <w:szCs w:val="28"/>
                <w:lang w:val="uk-UA" w:eastAsia="ru-RU"/>
              </w:rPr>
              <w:t xml:space="preserve">м. Суми, вул. </w:t>
            </w:r>
            <w:r w:rsidR="003B4D46">
              <w:rPr>
                <w:rFonts w:ascii="Times New Roman" w:eastAsia="Times New Roman" w:hAnsi="Times New Roman" w:cs="Times New Roman"/>
                <w:bCs/>
                <w:i/>
                <w:sz w:val="28"/>
                <w:szCs w:val="28"/>
                <w:lang w:val="uk-UA" w:eastAsia="ru-RU"/>
              </w:rPr>
              <w:t>Магістратська</w:t>
            </w:r>
            <w:r w:rsidRPr="00FD0DC7">
              <w:rPr>
                <w:rFonts w:ascii="Times New Roman" w:eastAsia="Times New Roman" w:hAnsi="Times New Roman" w:cs="Times New Roman"/>
                <w:bCs/>
                <w:i/>
                <w:sz w:val="28"/>
                <w:szCs w:val="28"/>
                <w:lang w:val="uk-UA" w:eastAsia="ru-RU"/>
              </w:rPr>
              <w:t>, 21</w:t>
            </w:r>
          </w:p>
        </w:tc>
        <w:tc>
          <w:tcPr>
            <w:tcW w:w="709" w:type="dxa"/>
            <w:tcBorders>
              <w:righ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1</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2.</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keepNext/>
              <w:shd w:val="clear" w:color="auto" w:fill="FFFFFF"/>
              <w:spacing w:after="0" w:line="240" w:lineRule="auto"/>
              <w:jc w:val="center"/>
              <w:outlineLvl w:val="3"/>
              <w:rPr>
                <w:rFonts w:ascii="Times New Roman" w:eastAsia="Times New Roman" w:hAnsi="Times New Roman" w:cs="Times New Roman"/>
                <w:bCs/>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3.</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4.</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bl>
    <w:p w:rsidR="00FD0DC7" w:rsidRPr="00FD0DC7" w:rsidRDefault="00FD0DC7" w:rsidP="00FD0DC7">
      <w:pPr>
        <w:shd w:val="clear" w:color="auto" w:fill="FFFFFF"/>
        <w:spacing w:after="0" w:line="240" w:lineRule="auto"/>
        <w:rPr>
          <w:rFonts w:ascii="Times New Roman" w:eastAsia="Calibri" w:hAnsi="Times New Roman" w:cs="Times New Roman"/>
          <w:sz w:val="28"/>
          <w:szCs w:val="28"/>
          <w:lang w:val="uk-UA" w:eastAsia="ru-RU"/>
        </w:rPr>
      </w:pPr>
    </w:p>
    <w:tbl>
      <w:tblPr>
        <w:tblW w:w="0" w:type="auto"/>
        <w:tblInd w:w="2" w:type="dxa"/>
        <w:tblLook w:val="00A0" w:firstRow="1" w:lastRow="0" w:firstColumn="1" w:lastColumn="0" w:noHBand="0" w:noVBand="0"/>
      </w:tblPr>
      <w:tblGrid>
        <w:gridCol w:w="3794"/>
        <w:gridCol w:w="2725"/>
        <w:gridCol w:w="3402"/>
      </w:tblGrid>
      <w:tr w:rsidR="00FD0DC7" w:rsidRPr="00FD0DC7" w:rsidTr="00D427C3">
        <w:tc>
          <w:tcPr>
            <w:tcW w:w="3794" w:type="dxa"/>
            <w:vAlign w:val="bottom"/>
          </w:tcPr>
          <w:p w:rsidR="00FD0DC7" w:rsidRPr="00FD0DC7" w:rsidRDefault="00FD0DC7" w:rsidP="00FD0DC7">
            <w:pPr>
              <w:spacing w:after="0" w:line="240" w:lineRule="auto"/>
              <w:rPr>
                <w:rFonts w:ascii="Times New Roman" w:eastAsia="Calibri"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Начальник (повна назва виконавчого органу)</w:t>
            </w:r>
            <w:r w:rsidRPr="00FD0DC7">
              <w:rPr>
                <w:rFonts w:ascii="Times New Roman" w:eastAsia="Times New Roman" w:hAnsi="Times New Roman" w:cs="Times New Roman"/>
                <w:sz w:val="28"/>
                <w:szCs w:val="28"/>
                <w:lang w:val="uk-UA" w:eastAsia="ru-RU"/>
              </w:rPr>
              <w:tab/>
            </w:r>
          </w:p>
        </w:tc>
        <w:tc>
          <w:tcPr>
            <w:tcW w:w="2725" w:type="dxa"/>
            <w:vAlign w:val="bottom"/>
          </w:tcPr>
          <w:p w:rsidR="00FD0DC7" w:rsidRPr="00FD0DC7" w:rsidRDefault="00FD0DC7" w:rsidP="00FD0DC7">
            <w:pPr>
              <w:spacing w:after="120" w:line="240" w:lineRule="auto"/>
              <w:rPr>
                <w:rFonts w:ascii="Times New Roman" w:eastAsia="Calibri" w:hAnsi="Times New Roman" w:cs="Times New Roman"/>
                <w:sz w:val="28"/>
                <w:szCs w:val="28"/>
                <w:lang w:eastAsia="ru-RU"/>
              </w:rPr>
            </w:pPr>
          </w:p>
        </w:tc>
        <w:tc>
          <w:tcPr>
            <w:tcW w:w="3402" w:type="dxa"/>
            <w:vAlign w:val="bottom"/>
          </w:tcPr>
          <w:p w:rsidR="00FD0DC7" w:rsidRPr="00FD0DC7" w:rsidRDefault="00D427C3" w:rsidP="00D427C3">
            <w:pPr>
              <w:spacing w:after="120" w:line="240" w:lineRule="auto"/>
              <w:ind w:left="-58"/>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Власне ім’я та ПРІЗВИЩЕ</w:t>
            </w:r>
          </w:p>
        </w:tc>
      </w:tr>
    </w:tbl>
    <w:p w:rsidR="00FD0DC7" w:rsidRPr="00FD0DC7" w:rsidRDefault="00FD0DC7" w:rsidP="00FD0DC7">
      <w:pPr>
        <w:spacing w:after="0" w:line="240" w:lineRule="auto"/>
        <w:rPr>
          <w:rFonts w:ascii="Times New Roman" w:eastAsia="Calibri" w:hAnsi="Times New Roman" w:cs="Times New Roman"/>
          <w:sz w:val="28"/>
          <w:szCs w:val="28"/>
          <w:lang w:val="uk-UA" w:eastAsia="ru-RU"/>
        </w:rPr>
      </w:pPr>
    </w:p>
    <w:p w:rsidR="00D427C3" w:rsidRPr="00FD0DC7" w:rsidRDefault="00D427C3" w:rsidP="00D427C3">
      <w:pPr>
        <w:spacing w:after="0" w:line="240" w:lineRule="auto"/>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Секретар Сумської міської ради</w:t>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D427C3" w:rsidRPr="00FD0DC7" w:rsidRDefault="00D427C3" w:rsidP="00D427C3">
      <w:pPr>
        <w:spacing w:after="0" w:line="240" w:lineRule="auto"/>
        <w:rPr>
          <w:rFonts w:ascii="Times New Roman" w:eastAsia="Calibri" w:hAnsi="Times New Roman" w:cs="Times New Roman"/>
          <w:sz w:val="20"/>
          <w:szCs w:val="20"/>
          <w:lang w:val="uk-UA" w:eastAsia="ru-RU"/>
        </w:rPr>
      </w:pPr>
    </w:p>
    <w:p w:rsidR="00FD0DC7" w:rsidRPr="00FD0DC7" w:rsidRDefault="00D427C3" w:rsidP="00D427C3">
      <w:pPr>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Надія БОЖКО</w:t>
      </w:r>
    </w:p>
    <w:p w:rsidR="00FD0DC7" w:rsidRPr="00FD0DC7" w:rsidRDefault="00FD0DC7" w:rsidP="00FD0DC7">
      <w:pPr>
        <w:spacing w:after="0" w:line="240" w:lineRule="auto"/>
        <w:rPr>
          <w:rFonts w:ascii="Times New Roman" w:eastAsia="Calibri" w:hAnsi="Times New Roman" w:cs="Times New Roman"/>
          <w:sz w:val="24"/>
          <w:szCs w:val="24"/>
          <w:lang w:val="uk-UA" w:eastAsia="ru-RU"/>
        </w:rPr>
        <w:sectPr w:rsidR="00FD0DC7" w:rsidRPr="00FD0DC7" w:rsidSect="00825B4F">
          <w:pgSz w:w="12240" w:h="15840"/>
          <w:pgMar w:top="1134" w:right="567" w:bottom="709" w:left="1701" w:header="436" w:footer="121" w:gutter="0"/>
          <w:pgNumType w:start="1"/>
          <w:cols w:space="720"/>
          <w:noEndnote/>
          <w:docGrid w:linePitch="326"/>
        </w:sectPr>
      </w:pPr>
    </w:p>
    <w:tbl>
      <w:tblPr>
        <w:tblW w:w="4732" w:type="dxa"/>
        <w:jc w:val="right"/>
        <w:tblLayout w:type="fixed"/>
        <w:tblLook w:val="00A0" w:firstRow="1" w:lastRow="0" w:firstColumn="1" w:lastColumn="0" w:noHBand="0" w:noVBand="0"/>
      </w:tblPr>
      <w:tblGrid>
        <w:gridCol w:w="4732"/>
      </w:tblGrid>
      <w:tr w:rsidR="00FD0DC7" w:rsidRPr="00FD0DC7" w:rsidTr="00825B4F">
        <w:trPr>
          <w:trHeight w:val="337"/>
          <w:jc w:val="right"/>
        </w:trPr>
        <w:tc>
          <w:tcPr>
            <w:tcW w:w="4732" w:type="dxa"/>
          </w:tcPr>
          <w:p w:rsidR="00FD0DC7" w:rsidRPr="00FD0DC7" w:rsidRDefault="00FD0DC7" w:rsidP="00FD0DC7">
            <w:pPr>
              <w:tabs>
                <w:tab w:val="left" w:pos="352"/>
              </w:tabs>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Додаток 5</w:t>
            </w:r>
          </w:p>
        </w:tc>
      </w:tr>
      <w:tr w:rsidR="00FD0DC7" w:rsidRPr="00FD0DC7" w:rsidTr="00825B4F">
        <w:trPr>
          <w:trHeight w:val="338"/>
          <w:jc w:val="right"/>
        </w:trPr>
        <w:tc>
          <w:tcPr>
            <w:tcW w:w="4732" w:type="dxa"/>
          </w:tcPr>
          <w:p w:rsidR="00FD0DC7" w:rsidRPr="00FD0DC7" w:rsidRDefault="00FD0DC7" w:rsidP="00FD0DC7">
            <w:pPr>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Регламенту роботи Сумської міської ради VІІІ скликання</w:t>
            </w:r>
          </w:p>
        </w:tc>
      </w:tr>
    </w:tbl>
    <w:p w:rsidR="00FD0DC7" w:rsidRPr="00FD0DC7" w:rsidRDefault="00FD0DC7" w:rsidP="00FD0DC7">
      <w:pPr>
        <w:spacing w:after="0" w:line="240" w:lineRule="auto"/>
        <w:ind w:right="850"/>
        <w:jc w:val="center"/>
        <w:rPr>
          <w:rFonts w:ascii="Times New Roman" w:eastAsia="Calibri" w:hAnsi="Times New Roman" w:cs="Times New Roman"/>
          <w:b/>
          <w:sz w:val="28"/>
          <w:szCs w:val="28"/>
          <w:lang w:val="uk-UA" w:eastAsia="ru-RU"/>
        </w:rPr>
      </w:pPr>
    </w:p>
    <w:p w:rsidR="00FD0DC7" w:rsidRPr="00FD0DC7" w:rsidRDefault="00FD0DC7" w:rsidP="00FD0DC7">
      <w:pPr>
        <w:spacing w:after="0" w:line="240" w:lineRule="auto"/>
        <w:ind w:right="850"/>
        <w:jc w:val="center"/>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ПОРІВНЯЛЬНА ТАБЛИЦЯ</w:t>
      </w:r>
    </w:p>
    <w:p w:rsidR="00FD0DC7" w:rsidRPr="00FD0DC7" w:rsidRDefault="00FD0DC7" w:rsidP="00FD0DC7">
      <w:pPr>
        <w:spacing w:after="0" w:line="240" w:lineRule="auto"/>
        <w:ind w:left="426" w:right="424"/>
        <w:jc w:val="center"/>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до проєкту рішення Сумської міської ради </w:t>
      </w:r>
    </w:p>
    <w:p w:rsidR="00FD0DC7" w:rsidRPr="00FD0DC7" w:rsidRDefault="00FD0DC7" w:rsidP="00FD0DC7">
      <w:pPr>
        <w:spacing w:after="0" w:line="240" w:lineRule="auto"/>
        <w:ind w:left="426" w:right="424"/>
        <w:jc w:val="center"/>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«Про внесення змін до рішення Сумської міської ради «Про …  (назва проєкту рішення)»</w:t>
      </w:r>
    </w:p>
    <w:p w:rsidR="00FD0DC7" w:rsidRPr="00FD0DC7" w:rsidRDefault="00FD0DC7" w:rsidP="00FD0DC7">
      <w:pPr>
        <w:spacing w:after="0" w:line="240" w:lineRule="auto"/>
        <w:rPr>
          <w:rFonts w:ascii="Times New Roman" w:eastAsia="Calibri" w:hAnsi="Times New Roman" w:cs="Times New Roman"/>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65"/>
      </w:tblGrid>
      <w:tr w:rsidR="00FD0DC7" w:rsidRPr="00FD0DC7" w:rsidTr="00825B4F">
        <w:trPr>
          <w:trHeight w:val="320"/>
          <w:jc w:val="center"/>
        </w:trPr>
        <w:tc>
          <w:tcPr>
            <w:tcW w:w="7940" w:type="dxa"/>
            <w:shd w:val="clear" w:color="auto" w:fill="auto"/>
            <w:vAlign w:val="center"/>
          </w:tcPr>
          <w:p w:rsidR="00FD0DC7" w:rsidRPr="00FD0DC7" w:rsidRDefault="00FD0DC7" w:rsidP="00FD0DC7">
            <w:pPr>
              <w:snapToGrid w:val="0"/>
              <w:spacing w:after="0" w:line="240" w:lineRule="auto"/>
              <w:jc w:val="center"/>
              <w:rPr>
                <w:rFonts w:ascii="Times New Roman" w:eastAsia="Calibri" w:hAnsi="Times New Roman" w:cs="Times New Roman"/>
                <w:bCs/>
                <w:sz w:val="28"/>
                <w:szCs w:val="28"/>
                <w:lang w:val="uk-UA" w:eastAsia="ru-RU"/>
              </w:rPr>
            </w:pPr>
            <w:r w:rsidRPr="00FD0DC7">
              <w:rPr>
                <w:rFonts w:ascii="Times New Roman" w:eastAsia="Calibri" w:hAnsi="Times New Roman" w:cs="Times New Roman"/>
                <w:sz w:val="28"/>
                <w:szCs w:val="28"/>
                <w:lang w:val="uk-UA" w:eastAsia="ru-RU"/>
              </w:rPr>
              <w:t>Зміст норми чинного нормативно-правового акта</w:t>
            </w:r>
            <w:r w:rsidRPr="00FD0DC7">
              <w:rPr>
                <w:rFonts w:ascii="Times New Roman" w:eastAsia="Calibri" w:hAnsi="Times New Roman" w:cs="Times New Roman"/>
                <w:bCs/>
                <w:sz w:val="28"/>
                <w:szCs w:val="28"/>
                <w:lang w:val="uk-UA" w:eastAsia="ru-RU"/>
              </w:rPr>
              <w:t xml:space="preserve"> </w:t>
            </w:r>
          </w:p>
        </w:tc>
        <w:tc>
          <w:tcPr>
            <w:tcW w:w="7941" w:type="dxa"/>
            <w:shd w:val="clear" w:color="auto" w:fill="auto"/>
            <w:vAlign w:val="center"/>
          </w:tcPr>
          <w:p w:rsidR="00FD0DC7" w:rsidRPr="00FD0DC7" w:rsidRDefault="00FD0DC7" w:rsidP="00FD0DC7">
            <w:pPr>
              <w:snapToGri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Зміст відповідного </w:t>
            </w:r>
            <w:r w:rsidRPr="00FD0DC7">
              <w:rPr>
                <w:rFonts w:ascii="Times New Roman" w:eastAsia="Calibri" w:hAnsi="Times New Roman" w:cs="Times New Roman"/>
                <w:i/>
                <w:sz w:val="28"/>
                <w:szCs w:val="28"/>
                <w:lang w:val="uk-UA" w:eastAsia="ru-RU"/>
              </w:rPr>
              <w:t>проєкту</w:t>
            </w:r>
            <w:r w:rsidRPr="00FD0DC7">
              <w:rPr>
                <w:rFonts w:ascii="Times New Roman" w:eastAsia="Calibri" w:hAnsi="Times New Roman" w:cs="Times New Roman"/>
                <w:sz w:val="28"/>
                <w:szCs w:val="28"/>
                <w:lang w:val="uk-UA" w:eastAsia="ru-RU"/>
              </w:rPr>
              <w:t xml:space="preserve"> нормативно-правового акта</w:t>
            </w:r>
          </w:p>
        </w:tc>
      </w:tr>
      <w:tr w:rsidR="00FD0DC7" w:rsidRPr="00FD0DC7" w:rsidTr="00825B4F">
        <w:trPr>
          <w:jc w:val="center"/>
        </w:trPr>
        <w:tc>
          <w:tcPr>
            <w:tcW w:w="7940" w:type="dxa"/>
            <w:shd w:val="clear" w:color="auto" w:fill="auto"/>
          </w:tcPr>
          <w:p w:rsidR="00FD0DC7" w:rsidRPr="00FD0DC7" w:rsidRDefault="00FD0DC7" w:rsidP="00FD0DC7">
            <w:pPr>
              <w:spacing w:after="0" w:line="240" w:lineRule="auto"/>
              <w:ind w:firstLine="521"/>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Частина третя статті 119</w:t>
            </w:r>
          </w:p>
          <w:p w:rsidR="00FD0DC7" w:rsidRPr="00FD0DC7" w:rsidRDefault="00FD0DC7" w:rsidP="00FD0DC7">
            <w:pPr>
              <w:spacing w:after="0" w:line="240" w:lineRule="auto"/>
              <w:ind w:firstLine="522"/>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Текст діючої норми</w:t>
            </w:r>
          </w:p>
        </w:tc>
        <w:tc>
          <w:tcPr>
            <w:tcW w:w="7941" w:type="dxa"/>
            <w:shd w:val="clear" w:color="auto" w:fill="auto"/>
          </w:tcPr>
          <w:p w:rsidR="00FD0DC7" w:rsidRPr="00FD0DC7" w:rsidRDefault="00FD0DC7" w:rsidP="00FD0DC7">
            <w:pPr>
              <w:spacing w:after="0" w:line="240" w:lineRule="auto"/>
              <w:ind w:firstLine="521"/>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Частина третя статті 119</w:t>
            </w:r>
          </w:p>
          <w:p w:rsidR="00FD0DC7" w:rsidRPr="00FD0DC7" w:rsidRDefault="00FD0DC7" w:rsidP="00FD0DC7">
            <w:pPr>
              <w:spacing w:after="0" w:line="240" w:lineRule="auto"/>
              <w:ind w:firstLine="522"/>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Текст норми, яка змінюється</w:t>
            </w:r>
          </w:p>
        </w:tc>
      </w:tr>
      <w:tr w:rsidR="00FD0DC7" w:rsidRPr="00FD0DC7" w:rsidTr="00825B4F">
        <w:trPr>
          <w:jc w:val="center"/>
        </w:trPr>
        <w:tc>
          <w:tcPr>
            <w:tcW w:w="7940" w:type="dxa"/>
            <w:shd w:val="clear" w:color="auto" w:fill="auto"/>
          </w:tcPr>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
                <w:bCs/>
                <w:i/>
                <w:sz w:val="28"/>
                <w:szCs w:val="28"/>
                <w:lang w:val="uk-UA" w:eastAsia="ru-RU"/>
              </w:rPr>
            </w:pPr>
            <w:r w:rsidRPr="00FD0DC7">
              <w:rPr>
                <w:rFonts w:ascii="Times New Roman" w:eastAsia="Calibri" w:hAnsi="Times New Roman" w:cs="Times New Roman"/>
                <w:b/>
                <w:bCs/>
                <w:i/>
                <w:sz w:val="28"/>
                <w:szCs w:val="28"/>
                <w:lang w:val="uk-UA" w:eastAsia="ru-RU"/>
              </w:rPr>
              <w:t>(Приклад)</w:t>
            </w:r>
          </w:p>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Cs/>
                <w:sz w:val="28"/>
                <w:szCs w:val="28"/>
                <w:lang w:val="uk-UA" w:eastAsia="ru-RU"/>
              </w:rPr>
            </w:pPr>
            <w:r w:rsidRPr="00FD0DC7">
              <w:rPr>
                <w:rFonts w:ascii="Times New Roman" w:eastAsia="Calibri" w:hAnsi="Times New Roman" w:cs="Times New Roman"/>
                <w:bCs/>
                <w:sz w:val="28"/>
                <w:szCs w:val="28"/>
                <w:lang w:val="uk-UA" w:eastAsia="ru-RU"/>
              </w:rPr>
              <w:t>Стаття 26.</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Cs/>
                <w:sz w:val="28"/>
                <w:szCs w:val="28"/>
                <w:lang w:val="uk-UA" w:eastAsia="ru-RU"/>
              </w:rPr>
              <w:t>Суб’єкти нормотворчої ініціативи (ініціатори)</w:t>
            </w:r>
          </w:p>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22"/>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1. Право </w:t>
            </w:r>
            <w:r w:rsidRPr="00FD0DC7">
              <w:rPr>
                <w:rFonts w:ascii="Times New Roman" w:eastAsia="Calibri" w:hAnsi="Times New Roman" w:cs="Times New Roman"/>
                <w:strike/>
                <w:sz w:val="28"/>
                <w:szCs w:val="28"/>
                <w:lang w:val="uk-UA" w:eastAsia="ru-RU"/>
              </w:rPr>
              <w:t>нормотворчої</w:t>
            </w:r>
            <w:r w:rsidRPr="00FD0DC7">
              <w:rPr>
                <w:rFonts w:ascii="Times New Roman" w:eastAsia="Calibri" w:hAnsi="Times New Roman" w:cs="Times New Roman"/>
                <w:b/>
                <w:sz w:val="28"/>
                <w:szCs w:val="28"/>
                <w:lang w:val="uk-UA" w:eastAsia="ru-RU"/>
              </w:rPr>
              <w:t xml:space="preserve"> ініціативи мають (ініціатори): </w:t>
            </w:r>
          </w:p>
          <w:p w:rsidR="00FD0DC7" w:rsidRPr="00FD0DC7" w:rsidRDefault="00FD0DC7" w:rsidP="00FD0DC7">
            <w:pPr>
              <w:widowControl w:val="0"/>
              <w:autoSpaceDE w:val="0"/>
              <w:autoSpaceDN w:val="0"/>
              <w:adjustRightInd w:val="0"/>
              <w:spacing w:after="0" w:line="240" w:lineRule="auto"/>
              <w:ind w:firstLine="22"/>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1) міський голова; </w:t>
            </w:r>
          </w:p>
          <w:p w:rsidR="00FD0DC7" w:rsidRPr="00FD0DC7" w:rsidRDefault="00FD0DC7" w:rsidP="00FD0DC7">
            <w:pPr>
              <w:widowControl w:val="0"/>
              <w:autoSpaceDE w:val="0"/>
              <w:autoSpaceDN w:val="0"/>
              <w:adjustRightInd w:val="0"/>
              <w:spacing w:after="0" w:line="240" w:lineRule="auto"/>
              <w:ind w:firstLine="22"/>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6) загальні збори громадян</w:t>
            </w:r>
            <w:r w:rsidRPr="00FD0DC7">
              <w:rPr>
                <w:rFonts w:ascii="Times New Roman" w:eastAsia="Calibri" w:hAnsi="Times New Roman" w:cs="Times New Roman"/>
                <w:i/>
                <w:sz w:val="28"/>
                <w:szCs w:val="28"/>
                <w:lang w:val="uk-UA" w:eastAsia="ru-RU"/>
              </w:rPr>
              <w:t>, у тому числі збори (конференція) жителів за місцем проживання</w:t>
            </w:r>
            <w:r w:rsidRPr="00FD0DC7">
              <w:rPr>
                <w:rFonts w:ascii="Times New Roman" w:eastAsia="Calibri" w:hAnsi="Times New Roman" w:cs="Times New Roman"/>
                <w:b/>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tc>
        <w:tc>
          <w:tcPr>
            <w:tcW w:w="7941" w:type="dxa"/>
            <w:shd w:val="clear" w:color="auto" w:fill="auto"/>
          </w:tcPr>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
                <w:bCs/>
                <w:i/>
                <w:sz w:val="28"/>
                <w:szCs w:val="28"/>
                <w:lang w:val="uk-UA" w:eastAsia="ru-RU"/>
              </w:rPr>
            </w:pPr>
            <w:r w:rsidRPr="00FD0DC7">
              <w:rPr>
                <w:rFonts w:ascii="Times New Roman" w:eastAsia="Calibri" w:hAnsi="Times New Roman" w:cs="Times New Roman"/>
                <w:b/>
                <w:bCs/>
                <w:i/>
                <w:sz w:val="28"/>
                <w:szCs w:val="28"/>
                <w:lang w:val="uk-UA" w:eastAsia="ru-RU"/>
              </w:rPr>
              <w:t>(Приклад)</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Cs/>
                <w:sz w:val="28"/>
                <w:szCs w:val="28"/>
                <w:lang w:val="uk-UA" w:eastAsia="ru-RU"/>
              </w:rPr>
            </w:pP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Cs/>
                <w:sz w:val="28"/>
                <w:szCs w:val="28"/>
                <w:lang w:val="uk-UA" w:eastAsia="ru-RU"/>
              </w:rPr>
            </w:pPr>
            <w:r w:rsidRPr="00FD0DC7">
              <w:rPr>
                <w:rFonts w:ascii="Times New Roman" w:eastAsia="Calibri" w:hAnsi="Times New Roman" w:cs="Times New Roman"/>
                <w:bCs/>
                <w:sz w:val="28"/>
                <w:szCs w:val="28"/>
                <w:lang w:val="uk-UA" w:eastAsia="ru-RU"/>
              </w:rPr>
              <w:t>Стаття 26.</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Cs/>
                <w:sz w:val="28"/>
                <w:szCs w:val="28"/>
                <w:lang w:val="uk-UA" w:eastAsia="ru-RU"/>
              </w:rPr>
              <w:t>Суб’єкти нормотворчої ініціативи (ініціатори)</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1. Право ініціативи мають (ініціатори): </w:t>
            </w:r>
          </w:p>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1) міський голова; </w:t>
            </w:r>
          </w:p>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6) загальні збори громадян;</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i/>
                <w:sz w:val="28"/>
                <w:szCs w:val="28"/>
                <w:lang w:val="uk-UA" w:eastAsia="ru-RU"/>
              </w:rPr>
            </w:pPr>
            <w:r w:rsidRPr="00FD0DC7">
              <w:rPr>
                <w:rFonts w:ascii="Times New Roman" w:eastAsia="Calibri" w:hAnsi="Times New Roman" w:cs="Times New Roman"/>
                <w:i/>
                <w:sz w:val="28"/>
                <w:szCs w:val="28"/>
                <w:lang w:val="uk-UA" w:eastAsia="ru-RU"/>
              </w:rPr>
              <w:t>7) ініціативна група в порядку місцевої ініціативи.</w:t>
            </w:r>
          </w:p>
        </w:tc>
      </w:tr>
    </w:tbl>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p>
    <w:tbl>
      <w:tblPr>
        <w:tblW w:w="9779" w:type="dxa"/>
        <w:tblInd w:w="2" w:type="dxa"/>
        <w:tblLook w:val="00A0" w:firstRow="1" w:lastRow="0" w:firstColumn="1" w:lastColumn="0" w:noHBand="0" w:noVBand="0"/>
      </w:tblPr>
      <w:tblGrid>
        <w:gridCol w:w="3732"/>
        <w:gridCol w:w="2078"/>
        <w:gridCol w:w="3969"/>
      </w:tblGrid>
      <w:tr w:rsidR="00FD0DC7" w:rsidRPr="00FD0DC7" w:rsidTr="00150EDF">
        <w:tc>
          <w:tcPr>
            <w:tcW w:w="3732" w:type="dxa"/>
            <w:vAlign w:val="bottom"/>
          </w:tcPr>
          <w:p w:rsidR="00FD0DC7" w:rsidRPr="00FD0DC7" w:rsidRDefault="00FD0DC7" w:rsidP="00FD0DC7">
            <w:pPr>
              <w:spacing w:after="0" w:line="240" w:lineRule="auto"/>
              <w:rPr>
                <w:rFonts w:ascii="Times New Roman" w:eastAsia="Calibri"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Начальник (повна назва виконавчого органу)</w:t>
            </w:r>
            <w:r w:rsidRPr="00FD0DC7">
              <w:rPr>
                <w:rFonts w:ascii="Times New Roman" w:eastAsia="Times New Roman" w:hAnsi="Times New Roman" w:cs="Times New Roman"/>
                <w:sz w:val="28"/>
                <w:szCs w:val="28"/>
                <w:lang w:val="uk-UA" w:eastAsia="ru-RU"/>
              </w:rPr>
              <w:tab/>
            </w:r>
          </w:p>
        </w:tc>
        <w:tc>
          <w:tcPr>
            <w:tcW w:w="2078" w:type="dxa"/>
            <w:vAlign w:val="bottom"/>
          </w:tcPr>
          <w:p w:rsidR="00FD0DC7" w:rsidRPr="00FD0DC7" w:rsidRDefault="00FD0DC7" w:rsidP="00FD0DC7">
            <w:pPr>
              <w:spacing w:after="120" w:line="240" w:lineRule="auto"/>
              <w:rPr>
                <w:rFonts w:ascii="Times New Roman" w:eastAsia="Calibri" w:hAnsi="Times New Roman" w:cs="Times New Roman"/>
                <w:sz w:val="28"/>
                <w:szCs w:val="28"/>
                <w:lang w:eastAsia="ru-RU"/>
              </w:rPr>
            </w:pPr>
          </w:p>
        </w:tc>
        <w:tc>
          <w:tcPr>
            <w:tcW w:w="3969" w:type="dxa"/>
            <w:vAlign w:val="bottom"/>
          </w:tcPr>
          <w:p w:rsidR="00FD0DC7" w:rsidRPr="00FD0DC7" w:rsidRDefault="005B4C10" w:rsidP="00150EDF">
            <w:pPr>
              <w:spacing w:after="120" w:line="240" w:lineRule="auto"/>
              <w:ind w:left="175"/>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Власне ім’я та ПРІЗВИЩЕ</w:t>
            </w:r>
          </w:p>
        </w:tc>
      </w:tr>
    </w:tbl>
    <w:p w:rsidR="00FD0DC7" w:rsidRPr="00FD0DC7" w:rsidRDefault="00FD0DC7" w:rsidP="00FD0DC7">
      <w:pPr>
        <w:spacing w:after="0" w:line="240" w:lineRule="auto"/>
        <w:rPr>
          <w:rFonts w:ascii="Times New Roman" w:eastAsia="Calibri" w:hAnsi="Times New Roman" w:cs="Times New Roman"/>
          <w:sz w:val="24"/>
          <w:szCs w:val="24"/>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pPr>
    </w:p>
    <w:p w:rsidR="00150EDF" w:rsidRPr="00FD0DC7" w:rsidRDefault="00150EDF" w:rsidP="00150EDF">
      <w:pPr>
        <w:spacing w:after="0" w:line="240" w:lineRule="auto"/>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Секретар Сумської міської ради</w:t>
      </w:r>
      <w:r w:rsidR="00CB2370">
        <w:rPr>
          <w:rFonts w:ascii="Times New Roman" w:eastAsia="Calibri" w:hAnsi="Times New Roman" w:cs="Times New Roman"/>
          <w:sz w:val="28"/>
          <w:szCs w:val="28"/>
          <w:lang w:val="uk-UA" w:eastAsia="ru-RU"/>
        </w:rPr>
        <w:tab/>
      </w:r>
      <w:r w:rsidR="00CB2370">
        <w:rPr>
          <w:rFonts w:ascii="Times New Roman" w:eastAsia="Calibri" w:hAnsi="Times New Roman" w:cs="Times New Roman"/>
          <w:sz w:val="28"/>
          <w:szCs w:val="28"/>
          <w:lang w:val="uk-UA" w:eastAsia="ru-RU"/>
        </w:rPr>
        <w:tab/>
      </w:r>
      <w:r w:rsidR="00CB2370">
        <w:rPr>
          <w:rFonts w:ascii="Times New Roman" w:eastAsia="Calibri" w:hAnsi="Times New Roman" w:cs="Times New Roman"/>
          <w:sz w:val="28"/>
          <w:szCs w:val="28"/>
          <w:lang w:val="uk-UA" w:eastAsia="ru-RU"/>
        </w:rPr>
        <w:tab/>
      </w:r>
      <w:r w:rsidR="00CB2370">
        <w:rPr>
          <w:rFonts w:ascii="Times New Roman" w:eastAsia="Calibri" w:hAnsi="Times New Roman" w:cs="Times New Roman"/>
          <w:sz w:val="28"/>
          <w:szCs w:val="28"/>
          <w:lang w:val="uk-UA" w:eastAsia="ru-RU"/>
        </w:rPr>
        <w:tab/>
      </w:r>
      <w:r w:rsidR="00CB2370">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150EDF" w:rsidRPr="00FD0DC7" w:rsidRDefault="00150EDF" w:rsidP="00150EDF">
      <w:pPr>
        <w:spacing w:after="0" w:line="240" w:lineRule="auto"/>
        <w:rPr>
          <w:rFonts w:ascii="Times New Roman" w:eastAsia="Calibri" w:hAnsi="Times New Roman" w:cs="Times New Roman"/>
          <w:sz w:val="20"/>
          <w:szCs w:val="20"/>
          <w:lang w:val="uk-UA" w:eastAsia="ru-RU"/>
        </w:rPr>
      </w:pPr>
    </w:p>
    <w:p w:rsidR="00CC2D3A" w:rsidRPr="00D26F43" w:rsidRDefault="00150EDF" w:rsidP="00D26F43">
      <w:pPr>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Надія БОЖКО</w:t>
      </w:r>
      <w:r w:rsidRPr="00FD0DC7">
        <w:rPr>
          <w:rFonts w:ascii="Times New Roman" w:eastAsia="Calibri" w:hAnsi="Times New Roman" w:cs="Times New Roman"/>
          <w:sz w:val="24"/>
          <w:szCs w:val="24"/>
          <w:lang w:val="uk-UA" w:eastAsia="ru-RU"/>
        </w:rPr>
        <w:t xml:space="preserve"> </w:t>
      </w:r>
      <w:bookmarkStart w:id="93" w:name="_GoBack"/>
      <w:bookmarkEnd w:id="93"/>
    </w:p>
    <w:sectPr w:rsidR="00CC2D3A" w:rsidRPr="00D26F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DF" w:rsidRDefault="003C26DF">
      <w:pPr>
        <w:spacing w:after="0" w:line="240" w:lineRule="auto"/>
      </w:pPr>
      <w:r>
        <w:separator/>
      </w:r>
    </w:p>
  </w:endnote>
  <w:endnote w:type="continuationSeparator" w:id="0">
    <w:p w:rsidR="003C26DF" w:rsidRDefault="003C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6A" w:rsidRDefault="00806B6A" w:rsidP="00190DB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06B6A" w:rsidRDefault="00806B6A" w:rsidP="00190DB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6A" w:rsidRDefault="00806B6A" w:rsidP="00190DBF">
    <w:pPr>
      <w:pStyle w:val="a4"/>
      <w:ind w:right="360"/>
      <w:jc w:val="right"/>
    </w:pPr>
  </w:p>
  <w:p w:rsidR="00806B6A" w:rsidRDefault="00806B6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6A" w:rsidRDefault="00806B6A" w:rsidP="00825B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06B6A" w:rsidRDefault="00806B6A" w:rsidP="00825B4F">
    <w:pPr>
      <w:pStyle w:val="a4"/>
      <w:ind w:right="360"/>
    </w:pPr>
  </w:p>
  <w:p w:rsidR="00806B6A" w:rsidRDefault="00806B6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6A" w:rsidRDefault="00806B6A" w:rsidP="00825B4F">
    <w:pPr>
      <w:pStyle w:val="a4"/>
      <w:ind w:right="360"/>
      <w:jc w:val="right"/>
    </w:pPr>
  </w:p>
  <w:p w:rsidR="00806B6A" w:rsidRDefault="00806B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DF" w:rsidRDefault="003C26DF">
      <w:pPr>
        <w:spacing w:after="0" w:line="240" w:lineRule="auto"/>
      </w:pPr>
      <w:r>
        <w:separator/>
      </w:r>
    </w:p>
  </w:footnote>
  <w:footnote w:type="continuationSeparator" w:id="0">
    <w:p w:rsidR="003C26DF" w:rsidRDefault="003C2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26F"/>
    <w:multiLevelType w:val="hybridMultilevel"/>
    <w:tmpl w:val="5E36C2F0"/>
    <w:lvl w:ilvl="0" w:tplc="D2CA45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0AA20C9B"/>
    <w:multiLevelType w:val="hybridMultilevel"/>
    <w:tmpl w:val="9A400042"/>
    <w:lvl w:ilvl="0" w:tplc="1B7CA7D6">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15:restartNumberingAfterBreak="0">
    <w:nsid w:val="0C474143"/>
    <w:multiLevelType w:val="multilevel"/>
    <w:tmpl w:val="ADA07504"/>
    <w:lvl w:ilvl="0">
      <w:start w:val="15"/>
      <w:numFmt w:val="decimal"/>
      <w:lvlText w:val="%1"/>
      <w:lvlJc w:val="left"/>
      <w:pPr>
        <w:tabs>
          <w:tab w:val="num" w:pos="900"/>
        </w:tabs>
        <w:ind w:left="900" w:hanging="900"/>
      </w:pPr>
      <w:rPr>
        <w:rFonts w:hint="default"/>
        <w:i w:val="0"/>
        <w:iCs w:val="0"/>
        <w:sz w:val="18"/>
        <w:szCs w:val="18"/>
      </w:rPr>
    </w:lvl>
    <w:lvl w:ilvl="1">
      <w:start w:val="12"/>
      <w:numFmt w:val="decimal"/>
      <w:lvlText w:val="%1.%2"/>
      <w:lvlJc w:val="left"/>
      <w:pPr>
        <w:tabs>
          <w:tab w:val="num" w:pos="1183"/>
        </w:tabs>
        <w:ind w:left="1183" w:hanging="900"/>
      </w:pPr>
      <w:rPr>
        <w:rFonts w:hint="default"/>
        <w:i w:val="0"/>
        <w:iCs w:val="0"/>
        <w:sz w:val="18"/>
        <w:szCs w:val="18"/>
      </w:rPr>
    </w:lvl>
    <w:lvl w:ilvl="2">
      <w:start w:val="2010"/>
      <w:numFmt w:val="decimal"/>
      <w:lvlText w:val="%1.%2.%3"/>
      <w:lvlJc w:val="left"/>
      <w:pPr>
        <w:tabs>
          <w:tab w:val="num" w:pos="1466"/>
        </w:tabs>
        <w:ind w:left="1466" w:hanging="900"/>
      </w:pPr>
      <w:rPr>
        <w:rFonts w:hint="default"/>
        <w:i w:val="0"/>
        <w:iCs w:val="0"/>
        <w:sz w:val="18"/>
        <w:szCs w:val="18"/>
      </w:rPr>
    </w:lvl>
    <w:lvl w:ilvl="3">
      <w:start w:val="1"/>
      <w:numFmt w:val="decimal"/>
      <w:lvlText w:val="%1.%2.%3.%4"/>
      <w:lvlJc w:val="left"/>
      <w:pPr>
        <w:tabs>
          <w:tab w:val="num" w:pos="1749"/>
        </w:tabs>
        <w:ind w:left="1749" w:hanging="900"/>
      </w:pPr>
      <w:rPr>
        <w:rFonts w:hint="default"/>
        <w:i w:val="0"/>
        <w:iCs w:val="0"/>
        <w:sz w:val="18"/>
        <w:szCs w:val="18"/>
      </w:rPr>
    </w:lvl>
    <w:lvl w:ilvl="4">
      <w:start w:val="1"/>
      <w:numFmt w:val="decimal"/>
      <w:lvlText w:val="%1.%2.%3.%4.%5"/>
      <w:lvlJc w:val="left"/>
      <w:pPr>
        <w:tabs>
          <w:tab w:val="num" w:pos="2032"/>
        </w:tabs>
        <w:ind w:left="2032" w:hanging="900"/>
      </w:pPr>
      <w:rPr>
        <w:rFonts w:hint="default"/>
        <w:i w:val="0"/>
        <w:iCs w:val="0"/>
        <w:sz w:val="18"/>
        <w:szCs w:val="18"/>
      </w:rPr>
    </w:lvl>
    <w:lvl w:ilvl="5">
      <w:start w:val="1"/>
      <w:numFmt w:val="decimal"/>
      <w:lvlText w:val="%1.%2.%3.%4.%5.%6"/>
      <w:lvlJc w:val="left"/>
      <w:pPr>
        <w:tabs>
          <w:tab w:val="num" w:pos="2495"/>
        </w:tabs>
        <w:ind w:left="2495" w:hanging="1080"/>
      </w:pPr>
      <w:rPr>
        <w:rFonts w:hint="default"/>
        <w:i w:val="0"/>
        <w:iCs w:val="0"/>
        <w:sz w:val="18"/>
        <w:szCs w:val="18"/>
      </w:rPr>
    </w:lvl>
    <w:lvl w:ilvl="6">
      <w:start w:val="1"/>
      <w:numFmt w:val="decimal"/>
      <w:lvlText w:val="%1.%2.%3.%4.%5.%6.%7"/>
      <w:lvlJc w:val="left"/>
      <w:pPr>
        <w:tabs>
          <w:tab w:val="num" w:pos="2778"/>
        </w:tabs>
        <w:ind w:left="2778" w:hanging="1080"/>
      </w:pPr>
      <w:rPr>
        <w:rFonts w:hint="default"/>
        <w:i w:val="0"/>
        <w:iCs w:val="0"/>
        <w:sz w:val="18"/>
        <w:szCs w:val="18"/>
      </w:rPr>
    </w:lvl>
    <w:lvl w:ilvl="7">
      <w:start w:val="1"/>
      <w:numFmt w:val="decimal"/>
      <w:lvlText w:val="%1.%2.%3.%4.%5.%6.%7.%8"/>
      <w:lvlJc w:val="left"/>
      <w:pPr>
        <w:tabs>
          <w:tab w:val="num" w:pos="3061"/>
        </w:tabs>
        <w:ind w:left="3061" w:hanging="1080"/>
      </w:pPr>
      <w:rPr>
        <w:rFonts w:hint="default"/>
        <w:i w:val="0"/>
        <w:iCs w:val="0"/>
        <w:sz w:val="18"/>
        <w:szCs w:val="18"/>
      </w:rPr>
    </w:lvl>
    <w:lvl w:ilvl="8">
      <w:start w:val="1"/>
      <w:numFmt w:val="decimal"/>
      <w:lvlText w:val="%1.%2.%3.%4.%5.%6.%7.%8.%9"/>
      <w:lvlJc w:val="left"/>
      <w:pPr>
        <w:tabs>
          <w:tab w:val="num" w:pos="3704"/>
        </w:tabs>
        <w:ind w:left="3704" w:hanging="1440"/>
      </w:pPr>
      <w:rPr>
        <w:rFonts w:hint="default"/>
        <w:i w:val="0"/>
        <w:iCs w:val="0"/>
        <w:sz w:val="18"/>
        <w:szCs w:val="18"/>
      </w:rPr>
    </w:lvl>
  </w:abstractNum>
  <w:abstractNum w:abstractNumId="3" w15:restartNumberingAfterBreak="0">
    <w:nsid w:val="0DFD601D"/>
    <w:multiLevelType w:val="hybridMultilevel"/>
    <w:tmpl w:val="27542DEA"/>
    <w:lvl w:ilvl="0" w:tplc="1C5EAC7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2C71700"/>
    <w:multiLevelType w:val="hybridMultilevel"/>
    <w:tmpl w:val="222EC5C2"/>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7197D"/>
    <w:multiLevelType w:val="multilevel"/>
    <w:tmpl w:val="0DB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D2C2A"/>
    <w:multiLevelType w:val="hybridMultilevel"/>
    <w:tmpl w:val="5D667EF8"/>
    <w:lvl w:ilvl="0" w:tplc="91F4A2DC">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DC95DB0"/>
    <w:multiLevelType w:val="hybridMultilevel"/>
    <w:tmpl w:val="607003B4"/>
    <w:lvl w:ilvl="0" w:tplc="E7E86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196343"/>
    <w:multiLevelType w:val="hybridMultilevel"/>
    <w:tmpl w:val="E548C144"/>
    <w:lvl w:ilvl="0" w:tplc="395E4C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1D47EB6"/>
    <w:multiLevelType w:val="hybridMultilevel"/>
    <w:tmpl w:val="FFA06654"/>
    <w:lvl w:ilvl="0" w:tplc="34CE09F2">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7576605"/>
    <w:multiLevelType w:val="hybridMultilevel"/>
    <w:tmpl w:val="1694745A"/>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D4220"/>
    <w:multiLevelType w:val="hybridMultilevel"/>
    <w:tmpl w:val="9918943E"/>
    <w:lvl w:ilvl="0" w:tplc="B0E26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313A34"/>
    <w:multiLevelType w:val="hybridMultilevel"/>
    <w:tmpl w:val="508C624E"/>
    <w:lvl w:ilvl="0" w:tplc="93581484">
      <w:start w:val="1"/>
      <w:numFmt w:val="bullet"/>
      <w:lvlText w:val="-"/>
      <w:lvlJc w:val="left"/>
      <w:pPr>
        <w:ind w:left="466" w:hanging="360"/>
      </w:pPr>
      <w:rPr>
        <w:rFonts w:ascii="Times New Roman" w:eastAsia="Times New Roman" w:hAnsi="Times New Roman" w:cs="Times New Roman" w:hint="default"/>
      </w:rPr>
    </w:lvl>
    <w:lvl w:ilvl="1" w:tplc="04190003" w:tentative="1">
      <w:start w:val="1"/>
      <w:numFmt w:val="bullet"/>
      <w:lvlText w:val="o"/>
      <w:lvlJc w:val="left"/>
      <w:pPr>
        <w:ind w:left="1186" w:hanging="360"/>
      </w:pPr>
      <w:rPr>
        <w:rFonts w:ascii="Courier New" w:hAnsi="Courier New" w:cs="Courier New" w:hint="default"/>
      </w:rPr>
    </w:lvl>
    <w:lvl w:ilvl="2" w:tplc="04190005" w:tentative="1">
      <w:start w:val="1"/>
      <w:numFmt w:val="bullet"/>
      <w:lvlText w:val=""/>
      <w:lvlJc w:val="left"/>
      <w:pPr>
        <w:ind w:left="1906" w:hanging="360"/>
      </w:pPr>
      <w:rPr>
        <w:rFonts w:ascii="Wingdings" w:hAnsi="Wingdings" w:hint="default"/>
      </w:rPr>
    </w:lvl>
    <w:lvl w:ilvl="3" w:tplc="04190001" w:tentative="1">
      <w:start w:val="1"/>
      <w:numFmt w:val="bullet"/>
      <w:lvlText w:val=""/>
      <w:lvlJc w:val="left"/>
      <w:pPr>
        <w:ind w:left="2626" w:hanging="360"/>
      </w:pPr>
      <w:rPr>
        <w:rFonts w:ascii="Symbol" w:hAnsi="Symbol" w:hint="default"/>
      </w:rPr>
    </w:lvl>
    <w:lvl w:ilvl="4" w:tplc="04190003" w:tentative="1">
      <w:start w:val="1"/>
      <w:numFmt w:val="bullet"/>
      <w:lvlText w:val="o"/>
      <w:lvlJc w:val="left"/>
      <w:pPr>
        <w:ind w:left="3346" w:hanging="360"/>
      </w:pPr>
      <w:rPr>
        <w:rFonts w:ascii="Courier New" w:hAnsi="Courier New" w:cs="Courier New" w:hint="default"/>
      </w:rPr>
    </w:lvl>
    <w:lvl w:ilvl="5" w:tplc="04190005" w:tentative="1">
      <w:start w:val="1"/>
      <w:numFmt w:val="bullet"/>
      <w:lvlText w:val=""/>
      <w:lvlJc w:val="left"/>
      <w:pPr>
        <w:ind w:left="4066" w:hanging="360"/>
      </w:pPr>
      <w:rPr>
        <w:rFonts w:ascii="Wingdings" w:hAnsi="Wingdings" w:hint="default"/>
      </w:rPr>
    </w:lvl>
    <w:lvl w:ilvl="6" w:tplc="04190001" w:tentative="1">
      <w:start w:val="1"/>
      <w:numFmt w:val="bullet"/>
      <w:lvlText w:val=""/>
      <w:lvlJc w:val="left"/>
      <w:pPr>
        <w:ind w:left="4786" w:hanging="360"/>
      </w:pPr>
      <w:rPr>
        <w:rFonts w:ascii="Symbol" w:hAnsi="Symbol" w:hint="default"/>
      </w:rPr>
    </w:lvl>
    <w:lvl w:ilvl="7" w:tplc="04190003" w:tentative="1">
      <w:start w:val="1"/>
      <w:numFmt w:val="bullet"/>
      <w:lvlText w:val="o"/>
      <w:lvlJc w:val="left"/>
      <w:pPr>
        <w:ind w:left="5506" w:hanging="360"/>
      </w:pPr>
      <w:rPr>
        <w:rFonts w:ascii="Courier New" w:hAnsi="Courier New" w:cs="Courier New" w:hint="default"/>
      </w:rPr>
    </w:lvl>
    <w:lvl w:ilvl="8" w:tplc="04190005" w:tentative="1">
      <w:start w:val="1"/>
      <w:numFmt w:val="bullet"/>
      <w:lvlText w:val=""/>
      <w:lvlJc w:val="left"/>
      <w:pPr>
        <w:ind w:left="6226" w:hanging="360"/>
      </w:pPr>
      <w:rPr>
        <w:rFonts w:ascii="Wingdings" w:hAnsi="Wingdings" w:hint="default"/>
      </w:rPr>
    </w:lvl>
  </w:abstractNum>
  <w:abstractNum w:abstractNumId="13" w15:restartNumberingAfterBreak="0">
    <w:nsid w:val="315671F5"/>
    <w:multiLevelType w:val="hybridMultilevel"/>
    <w:tmpl w:val="272E7EF2"/>
    <w:lvl w:ilvl="0" w:tplc="25463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2219AD"/>
    <w:multiLevelType w:val="hybridMultilevel"/>
    <w:tmpl w:val="5B149FDA"/>
    <w:lvl w:ilvl="0" w:tplc="7270B7D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363C5594"/>
    <w:multiLevelType w:val="hybridMultilevel"/>
    <w:tmpl w:val="A674263E"/>
    <w:lvl w:ilvl="0" w:tplc="A42E06D2">
      <w:start w:val="1"/>
      <w:numFmt w:val="decimal"/>
      <w:lvlText w:val="%1."/>
      <w:lvlJc w:val="left"/>
      <w:pPr>
        <w:tabs>
          <w:tab w:val="num" w:pos="1581"/>
        </w:tabs>
        <w:ind w:left="1581" w:hanging="1155"/>
      </w:pPr>
      <w:rPr>
        <w:color w:val="2E74B5" w:themeColor="accent1" w:themeShade="BF"/>
      </w:rPr>
    </w:lvl>
    <w:lvl w:ilvl="1" w:tplc="04190019">
      <w:start w:val="1"/>
      <w:numFmt w:val="decimal"/>
      <w:lvlText w:val="%2."/>
      <w:lvlJc w:val="left"/>
      <w:pPr>
        <w:tabs>
          <w:tab w:val="num" w:pos="-1253"/>
        </w:tabs>
        <w:ind w:left="-1253" w:hanging="360"/>
      </w:pPr>
    </w:lvl>
    <w:lvl w:ilvl="2" w:tplc="0419001B">
      <w:start w:val="1"/>
      <w:numFmt w:val="decimal"/>
      <w:lvlText w:val="%3."/>
      <w:lvlJc w:val="left"/>
      <w:pPr>
        <w:tabs>
          <w:tab w:val="num" w:pos="-533"/>
        </w:tabs>
        <w:ind w:left="-533" w:hanging="360"/>
      </w:pPr>
    </w:lvl>
    <w:lvl w:ilvl="3" w:tplc="0419000F">
      <w:start w:val="1"/>
      <w:numFmt w:val="decimal"/>
      <w:lvlText w:val="%4."/>
      <w:lvlJc w:val="left"/>
      <w:pPr>
        <w:tabs>
          <w:tab w:val="num" w:pos="187"/>
        </w:tabs>
        <w:ind w:left="187" w:hanging="360"/>
      </w:pPr>
    </w:lvl>
    <w:lvl w:ilvl="4" w:tplc="04190019">
      <w:start w:val="1"/>
      <w:numFmt w:val="decimal"/>
      <w:lvlText w:val="%5."/>
      <w:lvlJc w:val="left"/>
      <w:pPr>
        <w:tabs>
          <w:tab w:val="num" w:pos="907"/>
        </w:tabs>
        <w:ind w:left="907" w:hanging="360"/>
      </w:pPr>
    </w:lvl>
    <w:lvl w:ilvl="5" w:tplc="0419001B">
      <w:start w:val="1"/>
      <w:numFmt w:val="decimal"/>
      <w:lvlText w:val="%6."/>
      <w:lvlJc w:val="left"/>
      <w:pPr>
        <w:tabs>
          <w:tab w:val="num" w:pos="1627"/>
        </w:tabs>
        <w:ind w:left="1627" w:hanging="360"/>
      </w:pPr>
    </w:lvl>
    <w:lvl w:ilvl="6" w:tplc="0419000F">
      <w:start w:val="1"/>
      <w:numFmt w:val="decimal"/>
      <w:lvlText w:val="%7."/>
      <w:lvlJc w:val="left"/>
      <w:pPr>
        <w:tabs>
          <w:tab w:val="num" w:pos="2347"/>
        </w:tabs>
        <w:ind w:left="2347" w:hanging="360"/>
      </w:pPr>
    </w:lvl>
    <w:lvl w:ilvl="7" w:tplc="04190019">
      <w:start w:val="1"/>
      <w:numFmt w:val="decimal"/>
      <w:lvlText w:val="%8."/>
      <w:lvlJc w:val="left"/>
      <w:pPr>
        <w:tabs>
          <w:tab w:val="num" w:pos="3067"/>
        </w:tabs>
        <w:ind w:left="3067" w:hanging="360"/>
      </w:pPr>
    </w:lvl>
    <w:lvl w:ilvl="8" w:tplc="0419001B">
      <w:start w:val="1"/>
      <w:numFmt w:val="decimal"/>
      <w:lvlText w:val="%9."/>
      <w:lvlJc w:val="left"/>
      <w:pPr>
        <w:tabs>
          <w:tab w:val="num" w:pos="3787"/>
        </w:tabs>
        <w:ind w:left="3787" w:hanging="360"/>
      </w:pPr>
    </w:lvl>
  </w:abstractNum>
  <w:abstractNum w:abstractNumId="16" w15:restartNumberingAfterBreak="0">
    <w:nsid w:val="47902105"/>
    <w:multiLevelType w:val="hybridMultilevel"/>
    <w:tmpl w:val="EB002258"/>
    <w:lvl w:ilvl="0" w:tplc="B04CD410">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49AC0EAD"/>
    <w:multiLevelType w:val="hybridMultilevel"/>
    <w:tmpl w:val="6172D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72F7D90"/>
    <w:multiLevelType w:val="hybridMultilevel"/>
    <w:tmpl w:val="A5CAB35E"/>
    <w:lvl w:ilvl="0" w:tplc="8624736E">
      <w:start w:val="1"/>
      <w:numFmt w:val="decimal"/>
      <w:lvlText w:val="%1."/>
      <w:lvlJc w:val="left"/>
      <w:pPr>
        <w:ind w:left="786"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57CD2B15"/>
    <w:multiLevelType w:val="hybridMultilevel"/>
    <w:tmpl w:val="DCD6C25A"/>
    <w:lvl w:ilvl="0" w:tplc="6C289C5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D94D78"/>
    <w:multiLevelType w:val="hybridMultilevel"/>
    <w:tmpl w:val="F3743464"/>
    <w:lvl w:ilvl="0" w:tplc="880C9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B7C6A2A"/>
    <w:multiLevelType w:val="hybridMultilevel"/>
    <w:tmpl w:val="8BBAC83C"/>
    <w:lvl w:ilvl="0" w:tplc="3CE6B530">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5E0E0002"/>
    <w:multiLevelType w:val="hybridMultilevel"/>
    <w:tmpl w:val="8BCA410E"/>
    <w:lvl w:ilvl="0" w:tplc="6F765D8E">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0F30720"/>
    <w:multiLevelType w:val="hybridMultilevel"/>
    <w:tmpl w:val="FFA4C7C0"/>
    <w:lvl w:ilvl="0" w:tplc="4486543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6219271C"/>
    <w:multiLevelType w:val="hybridMultilevel"/>
    <w:tmpl w:val="15F8336E"/>
    <w:lvl w:ilvl="0" w:tplc="1B7CA7D6">
      <w:start w:val="3"/>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15:restartNumberingAfterBreak="0">
    <w:nsid w:val="64915F54"/>
    <w:multiLevelType w:val="hybridMultilevel"/>
    <w:tmpl w:val="822435A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7945AAA"/>
    <w:multiLevelType w:val="hybridMultilevel"/>
    <w:tmpl w:val="BA0A8CCC"/>
    <w:lvl w:ilvl="0" w:tplc="AD3096DA">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C287A07"/>
    <w:multiLevelType w:val="hybridMultilevel"/>
    <w:tmpl w:val="635405D2"/>
    <w:lvl w:ilvl="0" w:tplc="B1E082E8">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739D1669"/>
    <w:multiLevelType w:val="hybridMultilevel"/>
    <w:tmpl w:val="5F664944"/>
    <w:lvl w:ilvl="0" w:tplc="44E2F8D4">
      <w:start w:val="3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786179C7"/>
    <w:multiLevelType w:val="hybridMultilevel"/>
    <w:tmpl w:val="EEE8F3B2"/>
    <w:lvl w:ilvl="0" w:tplc="1F267B1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CCB4939"/>
    <w:multiLevelType w:val="hybridMultilevel"/>
    <w:tmpl w:val="5ADAC0DE"/>
    <w:lvl w:ilvl="0" w:tplc="45AC44E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9"/>
  </w:num>
  <w:num w:numId="2">
    <w:abstractNumId w:val="10"/>
  </w:num>
  <w:num w:numId="3">
    <w:abstractNumId w:val="4"/>
  </w:num>
  <w:num w:numId="4">
    <w:abstractNumId w:val="16"/>
  </w:num>
  <w:num w:numId="5">
    <w:abstractNumId w:val="14"/>
  </w:num>
  <w:num w:numId="6">
    <w:abstractNumId w:val="3"/>
  </w:num>
  <w:num w:numId="7">
    <w:abstractNumId w:val="25"/>
  </w:num>
  <w:num w:numId="8">
    <w:abstractNumId w:val="0"/>
  </w:num>
  <w:num w:numId="9">
    <w:abstractNumId w:val="30"/>
  </w:num>
  <w:num w:numId="10">
    <w:abstractNumId w:val="17"/>
  </w:num>
  <w:num w:numId="11">
    <w:abstractNumId w:val="27"/>
  </w:num>
  <w:num w:numId="12">
    <w:abstractNumId w:val="21"/>
  </w:num>
  <w:num w:numId="13">
    <w:abstractNumId w:val="29"/>
  </w:num>
  <w:num w:numId="14">
    <w:abstractNumId w:val="24"/>
  </w:num>
  <w:num w:numId="15">
    <w:abstractNumId w:val="1"/>
  </w:num>
  <w:num w:numId="16">
    <w:abstractNumId w:val="22"/>
  </w:num>
  <w:num w:numId="17">
    <w:abstractNumId w:val="26"/>
  </w:num>
  <w:num w:numId="18">
    <w:abstractNumId w:val="28"/>
  </w:num>
  <w:num w:numId="19">
    <w:abstractNumId w:val="9"/>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5"/>
  </w:num>
  <w:num w:numId="25">
    <w:abstractNumId w:val="12"/>
  </w:num>
  <w:num w:numId="26">
    <w:abstractNumId w:val="11"/>
  </w:num>
  <w:num w:numId="27">
    <w:abstractNumId w:val="20"/>
  </w:num>
  <w:num w:numId="28">
    <w:abstractNumId w:val="8"/>
  </w:num>
  <w:num w:numId="29">
    <w:abstractNumId w:val="23"/>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2D"/>
    <w:rsid w:val="000027A0"/>
    <w:rsid w:val="000047D9"/>
    <w:rsid w:val="00005662"/>
    <w:rsid w:val="0000592A"/>
    <w:rsid w:val="00005BD7"/>
    <w:rsid w:val="000228E2"/>
    <w:rsid w:val="00025881"/>
    <w:rsid w:val="0003494B"/>
    <w:rsid w:val="00034DFE"/>
    <w:rsid w:val="00040871"/>
    <w:rsid w:val="0004225A"/>
    <w:rsid w:val="000433A0"/>
    <w:rsid w:val="00045BCC"/>
    <w:rsid w:val="000500A2"/>
    <w:rsid w:val="000502B5"/>
    <w:rsid w:val="00060B03"/>
    <w:rsid w:val="000610BF"/>
    <w:rsid w:val="00061CC6"/>
    <w:rsid w:val="0006533B"/>
    <w:rsid w:val="000668CA"/>
    <w:rsid w:val="000719EA"/>
    <w:rsid w:val="000736BE"/>
    <w:rsid w:val="00077636"/>
    <w:rsid w:val="00081FCC"/>
    <w:rsid w:val="000849EF"/>
    <w:rsid w:val="00094D2E"/>
    <w:rsid w:val="0009568B"/>
    <w:rsid w:val="00096DD3"/>
    <w:rsid w:val="000A1891"/>
    <w:rsid w:val="000A5325"/>
    <w:rsid w:val="000A78D8"/>
    <w:rsid w:val="000B1D20"/>
    <w:rsid w:val="000B2BE7"/>
    <w:rsid w:val="000B4B21"/>
    <w:rsid w:val="000B4FB3"/>
    <w:rsid w:val="000B6E89"/>
    <w:rsid w:val="000C0BCC"/>
    <w:rsid w:val="000C264A"/>
    <w:rsid w:val="000D0712"/>
    <w:rsid w:val="000D7440"/>
    <w:rsid w:val="000E0307"/>
    <w:rsid w:val="000F06A5"/>
    <w:rsid w:val="000F13BA"/>
    <w:rsid w:val="000F19BD"/>
    <w:rsid w:val="000F2314"/>
    <w:rsid w:val="00100D12"/>
    <w:rsid w:val="001162C9"/>
    <w:rsid w:val="001205F6"/>
    <w:rsid w:val="00121D27"/>
    <w:rsid w:val="00122927"/>
    <w:rsid w:val="00125B98"/>
    <w:rsid w:val="00130385"/>
    <w:rsid w:val="00130E89"/>
    <w:rsid w:val="00133360"/>
    <w:rsid w:val="001455CB"/>
    <w:rsid w:val="00147DBD"/>
    <w:rsid w:val="00150D83"/>
    <w:rsid w:val="00150EDF"/>
    <w:rsid w:val="00155F9E"/>
    <w:rsid w:val="0016082D"/>
    <w:rsid w:val="00164C5E"/>
    <w:rsid w:val="0016621D"/>
    <w:rsid w:val="00166338"/>
    <w:rsid w:val="001666F3"/>
    <w:rsid w:val="00166A01"/>
    <w:rsid w:val="00167C23"/>
    <w:rsid w:val="00170D57"/>
    <w:rsid w:val="00172197"/>
    <w:rsid w:val="00173FEC"/>
    <w:rsid w:val="00184403"/>
    <w:rsid w:val="001854D7"/>
    <w:rsid w:val="00187325"/>
    <w:rsid w:val="0019003B"/>
    <w:rsid w:val="00190DBF"/>
    <w:rsid w:val="001928F7"/>
    <w:rsid w:val="001977D6"/>
    <w:rsid w:val="001A4F73"/>
    <w:rsid w:val="001A7D5F"/>
    <w:rsid w:val="001B3FF0"/>
    <w:rsid w:val="001B5B39"/>
    <w:rsid w:val="001C170F"/>
    <w:rsid w:val="001C2660"/>
    <w:rsid w:val="001D150E"/>
    <w:rsid w:val="001D1679"/>
    <w:rsid w:val="001D28A8"/>
    <w:rsid w:val="001D2934"/>
    <w:rsid w:val="001D3AA4"/>
    <w:rsid w:val="001D6100"/>
    <w:rsid w:val="001D6B5D"/>
    <w:rsid w:val="001E4966"/>
    <w:rsid w:val="001E6227"/>
    <w:rsid w:val="001F1DDC"/>
    <w:rsid w:val="001F3A3E"/>
    <w:rsid w:val="001F6AD3"/>
    <w:rsid w:val="00210FA4"/>
    <w:rsid w:val="0021217F"/>
    <w:rsid w:val="0021253E"/>
    <w:rsid w:val="00214EBE"/>
    <w:rsid w:val="00225968"/>
    <w:rsid w:val="0023097E"/>
    <w:rsid w:val="00233077"/>
    <w:rsid w:val="00233715"/>
    <w:rsid w:val="00233EF3"/>
    <w:rsid w:val="00234B62"/>
    <w:rsid w:val="002356B0"/>
    <w:rsid w:val="00235CDA"/>
    <w:rsid w:val="00240D02"/>
    <w:rsid w:val="00243930"/>
    <w:rsid w:val="00243F9C"/>
    <w:rsid w:val="00244BC0"/>
    <w:rsid w:val="00245BC3"/>
    <w:rsid w:val="00246F6F"/>
    <w:rsid w:val="00253456"/>
    <w:rsid w:val="002571B0"/>
    <w:rsid w:val="00257FD2"/>
    <w:rsid w:val="002624F2"/>
    <w:rsid w:val="00262886"/>
    <w:rsid w:val="00267FF6"/>
    <w:rsid w:val="00270A77"/>
    <w:rsid w:val="00272B79"/>
    <w:rsid w:val="00273995"/>
    <w:rsid w:val="00273C06"/>
    <w:rsid w:val="0028189D"/>
    <w:rsid w:val="002829F9"/>
    <w:rsid w:val="00282BF4"/>
    <w:rsid w:val="00283556"/>
    <w:rsid w:val="002842E4"/>
    <w:rsid w:val="00285C7E"/>
    <w:rsid w:val="00287BCE"/>
    <w:rsid w:val="002903B2"/>
    <w:rsid w:val="00294C94"/>
    <w:rsid w:val="002972E8"/>
    <w:rsid w:val="002A1D8B"/>
    <w:rsid w:val="002A2318"/>
    <w:rsid w:val="002A48BA"/>
    <w:rsid w:val="002B0AC1"/>
    <w:rsid w:val="002B14B0"/>
    <w:rsid w:val="002B4133"/>
    <w:rsid w:val="002B6B3F"/>
    <w:rsid w:val="002B7674"/>
    <w:rsid w:val="002B788C"/>
    <w:rsid w:val="002C0D78"/>
    <w:rsid w:val="002C0E63"/>
    <w:rsid w:val="002C31A1"/>
    <w:rsid w:val="002D0E8D"/>
    <w:rsid w:val="002D3836"/>
    <w:rsid w:val="002D504A"/>
    <w:rsid w:val="002D5919"/>
    <w:rsid w:val="002D6A28"/>
    <w:rsid w:val="002D73BB"/>
    <w:rsid w:val="002E27CC"/>
    <w:rsid w:val="002E47D1"/>
    <w:rsid w:val="002E4E14"/>
    <w:rsid w:val="002F4BA4"/>
    <w:rsid w:val="00300B20"/>
    <w:rsid w:val="00314644"/>
    <w:rsid w:val="003172F2"/>
    <w:rsid w:val="003212CA"/>
    <w:rsid w:val="00327A28"/>
    <w:rsid w:val="00330020"/>
    <w:rsid w:val="00331152"/>
    <w:rsid w:val="00335CC8"/>
    <w:rsid w:val="00336121"/>
    <w:rsid w:val="00343429"/>
    <w:rsid w:val="00345C87"/>
    <w:rsid w:val="00346CC6"/>
    <w:rsid w:val="003506AC"/>
    <w:rsid w:val="00352976"/>
    <w:rsid w:val="003542E1"/>
    <w:rsid w:val="00355791"/>
    <w:rsid w:val="00356300"/>
    <w:rsid w:val="00360858"/>
    <w:rsid w:val="00364E37"/>
    <w:rsid w:val="00366846"/>
    <w:rsid w:val="003719F3"/>
    <w:rsid w:val="00372944"/>
    <w:rsid w:val="003729EE"/>
    <w:rsid w:val="00372CB1"/>
    <w:rsid w:val="00376395"/>
    <w:rsid w:val="003772C3"/>
    <w:rsid w:val="00380978"/>
    <w:rsid w:val="00381C7F"/>
    <w:rsid w:val="00392272"/>
    <w:rsid w:val="003934F0"/>
    <w:rsid w:val="0039371D"/>
    <w:rsid w:val="00396C60"/>
    <w:rsid w:val="003A1B33"/>
    <w:rsid w:val="003A2025"/>
    <w:rsid w:val="003A784D"/>
    <w:rsid w:val="003B3E71"/>
    <w:rsid w:val="003B4D46"/>
    <w:rsid w:val="003B4FAD"/>
    <w:rsid w:val="003C26DF"/>
    <w:rsid w:val="003C5DE3"/>
    <w:rsid w:val="003E0B06"/>
    <w:rsid w:val="003E76A9"/>
    <w:rsid w:val="003F083B"/>
    <w:rsid w:val="003F5A55"/>
    <w:rsid w:val="00400DC5"/>
    <w:rsid w:val="00406C58"/>
    <w:rsid w:val="00410C64"/>
    <w:rsid w:val="00411CC0"/>
    <w:rsid w:val="004300B0"/>
    <w:rsid w:val="0043495B"/>
    <w:rsid w:val="00436EAD"/>
    <w:rsid w:val="00440131"/>
    <w:rsid w:val="00441400"/>
    <w:rsid w:val="004467EC"/>
    <w:rsid w:val="00450CAB"/>
    <w:rsid w:val="00461FDA"/>
    <w:rsid w:val="0046577A"/>
    <w:rsid w:val="00465A14"/>
    <w:rsid w:val="00471C24"/>
    <w:rsid w:val="00481E56"/>
    <w:rsid w:val="004909C3"/>
    <w:rsid w:val="0049221E"/>
    <w:rsid w:val="00493A2D"/>
    <w:rsid w:val="004A2638"/>
    <w:rsid w:val="004A2989"/>
    <w:rsid w:val="004A542D"/>
    <w:rsid w:val="004A63ED"/>
    <w:rsid w:val="004B1F89"/>
    <w:rsid w:val="004B23EF"/>
    <w:rsid w:val="004B5AB3"/>
    <w:rsid w:val="004D2A89"/>
    <w:rsid w:val="004D30D6"/>
    <w:rsid w:val="004E26F4"/>
    <w:rsid w:val="004F17E4"/>
    <w:rsid w:val="004F2164"/>
    <w:rsid w:val="004F25A8"/>
    <w:rsid w:val="004F2D95"/>
    <w:rsid w:val="004F77FD"/>
    <w:rsid w:val="005002F7"/>
    <w:rsid w:val="00510AAE"/>
    <w:rsid w:val="00511F94"/>
    <w:rsid w:val="0051436F"/>
    <w:rsid w:val="0051465B"/>
    <w:rsid w:val="0052245A"/>
    <w:rsid w:val="0052570A"/>
    <w:rsid w:val="0053029B"/>
    <w:rsid w:val="0053478E"/>
    <w:rsid w:val="00535558"/>
    <w:rsid w:val="00544BA9"/>
    <w:rsid w:val="00544CC0"/>
    <w:rsid w:val="00547EE8"/>
    <w:rsid w:val="00551C06"/>
    <w:rsid w:val="00551F56"/>
    <w:rsid w:val="00553B60"/>
    <w:rsid w:val="005540B8"/>
    <w:rsid w:val="00566916"/>
    <w:rsid w:val="00567715"/>
    <w:rsid w:val="00571C19"/>
    <w:rsid w:val="00572171"/>
    <w:rsid w:val="00573D47"/>
    <w:rsid w:val="005753DB"/>
    <w:rsid w:val="005858E1"/>
    <w:rsid w:val="005869BE"/>
    <w:rsid w:val="00586F15"/>
    <w:rsid w:val="00590014"/>
    <w:rsid w:val="00590373"/>
    <w:rsid w:val="005924C8"/>
    <w:rsid w:val="0059549F"/>
    <w:rsid w:val="005A0430"/>
    <w:rsid w:val="005B1F97"/>
    <w:rsid w:val="005B4C10"/>
    <w:rsid w:val="005B7B35"/>
    <w:rsid w:val="005C7122"/>
    <w:rsid w:val="005D036B"/>
    <w:rsid w:val="005D1770"/>
    <w:rsid w:val="005D1AFD"/>
    <w:rsid w:val="005D6635"/>
    <w:rsid w:val="005E1F0E"/>
    <w:rsid w:val="005E59C1"/>
    <w:rsid w:val="005F320B"/>
    <w:rsid w:val="005F3256"/>
    <w:rsid w:val="005F39EC"/>
    <w:rsid w:val="005F7867"/>
    <w:rsid w:val="00601F31"/>
    <w:rsid w:val="006025F8"/>
    <w:rsid w:val="0061544C"/>
    <w:rsid w:val="00616F03"/>
    <w:rsid w:val="006207CF"/>
    <w:rsid w:val="006229AD"/>
    <w:rsid w:val="00622CDC"/>
    <w:rsid w:val="006322B6"/>
    <w:rsid w:val="0063328C"/>
    <w:rsid w:val="00636055"/>
    <w:rsid w:val="00636D6E"/>
    <w:rsid w:val="00636DA0"/>
    <w:rsid w:val="006379AB"/>
    <w:rsid w:val="00640952"/>
    <w:rsid w:val="00640B43"/>
    <w:rsid w:val="00640BEE"/>
    <w:rsid w:val="00647607"/>
    <w:rsid w:val="006575B6"/>
    <w:rsid w:val="00661819"/>
    <w:rsid w:val="00661EDF"/>
    <w:rsid w:val="00661FAF"/>
    <w:rsid w:val="00662916"/>
    <w:rsid w:val="00664F50"/>
    <w:rsid w:val="006651A7"/>
    <w:rsid w:val="0066580B"/>
    <w:rsid w:val="006678A1"/>
    <w:rsid w:val="00673D52"/>
    <w:rsid w:val="00674031"/>
    <w:rsid w:val="0067530F"/>
    <w:rsid w:val="00675973"/>
    <w:rsid w:val="00682AEE"/>
    <w:rsid w:val="00684666"/>
    <w:rsid w:val="006857A3"/>
    <w:rsid w:val="00685D74"/>
    <w:rsid w:val="00693695"/>
    <w:rsid w:val="006975B2"/>
    <w:rsid w:val="006A1711"/>
    <w:rsid w:val="006A4EEB"/>
    <w:rsid w:val="006B0C5A"/>
    <w:rsid w:val="006B5D11"/>
    <w:rsid w:val="006C0DFD"/>
    <w:rsid w:val="006C20C9"/>
    <w:rsid w:val="006C4A3E"/>
    <w:rsid w:val="006C5085"/>
    <w:rsid w:val="006D2F83"/>
    <w:rsid w:val="006D45EA"/>
    <w:rsid w:val="006D4FF5"/>
    <w:rsid w:val="006E23E1"/>
    <w:rsid w:val="006E5FBD"/>
    <w:rsid w:val="006F39DF"/>
    <w:rsid w:val="006F524E"/>
    <w:rsid w:val="006F7D0B"/>
    <w:rsid w:val="00701188"/>
    <w:rsid w:val="0070508E"/>
    <w:rsid w:val="00707368"/>
    <w:rsid w:val="00717EF0"/>
    <w:rsid w:val="0072335D"/>
    <w:rsid w:val="007253D1"/>
    <w:rsid w:val="00726241"/>
    <w:rsid w:val="007305C8"/>
    <w:rsid w:val="007363E6"/>
    <w:rsid w:val="007473E3"/>
    <w:rsid w:val="00747F9D"/>
    <w:rsid w:val="00747FAB"/>
    <w:rsid w:val="00751E37"/>
    <w:rsid w:val="00752608"/>
    <w:rsid w:val="00760028"/>
    <w:rsid w:val="0076282E"/>
    <w:rsid w:val="007659EA"/>
    <w:rsid w:val="007703CC"/>
    <w:rsid w:val="00770DC5"/>
    <w:rsid w:val="00771912"/>
    <w:rsid w:val="007753B0"/>
    <w:rsid w:val="00784D0B"/>
    <w:rsid w:val="0078500B"/>
    <w:rsid w:val="00791D5D"/>
    <w:rsid w:val="00794A14"/>
    <w:rsid w:val="007A1975"/>
    <w:rsid w:val="007A46D5"/>
    <w:rsid w:val="007A76BB"/>
    <w:rsid w:val="007B5374"/>
    <w:rsid w:val="007C0A32"/>
    <w:rsid w:val="007C1755"/>
    <w:rsid w:val="007C1C94"/>
    <w:rsid w:val="007C1F27"/>
    <w:rsid w:val="007C26D4"/>
    <w:rsid w:val="007C3CBF"/>
    <w:rsid w:val="007C3EC6"/>
    <w:rsid w:val="007C3FE8"/>
    <w:rsid w:val="007D12CE"/>
    <w:rsid w:val="007D2FF5"/>
    <w:rsid w:val="007E14EE"/>
    <w:rsid w:val="007E45B8"/>
    <w:rsid w:val="007E533C"/>
    <w:rsid w:val="007F05D4"/>
    <w:rsid w:val="007F6788"/>
    <w:rsid w:val="007F73EB"/>
    <w:rsid w:val="008002DE"/>
    <w:rsid w:val="00805E6A"/>
    <w:rsid w:val="00806B6A"/>
    <w:rsid w:val="00814EE5"/>
    <w:rsid w:val="00816589"/>
    <w:rsid w:val="0081723D"/>
    <w:rsid w:val="008224C4"/>
    <w:rsid w:val="00824707"/>
    <w:rsid w:val="00825B4F"/>
    <w:rsid w:val="0083238E"/>
    <w:rsid w:val="008336CF"/>
    <w:rsid w:val="008367E5"/>
    <w:rsid w:val="00837B93"/>
    <w:rsid w:val="00843ABF"/>
    <w:rsid w:val="00847D28"/>
    <w:rsid w:val="008509B4"/>
    <w:rsid w:val="00852060"/>
    <w:rsid w:val="0085556D"/>
    <w:rsid w:val="008556DA"/>
    <w:rsid w:val="0086360E"/>
    <w:rsid w:val="00867B46"/>
    <w:rsid w:val="00870660"/>
    <w:rsid w:val="00871D89"/>
    <w:rsid w:val="008722DE"/>
    <w:rsid w:val="00884D0B"/>
    <w:rsid w:val="00885EA9"/>
    <w:rsid w:val="00892184"/>
    <w:rsid w:val="00895BD6"/>
    <w:rsid w:val="00897871"/>
    <w:rsid w:val="008A2E47"/>
    <w:rsid w:val="008A4ECA"/>
    <w:rsid w:val="008B0275"/>
    <w:rsid w:val="008B1644"/>
    <w:rsid w:val="008B6566"/>
    <w:rsid w:val="008C4746"/>
    <w:rsid w:val="008C53B0"/>
    <w:rsid w:val="008D0D77"/>
    <w:rsid w:val="008D6DBF"/>
    <w:rsid w:val="008E031C"/>
    <w:rsid w:val="008E5A69"/>
    <w:rsid w:val="008E66EB"/>
    <w:rsid w:val="008F1144"/>
    <w:rsid w:val="008F5015"/>
    <w:rsid w:val="00904C2A"/>
    <w:rsid w:val="00904F96"/>
    <w:rsid w:val="0091645E"/>
    <w:rsid w:val="00926572"/>
    <w:rsid w:val="00930785"/>
    <w:rsid w:val="00931013"/>
    <w:rsid w:val="0093227E"/>
    <w:rsid w:val="00933ED4"/>
    <w:rsid w:val="00940DC3"/>
    <w:rsid w:val="00941A5E"/>
    <w:rsid w:val="00942A6A"/>
    <w:rsid w:val="009440F5"/>
    <w:rsid w:val="00944F21"/>
    <w:rsid w:val="009614DD"/>
    <w:rsid w:val="00973BF4"/>
    <w:rsid w:val="00977854"/>
    <w:rsid w:val="00981FA4"/>
    <w:rsid w:val="00982C15"/>
    <w:rsid w:val="00991B2A"/>
    <w:rsid w:val="009A0A1C"/>
    <w:rsid w:val="009A235C"/>
    <w:rsid w:val="009A747C"/>
    <w:rsid w:val="009B068E"/>
    <w:rsid w:val="009B3576"/>
    <w:rsid w:val="009C14D4"/>
    <w:rsid w:val="009C34B2"/>
    <w:rsid w:val="009C4346"/>
    <w:rsid w:val="009C6126"/>
    <w:rsid w:val="009C7551"/>
    <w:rsid w:val="009D46CC"/>
    <w:rsid w:val="009D5282"/>
    <w:rsid w:val="009E04E2"/>
    <w:rsid w:val="009E093E"/>
    <w:rsid w:val="009E46D4"/>
    <w:rsid w:val="009E6FD4"/>
    <w:rsid w:val="009F0162"/>
    <w:rsid w:val="009F46AE"/>
    <w:rsid w:val="009F497A"/>
    <w:rsid w:val="009F5569"/>
    <w:rsid w:val="009F6DDA"/>
    <w:rsid w:val="00A00AE1"/>
    <w:rsid w:val="00A03FAD"/>
    <w:rsid w:val="00A04D80"/>
    <w:rsid w:val="00A053F5"/>
    <w:rsid w:val="00A116D5"/>
    <w:rsid w:val="00A20E1E"/>
    <w:rsid w:val="00A218EC"/>
    <w:rsid w:val="00A25B80"/>
    <w:rsid w:val="00A30226"/>
    <w:rsid w:val="00A31276"/>
    <w:rsid w:val="00A35D0A"/>
    <w:rsid w:val="00A4369F"/>
    <w:rsid w:val="00A438D2"/>
    <w:rsid w:val="00A44474"/>
    <w:rsid w:val="00A46714"/>
    <w:rsid w:val="00A50848"/>
    <w:rsid w:val="00A57D2E"/>
    <w:rsid w:val="00A610F3"/>
    <w:rsid w:val="00A62B74"/>
    <w:rsid w:val="00A656B9"/>
    <w:rsid w:val="00A71EBC"/>
    <w:rsid w:val="00A73A0A"/>
    <w:rsid w:val="00A765C1"/>
    <w:rsid w:val="00A779EF"/>
    <w:rsid w:val="00A822AA"/>
    <w:rsid w:val="00A85FE7"/>
    <w:rsid w:val="00A861A8"/>
    <w:rsid w:val="00A868E8"/>
    <w:rsid w:val="00A92030"/>
    <w:rsid w:val="00A9336C"/>
    <w:rsid w:val="00A9543F"/>
    <w:rsid w:val="00AA2FC7"/>
    <w:rsid w:val="00AB07EE"/>
    <w:rsid w:val="00AB2EAC"/>
    <w:rsid w:val="00AB5480"/>
    <w:rsid w:val="00AC1346"/>
    <w:rsid w:val="00AC1C67"/>
    <w:rsid w:val="00AC49F2"/>
    <w:rsid w:val="00AC4C63"/>
    <w:rsid w:val="00AC6259"/>
    <w:rsid w:val="00AC766E"/>
    <w:rsid w:val="00AD1797"/>
    <w:rsid w:val="00AD7961"/>
    <w:rsid w:val="00AF2C33"/>
    <w:rsid w:val="00AF5220"/>
    <w:rsid w:val="00B02647"/>
    <w:rsid w:val="00B1006C"/>
    <w:rsid w:val="00B17D4E"/>
    <w:rsid w:val="00B2404E"/>
    <w:rsid w:val="00B26ECE"/>
    <w:rsid w:val="00B31D48"/>
    <w:rsid w:val="00B32309"/>
    <w:rsid w:val="00B32EB7"/>
    <w:rsid w:val="00B36C11"/>
    <w:rsid w:val="00B400F1"/>
    <w:rsid w:val="00B4164B"/>
    <w:rsid w:val="00B43FC2"/>
    <w:rsid w:val="00B44A59"/>
    <w:rsid w:val="00B517E3"/>
    <w:rsid w:val="00B646D7"/>
    <w:rsid w:val="00B72629"/>
    <w:rsid w:val="00B75AD4"/>
    <w:rsid w:val="00B76DE3"/>
    <w:rsid w:val="00B80ED2"/>
    <w:rsid w:val="00B8582C"/>
    <w:rsid w:val="00B87E7E"/>
    <w:rsid w:val="00B90080"/>
    <w:rsid w:val="00B9703C"/>
    <w:rsid w:val="00BA7DC0"/>
    <w:rsid w:val="00BB04E9"/>
    <w:rsid w:val="00BB390E"/>
    <w:rsid w:val="00BC4CBE"/>
    <w:rsid w:val="00BD2E49"/>
    <w:rsid w:val="00BD5193"/>
    <w:rsid w:val="00BE027E"/>
    <w:rsid w:val="00BE18AE"/>
    <w:rsid w:val="00BE2B63"/>
    <w:rsid w:val="00BF28D4"/>
    <w:rsid w:val="00BF4F33"/>
    <w:rsid w:val="00BF5E20"/>
    <w:rsid w:val="00BF714B"/>
    <w:rsid w:val="00BF7643"/>
    <w:rsid w:val="00C105D2"/>
    <w:rsid w:val="00C1262A"/>
    <w:rsid w:val="00C1415F"/>
    <w:rsid w:val="00C21AB4"/>
    <w:rsid w:val="00C22A56"/>
    <w:rsid w:val="00C26F42"/>
    <w:rsid w:val="00C30574"/>
    <w:rsid w:val="00C30BF5"/>
    <w:rsid w:val="00C31512"/>
    <w:rsid w:val="00C400D2"/>
    <w:rsid w:val="00C42E3E"/>
    <w:rsid w:val="00C47ED7"/>
    <w:rsid w:val="00C64053"/>
    <w:rsid w:val="00C704F5"/>
    <w:rsid w:val="00C77480"/>
    <w:rsid w:val="00C84621"/>
    <w:rsid w:val="00C85567"/>
    <w:rsid w:val="00C85DE1"/>
    <w:rsid w:val="00C8679B"/>
    <w:rsid w:val="00C86C75"/>
    <w:rsid w:val="00C9087D"/>
    <w:rsid w:val="00C9361F"/>
    <w:rsid w:val="00C9432D"/>
    <w:rsid w:val="00C961A6"/>
    <w:rsid w:val="00C9704B"/>
    <w:rsid w:val="00CA1F64"/>
    <w:rsid w:val="00CA2A2B"/>
    <w:rsid w:val="00CB2370"/>
    <w:rsid w:val="00CB2B9B"/>
    <w:rsid w:val="00CB7100"/>
    <w:rsid w:val="00CB72E6"/>
    <w:rsid w:val="00CC2D3A"/>
    <w:rsid w:val="00CD1478"/>
    <w:rsid w:val="00CD2A76"/>
    <w:rsid w:val="00CD32C3"/>
    <w:rsid w:val="00CD63EF"/>
    <w:rsid w:val="00CE0827"/>
    <w:rsid w:val="00CE1013"/>
    <w:rsid w:val="00CE38C9"/>
    <w:rsid w:val="00CE3F02"/>
    <w:rsid w:val="00CF29D6"/>
    <w:rsid w:val="00CF4364"/>
    <w:rsid w:val="00CF5DC2"/>
    <w:rsid w:val="00D0194F"/>
    <w:rsid w:val="00D023FC"/>
    <w:rsid w:val="00D04761"/>
    <w:rsid w:val="00D04991"/>
    <w:rsid w:val="00D06592"/>
    <w:rsid w:val="00D07C23"/>
    <w:rsid w:val="00D105E6"/>
    <w:rsid w:val="00D155CF"/>
    <w:rsid w:val="00D156A9"/>
    <w:rsid w:val="00D169B4"/>
    <w:rsid w:val="00D16D44"/>
    <w:rsid w:val="00D26F43"/>
    <w:rsid w:val="00D35E0C"/>
    <w:rsid w:val="00D35F10"/>
    <w:rsid w:val="00D427C3"/>
    <w:rsid w:val="00D5030D"/>
    <w:rsid w:val="00D52DFC"/>
    <w:rsid w:val="00D55A86"/>
    <w:rsid w:val="00D60BBC"/>
    <w:rsid w:val="00D62DBD"/>
    <w:rsid w:val="00D636D7"/>
    <w:rsid w:val="00D64349"/>
    <w:rsid w:val="00D6588C"/>
    <w:rsid w:val="00D717AD"/>
    <w:rsid w:val="00D76E25"/>
    <w:rsid w:val="00D77E5A"/>
    <w:rsid w:val="00D8002A"/>
    <w:rsid w:val="00D8095F"/>
    <w:rsid w:val="00D85A5B"/>
    <w:rsid w:val="00D8721E"/>
    <w:rsid w:val="00D93DA1"/>
    <w:rsid w:val="00DA371B"/>
    <w:rsid w:val="00DA46C5"/>
    <w:rsid w:val="00DA5895"/>
    <w:rsid w:val="00DB3D58"/>
    <w:rsid w:val="00DB7EEB"/>
    <w:rsid w:val="00DC6685"/>
    <w:rsid w:val="00DD0EFD"/>
    <w:rsid w:val="00DD4424"/>
    <w:rsid w:val="00DD5A5E"/>
    <w:rsid w:val="00DE0892"/>
    <w:rsid w:val="00DE0D68"/>
    <w:rsid w:val="00DF66B2"/>
    <w:rsid w:val="00E023A2"/>
    <w:rsid w:val="00E03770"/>
    <w:rsid w:val="00E071E3"/>
    <w:rsid w:val="00E158F1"/>
    <w:rsid w:val="00E20113"/>
    <w:rsid w:val="00E20860"/>
    <w:rsid w:val="00E22FD7"/>
    <w:rsid w:val="00E2669F"/>
    <w:rsid w:val="00E32F30"/>
    <w:rsid w:val="00E43D40"/>
    <w:rsid w:val="00E44DFF"/>
    <w:rsid w:val="00E503E5"/>
    <w:rsid w:val="00E5339B"/>
    <w:rsid w:val="00E54ADE"/>
    <w:rsid w:val="00E56D28"/>
    <w:rsid w:val="00E65327"/>
    <w:rsid w:val="00E73244"/>
    <w:rsid w:val="00E734FC"/>
    <w:rsid w:val="00E763F6"/>
    <w:rsid w:val="00E806F9"/>
    <w:rsid w:val="00E81614"/>
    <w:rsid w:val="00E92574"/>
    <w:rsid w:val="00E92D00"/>
    <w:rsid w:val="00E938DA"/>
    <w:rsid w:val="00E94289"/>
    <w:rsid w:val="00E954E0"/>
    <w:rsid w:val="00EA1C60"/>
    <w:rsid w:val="00EA2B73"/>
    <w:rsid w:val="00EA5268"/>
    <w:rsid w:val="00EB080E"/>
    <w:rsid w:val="00EC27F8"/>
    <w:rsid w:val="00EC335E"/>
    <w:rsid w:val="00EC5875"/>
    <w:rsid w:val="00ED0CBB"/>
    <w:rsid w:val="00ED1F53"/>
    <w:rsid w:val="00ED2C7A"/>
    <w:rsid w:val="00ED43C0"/>
    <w:rsid w:val="00ED4DEA"/>
    <w:rsid w:val="00ED6868"/>
    <w:rsid w:val="00ED6FD6"/>
    <w:rsid w:val="00EE2EE4"/>
    <w:rsid w:val="00EE4C05"/>
    <w:rsid w:val="00EE7588"/>
    <w:rsid w:val="00EF3837"/>
    <w:rsid w:val="00EF44A6"/>
    <w:rsid w:val="00EF56DA"/>
    <w:rsid w:val="00F06855"/>
    <w:rsid w:val="00F1439E"/>
    <w:rsid w:val="00F209AF"/>
    <w:rsid w:val="00F235E6"/>
    <w:rsid w:val="00F25417"/>
    <w:rsid w:val="00F25E1F"/>
    <w:rsid w:val="00F3118A"/>
    <w:rsid w:val="00F31B4B"/>
    <w:rsid w:val="00F33365"/>
    <w:rsid w:val="00F36B73"/>
    <w:rsid w:val="00F40B49"/>
    <w:rsid w:val="00F41925"/>
    <w:rsid w:val="00F432B2"/>
    <w:rsid w:val="00F465E3"/>
    <w:rsid w:val="00F467BE"/>
    <w:rsid w:val="00F51F90"/>
    <w:rsid w:val="00F60E31"/>
    <w:rsid w:val="00F66887"/>
    <w:rsid w:val="00F66A4D"/>
    <w:rsid w:val="00F67BD1"/>
    <w:rsid w:val="00F70D68"/>
    <w:rsid w:val="00F7204F"/>
    <w:rsid w:val="00F72468"/>
    <w:rsid w:val="00F769EA"/>
    <w:rsid w:val="00F82851"/>
    <w:rsid w:val="00F84BB0"/>
    <w:rsid w:val="00F91E9E"/>
    <w:rsid w:val="00F9266E"/>
    <w:rsid w:val="00F96A92"/>
    <w:rsid w:val="00FA3910"/>
    <w:rsid w:val="00FA464C"/>
    <w:rsid w:val="00FB2A2D"/>
    <w:rsid w:val="00FB4BBD"/>
    <w:rsid w:val="00FB577B"/>
    <w:rsid w:val="00FB651B"/>
    <w:rsid w:val="00FC00D1"/>
    <w:rsid w:val="00FC04CB"/>
    <w:rsid w:val="00FD0DC7"/>
    <w:rsid w:val="00FD2DFA"/>
    <w:rsid w:val="00FD405D"/>
    <w:rsid w:val="00FD45B2"/>
    <w:rsid w:val="00FD6931"/>
    <w:rsid w:val="00FE5492"/>
    <w:rsid w:val="00FE740D"/>
    <w:rsid w:val="00FF4011"/>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CE5C"/>
  <w15:chartTrackingRefBased/>
  <w15:docId w15:val="{62F1596C-444D-45A5-9868-E1C82A0B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0DC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9"/>
    <w:qFormat/>
    <w:rsid w:val="00FD0D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D0DC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32D"/>
    <w:pPr>
      <w:ind w:left="720"/>
      <w:contextualSpacing/>
    </w:pPr>
  </w:style>
  <w:style w:type="character" w:customStyle="1" w:styleId="10">
    <w:name w:val="Заголовок 1 Знак"/>
    <w:basedOn w:val="a0"/>
    <w:link w:val="1"/>
    <w:uiPriority w:val="9"/>
    <w:rsid w:val="00FD0DC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FD0DC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D0DC7"/>
    <w:rPr>
      <w:rFonts w:asciiTheme="majorHAnsi" w:eastAsiaTheme="majorEastAsia" w:hAnsiTheme="majorHAnsi" w:cstheme="majorBidi"/>
      <w:i/>
      <w:iCs/>
      <w:color w:val="2E74B5" w:themeColor="accent1" w:themeShade="BF"/>
      <w:sz w:val="24"/>
      <w:szCs w:val="24"/>
      <w:lang w:eastAsia="ru-RU"/>
    </w:rPr>
  </w:style>
  <w:style w:type="numbering" w:customStyle="1" w:styleId="11">
    <w:name w:val="Нет списка1"/>
    <w:next w:val="a2"/>
    <w:uiPriority w:val="99"/>
    <w:semiHidden/>
    <w:unhideWhenUsed/>
    <w:rsid w:val="00FD0DC7"/>
  </w:style>
  <w:style w:type="paragraph" w:styleId="a4">
    <w:name w:val="footer"/>
    <w:basedOn w:val="a"/>
    <w:link w:val="a5"/>
    <w:uiPriority w:val="99"/>
    <w:rsid w:val="00FD0DC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uiPriority w:val="99"/>
    <w:rsid w:val="00FD0DC7"/>
    <w:rPr>
      <w:rFonts w:ascii="Times New Roman" w:eastAsia="Calibri" w:hAnsi="Times New Roman" w:cs="Times New Roman"/>
      <w:sz w:val="24"/>
      <w:szCs w:val="24"/>
      <w:lang w:eastAsia="ru-RU"/>
    </w:rPr>
  </w:style>
  <w:style w:type="character" w:styleId="a6">
    <w:name w:val="page number"/>
    <w:uiPriority w:val="99"/>
    <w:rsid w:val="00FD0DC7"/>
    <w:rPr>
      <w:rFonts w:cs="Times New Roman"/>
    </w:rPr>
  </w:style>
  <w:style w:type="table" w:styleId="a7">
    <w:name w:val="Table Grid"/>
    <w:basedOn w:val="a1"/>
    <w:uiPriority w:val="59"/>
    <w:rsid w:val="00FD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0DC7"/>
    <w:pPr>
      <w:spacing w:after="0" w:line="240" w:lineRule="auto"/>
    </w:pPr>
    <w:rPr>
      <w:rFonts w:ascii="Segoe UI" w:eastAsia="Calibri" w:hAnsi="Segoe UI" w:cs="Segoe UI"/>
      <w:sz w:val="18"/>
      <w:szCs w:val="18"/>
      <w:lang w:eastAsia="ru-RU"/>
    </w:rPr>
  </w:style>
  <w:style w:type="character" w:customStyle="1" w:styleId="a9">
    <w:name w:val="Текст выноски Знак"/>
    <w:basedOn w:val="a0"/>
    <w:link w:val="a8"/>
    <w:uiPriority w:val="99"/>
    <w:semiHidden/>
    <w:rsid w:val="00FD0DC7"/>
    <w:rPr>
      <w:rFonts w:ascii="Segoe UI" w:eastAsia="Calibri" w:hAnsi="Segoe UI" w:cs="Segoe UI"/>
      <w:sz w:val="18"/>
      <w:szCs w:val="18"/>
      <w:lang w:eastAsia="ru-RU"/>
    </w:rPr>
  </w:style>
  <w:style w:type="paragraph" w:styleId="aa">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b"/>
    <w:uiPriority w:val="99"/>
    <w:unhideWhenUsed/>
    <w:rsid w:val="00FD0DC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aliases w:val="Верхний колонтитул Знак Знак Знак Знак Знак Знак Знак Знак Знак Знак Знак Знак Знак Знак Знак2,Верхний колонтитул Знак Знак Знак Знак Знак Знак Знак Знак Знак Знак Знак Знак Знак Знак Знак Знак Знак Знак2,Знак Знак2"/>
    <w:basedOn w:val="a0"/>
    <w:link w:val="aa"/>
    <w:uiPriority w:val="99"/>
    <w:rsid w:val="00FD0DC7"/>
    <w:rPr>
      <w:rFonts w:ascii="Times New Roman" w:eastAsia="Calibri" w:hAnsi="Times New Roman" w:cs="Times New Roman"/>
      <w:sz w:val="24"/>
      <w:szCs w:val="24"/>
      <w:lang w:eastAsia="ru-RU"/>
    </w:rPr>
  </w:style>
  <w:style w:type="character" w:styleId="ac">
    <w:name w:val="annotation reference"/>
    <w:basedOn w:val="a0"/>
    <w:uiPriority w:val="99"/>
    <w:semiHidden/>
    <w:unhideWhenUsed/>
    <w:rsid w:val="00FD0DC7"/>
    <w:rPr>
      <w:sz w:val="16"/>
      <w:szCs w:val="16"/>
    </w:rPr>
  </w:style>
  <w:style w:type="paragraph" w:styleId="ad">
    <w:name w:val="annotation text"/>
    <w:basedOn w:val="a"/>
    <w:link w:val="ae"/>
    <w:uiPriority w:val="99"/>
    <w:semiHidden/>
    <w:unhideWhenUsed/>
    <w:rsid w:val="00FD0DC7"/>
    <w:pPr>
      <w:spacing w:line="240" w:lineRule="auto"/>
    </w:pPr>
    <w:rPr>
      <w:sz w:val="20"/>
      <w:szCs w:val="20"/>
    </w:rPr>
  </w:style>
  <w:style w:type="character" w:customStyle="1" w:styleId="ae">
    <w:name w:val="Текст примечания Знак"/>
    <w:basedOn w:val="a0"/>
    <w:link w:val="ad"/>
    <w:uiPriority w:val="99"/>
    <w:semiHidden/>
    <w:rsid w:val="00FD0DC7"/>
    <w:rPr>
      <w:sz w:val="20"/>
      <w:szCs w:val="20"/>
    </w:rPr>
  </w:style>
  <w:style w:type="paragraph" w:styleId="af">
    <w:name w:val="annotation subject"/>
    <w:basedOn w:val="ad"/>
    <w:next w:val="ad"/>
    <w:link w:val="af0"/>
    <w:uiPriority w:val="99"/>
    <w:semiHidden/>
    <w:unhideWhenUsed/>
    <w:rsid w:val="00FD0DC7"/>
    <w:rPr>
      <w:b/>
      <w:bCs/>
    </w:rPr>
  </w:style>
  <w:style w:type="character" w:customStyle="1" w:styleId="af0">
    <w:name w:val="Тема примечания Знак"/>
    <w:basedOn w:val="ae"/>
    <w:link w:val="af"/>
    <w:uiPriority w:val="99"/>
    <w:semiHidden/>
    <w:rsid w:val="00FD0DC7"/>
    <w:rPr>
      <w:b/>
      <w:bCs/>
      <w:sz w:val="20"/>
      <w:szCs w:val="20"/>
    </w:rPr>
  </w:style>
  <w:style w:type="numbering" w:customStyle="1" w:styleId="110">
    <w:name w:val="Нет списка11"/>
    <w:next w:val="a2"/>
    <w:uiPriority w:val="99"/>
    <w:semiHidden/>
    <w:unhideWhenUsed/>
    <w:rsid w:val="00FD0DC7"/>
  </w:style>
  <w:style w:type="character" w:customStyle="1" w:styleId="HeaderChar">
    <w:name w:val="Header Char"/>
    <w:aliases w:val="Верхний колонтитул Знак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uiPriority w:val="99"/>
    <w:semiHidden/>
    <w:rsid w:val="00FD0DC7"/>
    <w:rPr>
      <w:rFonts w:ascii="Times New Roman" w:hAnsi="Times New Roman"/>
      <w:sz w:val="24"/>
      <w:szCs w:val="24"/>
    </w:rPr>
  </w:style>
  <w:style w:type="character" w:customStyle="1" w:styleId="HeaderChar9">
    <w:name w:val="Header Char9"/>
    <w:aliases w:val="Верхний колонтитул Знак Char9,Верхний колонтитул Знак Знак Знак Знак Знак Знак Знак Знак Знак Знак Знак Знак Знак Знак Char9,Верхний колонтитул Знак Знак Знак Знак Знак Знак Знак Знак Знак Знак Знак Знак Знак Знак Знак Знак Знак Char9"/>
    <w:uiPriority w:val="99"/>
    <w:semiHidden/>
    <w:locked/>
    <w:rsid w:val="00FD0DC7"/>
    <w:rPr>
      <w:rFonts w:ascii="Times New Roman" w:hAnsi="Times New Roman" w:cs="Times New Roman"/>
      <w:sz w:val="24"/>
      <w:szCs w:val="24"/>
    </w:rPr>
  </w:style>
  <w:style w:type="character" w:customStyle="1" w:styleId="HeaderChar8">
    <w:name w:val="Header Char8"/>
    <w:aliases w:val="Верхний колонтитул Знак Char8,Верхний колонтитул Знак Знак Знак Знак Знак Знак Знак Знак Знак Знак Знак Знак Знак Знак Char8,Верхний колонтитул Знак Знак Знак Знак Знак Знак Знак Знак Знак Знак Знак Знак Знак Знак Знак Знак Знак Char8"/>
    <w:uiPriority w:val="99"/>
    <w:semiHidden/>
    <w:locked/>
    <w:rsid w:val="00FD0DC7"/>
    <w:rPr>
      <w:rFonts w:ascii="Times New Roman" w:hAnsi="Times New Roman" w:cs="Times New Roman"/>
      <w:sz w:val="24"/>
      <w:szCs w:val="24"/>
    </w:rPr>
  </w:style>
  <w:style w:type="character" w:customStyle="1" w:styleId="HeaderChar7">
    <w:name w:val="Header Char7"/>
    <w:aliases w:val="Верхний колонтитул Знак Char7,Верхний колонтитул Знак Знак Знак Знак Знак Знак Знак Знак Знак Знак Знак Знак Знак Знак Char7,Верхний колонтитул Знак Знак Знак Знак Знак Знак Знак Знак Знак Знак Знак Знак Знак Знак Знак Знак Знак Char7"/>
    <w:uiPriority w:val="99"/>
    <w:semiHidden/>
    <w:locked/>
    <w:rsid w:val="00FD0DC7"/>
    <w:rPr>
      <w:rFonts w:ascii="Times New Roman" w:hAnsi="Times New Roman" w:cs="Times New Roman"/>
      <w:sz w:val="24"/>
      <w:szCs w:val="24"/>
    </w:rPr>
  </w:style>
  <w:style w:type="character" w:customStyle="1" w:styleId="HeaderChar6">
    <w:name w:val="Header Char6"/>
    <w:aliases w:val="Верхний колонтитул Знак Char6,Верхний колонтитул Знак Знак Знак Знак Знак Знак Знак Знак Знак Знак Знак Знак Знак Знак Char6,Верхний колонтитул Знак Знак Знак Знак Знак Знак Знак Знак Знак Знак Знак Знак Знак Знак Знак Знак Знак Char6"/>
    <w:uiPriority w:val="99"/>
    <w:semiHidden/>
    <w:locked/>
    <w:rsid w:val="00FD0DC7"/>
    <w:rPr>
      <w:rFonts w:ascii="Times New Roman" w:hAnsi="Times New Roman" w:cs="Times New Roman"/>
      <w:sz w:val="24"/>
      <w:szCs w:val="24"/>
    </w:rPr>
  </w:style>
  <w:style w:type="character" w:customStyle="1" w:styleId="HeaderChar5">
    <w:name w:val="Header Char5"/>
    <w:aliases w:val="Верхний колонтитул Знак Char5,Верхний колонтитул Знак Знак Знак Знак Знак Знак Знак Знак Знак Знак Знак Знак Знак Знак Char5,Верхний колонтитул Знак Знак Знак Знак Знак Знак Знак Знак Знак Знак Знак Знак Знак Знак Знак Знак Знак Char5"/>
    <w:uiPriority w:val="99"/>
    <w:semiHidden/>
    <w:locked/>
    <w:rsid w:val="00FD0DC7"/>
    <w:rPr>
      <w:rFonts w:ascii="Times New Roman" w:hAnsi="Times New Roman" w:cs="Times New Roman"/>
      <w:sz w:val="24"/>
      <w:szCs w:val="24"/>
    </w:rPr>
  </w:style>
  <w:style w:type="character" w:customStyle="1" w:styleId="HeaderChar4">
    <w:name w:val="Header Char4"/>
    <w:aliases w:val="Верхний колонтитул Знак Char4,Верхний колонтитул Знак Знак Знак Знак Знак Знак Знак Знак Знак Знак Знак Знак Знак Знак Char4,Верхний колонтитул Знак Знак Знак Знак Знак Знак Знак Знак Знак Знак Знак Знак Знак Знак Знак Знак Знак Char4"/>
    <w:uiPriority w:val="99"/>
    <w:semiHidden/>
    <w:locked/>
    <w:rsid w:val="00FD0DC7"/>
    <w:rPr>
      <w:rFonts w:ascii="Times New Roman" w:hAnsi="Times New Roman" w:cs="Times New Roman"/>
      <w:sz w:val="24"/>
      <w:szCs w:val="24"/>
    </w:rPr>
  </w:style>
  <w:style w:type="character" w:customStyle="1" w:styleId="HeaderChar3">
    <w:name w:val="Header Char3"/>
    <w:aliases w:val="Верхний колонтитул Знак Char3,Верхний колонтитул Знак Знак Знак Знак Знак Знак Знак Знак Знак Знак Знак Знак Знак Знак Char3,Верхний колонтитул Знак Знак Знак Знак Знак Знак Знак Знак Знак Знак Знак Знак Знак Знак Знак Знак Знак Char3"/>
    <w:uiPriority w:val="99"/>
    <w:semiHidden/>
    <w:locked/>
    <w:rsid w:val="00FD0DC7"/>
    <w:rPr>
      <w:rFonts w:ascii="Times New Roman" w:hAnsi="Times New Roman" w:cs="Times New Roman"/>
      <w:sz w:val="24"/>
      <w:szCs w:val="24"/>
    </w:rPr>
  </w:style>
  <w:style w:type="character" w:customStyle="1" w:styleId="HeaderChar2">
    <w:name w:val="Header Char2"/>
    <w:aliases w:val="Верхний колонтитул Знак Char2,Верхний колонтитул Знак Знак Знак Знак Знак Знак Знак Знак Знак Знак Знак Знак Знак Знак Char2,Верхний колонтитул Знак Знак Знак Знак Знак Знак Знак Знак Знак Знак Знак Знак Знак Знак Знак Знак Знак Char2"/>
    <w:uiPriority w:val="99"/>
    <w:semiHidden/>
    <w:locked/>
    <w:rsid w:val="00FD0DC7"/>
    <w:rPr>
      <w:rFonts w:ascii="Times New Roman" w:hAnsi="Times New Roman" w:cs="Times New Roman"/>
      <w:sz w:val="24"/>
      <w:szCs w:val="24"/>
    </w:rPr>
  </w:style>
  <w:style w:type="character" w:customStyle="1" w:styleId="12">
    <w:name w:val="Верхний колонтитул Знак1"/>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Знак Знак1"/>
    <w:uiPriority w:val="99"/>
    <w:locked/>
    <w:rsid w:val="00FD0DC7"/>
    <w:rPr>
      <w:rFonts w:ascii="Times New Roman" w:eastAsia="Calibri" w:hAnsi="Times New Roman" w:cs="Times New Roman"/>
      <w:sz w:val="24"/>
      <w:szCs w:val="24"/>
      <w:lang w:eastAsia="ru-RU"/>
    </w:rPr>
  </w:style>
  <w:style w:type="paragraph" w:customStyle="1" w:styleId="13">
    <w:name w:val="Абзац списка1"/>
    <w:basedOn w:val="a"/>
    <w:uiPriority w:val="99"/>
    <w:rsid w:val="00FD0DC7"/>
    <w:pPr>
      <w:spacing w:after="200" w:line="276" w:lineRule="auto"/>
      <w:ind w:left="720"/>
    </w:pPr>
    <w:rPr>
      <w:rFonts w:ascii="Calibri" w:eastAsia="Times New Roman" w:hAnsi="Calibri" w:cs="Calibri"/>
    </w:rPr>
  </w:style>
  <w:style w:type="paragraph" w:customStyle="1" w:styleId="111">
    <w:name w:val="Абзац списка11"/>
    <w:basedOn w:val="a"/>
    <w:uiPriority w:val="99"/>
    <w:rsid w:val="00FD0DC7"/>
    <w:pPr>
      <w:spacing w:after="200" w:line="276" w:lineRule="auto"/>
      <w:ind w:left="720"/>
    </w:pPr>
    <w:rPr>
      <w:rFonts w:ascii="Calibri" w:eastAsia="Calibri" w:hAnsi="Calibri" w:cs="Calibri"/>
      <w:lang w:val="uk-UA"/>
    </w:rPr>
  </w:style>
  <w:style w:type="paragraph" w:customStyle="1" w:styleId="af1">
    <w:name w:val="Знак Знак Знак Знак"/>
    <w:basedOn w:val="a"/>
    <w:rsid w:val="00FD0DC7"/>
    <w:pPr>
      <w:spacing w:after="0" w:line="240" w:lineRule="auto"/>
    </w:pPr>
    <w:rPr>
      <w:rFonts w:ascii="Verdana" w:eastAsia="Times New Roman" w:hAnsi="Verdana" w:cs="Verdana"/>
      <w:sz w:val="20"/>
      <w:szCs w:val="20"/>
      <w:lang w:val="en-US"/>
    </w:rPr>
  </w:style>
  <w:style w:type="paragraph" w:customStyle="1" w:styleId="14">
    <w:name w:val="Знак Знак Знак Знак1"/>
    <w:basedOn w:val="a"/>
    <w:uiPriority w:val="99"/>
    <w:rsid w:val="00FD0DC7"/>
    <w:pPr>
      <w:spacing w:after="0" w:line="240" w:lineRule="auto"/>
    </w:pPr>
    <w:rPr>
      <w:rFonts w:ascii="Verdana" w:eastAsia="Times New Roman" w:hAnsi="Verdana" w:cs="Verdana"/>
      <w:sz w:val="20"/>
      <w:szCs w:val="20"/>
      <w:lang w:val="en-US"/>
    </w:rPr>
  </w:style>
  <w:style w:type="character" w:customStyle="1" w:styleId="text">
    <w:name w:val="text"/>
    <w:basedOn w:val="a0"/>
    <w:uiPriority w:val="99"/>
    <w:rsid w:val="00FD0DC7"/>
  </w:style>
  <w:style w:type="paragraph" w:styleId="HTML">
    <w:name w:val="HTML Preformatted"/>
    <w:basedOn w:val="a"/>
    <w:link w:val="HTML0"/>
    <w:uiPriority w:val="99"/>
    <w:rsid w:val="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rsid w:val="00FD0DC7"/>
    <w:rPr>
      <w:rFonts w:ascii="Courier New" w:eastAsia="Times New Roman" w:hAnsi="Courier New" w:cs="Courier New"/>
      <w:color w:val="000000"/>
      <w:sz w:val="21"/>
      <w:szCs w:val="21"/>
      <w:lang w:eastAsia="ru-RU"/>
    </w:rPr>
  </w:style>
  <w:style w:type="character" w:styleId="af2">
    <w:name w:val="Strong"/>
    <w:uiPriority w:val="22"/>
    <w:qFormat/>
    <w:rsid w:val="00FD0DC7"/>
    <w:rPr>
      <w:b/>
      <w:bCs/>
    </w:rPr>
  </w:style>
  <w:style w:type="paragraph" w:styleId="af3">
    <w:name w:val="Normal (Web)"/>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uiPriority w:val="99"/>
    <w:rsid w:val="00FD0DC7"/>
    <w:rPr>
      <w:color w:val="0000FF"/>
      <w:u w:val="single"/>
    </w:rPr>
  </w:style>
  <w:style w:type="paragraph" w:customStyle="1" w:styleId="af5">
    <w:name w:val="Стиль"/>
    <w:basedOn w:val="a"/>
    <w:uiPriority w:val="99"/>
    <w:rsid w:val="00FD0DC7"/>
    <w:pPr>
      <w:spacing w:after="0" w:line="240" w:lineRule="auto"/>
    </w:pPr>
    <w:rPr>
      <w:rFonts w:ascii="Bookshelf Symbol 7" w:eastAsia="Times New Roman" w:hAnsi="Bookshelf Symbol 7" w:cs="Bookshelf Symbol 7"/>
      <w:sz w:val="20"/>
      <w:szCs w:val="20"/>
      <w:lang w:val="en-US"/>
    </w:rPr>
  </w:style>
  <w:style w:type="paragraph" w:customStyle="1" w:styleId="xfmc1">
    <w:name w:val="xfmc1"/>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нак Знак2 Знак Знак Знак Знак"/>
    <w:basedOn w:val="a"/>
    <w:uiPriority w:val="99"/>
    <w:rsid w:val="00FD0DC7"/>
    <w:pPr>
      <w:spacing w:after="0" w:line="240" w:lineRule="auto"/>
    </w:pPr>
    <w:rPr>
      <w:rFonts w:ascii="Verdana" w:eastAsia="Times New Roman" w:hAnsi="Verdana" w:cs="Verdana"/>
      <w:sz w:val="20"/>
      <w:szCs w:val="20"/>
      <w:lang w:val="en-US"/>
    </w:rPr>
  </w:style>
  <w:style w:type="character" w:customStyle="1" w:styleId="attachment">
    <w:name w:val="attachment"/>
    <w:uiPriority w:val="99"/>
    <w:rsid w:val="00FD0DC7"/>
  </w:style>
  <w:style w:type="character" w:customStyle="1" w:styleId="rvts23">
    <w:name w:val="rvts23"/>
    <w:basedOn w:val="a0"/>
    <w:uiPriority w:val="99"/>
    <w:rsid w:val="00FD0DC7"/>
  </w:style>
  <w:style w:type="character" w:customStyle="1" w:styleId="st">
    <w:name w:val="st"/>
    <w:basedOn w:val="a0"/>
    <w:uiPriority w:val="99"/>
    <w:rsid w:val="00FD0DC7"/>
  </w:style>
  <w:style w:type="character" w:styleId="af6">
    <w:name w:val="Emphasis"/>
    <w:uiPriority w:val="20"/>
    <w:qFormat/>
    <w:rsid w:val="00FD0DC7"/>
    <w:rPr>
      <w:i/>
      <w:iCs/>
    </w:rPr>
  </w:style>
  <w:style w:type="paragraph" w:customStyle="1" w:styleId="15">
    <w:name w:val="Обычный1"/>
    <w:uiPriority w:val="99"/>
    <w:rsid w:val="00FD0DC7"/>
    <w:pPr>
      <w:spacing w:after="0" w:line="240" w:lineRule="auto"/>
    </w:pPr>
    <w:rPr>
      <w:rFonts w:ascii="Times New Roman" w:eastAsia="Times New Roman" w:hAnsi="Times New Roman" w:cs="Times New Roman"/>
      <w:color w:val="000000"/>
      <w:sz w:val="24"/>
      <w:szCs w:val="24"/>
      <w:lang w:val="uk-UA" w:eastAsia="uk-UA"/>
    </w:rPr>
  </w:style>
  <w:style w:type="paragraph" w:customStyle="1" w:styleId="210">
    <w:name w:val="Знак Знак2 Знак Знак Знак Знак1"/>
    <w:basedOn w:val="a"/>
    <w:uiPriority w:val="99"/>
    <w:rsid w:val="00FD0DC7"/>
    <w:pPr>
      <w:spacing w:after="0" w:line="240" w:lineRule="auto"/>
    </w:pPr>
    <w:rPr>
      <w:rFonts w:ascii="Verdana" w:eastAsia="Calibri" w:hAnsi="Verdana" w:cs="Verdana"/>
      <w:sz w:val="20"/>
      <w:szCs w:val="20"/>
      <w:lang w:val="en-US"/>
    </w:rPr>
  </w:style>
  <w:style w:type="paragraph" w:customStyle="1" w:styleId="22">
    <w:name w:val="Знак Знак Знак Знак2"/>
    <w:basedOn w:val="a"/>
    <w:uiPriority w:val="99"/>
    <w:rsid w:val="00FD0DC7"/>
    <w:pPr>
      <w:spacing w:after="0" w:line="240" w:lineRule="auto"/>
    </w:pPr>
    <w:rPr>
      <w:rFonts w:ascii="Calibri" w:eastAsia="Calibri" w:hAnsi="Calibri" w:cs="Calibri"/>
      <w:noProof/>
      <w:sz w:val="20"/>
      <w:szCs w:val="20"/>
      <w:lang w:eastAsia="ru-RU"/>
    </w:rPr>
  </w:style>
  <w:style w:type="character" w:customStyle="1" w:styleId="af7">
    <w:name w:val="Знак Знак"/>
    <w:aliases w:val="Верхний колонтитул Знак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uiPriority w:val="99"/>
    <w:rsid w:val="00FD0DC7"/>
    <w:rPr>
      <w:sz w:val="24"/>
      <w:szCs w:val="24"/>
      <w:lang w:val="ru-RU" w:eastAsia="ru-RU"/>
    </w:rPr>
  </w:style>
  <w:style w:type="character" w:customStyle="1" w:styleId="rvts46">
    <w:name w:val="rvts46"/>
    <w:basedOn w:val="a0"/>
    <w:rsid w:val="00FD0DC7"/>
  </w:style>
  <w:style w:type="character" w:customStyle="1" w:styleId="rvts37">
    <w:name w:val="rvts37"/>
    <w:basedOn w:val="a0"/>
    <w:rsid w:val="00FD0DC7"/>
  </w:style>
  <w:style w:type="paragraph" w:customStyle="1" w:styleId="rvps2">
    <w:name w:val="rvps2"/>
    <w:basedOn w:val="a"/>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FD0DC7"/>
  </w:style>
  <w:style w:type="character" w:customStyle="1" w:styleId="23">
    <w:name w:val="Основной текст (2)_"/>
    <w:basedOn w:val="a0"/>
    <w:link w:val="24"/>
    <w:locked/>
    <w:rsid w:val="00FD0DC7"/>
    <w:rPr>
      <w:rFonts w:ascii="Times New Roman" w:hAnsi="Times New Roman" w:cs="Times New Roman"/>
      <w:sz w:val="26"/>
      <w:szCs w:val="26"/>
      <w:shd w:val="clear" w:color="auto" w:fill="FFFFFF"/>
    </w:rPr>
  </w:style>
  <w:style w:type="paragraph" w:customStyle="1" w:styleId="24">
    <w:name w:val="Основной текст (2)"/>
    <w:basedOn w:val="a"/>
    <w:link w:val="23"/>
    <w:rsid w:val="00FD0DC7"/>
    <w:pPr>
      <w:widowControl w:val="0"/>
      <w:shd w:val="clear" w:color="auto" w:fill="FFFFFF"/>
      <w:spacing w:before="240" w:after="300" w:line="240" w:lineRule="atLeast"/>
      <w:jc w:val="both"/>
    </w:pPr>
    <w:rPr>
      <w:rFonts w:ascii="Times New Roman" w:hAnsi="Times New Roman" w:cs="Times New Roman"/>
      <w:sz w:val="26"/>
      <w:szCs w:val="26"/>
    </w:rPr>
  </w:style>
  <w:style w:type="table" w:customStyle="1" w:styleId="16">
    <w:name w:val="Сетка таблицы1"/>
    <w:basedOn w:val="a1"/>
    <w:next w:val="a7"/>
    <w:uiPriority w:val="59"/>
    <w:rsid w:val="00FD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80157">
      <w:bodyDiv w:val="1"/>
      <w:marLeft w:val="0"/>
      <w:marRight w:val="0"/>
      <w:marTop w:val="0"/>
      <w:marBottom w:val="0"/>
      <w:divBdr>
        <w:top w:val="none" w:sz="0" w:space="0" w:color="auto"/>
        <w:left w:val="none" w:sz="0" w:space="0" w:color="auto"/>
        <w:bottom w:val="none" w:sz="0" w:space="0" w:color="auto"/>
        <w:right w:val="none" w:sz="0" w:space="0" w:color="auto"/>
      </w:divBdr>
    </w:div>
    <w:div w:id="20189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nap.gov.ua/node/394" TargetMode="External"/><Relationship Id="rId18" Type="http://schemas.openxmlformats.org/officeDocument/2006/relationships/hyperlink" Target="http://cnap.gov.ua/node/196" TargetMode="External"/><Relationship Id="rId26" Type="http://schemas.openxmlformats.org/officeDocument/2006/relationships/hyperlink" Target="http://cnap.gov.ua/node/188"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cnap.gov.ua/node/193" TargetMode="External"/><Relationship Id="rId34" Type="http://schemas.openxmlformats.org/officeDocument/2006/relationships/hyperlink" Target="http://zakon0.rada.gov.ua/laws/show/280/97-%D0%B2%D1%80/print144437959351034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nap.gov.ua/node/395" TargetMode="External"/><Relationship Id="rId17" Type="http://schemas.openxmlformats.org/officeDocument/2006/relationships/hyperlink" Target="http://cnap.gov.ua/node/198" TargetMode="External"/><Relationship Id="rId25" Type="http://schemas.openxmlformats.org/officeDocument/2006/relationships/hyperlink" Target="http://cnap.gov.ua/node/189" TargetMode="External"/><Relationship Id="rId33" Type="http://schemas.openxmlformats.org/officeDocument/2006/relationships/hyperlink" Target="http://zakon0.rada.gov.ua/laws/show/1160-15"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cnap.gov.ua/node/199" TargetMode="External"/><Relationship Id="rId20" Type="http://schemas.openxmlformats.org/officeDocument/2006/relationships/hyperlink" Target="http://cnap.gov.ua/node/194" TargetMode="External"/><Relationship Id="rId29" Type="http://schemas.openxmlformats.org/officeDocument/2006/relationships/hyperlink" Target="https://zakon.rada.gov.ua/laws/show/1160-1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16-20" TargetMode="External"/><Relationship Id="rId24" Type="http://schemas.openxmlformats.org/officeDocument/2006/relationships/hyperlink" Target="http://cnap.gov.ua/node/190" TargetMode="External"/><Relationship Id="rId32" Type="http://schemas.openxmlformats.org/officeDocument/2006/relationships/hyperlink" Target="https://zakon.rada.gov.ua/laws/show/2778-17" TargetMode="External"/><Relationship Id="rId37" Type="http://schemas.openxmlformats.org/officeDocument/2006/relationships/hyperlink" Target="http://zakon0.rada.gov.ua/laws/show/2939-17"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cnap.gov.ua/node/200" TargetMode="External"/><Relationship Id="rId23" Type="http://schemas.openxmlformats.org/officeDocument/2006/relationships/hyperlink" Target="http://cnap.gov.ua/node/191" TargetMode="External"/><Relationship Id="rId28" Type="http://schemas.openxmlformats.org/officeDocument/2006/relationships/hyperlink" Target="https://zakon.rada.gov.ua/laws/show/2939-17" TargetMode="External"/><Relationship Id="rId36" Type="http://schemas.openxmlformats.org/officeDocument/2006/relationships/hyperlink" Target="http://zakon0.rada.gov.ua/laws/show/2939-17" TargetMode="External"/><Relationship Id="rId10" Type="http://schemas.openxmlformats.org/officeDocument/2006/relationships/footer" Target="footer2.xml"/><Relationship Id="rId19" Type="http://schemas.openxmlformats.org/officeDocument/2006/relationships/hyperlink" Target="http://cnap.gov.ua/node/195" TargetMode="External"/><Relationship Id="rId31" Type="http://schemas.openxmlformats.org/officeDocument/2006/relationships/hyperlink" Target="http://zakon0.rada.gov.ua/laws/show/254%D0%BA/96-%D0%B2%D1%8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nap.gov.ua/node/203" TargetMode="External"/><Relationship Id="rId22" Type="http://schemas.openxmlformats.org/officeDocument/2006/relationships/hyperlink" Target="http://cnap.gov.ua/node/192" TargetMode="External"/><Relationship Id="rId27" Type="http://schemas.openxmlformats.org/officeDocument/2006/relationships/hyperlink" Target="https://zakon.rada.gov.ua/laws/show/2939-17" TargetMode="External"/><Relationship Id="rId30" Type="http://schemas.openxmlformats.org/officeDocument/2006/relationships/hyperlink" Target="https://zakon.rada.gov.ua/laws/show/1555-18" TargetMode="External"/><Relationship Id="rId35" Type="http://schemas.openxmlformats.org/officeDocument/2006/relationships/hyperlink" Target="http://zakon0.rada.gov.ua/laws/show/280/97-%D0%B2%D1%80/print144437959351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B045-7021-429F-B6FD-5B192A60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8112</TotalTime>
  <Pages>74</Pages>
  <Words>26849</Words>
  <Characters>153043</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Тараповська Аліна Володимирівна</cp:lastModifiedBy>
  <cp:revision>903</cp:revision>
  <cp:lastPrinted>2024-10-18T08:08:00Z</cp:lastPrinted>
  <dcterms:created xsi:type="dcterms:W3CDTF">2023-07-05T06:28:00Z</dcterms:created>
  <dcterms:modified xsi:type="dcterms:W3CDTF">2024-10-22T05:56:00Z</dcterms:modified>
</cp:coreProperties>
</file>