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3638B3" w:rsidRPr="003638B3" w:rsidRDefault="003638B3" w:rsidP="003638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638B3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3638B3" w:rsidRPr="003638B3" w:rsidRDefault="003638B3" w:rsidP="003638B3">
            <w:pPr>
              <w:jc w:val="center"/>
              <w:rPr>
                <w:sz w:val="28"/>
                <w:szCs w:val="28"/>
                <w:lang w:val="uk-UA"/>
              </w:rPr>
            </w:pPr>
            <w:r w:rsidRPr="003638B3">
              <w:rPr>
                <w:sz w:val="28"/>
                <w:szCs w:val="28"/>
                <w:lang w:val="uk-UA"/>
              </w:rPr>
              <w:t>оприлюднено</w:t>
            </w:r>
          </w:p>
          <w:p w:rsidR="00D03A04" w:rsidRPr="006C4ED6" w:rsidRDefault="003638B3" w:rsidP="003638B3">
            <w:pPr>
              <w:jc w:val="center"/>
              <w:rPr>
                <w:sz w:val="28"/>
                <w:szCs w:val="28"/>
                <w:lang w:val="uk-UA"/>
              </w:rPr>
            </w:pPr>
            <w:r w:rsidRPr="003638B3">
              <w:rPr>
                <w:sz w:val="28"/>
                <w:szCs w:val="28"/>
                <w:lang w:val="uk-UA"/>
              </w:rPr>
              <w:t>«__» __________ 2024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6B5B19">
        <w:rPr>
          <w:sz w:val="28"/>
          <w:szCs w:val="28"/>
          <w:lang w:val="uk-UA"/>
        </w:rPr>
        <w:t xml:space="preserve"> </w:t>
      </w:r>
      <w:r w:rsidR="003638B3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3638B3">
        <w:rPr>
          <w:sz w:val="28"/>
          <w:szCs w:val="28"/>
          <w:lang w:val="uk-UA"/>
        </w:rPr>
        <w:t xml:space="preserve">                 </w:t>
      </w:r>
      <w:r w:rsidR="004F3FC0">
        <w:rPr>
          <w:sz w:val="28"/>
          <w:szCs w:val="28"/>
        </w:rPr>
        <w:t xml:space="preserve"> </w:t>
      </w:r>
      <w:r w:rsidR="00177670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3638B3">
        <w:rPr>
          <w:sz w:val="28"/>
          <w:szCs w:val="28"/>
          <w:lang w:val="uk-UA"/>
        </w:rPr>
        <w:t xml:space="preserve">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4D743D" w:rsidRPr="006C2B71" w:rsidTr="00BC0A7F">
        <w:trPr>
          <w:trHeight w:val="21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EB6893" w:rsidP="00BC0A7F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EB6893">
              <w:rPr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   ділянки      та   надання     її  в постійне </w:t>
            </w:r>
            <w:r w:rsidR="00E71BEC">
              <w:rPr>
                <w:sz w:val="28"/>
                <w:szCs w:val="28"/>
                <w:lang w:val="uk-UA"/>
              </w:rPr>
              <w:t>користування</w:t>
            </w:r>
            <w:r w:rsidR="002E2AD9">
              <w:rPr>
                <w:sz w:val="28"/>
                <w:szCs w:val="28"/>
                <w:lang w:val="uk-UA"/>
              </w:rPr>
              <w:t xml:space="preserve"> </w:t>
            </w:r>
            <w:r w:rsidR="00BC0A7F">
              <w:rPr>
                <w:sz w:val="28"/>
                <w:szCs w:val="28"/>
                <w:lang w:val="uk-UA"/>
              </w:rPr>
              <w:t xml:space="preserve"> Обласному комунальному навчально-тренувальному закладу «Сумська кінна </w:t>
            </w:r>
            <w:proofErr w:type="spellStart"/>
            <w:r w:rsidR="00BC0A7F">
              <w:rPr>
                <w:sz w:val="28"/>
                <w:szCs w:val="28"/>
                <w:lang w:val="uk-UA"/>
              </w:rPr>
              <w:t>дитячо</w:t>
            </w:r>
            <w:proofErr w:type="spellEnd"/>
            <w:r w:rsidR="00BC0A7F">
              <w:rPr>
                <w:sz w:val="28"/>
                <w:szCs w:val="28"/>
                <w:lang w:val="uk-UA"/>
              </w:rPr>
              <w:t xml:space="preserve"> – юнацька спортивна школа»</w:t>
            </w:r>
            <w:r w:rsidR="002E2AD9">
              <w:rPr>
                <w:sz w:val="28"/>
                <w:szCs w:val="28"/>
                <w:lang w:val="uk-UA"/>
              </w:rPr>
              <w:t xml:space="preserve"> </w:t>
            </w:r>
            <w:r w:rsidRPr="00EB6893">
              <w:rPr>
                <w:sz w:val="28"/>
                <w:szCs w:val="28"/>
                <w:lang w:val="uk-UA"/>
              </w:rPr>
              <w:t>за   адресою</w:t>
            </w:r>
            <w:r w:rsidR="00BC0A7F">
              <w:rPr>
                <w:sz w:val="28"/>
                <w:szCs w:val="28"/>
                <w:lang w:val="uk-UA"/>
              </w:rPr>
              <w:t>:</w:t>
            </w:r>
            <w:r w:rsidR="00BC0A7F" w:rsidRPr="00A44C2B">
              <w:rPr>
                <w:sz w:val="28"/>
                <w:szCs w:val="28"/>
              </w:rPr>
              <w:t xml:space="preserve"> м. </w:t>
            </w:r>
            <w:proofErr w:type="gramStart"/>
            <w:r w:rsidR="00BC0A7F" w:rsidRPr="00A44C2B">
              <w:rPr>
                <w:sz w:val="28"/>
                <w:szCs w:val="28"/>
              </w:rPr>
              <w:t xml:space="preserve">Суми, </w:t>
            </w:r>
            <w:r w:rsidR="00BC0A7F">
              <w:rPr>
                <w:sz w:val="28"/>
                <w:szCs w:val="28"/>
                <w:lang w:val="uk-UA"/>
              </w:rPr>
              <w:t xml:space="preserve">  </w:t>
            </w:r>
            <w:proofErr w:type="gramEnd"/>
            <w:r w:rsidR="00BC0A7F">
              <w:rPr>
                <w:sz w:val="28"/>
                <w:szCs w:val="28"/>
                <w:lang w:val="uk-UA"/>
              </w:rPr>
              <w:t xml:space="preserve">                      </w:t>
            </w:r>
            <w:r w:rsidR="00BC0A7F" w:rsidRPr="00A44C2B">
              <w:rPr>
                <w:sz w:val="28"/>
                <w:szCs w:val="28"/>
              </w:rPr>
              <w:t xml:space="preserve">вул. </w:t>
            </w:r>
            <w:proofErr w:type="spellStart"/>
            <w:r w:rsidR="00BC0A7F">
              <w:rPr>
                <w:sz w:val="28"/>
                <w:szCs w:val="28"/>
                <w:lang w:val="uk-UA"/>
              </w:rPr>
              <w:t>Веретенівська</w:t>
            </w:r>
            <w:proofErr w:type="spellEnd"/>
            <w:r w:rsidR="00BC0A7F">
              <w:rPr>
                <w:sz w:val="28"/>
                <w:szCs w:val="28"/>
                <w:lang w:val="uk-UA"/>
              </w:rPr>
              <w:t>, 27</w:t>
            </w:r>
            <w:r w:rsidR="00BC0A7F">
              <w:rPr>
                <w:sz w:val="28"/>
                <w:szCs w:val="28"/>
              </w:rPr>
              <w:t>, площею</w:t>
            </w:r>
            <w:r w:rsidR="00BC0A7F">
              <w:rPr>
                <w:sz w:val="28"/>
                <w:szCs w:val="28"/>
                <w:lang w:val="uk-UA"/>
              </w:rPr>
              <w:t xml:space="preserve">                </w:t>
            </w:r>
            <w:r w:rsidR="00BC0A7F">
              <w:rPr>
                <w:sz w:val="28"/>
                <w:szCs w:val="28"/>
              </w:rPr>
              <w:t xml:space="preserve"> 0,2000</w:t>
            </w:r>
            <w:r w:rsidR="00BC0A7F" w:rsidRPr="008117CF">
              <w:rPr>
                <w:sz w:val="28"/>
                <w:szCs w:val="28"/>
              </w:rPr>
              <w:t xml:space="preserve"> га</w:t>
            </w:r>
            <w:bookmarkEnd w:id="0"/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Default="00EB6893" w:rsidP="00EB6893">
      <w:pPr>
        <w:jc w:val="both"/>
        <w:rPr>
          <w:sz w:val="28"/>
          <w:szCs w:val="28"/>
          <w:lang w:val="uk-UA"/>
        </w:rPr>
      </w:pPr>
    </w:p>
    <w:p w:rsidR="002E2AD9" w:rsidRDefault="002E2AD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2E2AD9" w:rsidRDefault="002E2AD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EB6893" w:rsidRPr="00EB6893" w:rsidRDefault="00EB6893" w:rsidP="00EB6893">
      <w:pPr>
        <w:ind w:firstLine="720"/>
        <w:jc w:val="both"/>
        <w:rPr>
          <w:iCs/>
          <w:sz w:val="28"/>
          <w:szCs w:val="28"/>
          <w:lang w:val="uk-UA"/>
        </w:rPr>
      </w:pPr>
      <w:r w:rsidRPr="00EB6893">
        <w:rPr>
          <w:iCs/>
          <w:sz w:val="28"/>
          <w:szCs w:val="28"/>
          <w:lang w:val="uk-UA"/>
        </w:rPr>
        <w:t xml:space="preserve">Розглянувши звернення юридичної особи, надані документи, відповідно до статей </w:t>
      </w:r>
      <w:r>
        <w:rPr>
          <w:iCs/>
          <w:sz w:val="28"/>
          <w:szCs w:val="28"/>
          <w:lang w:val="uk-UA"/>
        </w:rPr>
        <w:t xml:space="preserve">12, </w:t>
      </w:r>
      <w:r w:rsidRPr="00EB6893">
        <w:rPr>
          <w:iCs/>
          <w:sz w:val="28"/>
          <w:szCs w:val="28"/>
          <w:lang w:val="uk-UA"/>
        </w:rPr>
        <w:t xml:space="preserve">42, 92, </w:t>
      </w:r>
      <w:r>
        <w:rPr>
          <w:iCs/>
          <w:sz w:val="28"/>
          <w:szCs w:val="28"/>
          <w:lang w:val="uk-UA"/>
        </w:rPr>
        <w:t xml:space="preserve">122, </w:t>
      </w:r>
      <w:r w:rsidRPr="00EB6893">
        <w:rPr>
          <w:iCs/>
          <w:sz w:val="28"/>
          <w:szCs w:val="28"/>
          <w:lang w:val="uk-UA"/>
        </w:rPr>
        <w:t xml:space="preserve">123, 186 Земельного кодексу України, статті 50 Закону України «Про землеустрій», </w:t>
      </w:r>
      <w:r w:rsidR="00177670" w:rsidRPr="00177670">
        <w:rPr>
          <w:sz w:val="28"/>
          <w:szCs w:val="28"/>
          <w:lang w:val="uk-UA"/>
        </w:rPr>
        <w:t xml:space="preserve">частини четвертої статті 15 Закону України «Про доступ до публічної інформації», </w:t>
      </w:r>
      <w:r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</w:t>
      </w:r>
      <w:r>
        <w:rPr>
          <w:iCs/>
          <w:sz w:val="28"/>
          <w:szCs w:val="28"/>
          <w:lang w:val="uk-UA"/>
        </w:rPr>
        <w:t xml:space="preserve"> </w:t>
      </w:r>
      <w:r w:rsidR="002E2AD9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                              </w:t>
      </w:r>
      <w:r w:rsidR="003525DE">
        <w:rPr>
          <w:sz w:val="28"/>
          <w:szCs w:val="28"/>
          <w:lang w:val="uk-UA"/>
        </w:rPr>
        <w:t xml:space="preserve">24 вересня 2024 року </w:t>
      </w:r>
      <w:r w:rsidR="002E2AD9">
        <w:rPr>
          <w:sz w:val="28"/>
          <w:szCs w:val="28"/>
          <w:lang w:val="uk-UA"/>
        </w:rPr>
        <w:t xml:space="preserve">№ </w:t>
      </w:r>
      <w:r w:rsidR="003525DE">
        <w:rPr>
          <w:sz w:val="28"/>
          <w:szCs w:val="28"/>
          <w:lang w:val="uk-UA"/>
        </w:rPr>
        <w:t xml:space="preserve"> 90)</w:t>
      </w:r>
      <w:r w:rsidRPr="00EB6893">
        <w:rPr>
          <w:iCs/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EB6893">
        <w:rPr>
          <w:b/>
          <w:iCs/>
          <w:sz w:val="28"/>
          <w:szCs w:val="28"/>
          <w:lang w:val="uk-UA"/>
        </w:rPr>
        <w:t xml:space="preserve">Сумська міська рада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2E2AD9" w:rsidRDefault="00EB6893" w:rsidP="002E2AD9">
      <w:pPr>
        <w:ind w:firstLine="708"/>
        <w:jc w:val="both"/>
        <w:rPr>
          <w:sz w:val="28"/>
          <w:szCs w:val="28"/>
          <w:lang w:val="uk-UA"/>
        </w:rPr>
      </w:pPr>
      <w:r w:rsidRPr="00EB6893">
        <w:rPr>
          <w:iCs/>
          <w:sz w:val="28"/>
          <w:szCs w:val="28"/>
          <w:lang w:val="uk-UA"/>
        </w:rPr>
        <w:t xml:space="preserve">Затвердити проект землеустрою щодо відведення земельної ділянки та надати </w:t>
      </w:r>
      <w:r w:rsidR="00BC0A7F">
        <w:rPr>
          <w:sz w:val="28"/>
          <w:szCs w:val="28"/>
          <w:lang w:val="uk-UA"/>
        </w:rPr>
        <w:t xml:space="preserve">Обласному комунальному навчально-тренувальному закладу «Сумська кінна </w:t>
      </w:r>
      <w:proofErr w:type="spellStart"/>
      <w:r w:rsidR="00BC0A7F">
        <w:rPr>
          <w:sz w:val="28"/>
          <w:szCs w:val="28"/>
          <w:lang w:val="uk-UA"/>
        </w:rPr>
        <w:t>дитячо</w:t>
      </w:r>
      <w:proofErr w:type="spellEnd"/>
      <w:r w:rsidR="00BC0A7F">
        <w:rPr>
          <w:sz w:val="28"/>
          <w:szCs w:val="28"/>
          <w:lang w:val="uk-UA"/>
        </w:rPr>
        <w:t xml:space="preserve"> – юнацька спортивна школа» </w:t>
      </w:r>
      <w:r w:rsidR="000369E3">
        <w:rPr>
          <w:sz w:val="28"/>
          <w:szCs w:val="28"/>
          <w:lang w:val="uk-UA"/>
        </w:rPr>
        <w:t>(</w:t>
      </w:r>
      <w:r w:rsidR="00BC0A7F">
        <w:rPr>
          <w:sz w:val="28"/>
          <w:szCs w:val="28"/>
          <w:lang w:val="uk-UA"/>
        </w:rPr>
        <w:t>33813409</w:t>
      </w:r>
      <w:r w:rsidR="000369E3">
        <w:rPr>
          <w:sz w:val="28"/>
          <w:szCs w:val="28"/>
          <w:lang w:val="uk-UA"/>
        </w:rPr>
        <w:t xml:space="preserve">) </w:t>
      </w:r>
      <w:r w:rsidRPr="00EB6893">
        <w:rPr>
          <w:iCs/>
          <w:sz w:val="28"/>
          <w:szCs w:val="28"/>
          <w:lang w:val="uk-UA"/>
        </w:rPr>
        <w:t xml:space="preserve">в постійне користування земельну ділянку за адресою: </w:t>
      </w:r>
      <w:r w:rsidR="00BC0A7F" w:rsidRPr="00A44C2B">
        <w:rPr>
          <w:sz w:val="28"/>
          <w:szCs w:val="28"/>
        </w:rPr>
        <w:t xml:space="preserve">м. Суми, вул. </w:t>
      </w:r>
      <w:proofErr w:type="spellStart"/>
      <w:r w:rsidR="00BC0A7F">
        <w:rPr>
          <w:sz w:val="28"/>
          <w:szCs w:val="28"/>
          <w:lang w:val="uk-UA"/>
        </w:rPr>
        <w:t>Веретенівська</w:t>
      </w:r>
      <w:proofErr w:type="spellEnd"/>
      <w:r w:rsidR="00BC0A7F">
        <w:rPr>
          <w:sz w:val="28"/>
          <w:szCs w:val="28"/>
          <w:lang w:val="uk-UA"/>
        </w:rPr>
        <w:t>, 27,</w:t>
      </w:r>
      <w:r w:rsidR="002E2AD9">
        <w:rPr>
          <w:sz w:val="28"/>
          <w:szCs w:val="28"/>
          <w:lang w:val="uk-UA"/>
        </w:rPr>
        <w:t xml:space="preserve"> </w:t>
      </w:r>
      <w:r w:rsidR="002E2AD9">
        <w:rPr>
          <w:iCs/>
          <w:sz w:val="28"/>
          <w:szCs w:val="28"/>
          <w:lang w:val="uk-UA"/>
        </w:rPr>
        <w:t xml:space="preserve">кадастровий номер </w:t>
      </w:r>
      <w:r w:rsidR="00BC0A7F">
        <w:rPr>
          <w:iCs/>
          <w:sz w:val="28"/>
          <w:szCs w:val="28"/>
          <w:lang w:val="uk-UA"/>
        </w:rPr>
        <w:t>5910136600</w:t>
      </w:r>
      <w:r w:rsidR="002E2AD9">
        <w:rPr>
          <w:iCs/>
          <w:sz w:val="28"/>
          <w:szCs w:val="28"/>
          <w:lang w:val="uk-UA"/>
        </w:rPr>
        <w:t>:0</w:t>
      </w:r>
      <w:r w:rsidR="00BC0A7F">
        <w:rPr>
          <w:iCs/>
          <w:sz w:val="28"/>
          <w:szCs w:val="28"/>
          <w:lang w:val="uk-UA"/>
        </w:rPr>
        <w:t>2</w:t>
      </w:r>
      <w:r w:rsidR="002E2AD9">
        <w:rPr>
          <w:iCs/>
          <w:sz w:val="28"/>
          <w:szCs w:val="28"/>
          <w:lang w:val="uk-UA"/>
        </w:rPr>
        <w:t>:00</w:t>
      </w:r>
      <w:r w:rsidR="00BC0A7F">
        <w:rPr>
          <w:iCs/>
          <w:sz w:val="28"/>
          <w:szCs w:val="28"/>
          <w:lang w:val="uk-UA"/>
        </w:rPr>
        <w:t>3</w:t>
      </w:r>
      <w:r w:rsidR="002E2AD9">
        <w:rPr>
          <w:iCs/>
          <w:sz w:val="28"/>
          <w:szCs w:val="28"/>
          <w:lang w:val="uk-UA"/>
        </w:rPr>
        <w:t>:0</w:t>
      </w:r>
      <w:r w:rsidR="00BC0A7F">
        <w:rPr>
          <w:iCs/>
          <w:sz w:val="28"/>
          <w:szCs w:val="28"/>
          <w:lang w:val="uk-UA"/>
        </w:rPr>
        <w:t>882</w:t>
      </w:r>
      <w:r w:rsidR="002E2AD9">
        <w:rPr>
          <w:iCs/>
          <w:sz w:val="28"/>
          <w:szCs w:val="28"/>
          <w:lang w:val="uk-UA"/>
        </w:rPr>
        <w:t>, площею 0,</w:t>
      </w:r>
      <w:r w:rsidR="00BC0A7F">
        <w:rPr>
          <w:iCs/>
          <w:sz w:val="28"/>
          <w:szCs w:val="28"/>
          <w:lang w:val="uk-UA"/>
        </w:rPr>
        <w:t>2000</w:t>
      </w:r>
      <w:r w:rsidR="002E2AD9">
        <w:rPr>
          <w:iCs/>
          <w:sz w:val="28"/>
          <w:szCs w:val="28"/>
          <w:lang w:val="uk-UA"/>
        </w:rPr>
        <w:t xml:space="preserve"> га. </w:t>
      </w:r>
      <w:r w:rsidR="002E2AD9">
        <w:rPr>
          <w:sz w:val="28"/>
          <w:szCs w:val="28"/>
          <w:lang w:val="uk-UA"/>
        </w:rPr>
        <w:t>К</w:t>
      </w:r>
      <w:r w:rsidR="002E2AD9" w:rsidRPr="00364321">
        <w:rPr>
          <w:sz w:val="28"/>
          <w:szCs w:val="28"/>
          <w:lang w:val="uk-UA"/>
        </w:rPr>
        <w:t xml:space="preserve">атегорія </w:t>
      </w:r>
      <w:r w:rsidR="002E2AD9">
        <w:rPr>
          <w:sz w:val="28"/>
          <w:szCs w:val="28"/>
          <w:lang w:val="uk-UA"/>
        </w:rPr>
        <w:t xml:space="preserve">та </w:t>
      </w:r>
      <w:r w:rsidR="002E2AD9" w:rsidRPr="00364321">
        <w:rPr>
          <w:sz w:val="28"/>
          <w:szCs w:val="28"/>
          <w:lang w:val="uk-UA"/>
        </w:rPr>
        <w:t>цільове призначення земельної ділянки: землі житлової та громадської забудови</w:t>
      </w:r>
      <w:r w:rsidR="002E2AD9">
        <w:rPr>
          <w:sz w:val="28"/>
          <w:szCs w:val="28"/>
          <w:lang w:val="uk-UA"/>
        </w:rPr>
        <w:t xml:space="preserve">, для будівництва та обслуговування будівель закладів </w:t>
      </w:r>
      <w:r w:rsidR="00BC0A7F">
        <w:rPr>
          <w:sz w:val="28"/>
          <w:szCs w:val="28"/>
          <w:lang w:val="uk-UA"/>
        </w:rPr>
        <w:t>освіти</w:t>
      </w:r>
      <w:r w:rsidR="002E2AD9">
        <w:rPr>
          <w:sz w:val="28"/>
          <w:szCs w:val="28"/>
          <w:lang w:val="uk-UA"/>
        </w:rPr>
        <w:t xml:space="preserve"> </w:t>
      </w:r>
      <w:r w:rsidR="002E2AD9" w:rsidRPr="00364321">
        <w:rPr>
          <w:sz w:val="28"/>
          <w:szCs w:val="28"/>
          <w:lang w:val="uk-UA"/>
        </w:rPr>
        <w:t>(код КВЦПЗ-03.0</w:t>
      </w:r>
      <w:r w:rsidR="00BC0A7F">
        <w:rPr>
          <w:sz w:val="28"/>
          <w:szCs w:val="28"/>
          <w:lang w:val="uk-UA"/>
        </w:rPr>
        <w:t>2</w:t>
      </w:r>
      <w:r w:rsidR="002E2AD9" w:rsidRPr="00364321">
        <w:rPr>
          <w:sz w:val="28"/>
          <w:szCs w:val="28"/>
          <w:lang w:val="uk-UA"/>
        </w:rPr>
        <w:t>)</w:t>
      </w:r>
      <w:r w:rsidR="002E2AD9">
        <w:rPr>
          <w:sz w:val="28"/>
          <w:szCs w:val="28"/>
          <w:lang w:val="uk-UA"/>
        </w:rPr>
        <w:t>.</w:t>
      </w:r>
    </w:p>
    <w:p w:rsidR="00E71BEC" w:rsidRDefault="00E71BEC" w:rsidP="002E2AD9">
      <w:pPr>
        <w:ind w:firstLine="708"/>
        <w:jc w:val="both"/>
        <w:rPr>
          <w:sz w:val="28"/>
          <w:szCs w:val="28"/>
          <w:lang w:val="uk-UA"/>
        </w:rPr>
      </w:pPr>
    </w:p>
    <w:p w:rsidR="003638B3" w:rsidRDefault="003638B3" w:rsidP="00E71BEC">
      <w:pPr>
        <w:ind w:right="-2"/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 xml:space="preserve">Секретар Сумської міської ради                                   </w:t>
      </w:r>
      <w:r w:rsidR="00E71BEC">
        <w:rPr>
          <w:sz w:val="28"/>
          <w:szCs w:val="28"/>
          <w:lang w:val="uk-UA"/>
        </w:rPr>
        <w:t xml:space="preserve">             </w:t>
      </w:r>
      <w:r w:rsidRPr="003638B3">
        <w:rPr>
          <w:sz w:val="28"/>
          <w:szCs w:val="28"/>
          <w:lang w:val="uk-UA"/>
        </w:rPr>
        <w:t xml:space="preserve">  </w:t>
      </w:r>
      <w:r w:rsidR="002E2AD9">
        <w:rPr>
          <w:sz w:val="28"/>
          <w:szCs w:val="28"/>
          <w:lang w:val="uk-UA"/>
        </w:rPr>
        <w:t xml:space="preserve"> </w:t>
      </w:r>
      <w:r w:rsidRPr="003638B3">
        <w:rPr>
          <w:sz w:val="28"/>
          <w:szCs w:val="28"/>
          <w:lang w:val="uk-UA"/>
        </w:rPr>
        <w:t xml:space="preserve">    Артем КОБЗАР</w:t>
      </w:r>
    </w:p>
    <w:p w:rsidR="00E71BEC" w:rsidRPr="00E71BEC" w:rsidRDefault="00E71BEC" w:rsidP="00E71BEC">
      <w:pPr>
        <w:ind w:right="-2"/>
        <w:jc w:val="both"/>
        <w:rPr>
          <w:sz w:val="10"/>
          <w:szCs w:val="10"/>
          <w:lang w:val="uk-UA"/>
        </w:rPr>
      </w:pPr>
    </w:p>
    <w:p w:rsidR="003638B3" w:rsidRPr="003525DE" w:rsidRDefault="003638B3" w:rsidP="003638B3">
      <w:pPr>
        <w:jc w:val="both"/>
        <w:rPr>
          <w:sz w:val="24"/>
          <w:szCs w:val="24"/>
          <w:lang w:val="uk-UA"/>
        </w:rPr>
      </w:pPr>
      <w:r w:rsidRPr="003525DE">
        <w:rPr>
          <w:sz w:val="24"/>
          <w:szCs w:val="24"/>
          <w:lang w:val="uk-UA"/>
        </w:rPr>
        <w:t>Виконавець: Клименко Юрій</w:t>
      </w:r>
    </w:p>
    <w:p w:rsidR="003638B3" w:rsidRPr="003525DE" w:rsidRDefault="003638B3" w:rsidP="003638B3">
      <w:pPr>
        <w:jc w:val="both"/>
        <w:rPr>
          <w:sz w:val="24"/>
          <w:szCs w:val="24"/>
          <w:lang w:val="uk-UA"/>
        </w:rPr>
      </w:pPr>
      <w:r w:rsidRPr="003525DE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3525DE">
        <w:rPr>
          <w:bCs/>
          <w:sz w:val="24"/>
          <w:szCs w:val="24"/>
          <w:lang w:val="uk-UA"/>
        </w:rPr>
        <w:t>природокористування та екології</w:t>
      </w:r>
      <w:r w:rsidRPr="003525DE">
        <w:rPr>
          <w:sz w:val="24"/>
          <w:szCs w:val="24"/>
          <w:lang w:val="uk-UA"/>
        </w:rPr>
        <w:t xml:space="preserve"> Сумської міської ради </w:t>
      </w:r>
    </w:p>
    <w:p w:rsidR="003638B3" w:rsidRPr="003525DE" w:rsidRDefault="003638B3" w:rsidP="003638B3">
      <w:pPr>
        <w:jc w:val="both"/>
        <w:rPr>
          <w:sz w:val="24"/>
          <w:szCs w:val="24"/>
        </w:rPr>
      </w:pPr>
      <w:proofErr w:type="spellStart"/>
      <w:r w:rsidRPr="003525DE">
        <w:rPr>
          <w:sz w:val="24"/>
          <w:szCs w:val="24"/>
        </w:rPr>
        <w:t>Проєкт</w:t>
      </w:r>
      <w:proofErr w:type="spellEnd"/>
      <w:r w:rsidRPr="003525DE">
        <w:rPr>
          <w:sz w:val="24"/>
          <w:szCs w:val="24"/>
        </w:rPr>
        <w:t xml:space="preserve"> </w:t>
      </w:r>
      <w:proofErr w:type="spellStart"/>
      <w:r w:rsidRPr="003525DE">
        <w:rPr>
          <w:sz w:val="24"/>
          <w:szCs w:val="24"/>
        </w:rPr>
        <w:t>рішення</w:t>
      </w:r>
      <w:proofErr w:type="spellEnd"/>
      <w:r w:rsidRPr="003525DE">
        <w:rPr>
          <w:sz w:val="24"/>
          <w:szCs w:val="24"/>
        </w:rPr>
        <w:t xml:space="preserve"> </w:t>
      </w:r>
      <w:proofErr w:type="spellStart"/>
      <w:r w:rsidRPr="003525DE">
        <w:rPr>
          <w:sz w:val="24"/>
          <w:szCs w:val="24"/>
        </w:rPr>
        <w:t>підготовлено</w:t>
      </w:r>
      <w:proofErr w:type="spellEnd"/>
      <w:r w:rsidRPr="003525DE">
        <w:rPr>
          <w:sz w:val="24"/>
          <w:szCs w:val="24"/>
        </w:rPr>
        <w:t xml:space="preserve"> Департаментом забезпечення ресурсних платежів </w:t>
      </w:r>
      <w:proofErr w:type="spellStart"/>
      <w:r w:rsidRPr="003525DE">
        <w:rPr>
          <w:sz w:val="24"/>
          <w:szCs w:val="24"/>
        </w:rPr>
        <w:t>Сумської</w:t>
      </w:r>
      <w:proofErr w:type="spellEnd"/>
      <w:r w:rsidRPr="003525DE">
        <w:rPr>
          <w:sz w:val="24"/>
          <w:szCs w:val="24"/>
        </w:rPr>
        <w:t xml:space="preserve"> міської ради</w:t>
      </w:r>
    </w:p>
    <w:p w:rsidR="003638B3" w:rsidRPr="003525DE" w:rsidRDefault="003638B3" w:rsidP="003638B3">
      <w:pPr>
        <w:jc w:val="both"/>
        <w:rPr>
          <w:sz w:val="24"/>
          <w:szCs w:val="24"/>
        </w:rPr>
      </w:pPr>
      <w:proofErr w:type="spellStart"/>
      <w:r w:rsidRPr="003525DE">
        <w:rPr>
          <w:sz w:val="24"/>
          <w:szCs w:val="24"/>
        </w:rPr>
        <w:t>Доповідач</w:t>
      </w:r>
      <w:proofErr w:type="spellEnd"/>
      <w:r w:rsidRPr="003525DE">
        <w:rPr>
          <w:sz w:val="24"/>
          <w:szCs w:val="24"/>
        </w:rPr>
        <w:t xml:space="preserve"> – Клименко Юрій</w:t>
      </w:r>
    </w:p>
    <w:p w:rsidR="00D03A04" w:rsidRPr="003525DE" w:rsidRDefault="00D03A04" w:rsidP="00D03A04">
      <w:pPr>
        <w:jc w:val="both"/>
        <w:rPr>
          <w:sz w:val="24"/>
          <w:szCs w:val="24"/>
        </w:rPr>
      </w:pPr>
    </w:p>
    <w:sectPr w:rsidR="00D03A04" w:rsidRPr="003525DE" w:rsidSect="002E2AD9"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1EFB"/>
    <w:rsid w:val="00015E1E"/>
    <w:rsid w:val="00021713"/>
    <w:rsid w:val="00023CE0"/>
    <w:rsid w:val="00024EBD"/>
    <w:rsid w:val="000369E3"/>
    <w:rsid w:val="00043373"/>
    <w:rsid w:val="0004625A"/>
    <w:rsid w:val="00055245"/>
    <w:rsid w:val="00057324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77670"/>
    <w:rsid w:val="00191E5C"/>
    <w:rsid w:val="00193BA2"/>
    <w:rsid w:val="00193E45"/>
    <w:rsid w:val="001B3A0B"/>
    <w:rsid w:val="001E7F3F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2E2AD9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525DE"/>
    <w:rsid w:val="003638B3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B35DC"/>
    <w:rsid w:val="004C4DE7"/>
    <w:rsid w:val="004D743D"/>
    <w:rsid w:val="004E0C6A"/>
    <w:rsid w:val="004E264E"/>
    <w:rsid w:val="004E77E5"/>
    <w:rsid w:val="004F3FC0"/>
    <w:rsid w:val="00503D94"/>
    <w:rsid w:val="005056F4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6A94"/>
    <w:rsid w:val="00606A47"/>
    <w:rsid w:val="00625974"/>
    <w:rsid w:val="00642F3F"/>
    <w:rsid w:val="0067243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42BAB"/>
    <w:rsid w:val="00746E8B"/>
    <w:rsid w:val="00754965"/>
    <w:rsid w:val="007653D0"/>
    <w:rsid w:val="007A0082"/>
    <w:rsid w:val="007A3472"/>
    <w:rsid w:val="007A4168"/>
    <w:rsid w:val="007A5286"/>
    <w:rsid w:val="007B3A72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93E14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A30680"/>
    <w:rsid w:val="00A31055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1534"/>
    <w:rsid w:val="00B44508"/>
    <w:rsid w:val="00B54713"/>
    <w:rsid w:val="00B7695A"/>
    <w:rsid w:val="00B80E56"/>
    <w:rsid w:val="00BB1073"/>
    <w:rsid w:val="00BC0A7F"/>
    <w:rsid w:val="00C034DD"/>
    <w:rsid w:val="00C06BE7"/>
    <w:rsid w:val="00C1440A"/>
    <w:rsid w:val="00C24667"/>
    <w:rsid w:val="00C404F8"/>
    <w:rsid w:val="00C443E7"/>
    <w:rsid w:val="00C535B6"/>
    <w:rsid w:val="00C601FC"/>
    <w:rsid w:val="00C82310"/>
    <w:rsid w:val="00C85009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6134"/>
    <w:rsid w:val="00E32710"/>
    <w:rsid w:val="00E4060C"/>
    <w:rsid w:val="00E61331"/>
    <w:rsid w:val="00E65FD8"/>
    <w:rsid w:val="00E7046F"/>
    <w:rsid w:val="00E70A9C"/>
    <w:rsid w:val="00E71BEC"/>
    <w:rsid w:val="00E86192"/>
    <w:rsid w:val="00E92B5B"/>
    <w:rsid w:val="00EA2DBA"/>
    <w:rsid w:val="00EB6893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EAE8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8312-F32F-4210-9EB7-FEF2F561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2</cp:revision>
  <cp:lastPrinted>2024-09-27T11:09:00Z</cp:lastPrinted>
  <dcterms:created xsi:type="dcterms:W3CDTF">2024-09-27T11:48:00Z</dcterms:created>
  <dcterms:modified xsi:type="dcterms:W3CDTF">2024-09-27T11:48:00Z</dcterms:modified>
</cp:coreProperties>
</file>