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8" w:type="dxa"/>
        <w:jc w:val="center"/>
        <w:tblLayout w:type="fixed"/>
        <w:tblLook w:val="01E0" w:firstRow="1" w:lastRow="1" w:firstColumn="1" w:lastColumn="1" w:noHBand="0" w:noVBand="0"/>
      </w:tblPr>
      <w:tblGrid>
        <w:gridCol w:w="4820"/>
        <w:gridCol w:w="1134"/>
        <w:gridCol w:w="4254"/>
      </w:tblGrid>
      <w:tr w:rsidR="00305AB3" w:rsidRPr="008134BB" w:rsidTr="00BA723F">
        <w:trPr>
          <w:jc w:val="center"/>
        </w:trPr>
        <w:tc>
          <w:tcPr>
            <w:tcW w:w="4820" w:type="dxa"/>
          </w:tcPr>
          <w:p w:rsidR="00305AB3" w:rsidRPr="008134BB" w:rsidRDefault="00305AB3" w:rsidP="00BA723F">
            <w:pPr>
              <w:tabs>
                <w:tab w:val="left" w:pos="3870"/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1125E7" w:rsidP="00733410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</w:t>
            </w:r>
            <w:r w:rsidR="00305AB3" w:rsidRPr="005048B0">
              <w:rPr>
                <w:sz w:val="28"/>
                <w:szCs w:val="28"/>
                <w:lang w:val="uk-UA"/>
              </w:rPr>
              <w:t>кт</w:t>
            </w:r>
            <w:proofErr w:type="spellEnd"/>
            <w:r w:rsidR="00305AB3" w:rsidRPr="005048B0">
              <w:rPr>
                <w:sz w:val="28"/>
                <w:szCs w:val="28"/>
                <w:lang w:val="uk-UA"/>
              </w:rPr>
              <w:t xml:space="preserve"> </w:t>
            </w:r>
          </w:p>
          <w:p w:rsidR="00305AB3" w:rsidRPr="005048B0" w:rsidRDefault="00305AB3" w:rsidP="00733410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048B0">
              <w:rPr>
                <w:sz w:val="28"/>
                <w:szCs w:val="28"/>
                <w:lang w:val="uk-UA"/>
              </w:rPr>
              <w:t>оприлюднено</w:t>
            </w:r>
          </w:p>
          <w:p w:rsidR="00305AB3" w:rsidRPr="005048B0" w:rsidRDefault="00931817" w:rsidP="00DC1899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«__»_________________202</w:t>
            </w:r>
            <w:r w:rsidR="00DC1899">
              <w:rPr>
                <w:sz w:val="28"/>
                <w:szCs w:val="28"/>
                <w:lang w:val="uk-UA"/>
              </w:rPr>
              <w:t>4</w:t>
            </w:r>
            <w:r w:rsidR="00305AB3" w:rsidRPr="005048B0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     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723C5A">
        <w:rPr>
          <w:sz w:val="28"/>
          <w:szCs w:val="28"/>
          <w:lang w:val="uk-UA"/>
        </w:rPr>
        <w:t xml:space="preserve">             </w:t>
      </w:r>
      <w:r w:rsidR="00D26242">
        <w:rPr>
          <w:sz w:val="28"/>
          <w:szCs w:val="28"/>
          <w:lang w:val="uk-UA"/>
        </w:rPr>
        <w:t xml:space="preserve">      </w:t>
      </w:r>
      <w:r w:rsidRPr="00723C5A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DC1899">
        <w:rPr>
          <w:sz w:val="28"/>
          <w:szCs w:val="28"/>
          <w:lang w:val="uk-UA"/>
        </w:rPr>
        <w:t>4</w:t>
      </w:r>
      <w:r w:rsidRPr="008134BB">
        <w:rPr>
          <w:sz w:val="28"/>
          <w:szCs w:val="28"/>
          <w:lang w:val="uk-UA"/>
        </w:rPr>
        <w:t xml:space="preserve"> року  № </w:t>
      </w:r>
      <w:r>
        <w:rPr>
          <w:sz w:val="28"/>
          <w:szCs w:val="28"/>
          <w:lang w:val="uk-UA"/>
        </w:rPr>
        <w:t xml:space="preserve">      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7"/>
      </w:tblGrid>
      <w:tr w:rsidR="00305AB3" w:rsidRPr="0084713E" w:rsidTr="00BA723F">
        <w:trPr>
          <w:trHeight w:val="1269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05AB3" w:rsidRPr="0001512E" w:rsidRDefault="00305AB3" w:rsidP="007F7F2E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 w:rsidR="00BA723F">
              <w:rPr>
                <w:sz w:val="28"/>
                <w:szCs w:val="28"/>
                <w:lang w:val="uk-UA"/>
              </w:rPr>
              <w:t xml:space="preserve">надання </w:t>
            </w:r>
            <w:r w:rsidR="007F7F2E">
              <w:rPr>
                <w:sz w:val="28"/>
                <w:szCs w:val="28"/>
                <w:lang w:val="uk-UA"/>
              </w:rPr>
              <w:t xml:space="preserve"> Усок Ірині Павлівні </w:t>
            </w:r>
            <w:r w:rsidR="00BA723F">
              <w:rPr>
                <w:sz w:val="28"/>
                <w:szCs w:val="28"/>
                <w:lang w:val="uk-UA"/>
              </w:rPr>
              <w:t xml:space="preserve">в оренду </w:t>
            </w:r>
            <w:r w:rsidR="0084713E" w:rsidRPr="00250644">
              <w:rPr>
                <w:sz w:val="28"/>
                <w:szCs w:val="28"/>
                <w:lang w:val="uk-UA"/>
              </w:rPr>
              <w:t>земельн</w:t>
            </w:r>
            <w:r w:rsidR="00C240FF">
              <w:rPr>
                <w:sz w:val="28"/>
                <w:szCs w:val="28"/>
                <w:lang w:val="uk-UA"/>
              </w:rPr>
              <w:t>ої</w:t>
            </w:r>
            <w:r w:rsidR="0084713E" w:rsidRPr="00250644">
              <w:rPr>
                <w:sz w:val="28"/>
                <w:szCs w:val="28"/>
                <w:lang w:val="uk-UA"/>
              </w:rPr>
              <w:t xml:space="preserve"> ділян</w:t>
            </w:r>
            <w:r w:rsidR="0084713E">
              <w:rPr>
                <w:sz w:val="28"/>
                <w:szCs w:val="28"/>
                <w:lang w:val="uk-UA"/>
              </w:rPr>
              <w:t>к</w:t>
            </w:r>
            <w:r w:rsidR="00C240FF">
              <w:rPr>
                <w:sz w:val="28"/>
                <w:szCs w:val="28"/>
                <w:lang w:val="uk-UA"/>
              </w:rPr>
              <w:t>и</w:t>
            </w:r>
            <w:r w:rsidR="0084713E" w:rsidRPr="00250644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84713E" w:rsidRPr="00250644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84713E" w:rsidRPr="00250644">
              <w:rPr>
                <w:sz w:val="28"/>
                <w:szCs w:val="28"/>
                <w:lang w:val="uk-UA"/>
              </w:rPr>
              <w:t xml:space="preserve">: </w:t>
            </w:r>
            <w:r w:rsidR="00F074B9">
              <w:rPr>
                <w:sz w:val="28"/>
                <w:szCs w:val="28"/>
                <w:lang w:val="uk-UA"/>
              </w:rPr>
              <w:t xml:space="preserve">   </w:t>
            </w:r>
            <w:r w:rsidR="0084713E" w:rsidRPr="00250644">
              <w:rPr>
                <w:sz w:val="28"/>
                <w:szCs w:val="28"/>
                <w:lang w:val="uk-UA"/>
              </w:rPr>
              <w:t xml:space="preserve">м. Суми, вул. </w:t>
            </w:r>
            <w:r w:rsidR="00733410">
              <w:rPr>
                <w:sz w:val="28"/>
                <w:szCs w:val="28"/>
                <w:lang w:val="uk-UA"/>
              </w:rPr>
              <w:t>Білопільський шлях, 5/2</w:t>
            </w:r>
            <w:r w:rsidR="00470B14">
              <w:rPr>
                <w:sz w:val="28"/>
                <w:szCs w:val="28"/>
                <w:lang w:val="uk-UA"/>
              </w:rPr>
              <w:t>,</w:t>
            </w:r>
            <w:r w:rsidR="00733410">
              <w:rPr>
                <w:sz w:val="28"/>
                <w:szCs w:val="28"/>
                <w:lang w:val="uk-UA"/>
              </w:rPr>
              <w:t xml:space="preserve"> площею 0,1440</w:t>
            </w:r>
            <w:r w:rsidR="00BA6012">
              <w:rPr>
                <w:sz w:val="28"/>
                <w:szCs w:val="28"/>
                <w:lang w:val="uk-UA"/>
              </w:rPr>
              <w:t xml:space="preserve"> га, </w:t>
            </w:r>
            <w:r w:rsidR="00DC454A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DC1899">
              <w:rPr>
                <w:sz w:val="28"/>
                <w:szCs w:val="28"/>
                <w:lang w:val="uk-UA"/>
              </w:rPr>
              <w:t>5910136600:</w:t>
            </w:r>
            <w:r w:rsidR="00C52E0F">
              <w:rPr>
                <w:sz w:val="28"/>
                <w:szCs w:val="28"/>
                <w:lang w:val="uk-UA"/>
              </w:rPr>
              <w:t>1</w:t>
            </w:r>
            <w:r w:rsidR="00733410">
              <w:rPr>
                <w:sz w:val="28"/>
                <w:szCs w:val="28"/>
                <w:lang w:val="uk-UA"/>
              </w:rPr>
              <w:t>4:003:0060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BA723F">
      <w:pPr>
        <w:tabs>
          <w:tab w:val="left" w:pos="3686"/>
          <w:tab w:val="left" w:pos="5245"/>
        </w:tabs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DD5184" w:rsidRDefault="00DD5184" w:rsidP="00305AB3">
      <w:pPr>
        <w:ind w:firstLine="720"/>
        <w:jc w:val="both"/>
        <w:rPr>
          <w:sz w:val="28"/>
          <w:szCs w:val="28"/>
          <w:lang w:val="uk-UA"/>
        </w:rPr>
      </w:pPr>
    </w:p>
    <w:p w:rsidR="00C240FF" w:rsidRDefault="00C240FF" w:rsidP="00DD5184">
      <w:pPr>
        <w:ind w:firstLine="567"/>
        <w:jc w:val="both"/>
        <w:rPr>
          <w:sz w:val="28"/>
          <w:szCs w:val="28"/>
          <w:lang w:val="uk-UA"/>
        </w:rPr>
      </w:pPr>
    </w:p>
    <w:p w:rsidR="00796962" w:rsidRDefault="00796962" w:rsidP="00DD51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9C3D62">
        <w:rPr>
          <w:sz w:val="28"/>
          <w:szCs w:val="28"/>
          <w:lang w:val="uk-UA"/>
        </w:rPr>
        <w:t>громадян</w:t>
      </w:r>
      <w:r w:rsidR="00C52E0F">
        <w:rPr>
          <w:sz w:val="28"/>
          <w:szCs w:val="28"/>
          <w:lang w:val="uk-UA"/>
        </w:rPr>
        <w:t>ки</w:t>
      </w:r>
      <w:r w:rsidR="00733410">
        <w:rPr>
          <w:sz w:val="28"/>
          <w:szCs w:val="28"/>
          <w:lang w:val="uk-UA"/>
        </w:rPr>
        <w:t xml:space="preserve"> від 10.06.2024 р. № 1398532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 xml:space="preserve">122, 123, 124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Pr="00B26A5B">
        <w:rPr>
          <w:sz w:val="28"/>
          <w:szCs w:val="28"/>
          <w:lang w:val="uk-UA"/>
        </w:rPr>
        <w:t xml:space="preserve"> </w:t>
      </w:r>
      <w:r w:rsidR="00470B14">
        <w:rPr>
          <w:sz w:val="28"/>
          <w:szCs w:val="28"/>
          <w:lang w:val="uk-UA"/>
        </w:rPr>
        <w:t xml:space="preserve">частини першої статті 19 Закону України «Про оренду землі», </w:t>
      </w:r>
      <w:r w:rsidR="00AB51FE">
        <w:rPr>
          <w:sz w:val="28"/>
          <w:szCs w:val="28"/>
          <w:lang w:val="uk-UA"/>
        </w:rPr>
        <w:t xml:space="preserve">абзацу другого </w:t>
      </w:r>
      <w:r w:rsidR="00AB51FE" w:rsidRPr="009D1939">
        <w:rPr>
          <w:sz w:val="28"/>
          <w:szCs w:val="28"/>
          <w:lang w:val="uk-UA"/>
        </w:rPr>
        <w:t xml:space="preserve">частини </w:t>
      </w:r>
      <w:r w:rsidR="00540622">
        <w:rPr>
          <w:sz w:val="28"/>
          <w:szCs w:val="28"/>
          <w:lang w:val="uk-UA"/>
        </w:rPr>
        <w:t>четвертої</w:t>
      </w:r>
      <w:r w:rsidR="00AB51FE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>
        <w:rPr>
          <w:sz w:val="28"/>
          <w:szCs w:val="28"/>
          <w:lang w:val="uk-UA"/>
        </w:rPr>
        <w:t xml:space="preserve">, </w:t>
      </w:r>
      <w:r w:rsidRPr="006814E1">
        <w:rPr>
          <w:sz w:val="28"/>
          <w:szCs w:val="28"/>
          <w:lang w:val="uk-UA"/>
        </w:rPr>
        <w:t>на підставі</w:t>
      </w:r>
      <w:r w:rsidRPr="008134BB">
        <w:rPr>
          <w:sz w:val="28"/>
          <w:szCs w:val="28"/>
          <w:lang w:val="uk-UA"/>
        </w:rPr>
        <w:t xml:space="preserve"> рішення Сумської міської ради </w:t>
      </w:r>
      <w:r>
        <w:rPr>
          <w:sz w:val="28"/>
          <w:szCs w:val="28"/>
          <w:lang w:val="uk-UA"/>
        </w:rPr>
        <w:t xml:space="preserve">від </w:t>
      </w:r>
      <w:r w:rsidR="008D4610">
        <w:rPr>
          <w:sz w:val="28"/>
          <w:szCs w:val="28"/>
          <w:lang w:val="uk-UA"/>
        </w:rPr>
        <w:t>24 червня 2020 року</w:t>
      </w:r>
      <w:r>
        <w:rPr>
          <w:sz w:val="28"/>
          <w:szCs w:val="28"/>
          <w:lang w:val="uk-UA"/>
        </w:rPr>
        <w:t xml:space="preserve"> № </w:t>
      </w:r>
      <w:r w:rsidR="008D4610">
        <w:rPr>
          <w:sz w:val="28"/>
          <w:szCs w:val="28"/>
          <w:lang w:val="uk-UA"/>
        </w:rPr>
        <w:t>7000</w:t>
      </w:r>
      <w:r w:rsidR="0001512E">
        <w:rPr>
          <w:sz w:val="28"/>
          <w:szCs w:val="28"/>
          <w:lang w:val="uk-UA"/>
        </w:rPr>
        <w:t>-</w:t>
      </w:r>
      <w:r w:rsidRPr="007A6E12">
        <w:rPr>
          <w:sz w:val="28"/>
          <w:szCs w:val="28"/>
          <w:lang w:val="uk-UA"/>
        </w:rPr>
        <w:t>МР «Про встановлення плати за землю»</w:t>
      </w:r>
      <w:r w:rsidR="008D4610">
        <w:rPr>
          <w:sz w:val="28"/>
          <w:szCs w:val="28"/>
          <w:lang w:val="uk-UA"/>
        </w:rPr>
        <w:t xml:space="preserve"> (зі змінами)</w:t>
      </w:r>
      <w:r>
        <w:rPr>
          <w:sz w:val="28"/>
          <w:szCs w:val="28"/>
          <w:lang w:val="uk-UA"/>
        </w:rPr>
        <w:t xml:space="preserve">, </w:t>
      </w:r>
      <w:r w:rsidR="00540622">
        <w:rPr>
          <w:sz w:val="28"/>
          <w:szCs w:val="28"/>
          <w:lang w:val="uk-UA"/>
        </w:rPr>
        <w:t>враховуючи</w:t>
      </w:r>
      <w:r w:rsidR="00640D81">
        <w:rPr>
          <w:sz w:val="28"/>
          <w:szCs w:val="28"/>
          <w:lang w:val="uk-UA"/>
        </w:rPr>
        <w:t xml:space="preserve"> </w:t>
      </w:r>
      <w:r w:rsidR="00A812E5">
        <w:rPr>
          <w:sz w:val="28"/>
          <w:szCs w:val="28"/>
          <w:lang w:val="uk-UA"/>
        </w:rPr>
        <w:t>р</w:t>
      </w:r>
      <w:r w:rsidR="00540622">
        <w:rPr>
          <w:sz w:val="28"/>
          <w:szCs w:val="28"/>
          <w:lang w:val="uk-UA"/>
        </w:rPr>
        <w:t>екомендації</w:t>
      </w:r>
      <w:r w:rsidR="00540622" w:rsidRPr="007F0C33">
        <w:rPr>
          <w:sz w:val="28"/>
          <w:szCs w:val="28"/>
          <w:lang w:val="uk-UA"/>
        </w:rPr>
        <w:t xml:space="preserve"> постійної комісії</w:t>
      </w:r>
      <w:r w:rsidR="00540622" w:rsidRPr="008B6D39">
        <w:rPr>
          <w:sz w:val="28"/>
          <w:szCs w:val="28"/>
          <w:lang w:val="uk-UA"/>
        </w:rPr>
        <w:t xml:space="preserve"> </w:t>
      </w:r>
      <w:r w:rsidR="00540622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540622">
        <w:rPr>
          <w:sz w:val="28"/>
          <w:szCs w:val="28"/>
          <w:lang w:val="uk-UA"/>
        </w:rPr>
        <w:t xml:space="preserve"> </w:t>
      </w:r>
      <w:r w:rsidR="00540622" w:rsidRPr="008B6D39">
        <w:rPr>
          <w:sz w:val="28"/>
          <w:szCs w:val="28"/>
          <w:lang w:val="uk-UA"/>
        </w:rPr>
        <w:t>Сумської міської ради</w:t>
      </w:r>
      <w:r w:rsidR="0084713E">
        <w:rPr>
          <w:sz w:val="28"/>
          <w:szCs w:val="28"/>
          <w:lang w:val="uk-UA"/>
        </w:rPr>
        <w:t xml:space="preserve"> (протокол від </w:t>
      </w:r>
      <w:r w:rsidR="00D250E9">
        <w:rPr>
          <w:sz w:val="28"/>
          <w:szCs w:val="28"/>
          <w:lang w:val="uk-UA"/>
        </w:rPr>
        <w:t>24 вересня 2024 року № 90</w:t>
      </w:r>
      <w:r w:rsidR="00540622">
        <w:rPr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 xml:space="preserve">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</w:t>
      </w:r>
    </w:p>
    <w:p w:rsidR="00305AB3" w:rsidRPr="00CF0574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DD5184" w:rsidRDefault="00DD5184" w:rsidP="00305AB3">
      <w:pPr>
        <w:spacing w:before="120"/>
        <w:jc w:val="center"/>
        <w:rPr>
          <w:b/>
          <w:sz w:val="28"/>
          <w:szCs w:val="28"/>
          <w:lang w:val="uk-UA"/>
        </w:rPr>
      </w:pPr>
    </w:p>
    <w:p w:rsidR="00305AB3" w:rsidRPr="00953D75" w:rsidRDefault="00953D75" w:rsidP="00953D75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392466" w:rsidRPr="00953D75">
        <w:rPr>
          <w:sz w:val="28"/>
          <w:szCs w:val="28"/>
          <w:lang w:val="uk-UA"/>
        </w:rPr>
        <w:t>Надати в оренду земельн</w:t>
      </w:r>
      <w:r w:rsidR="00713C96">
        <w:rPr>
          <w:sz w:val="28"/>
          <w:szCs w:val="28"/>
          <w:lang w:val="uk-UA"/>
        </w:rPr>
        <w:t>у</w:t>
      </w:r>
      <w:r w:rsidR="00305AB3" w:rsidRPr="00953D75">
        <w:rPr>
          <w:sz w:val="28"/>
          <w:szCs w:val="28"/>
          <w:lang w:val="uk-UA"/>
        </w:rPr>
        <w:t xml:space="preserve"> ділян</w:t>
      </w:r>
      <w:r w:rsidR="00713C96">
        <w:rPr>
          <w:sz w:val="28"/>
          <w:szCs w:val="28"/>
          <w:lang w:val="uk-UA"/>
        </w:rPr>
        <w:t>ку</w:t>
      </w:r>
      <w:r w:rsidR="00305AB3" w:rsidRPr="00953D75">
        <w:rPr>
          <w:sz w:val="28"/>
          <w:szCs w:val="28"/>
          <w:lang w:val="uk-UA"/>
        </w:rPr>
        <w:t xml:space="preserve"> згідно з додатком</w:t>
      </w:r>
      <w:r w:rsidR="00713C96">
        <w:rPr>
          <w:sz w:val="28"/>
          <w:szCs w:val="28"/>
          <w:lang w:val="uk-UA"/>
        </w:rPr>
        <w:t xml:space="preserve"> до рішення</w:t>
      </w:r>
      <w:r w:rsidR="00305AB3" w:rsidRPr="00953D75">
        <w:rPr>
          <w:sz w:val="28"/>
          <w:szCs w:val="28"/>
          <w:lang w:val="uk-UA"/>
        </w:rPr>
        <w:t>.</w:t>
      </w:r>
    </w:p>
    <w:p w:rsidR="00305AB3" w:rsidRDefault="00953D75" w:rsidP="00AD79C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305AB3">
        <w:rPr>
          <w:sz w:val="28"/>
          <w:szCs w:val="28"/>
          <w:lang w:val="uk-UA"/>
        </w:rPr>
        <w:t>В</w:t>
      </w:r>
      <w:r w:rsidR="00305AB3" w:rsidRPr="008134BB">
        <w:rPr>
          <w:sz w:val="28"/>
          <w:szCs w:val="28"/>
          <w:lang w:val="uk-UA"/>
        </w:rPr>
        <w:t>становити орендну плату у р</w:t>
      </w:r>
      <w:r w:rsidR="00305AB3"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="00305AB3" w:rsidRPr="008134BB">
        <w:rPr>
          <w:sz w:val="28"/>
          <w:szCs w:val="28"/>
          <w:lang w:val="uk-UA"/>
        </w:rPr>
        <w:t xml:space="preserve">, зазначеного в графі </w:t>
      </w:r>
      <w:r w:rsidR="000E1C29">
        <w:rPr>
          <w:sz w:val="28"/>
          <w:szCs w:val="28"/>
          <w:lang w:val="uk-UA"/>
        </w:rPr>
        <w:t>5</w:t>
      </w:r>
      <w:r w:rsidR="00305AB3">
        <w:rPr>
          <w:sz w:val="28"/>
          <w:szCs w:val="28"/>
          <w:lang w:val="uk-UA"/>
        </w:rPr>
        <w:t xml:space="preserve"> додатку до рішення</w:t>
      </w:r>
      <w:r w:rsidR="00305AB3" w:rsidRPr="008134BB">
        <w:rPr>
          <w:sz w:val="28"/>
          <w:szCs w:val="28"/>
          <w:lang w:val="uk-UA"/>
        </w:rPr>
        <w:t>.</w:t>
      </w:r>
    </w:p>
    <w:p w:rsidR="00BA723F" w:rsidRDefault="00BA723F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733410">
        <w:rPr>
          <w:sz w:val="28"/>
          <w:szCs w:val="28"/>
          <w:lang w:val="uk-UA"/>
        </w:rPr>
        <w:t>Усок Ірині Павлівні</w:t>
      </w:r>
      <w:r>
        <w:rPr>
          <w:sz w:val="28"/>
          <w:szCs w:val="28"/>
          <w:lang w:val="uk-UA"/>
        </w:rPr>
        <w:t xml:space="preserve"> в місячний термін звернутися до Департаменту забезпечення ресурсних платежів Сумської міської ради (Клименка Юрія) для укладання договору оренди земельної ділянки.</w:t>
      </w:r>
    </w:p>
    <w:p w:rsidR="00DA1016" w:rsidRDefault="00BA723F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A1016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Після укладання договору оренди земельної ділянки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м. Суми, вул. </w:t>
      </w:r>
      <w:r w:rsidR="00733410">
        <w:rPr>
          <w:sz w:val="28"/>
          <w:szCs w:val="28"/>
          <w:lang w:val="uk-UA"/>
        </w:rPr>
        <w:t>Білопільський шлях, 5/2</w:t>
      </w:r>
      <w:r>
        <w:rPr>
          <w:sz w:val="28"/>
          <w:szCs w:val="28"/>
          <w:lang w:val="uk-UA"/>
        </w:rPr>
        <w:t>, площею 0,</w:t>
      </w:r>
      <w:r w:rsidR="00733410">
        <w:rPr>
          <w:sz w:val="28"/>
          <w:szCs w:val="28"/>
          <w:lang w:val="uk-UA"/>
        </w:rPr>
        <w:t>1440</w:t>
      </w:r>
      <w:r>
        <w:rPr>
          <w:sz w:val="28"/>
          <w:szCs w:val="28"/>
          <w:lang w:val="uk-UA"/>
        </w:rPr>
        <w:t xml:space="preserve"> га, кадастровий номер 5910136600:1</w:t>
      </w:r>
      <w:r w:rsidR="00733410">
        <w:rPr>
          <w:sz w:val="28"/>
          <w:szCs w:val="28"/>
          <w:lang w:val="uk-UA"/>
        </w:rPr>
        <w:t>4:003:0060</w:t>
      </w:r>
      <w:r>
        <w:rPr>
          <w:sz w:val="28"/>
          <w:szCs w:val="28"/>
          <w:lang w:val="uk-UA"/>
        </w:rPr>
        <w:t xml:space="preserve"> </w:t>
      </w:r>
      <w:r w:rsidR="00733410">
        <w:rPr>
          <w:sz w:val="28"/>
          <w:szCs w:val="28"/>
          <w:lang w:val="uk-UA"/>
        </w:rPr>
        <w:t>Усок Ірині Павлівні</w:t>
      </w:r>
      <w:r w:rsidR="00DA1016">
        <w:rPr>
          <w:sz w:val="28"/>
          <w:szCs w:val="28"/>
          <w:lang w:val="uk-UA"/>
        </w:rPr>
        <w:t xml:space="preserve"> вжити заходів для внесення змін до Державного земельного кадастру стосовно обмежень у використанні земельної ділянки, а саме:</w:t>
      </w:r>
    </w:p>
    <w:p w:rsidR="00733410" w:rsidRDefault="00733410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</w:p>
    <w:p w:rsidR="00733410" w:rsidRPr="00733410" w:rsidRDefault="00733410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згідно зі Схемою планувальних обмежень Плану зонування території ділянка знаходиться в межах санітарно-захисної зони від підприємств </w:t>
      </w:r>
      <w:r>
        <w:rPr>
          <w:sz w:val="28"/>
          <w:szCs w:val="28"/>
          <w:lang w:val="en-US"/>
        </w:rPr>
        <w:t>IV</w:t>
      </w:r>
      <w:r w:rsidRPr="00733410"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 класу шкідливості;</w:t>
      </w:r>
    </w:p>
    <w:p w:rsidR="00DA1016" w:rsidRDefault="00DA1016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відповідно до топографо-геодезичного плану масштабу</w:t>
      </w:r>
      <w:r w:rsidR="00322781">
        <w:rPr>
          <w:sz w:val="28"/>
          <w:szCs w:val="28"/>
          <w:lang w:val="uk-UA"/>
        </w:rPr>
        <w:t xml:space="preserve"> 1:500 через земельну ділянку проход</w:t>
      </w:r>
      <w:r w:rsidR="00733410">
        <w:rPr>
          <w:sz w:val="28"/>
          <w:szCs w:val="28"/>
          <w:lang w:val="uk-UA"/>
        </w:rPr>
        <w:t>я</w:t>
      </w:r>
      <w:r w:rsidR="00322781">
        <w:rPr>
          <w:sz w:val="28"/>
          <w:szCs w:val="28"/>
          <w:lang w:val="uk-UA"/>
        </w:rPr>
        <w:t xml:space="preserve">ть </w:t>
      </w:r>
      <w:r w:rsidR="00733410">
        <w:rPr>
          <w:sz w:val="28"/>
          <w:szCs w:val="28"/>
          <w:lang w:val="uk-UA"/>
        </w:rPr>
        <w:t>підземні транзитні інженерні мережі: газопровід високого тиску, водопровід, теплотраса, які мають</w:t>
      </w:r>
      <w:r w:rsidR="00322781">
        <w:rPr>
          <w:sz w:val="28"/>
          <w:szCs w:val="28"/>
          <w:lang w:val="uk-UA"/>
        </w:rPr>
        <w:t xml:space="preserve"> охоронн</w:t>
      </w:r>
      <w:r w:rsidR="00733410">
        <w:rPr>
          <w:sz w:val="28"/>
          <w:szCs w:val="28"/>
          <w:lang w:val="uk-UA"/>
        </w:rPr>
        <w:t>і</w:t>
      </w:r>
      <w:r w:rsidR="00322781">
        <w:rPr>
          <w:sz w:val="28"/>
          <w:szCs w:val="28"/>
          <w:lang w:val="uk-UA"/>
        </w:rPr>
        <w:t xml:space="preserve"> зон</w:t>
      </w:r>
      <w:r w:rsidR="00733410">
        <w:rPr>
          <w:sz w:val="28"/>
          <w:szCs w:val="28"/>
          <w:lang w:val="uk-UA"/>
        </w:rPr>
        <w:t>и</w:t>
      </w:r>
      <w:r w:rsidR="00322781">
        <w:rPr>
          <w:sz w:val="28"/>
          <w:szCs w:val="28"/>
          <w:lang w:val="uk-UA"/>
        </w:rPr>
        <w:t xml:space="preserve"> визначен</w:t>
      </w:r>
      <w:r w:rsidR="00733410">
        <w:rPr>
          <w:sz w:val="28"/>
          <w:szCs w:val="28"/>
          <w:lang w:val="uk-UA"/>
        </w:rPr>
        <w:t>і</w:t>
      </w:r>
      <w:r w:rsidR="00322781">
        <w:rPr>
          <w:sz w:val="28"/>
          <w:szCs w:val="28"/>
          <w:lang w:val="uk-UA"/>
        </w:rPr>
        <w:t xml:space="preserve"> відповідними </w:t>
      </w:r>
      <w:r w:rsidR="00733410">
        <w:rPr>
          <w:sz w:val="28"/>
          <w:szCs w:val="28"/>
          <w:lang w:val="uk-UA"/>
        </w:rPr>
        <w:t xml:space="preserve">Державними будівельними </w:t>
      </w:r>
      <w:r w:rsidR="00322781">
        <w:rPr>
          <w:sz w:val="28"/>
          <w:szCs w:val="28"/>
          <w:lang w:val="uk-UA"/>
        </w:rPr>
        <w:t>нормами (згідно ДБН Б.2.2-12:2019 «Планування та забудова територій» (додаток И-1 (обов</w:t>
      </w:r>
      <w:r w:rsidR="00322781" w:rsidRPr="00733410">
        <w:rPr>
          <w:sz w:val="28"/>
          <w:szCs w:val="28"/>
          <w:lang w:val="uk-UA"/>
        </w:rPr>
        <w:t>’</w:t>
      </w:r>
      <w:r w:rsidR="00BA723F">
        <w:rPr>
          <w:sz w:val="28"/>
          <w:szCs w:val="28"/>
          <w:lang w:val="uk-UA"/>
        </w:rPr>
        <w:t>язковий</w:t>
      </w:r>
      <w:r w:rsidR="00322781">
        <w:rPr>
          <w:sz w:val="28"/>
          <w:szCs w:val="28"/>
          <w:lang w:val="uk-UA"/>
        </w:rPr>
        <w:t>).</w:t>
      </w:r>
    </w:p>
    <w:p w:rsidR="002C618C" w:rsidRPr="00322781" w:rsidRDefault="002C618C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="00290645">
        <w:rPr>
          <w:rFonts w:eastAsia="Calibri"/>
          <w:sz w:val="28"/>
          <w:szCs w:val="28"/>
          <w:lang w:val="uk-UA" w:eastAsia="en-US"/>
        </w:rPr>
        <w:t xml:space="preserve">Після укладання договору оренди земельної  ділянки  за </w:t>
      </w:r>
      <w:proofErr w:type="spellStart"/>
      <w:r w:rsidR="00290645">
        <w:rPr>
          <w:rFonts w:eastAsia="Calibri"/>
          <w:sz w:val="28"/>
          <w:szCs w:val="28"/>
          <w:lang w:val="uk-UA" w:eastAsia="en-US"/>
        </w:rPr>
        <w:t>адресою</w:t>
      </w:r>
      <w:proofErr w:type="spellEnd"/>
      <w:r w:rsidR="00290645">
        <w:rPr>
          <w:rFonts w:eastAsia="Calibri"/>
          <w:sz w:val="28"/>
          <w:szCs w:val="28"/>
          <w:lang w:val="uk-UA" w:eastAsia="en-US"/>
        </w:rPr>
        <w:t xml:space="preserve">: м. Суми, вул. Білопільський шлях, 5/2, площею 0,1440 га, кадастровий номер </w:t>
      </w:r>
      <w:r w:rsidR="00290645">
        <w:rPr>
          <w:sz w:val="28"/>
          <w:szCs w:val="28"/>
          <w:lang w:val="uk-UA"/>
        </w:rPr>
        <w:t>5910136600:14:003:0060</w:t>
      </w:r>
      <w:r w:rsidR="00290645">
        <w:rPr>
          <w:rFonts w:eastAsia="Calibri"/>
          <w:sz w:val="28"/>
          <w:szCs w:val="28"/>
          <w:lang w:val="uk-UA" w:eastAsia="en-US"/>
        </w:rPr>
        <w:t xml:space="preserve"> Усок Ірині Павлівні вжити заходів щодо зміни цільового призначення земельної ділянки.</w:t>
      </w:r>
    </w:p>
    <w:p w:rsidR="00AC32FB" w:rsidRDefault="002C618C" w:rsidP="002B3961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6</w:t>
      </w:r>
      <w:r w:rsidR="00AC32FB" w:rsidRPr="000E69CE">
        <w:rPr>
          <w:color w:val="000000" w:themeColor="text1"/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</w:t>
      </w:r>
      <w:r w:rsidR="009C3D62">
        <w:rPr>
          <w:color w:val="000000" w:themeColor="text1"/>
          <w:sz w:val="28"/>
          <w:szCs w:val="28"/>
          <w:lang w:val="uk-UA"/>
        </w:rPr>
        <w:t>громадянину</w:t>
      </w:r>
      <w:r w:rsidR="00AC32FB" w:rsidRPr="000E69CE">
        <w:rPr>
          <w:color w:val="000000" w:themeColor="text1"/>
          <w:sz w:val="28"/>
          <w:szCs w:val="28"/>
          <w:lang w:val="uk-UA"/>
        </w:rPr>
        <w:t xml:space="preserve"> звернутися до Сумської міської ради щодо врегулювання питання перегляду розміру орендної плати на рік за землю у відсотках до нормативної грошової оцінки земельної ділянки у відповідності до вимог нормативно-правових актів на дату припинення або скасування воєнного </w:t>
      </w:r>
      <w:r w:rsidR="00AC32FB">
        <w:rPr>
          <w:sz w:val="28"/>
          <w:szCs w:val="28"/>
          <w:lang w:val="uk-UA"/>
        </w:rPr>
        <w:t>стану в Україні.</w:t>
      </w:r>
    </w:p>
    <w:p w:rsidR="00B4735C" w:rsidRDefault="00B4735C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305AB3" w:rsidRPr="001D19F4" w:rsidRDefault="00D26242" w:rsidP="00305AB3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Артем КОБЗАР</w:t>
      </w:r>
    </w:p>
    <w:p w:rsidR="00D26242" w:rsidRDefault="00D26242" w:rsidP="00305AB3">
      <w:pPr>
        <w:jc w:val="both"/>
        <w:rPr>
          <w:sz w:val="24"/>
          <w:szCs w:val="24"/>
          <w:lang w:val="uk-UA"/>
        </w:rPr>
      </w:pPr>
    </w:p>
    <w:p w:rsidR="00305AB3" w:rsidRDefault="00305AB3" w:rsidP="00305AB3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>
        <w:rPr>
          <w:sz w:val="24"/>
          <w:szCs w:val="24"/>
          <w:lang w:val="uk-UA"/>
        </w:rPr>
        <w:t>Клименко Ю</w:t>
      </w:r>
      <w:r w:rsidR="00134426">
        <w:rPr>
          <w:sz w:val="24"/>
          <w:szCs w:val="24"/>
          <w:lang w:val="uk-UA"/>
        </w:rPr>
        <w:t>рій</w:t>
      </w:r>
      <w:r w:rsidR="00D26242">
        <w:rPr>
          <w:sz w:val="24"/>
          <w:szCs w:val="24"/>
          <w:lang w:val="uk-UA"/>
        </w:rPr>
        <w:tab/>
      </w:r>
    </w:p>
    <w:p w:rsidR="008D4610" w:rsidRDefault="008D4610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6F49C9" w:rsidRDefault="006F49C9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106D8D" w:rsidRDefault="00305AB3" w:rsidP="00305AB3">
      <w:pPr>
        <w:ind w:right="174"/>
        <w:jc w:val="both"/>
        <w:rPr>
          <w:sz w:val="24"/>
          <w:szCs w:val="24"/>
          <w:lang w:val="uk-UA"/>
        </w:rPr>
      </w:pPr>
      <w:r w:rsidRPr="00106D8D">
        <w:rPr>
          <w:sz w:val="24"/>
          <w:szCs w:val="24"/>
          <w:lang w:val="uk-UA"/>
        </w:rPr>
        <w:t xml:space="preserve">Ініціатор розгляду питання </w:t>
      </w:r>
      <w:r>
        <w:rPr>
          <w:sz w:val="24"/>
          <w:szCs w:val="24"/>
          <w:lang w:val="uk-UA"/>
        </w:rPr>
        <w:t>–</w:t>
      </w:r>
      <w:r w:rsidRPr="00106D8D">
        <w:rPr>
          <w:sz w:val="24"/>
          <w:szCs w:val="24"/>
          <w:lang w:val="uk-UA"/>
        </w:rPr>
        <w:t xml:space="preserve"> постійна комісія з питань архітектури, </w:t>
      </w:r>
      <w:r>
        <w:rPr>
          <w:sz w:val="24"/>
          <w:szCs w:val="24"/>
          <w:lang w:val="uk-UA"/>
        </w:rPr>
        <w:t>містобудування</w:t>
      </w:r>
      <w:r w:rsidRPr="00106D8D">
        <w:rPr>
          <w:sz w:val="24"/>
          <w:szCs w:val="24"/>
          <w:lang w:val="uk-UA"/>
        </w:rPr>
        <w:t>, регулювання земельних відносин, природокористування та екології Сумської міської ради</w:t>
      </w:r>
    </w:p>
    <w:p w:rsidR="00305AB3" w:rsidRPr="00106D8D" w:rsidRDefault="00577B75" w:rsidP="00305AB3">
      <w:pPr>
        <w:ind w:right="174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Проєкт</w:t>
      </w:r>
      <w:proofErr w:type="spellEnd"/>
      <w:r>
        <w:rPr>
          <w:sz w:val="24"/>
          <w:szCs w:val="24"/>
          <w:lang w:val="uk-UA"/>
        </w:rPr>
        <w:t xml:space="preserve"> рішення підготовлено д</w:t>
      </w:r>
      <w:r w:rsidR="00305AB3" w:rsidRPr="00106D8D">
        <w:rPr>
          <w:sz w:val="24"/>
          <w:szCs w:val="24"/>
          <w:lang w:val="uk-UA"/>
        </w:rPr>
        <w:t>епартаментом забезпечення ресурсних платежів Сумської міської ради.</w:t>
      </w:r>
    </w:p>
    <w:p w:rsidR="00305AB3" w:rsidRPr="00106D8D" w:rsidRDefault="0001512E" w:rsidP="00305AB3">
      <w:pPr>
        <w:ind w:right="1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Доповідач – </w:t>
      </w:r>
      <w:r w:rsidR="008D4610">
        <w:rPr>
          <w:sz w:val="24"/>
          <w:szCs w:val="24"/>
          <w:lang w:val="uk-UA"/>
        </w:rPr>
        <w:t>Клименко Ю</w:t>
      </w:r>
      <w:r w:rsidR="00134426">
        <w:rPr>
          <w:sz w:val="24"/>
          <w:szCs w:val="24"/>
          <w:lang w:val="uk-UA"/>
        </w:rPr>
        <w:t>рій</w:t>
      </w:r>
      <w:r w:rsidR="00305AB3" w:rsidRPr="00106D8D">
        <w:rPr>
          <w:sz w:val="24"/>
          <w:szCs w:val="24"/>
          <w:lang w:val="uk-UA"/>
        </w:rPr>
        <w:t xml:space="preserve"> </w:t>
      </w: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DA1016">
          <w:pgSz w:w="11906" w:h="16838"/>
          <w:pgMar w:top="709" w:right="567" w:bottom="1276" w:left="1701" w:header="709" w:footer="709" w:gutter="0"/>
          <w:cols w:space="708"/>
          <w:docGrid w:linePitch="360"/>
        </w:sectPr>
      </w:pPr>
    </w:p>
    <w:p w:rsidR="00305AB3" w:rsidRPr="008134BB" w:rsidRDefault="00305AB3" w:rsidP="003F1333">
      <w:pPr>
        <w:tabs>
          <w:tab w:val="left" w:pos="-1683"/>
        </w:tabs>
        <w:ind w:left="822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B116CB" w:rsidRPr="008134BB">
        <w:rPr>
          <w:sz w:val="28"/>
          <w:szCs w:val="28"/>
          <w:lang w:val="uk-UA"/>
        </w:rPr>
        <w:t xml:space="preserve">Про </w:t>
      </w:r>
      <w:r w:rsidR="00B116CB">
        <w:rPr>
          <w:sz w:val="28"/>
          <w:szCs w:val="28"/>
          <w:lang w:val="uk-UA"/>
        </w:rPr>
        <w:t xml:space="preserve">надання Усок Ірині Павлівні </w:t>
      </w:r>
      <w:r w:rsidR="008F2667">
        <w:rPr>
          <w:sz w:val="28"/>
          <w:szCs w:val="28"/>
          <w:lang w:val="uk-UA"/>
        </w:rPr>
        <w:t xml:space="preserve">в оренду </w:t>
      </w:r>
      <w:r w:rsidR="00B116CB" w:rsidRPr="00250644">
        <w:rPr>
          <w:sz w:val="28"/>
          <w:szCs w:val="28"/>
          <w:lang w:val="uk-UA"/>
        </w:rPr>
        <w:t>земельн</w:t>
      </w:r>
      <w:r w:rsidR="00B116CB">
        <w:rPr>
          <w:sz w:val="28"/>
          <w:szCs w:val="28"/>
          <w:lang w:val="uk-UA"/>
        </w:rPr>
        <w:t>ої</w:t>
      </w:r>
      <w:r w:rsidR="00B116CB" w:rsidRPr="00250644">
        <w:rPr>
          <w:sz w:val="28"/>
          <w:szCs w:val="28"/>
          <w:lang w:val="uk-UA"/>
        </w:rPr>
        <w:t xml:space="preserve"> ділян</w:t>
      </w:r>
      <w:r w:rsidR="00B116CB">
        <w:rPr>
          <w:sz w:val="28"/>
          <w:szCs w:val="28"/>
          <w:lang w:val="uk-UA"/>
        </w:rPr>
        <w:t>ки</w:t>
      </w:r>
      <w:r w:rsidR="00B116CB" w:rsidRPr="00250644">
        <w:rPr>
          <w:sz w:val="28"/>
          <w:szCs w:val="28"/>
          <w:lang w:val="uk-UA"/>
        </w:rPr>
        <w:t xml:space="preserve"> за </w:t>
      </w:r>
      <w:proofErr w:type="spellStart"/>
      <w:r w:rsidR="00B116CB" w:rsidRPr="00250644">
        <w:rPr>
          <w:sz w:val="28"/>
          <w:szCs w:val="28"/>
          <w:lang w:val="uk-UA"/>
        </w:rPr>
        <w:t>адресою</w:t>
      </w:r>
      <w:proofErr w:type="spellEnd"/>
      <w:r w:rsidR="00B116CB" w:rsidRPr="00250644">
        <w:rPr>
          <w:sz w:val="28"/>
          <w:szCs w:val="28"/>
          <w:lang w:val="uk-UA"/>
        </w:rPr>
        <w:t xml:space="preserve">: м. Суми, вул. </w:t>
      </w:r>
      <w:r w:rsidR="00B116CB">
        <w:rPr>
          <w:sz w:val="28"/>
          <w:szCs w:val="28"/>
          <w:lang w:val="uk-UA"/>
        </w:rPr>
        <w:t>Білопільський шлях, 5/2, площею 0,1440 га, кадастровий номер 5910136600:14:003:0060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        </w:t>
      </w:r>
      <w:r w:rsidR="009B1C21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="00933A41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</w:t>
      </w:r>
      <w:r w:rsidR="00392466">
        <w:rPr>
          <w:sz w:val="28"/>
          <w:szCs w:val="28"/>
          <w:lang w:val="uk-UA"/>
        </w:rPr>
        <w:t xml:space="preserve">          </w:t>
      </w:r>
      <w:r w:rsidRPr="008134BB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         </w:t>
      </w:r>
      <w:r w:rsidRPr="008134BB">
        <w:rPr>
          <w:sz w:val="28"/>
          <w:szCs w:val="28"/>
          <w:lang w:val="uk-UA"/>
        </w:rPr>
        <w:t>-МР</w:t>
      </w:r>
    </w:p>
    <w:p w:rsidR="00DC1899" w:rsidRDefault="00DC1899" w:rsidP="00DC1899">
      <w:pPr>
        <w:jc w:val="center"/>
        <w:rPr>
          <w:sz w:val="28"/>
          <w:szCs w:val="28"/>
          <w:lang w:val="uk-UA"/>
        </w:rPr>
      </w:pPr>
    </w:p>
    <w:p w:rsidR="00DC1899" w:rsidRPr="00E404AB" w:rsidRDefault="00DC1899" w:rsidP="00DC1899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DC1899" w:rsidRPr="006C2AF4" w:rsidRDefault="009C3D62" w:rsidP="00DC189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громадян</w:t>
      </w:r>
      <w:r w:rsidR="00DC1899" w:rsidRPr="006C2AF4">
        <w:rPr>
          <w:sz w:val="28"/>
          <w:szCs w:val="28"/>
          <w:lang w:val="uk-UA"/>
        </w:rPr>
        <w:t xml:space="preserve">, яким надаються в оренду земельні ділянки  </w:t>
      </w:r>
    </w:p>
    <w:tbl>
      <w:tblPr>
        <w:tblpPr w:leftFromText="180" w:rightFromText="180" w:vertAnchor="text" w:tblpX="-494" w:tblpY="1"/>
        <w:tblOverlap w:val="never"/>
        <w:tblW w:w="5148" w:type="pct"/>
        <w:tblLayout w:type="fixed"/>
        <w:tblLook w:val="0000" w:firstRow="0" w:lastRow="0" w:firstColumn="0" w:lastColumn="0" w:noHBand="0" w:noVBand="0"/>
      </w:tblPr>
      <w:tblGrid>
        <w:gridCol w:w="2263"/>
        <w:gridCol w:w="7238"/>
        <w:gridCol w:w="1700"/>
        <w:gridCol w:w="1700"/>
        <w:gridCol w:w="2090"/>
      </w:tblGrid>
      <w:tr w:rsidR="000E1C29" w:rsidRPr="004F580C" w:rsidTr="00F074B9">
        <w:trPr>
          <w:cantSplit/>
          <w:trHeight w:val="1688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62" w:rsidRPr="003274C9" w:rsidRDefault="009C3D62" w:rsidP="00F074B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274C9">
              <w:rPr>
                <w:color w:val="000000"/>
                <w:sz w:val="24"/>
                <w:szCs w:val="24"/>
                <w:lang w:val="uk-UA"/>
              </w:rPr>
              <w:t xml:space="preserve">Прізвище, ім’я, по-батькові </w:t>
            </w:r>
            <w:r>
              <w:rPr>
                <w:color w:val="000000"/>
                <w:sz w:val="24"/>
                <w:szCs w:val="24"/>
                <w:lang w:val="uk-UA"/>
              </w:rPr>
              <w:t>громадян</w:t>
            </w:r>
            <w:r w:rsidR="00BF41B9">
              <w:rPr>
                <w:color w:val="000000"/>
                <w:sz w:val="24"/>
                <w:szCs w:val="24"/>
                <w:lang w:val="uk-UA"/>
              </w:rPr>
              <w:t>ки</w:t>
            </w:r>
            <w:r w:rsidRPr="003274C9">
              <w:rPr>
                <w:color w:val="000000"/>
                <w:sz w:val="24"/>
                <w:szCs w:val="24"/>
                <w:lang w:val="uk-UA"/>
              </w:rPr>
              <w:t xml:space="preserve">, </w:t>
            </w:r>
          </w:p>
          <w:p w:rsidR="000E1C29" w:rsidRPr="00862403" w:rsidRDefault="009C3D62" w:rsidP="00F074B9">
            <w:pPr>
              <w:jc w:val="center"/>
              <w:rPr>
                <w:sz w:val="24"/>
                <w:szCs w:val="24"/>
                <w:lang w:val="uk-UA"/>
              </w:rPr>
            </w:pPr>
            <w:r w:rsidRPr="003274C9">
              <w:rPr>
                <w:color w:val="000000"/>
                <w:sz w:val="24"/>
                <w:szCs w:val="24"/>
                <w:lang w:val="uk-UA"/>
              </w:rPr>
              <w:t>реєстраційний номер картки платника податків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0E1C29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0E1C29" w:rsidRPr="004F580C" w:rsidTr="00F074B9">
        <w:trPr>
          <w:cantSplit/>
          <w:trHeight w:val="321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0E1C29" w:rsidRPr="00392466" w:rsidTr="00F074B9">
        <w:trPr>
          <w:cantSplit/>
          <w:trHeight w:val="3206"/>
        </w:trPr>
        <w:tc>
          <w:tcPr>
            <w:tcW w:w="755" w:type="pct"/>
            <w:shd w:val="clear" w:color="auto" w:fill="auto"/>
          </w:tcPr>
          <w:p w:rsidR="00B116CB" w:rsidRDefault="00F074B9" w:rsidP="00F074B9">
            <w:pPr>
              <w:ind w:left="-108" w:right="-246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</w:t>
            </w:r>
            <w:r w:rsidR="00C80578">
              <w:rPr>
                <w:color w:val="000000" w:themeColor="text1"/>
                <w:sz w:val="28"/>
                <w:szCs w:val="28"/>
                <w:lang w:val="uk-UA"/>
              </w:rPr>
              <w:t xml:space="preserve">      </w:t>
            </w:r>
            <w:r w:rsidR="00B116CB">
              <w:rPr>
                <w:color w:val="000000" w:themeColor="text1"/>
                <w:sz w:val="28"/>
                <w:szCs w:val="28"/>
                <w:lang w:val="uk-UA"/>
              </w:rPr>
              <w:t xml:space="preserve">Усок </w:t>
            </w:r>
          </w:p>
          <w:p w:rsidR="00B116CB" w:rsidRDefault="00F074B9" w:rsidP="00F074B9">
            <w:pPr>
              <w:ind w:left="-108" w:right="-246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</w:t>
            </w:r>
            <w:r w:rsidR="00C80578">
              <w:rPr>
                <w:color w:val="000000" w:themeColor="text1"/>
                <w:sz w:val="28"/>
                <w:szCs w:val="28"/>
                <w:lang w:val="uk-UA"/>
              </w:rPr>
              <w:t xml:space="preserve">      </w:t>
            </w:r>
            <w:r w:rsidR="00B116CB">
              <w:rPr>
                <w:color w:val="000000" w:themeColor="text1"/>
                <w:sz w:val="28"/>
                <w:szCs w:val="28"/>
                <w:lang w:val="uk-UA"/>
              </w:rPr>
              <w:t xml:space="preserve">Ірина </w:t>
            </w:r>
          </w:p>
          <w:p w:rsidR="00C80578" w:rsidRDefault="00F074B9" w:rsidP="00F074B9">
            <w:pPr>
              <w:ind w:left="-108" w:right="-246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r w:rsidR="00C80578">
              <w:rPr>
                <w:color w:val="000000" w:themeColor="text1"/>
                <w:sz w:val="28"/>
                <w:szCs w:val="28"/>
                <w:lang w:val="uk-UA"/>
              </w:rPr>
              <w:t xml:space="preserve">    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BF41B9">
              <w:rPr>
                <w:color w:val="000000" w:themeColor="text1"/>
                <w:sz w:val="28"/>
                <w:szCs w:val="28"/>
                <w:lang w:val="uk-UA"/>
              </w:rPr>
              <w:t>Павлівна</w:t>
            </w:r>
            <w:r w:rsidR="009C3D62">
              <w:rPr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</w:t>
            </w:r>
            <w:r w:rsidR="00C80578">
              <w:rPr>
                <w:color w:val="000000" w:themeColor="text1"/>
                <w:sz w:val="28"/>
                <w:szCs w:val="28"/>
                <w:lang w:val="uk-UA"/>
              </w:rPr>
              <w:t xml:space="preserve">  </w:t>
            </w:r>
          </w:p>
          <w:p w:rsidR="000E1C29" w:rsidRDefault="00967ACF" w:rsidP="00F074B9">
            <w:pPr>
              <w:ind w:left="-108" w:right="-246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 </w:t>
            </w:r>
            <w:bookmarkStart w:id="0" w:name="_GoBack"/>
            <w:bookmarkEnd w:id="0"/>
          </w:p>
          <w:p w:rsidR="000E1C29" w:rsidRPr="00034EE6" w:rsidRDefault="000E1C29" w:rsidP="00F074B9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414" w:type="pct"/>
            <w:shd w:val="clear" w:color="auto" w:fill="auto"/>
          </w:tcPr>
          <w:p w:rsidR="000E1C29" w:rsidRPr="00962ED3" w:rsidRDefault="00BA6012" w:rsidP="00F074B9">
            <w:pPr>
              <w:ind w:right="149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Під розміщен</w:t>
            </w:r>
            <w:r w:rsidR="009C1E9D">
              <w:rPr>
                <w:color w:val="000000" w:themeColor="text1"/>
                <w:sz w:val="28"/>
                <w:szCs w:val="28"/>
                <w:lang w:val="uk-UA"/>
              </w:rPr>
              <w:t>им</w:t>
            </w:r>
            <w:r w:rsidR="004540CB"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B116CB">
              <w:rPr>
                <w:color w:val="000000" w:themeColor="text1"/>
                <w:sz w:val="28"/>
                <w:szCs w:val="28"/>
                <w:lang w:val="uk-UA"/>
              </w:rPr>
              <w:t>складським приміщенням</w:t>
            </w:r>
          </w:p>
          <w:p w:rsidR="000E1C29" w:rsidRPr="00962ED3" w:rsidRDefault="000E1C29" w:rsidP="00F074B9">
            <w:pPr>
              <w:ind w:right="149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="00B116CB">
              <w:rPr>
                <w:color w:val="000000" w:themeColor="text1"/>
                <w:sz w:val="28"/>
                <w:szCs w:val="28"/>
                <w:lang w:val="uk-UA"/>
              </w:rPr>
              <w:t>Білопільський шлях, 5/2</w:t>
            </w:r>
          </w:p>
          <w:p w:rsidR="000E1C29" w:rsidRPr="00962ED3" w:rsidRDefault="000E1C29" w:rsidP="00F074B9">
            <w:pPr>
              <w:ind w:right="149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5910136600:</w:t>
            </w:r>
            <w:r w:rsidR="00C52E0F">
              <w:rPr>
                <w:color w:val="000000" w:themeColor="text1"/>
                <w:sz w:val="28"/>
                <w:szCs w:val="28"/>
                <w:lang w:val="uk-UA"/>
              </w:rPr>
              <w:t>1</w:t>
            </w:r>
            <w:r w:rsidR="00B116CB">
              <w:rPr>
                <w:color w:val="000000" w:themeColor="text1"/>
                <w:sz w:val="28"/>
                <w:szCs w:val="28"/>
                <w:lang w:val="uk-UA"/>
              </w:rPr>
              <w:t>4</w:t>
            </w:r>
            <w:r w:rsidR="00C52E0F">
              <w:rPr>
                <w:color w:val="000000" w:themeColor="text1"/>
                <w:sz w:val="28"/>
                <w:szCs w:val="28"/>
                <w:lang w:val="uk-UA"/>
              </w:rPr>
              <w:t>:0</w:t>
            </w:r>
            <w:r w:rsidR="00B116CB">
              <w:rPr>
                <w:color w:val="000000" w:themeColor="text1"/>
                <w:sz w:val="28"/>
                <w:szCs w:val="28"/>
                <w:lang w:val="uk-UA"/>
              </w:rPr>
              <w:t>03</w:t>
            </w:r>
            <w:r w:rsidR="00C52E0F">
              <w:rPr>
                <w:color w:val="000000" w:themeColor="text1"/>
                <w:sz w:val="28"/>
                <w:szCs w:val="28"/>
                <w:lang w:val="uk-UA"/>
              </w:rPr>
              <w:t>:00</w:t>
            </w:r>
            <w:r w:rsidR="00B116CB">
              <w:rPr>
                <w:color w:val="000000" w:themeColor="text1"/>
                <w:sz w:val="28"/>
                <w:szCs w:val="28"/>
                <w:lang w:val="uk-UA"/>
              </w:rPr>
              <w:t>60</w:t>
            </w:r>
          </w:p>
          <w:p w:rsidR="000E1C29" w:rsidRPr="00962ED3" w:rsidRDefault="000E1C29" w:rsidP="00F074B9">
            <w:pPr>
              <w:ind w:right="149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(номер </w:t>
            </w:r>
            <w:r w:rsidR="009C1E9D">
              <w:rPr>
                <w:color w:val="000000" w:themeColor="text1"/>
                <w:sz w:val="28"/>
                <w:szCs w:val="28"/>
                <w:lang w:val="uk-UA"/>
              </w:rPr>
              <w:t>запис</w:t>
            </w:r>
            <w:r w:rsidR="00B116CB">
              <w:rPr>
                <w:color w:val="000000" w:themeColor="text1"/>
                <w:sz w:val="28"/>
                <w:szCs w:val="28"/>
                <w:lang w:val="uk-UA"/>
              </w:rPr>
              <w:t>у</w:t>
            </w: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 про </w:t>
            </w:r>
            <w:r w:rsidR="009C1E9D">
              <w:rPr>
                <w:color w:val="000000" w:themeColor="text1"/>
                <w:sz w:val="28"/>
                <w:szCs w:val="28"/>
                <w:lang w:val="uk-UA"/>
              </w:rPr>
              <w:t>право власності</w:t>
            </w: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B36C81">
              <w:rPr>
                <w:color w:val="000000" w:themeColor="text1"/>
                <w:sz w:val="28"/>
                <w:szCs w:val="28"/>
                <w:lang w:val="uk-UA"/>
              </w:rPr>
              <w:t>з</w:t>
            </w: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 Державно</w:t>
            </w:r>
            <w:r w:rsidR="00B36C81">
              <w:rPr>
                <w:color w:val="000000" w:themeColor="text1"/>
                <w:sz w:val="28"/>
                <w:szCs w:val="28"/>
                <w:lang w:val="uk-UA"/>
              </w:rPr>
              <w:t>го</w:t>
            </w: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 реєстр</w:t>
            </w:r>
            <w:r w:rsidR="00B36C81">
              <w:rPr>
                <w:color w:val="000000" w:themeColor="text1"/>
                <w:sz w:val="28"/>
                <w:szCs w:val="28"/>
                <w:lang w:val="uk-UA"/>
              </w:rPr>
              <w:t>у</w:t>
            </w: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 речових прав на нерухоме майно: </w:t>
            </w:r>
            <w:r w:rsidR="00F166A5">
              <w:rPr>
                <w:color w:val="000000" w:themeColor="text1"/>
                <w:sz w:val="28"/>
                <w:szCs w:val="28"/>
                <w:lang w:val="uk-UA"/>
              </w:rPr>
              <w:t>50447926</w:t>
            </w:r>
            <w:r w:rsidR="00C31939">
              <w:rPr>
                <w:color w:val="000000" w:themeColor="text1"/>
                <w:sz w:val="28"/>
                <w:szCs w:val="28"/>
                <w:lang w:val="uk-UA"/>
              </w:rPr>
              <w:t xml:space="preserve"> від </w:t>
            </w:r>
            <w:r w:rsidR="005C5DAB">
              <w:rPr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r w:rsidR="00F166A5">
              <w:rPr>
                <w:color w:val="000000" w:themeColor="text1"/>
                <w:sz w:val="28"/>
                <w:szCs w:val="28"/>
                <w:lang w:val="uk-UA"/>
              </w:rPr>
              <w:t>30.05.2023</w:t>
            </w:r>
            <w:r w:rsidR="00C31939">
              <w:rPr>
                <w:color w:val="000000" w:themeColor="text1"/>
                <w:sz w:val="28"/>
                <w:szCs w:val="28"/>
                <w:lang w:val="uk-UA"/>
              </w:rPr>
              <w:t xml:space="preserve"> р.,</w:t>
            </w: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 реєстраційн</w:t>
            </w:r>
            <w:r w:rsidR="00B116CB">
              <w:rPr>
                <w:color w:val="000000" w:themeColor="text1"/>
                <w:sz w:val="28"/>
                <w:szCs w:val="28"/>
                <w:lang w:val="uk-UA"/>
              </w:rPr>
              <w:t>ий</w:t>
            </w: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 номер об’єкт</w:t>
            </w:r>
            <w:r w:rsidR="00B116CB">
              <w:rPr>
                <w:color w:val="000000" w:themeColor="text1"/>
                <w:sz w:val="28"/>
                <w:szCs w:val="28"/>
                <w:lang w:val="uk-UA"/>
              </w:rPr>
              <w:t>а</w:t>
            </w: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 нерухомого майна: </w:t>
            </w:r>
            <w:r w:rsidR="00B116CB">
              <w:rPr>
                <w:color w:val="000000" w:themeColor="text1"/>
                <w:sz w:val="28"/>
                <w:szCs w:val="28"/>
                <w:lang w:val="uk-UA"/>
              </w:rPr>
              <w:t>2741844459080</w:t>
            </w:r>
            <w:r w:rsidR="003F7F0F">
              <w:rPr>
                <w:color w:val="000000" w:themeColor="text1"/>
                <w:sz w:val="28"/>
                <w:szCs w:val="28"/>
                <w:lang w:val="uk-UA"/>
              </w:rPr>
              <w:t>, загальна площа нежитлового приміщ</w:t>
            </w:r>
            <w:r w:rsidR="005C5DAB">
              <w:rPr>
                <w:color w:val="000000" w:themeColor="text1"/>
                <w:sz w:val="28"/>
                <w:szCs w:val="28"/>
                <w:lang w:val="uk-UA"/>
              </w:rPr>
              <w:t>ення – 275,</w:t>
            </w:r>
            <w:r w:rsidR="003F7F0F">
              <w:rPr>
                <w:color w:val="000000" w:themeColor="text1"/>
                <w:sz w:val="28"/>
                <w:szCs w:val="28"/>
                <w:lang w:val="uk-UA"/>
              </w:rPr>
              <w:t xml:space="preserve">8 </w:t>
            </w:r>
            <w:proofErr w:type="spellStart"/>
            <w:r w:rsidR="003F7F0F">
              <w:rPr>
                <w:color w:val="000000" w:themeColor="text1"/>
                <w:sz w:val="28"/>
                <w:szCs w:val="28"/>
                <w:lang w:val="uk-UA"/>
              </w:rPr>
              <w:t>кв.м</w:t>
            </w:r>
            <w:proofErr w:type="spellEnd"/>
            <w:r w:rsidR="003F7F0F">
              <w:rPr>
                <w:color w:val="000000" w:themeColor="text1"/>
                <w:sz w:val="28"/>
                <w:szCs w:val="28"/>
                <w:lang w:val="uk-UA"/>
              </w:rPr>
              <w:t>.</w:t>
            </w: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0E1C29" w:rsidRPr="00962ED3" w:rsidRDefault="000E1C29" w:rsidP="00F074B9">
            <w:pPr>
              <w:ind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7" w:type="pct"/>
            <w:shd w:val="clear" w:color="auto" w:fill="auto"/>
          </w:tcPr>
          <w:p w:rsidR="000E1C29" w:rsidRPr="00962ED3" w:rsidRDefault="009C3D62" w:rsidP="00F074B9">
            <w:pPr>
              <w:ind w:left="-111" w:right="23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0,</w:t>
            </w:r>
            <w:r w:rsidR="00B116CB">
              <w:rPr>
                <w:color w:val="000000" w:themeColor="text1"/>
                <w:sz w:val="28"/>
                <w:szCs w:val="28"/>
                <w:lang w:val="uk-UA"/>
              </w:rPr>
              <w:t>1440</w:t>
            </w: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B116CB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</w:t>
            </w:r>
            <w:r w:rsidR="00713C96"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 років</w:t>
            </w: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7" w:type="pct"/>
            <w:shd w:val="clear" w:color="auto" w:fill="auto"/>
          </w:tcPr>
          <w:p w:rsidR="000E1C29" w:rsidRPr="00962ED3" w:rsidRDefault="000E1C29" w:rsidP="00F074B9">
            <w:pPr>
              <w:ind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Землі житлової та громадської забудови</w:t>
            </w:r>
          </w:p>
        </w:tc>
        <w:tc>
          <w:tcPr>
            <w:tcW w:w="697" w:type="pct"/>
            <w:shd w:val="clear" w:color="auto" w:fill="auto"/>
          </w:tcPr>
          <w:p w:rsidR="000E1C29" w:rsidRPr="00BA6012" w:rsidRDefault="00B116CB" w:rsidP="00F074B9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</w:t>
            </w:r>
            <w:r w:rsidR="000E1C29" w:rsidRPr="00BA6012">
              <w:rPr>
                <w:color w:val="000000" w:themeColor="text1"/>
                <w:sz w:val="28"/>
                <w:szCs w:val="28"/>
                <w:lang w:val="uk-UA"/>
              </w:rPr>
              <w:t>,0</w:t>
            </w:r>
          </w:p>
          <w:p w:rsidR="000E1C29" w:rsidRPr="00BA6012" w:rsidRDefault="000E1C29" w:rsidP="00F074B9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BA6012" w:rsidRDefault="000E1C29" w:rsidP="00F074B9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A6012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A32941" w:rsidRPr="00BA6012">
              <w:rPr>
                <w:color w:val="000000" w:themeColor="text1"/>
                <w:sz w:val="28"/>
                <w:szCs w:val="28"/>
                <w:lang w:val="uk-UA"/>
              </w:rPr>
              <w:t>2,0</w:t>
            </w:r>
          </w:p>
          <w:p w:rsidR="000E1C29" w:rsidRPr="00BA6012" w:rsidRDefault="000E1C29" w:rsidP="00F074B9">
            <w:pPr>
              <w:ind w:left="-58" w:right="-67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A6012">
              <w:rPr>
                <w:color w:val="000000" w:themeColor="text1"/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0E1C29" w:rsidRPr="00BA6012" w:rsidRDefault="000E1C29" w:rsidP="00F074B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BC3600" w:rsidRDefault="00BC3600" w:rsidP="00D26242">
      <w:pPr>
        <w:jc w:val="both"/>
        <w:rPr>
          <w:sz w:val="28"/>
          <w:szCs w:val="28"/>
          <w:lang w:val="uk-UA"/>
        </w:rPr>
      </w:pPr>
    </w:p>
    <w:p w:rsidR="00D26242" w:rsidRPr="001D19F4" w:rsidRDefault="00D26242" w:rsidP="00D26242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Артем КОБЗАР</w:t>
      </w:r>
    </w:p>
    <w:p w:rsidR="000E1C29" w:rsidRDefault="000E1C29" w:rsidP="00C240FF">
      <w:pPr>
        <w:jc w:val="both"/>
        <w:rPr>
          <w:sz w:val="24"/>
          <w:szCs w:val="24"/>
          <w:lang w:val="uk-UA"/>
        </w:rPr>
      </w:pPr>
    </w:p>
    <w:p w:rsidR="00C240FF" w:rsidRDefault="000E1C29" w:rsidP="00C240F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="00C240FF" w:rsidRPr="00CB5386">
        <w:rPr>
          <w:sz w:val="24"/>
          <w:szCs w:val="24"/>
          <w:lang w:val="uk-UA"/>
        </w:rPr>
        <w:t xml:space="preserve">иконавець: </w:t>
      </w:r>
      <w:r w:rsidR="00C240FF">
        <w:rPr>
          <w:sz w:val="24"/>
          <w:szCs w:val="24"/>
          <w:lang w:val="uk-UA"/>
        </w:rPr>
        <w:t>Клименко Юрій</w:t>
      </w:r>
    </w:p>
    <w:sectPr w:rsidR="00C240FF" w:rsidSect="000E1C29">
      <w:pgSz w:w="16838" w:h="11906" w:orient="landscape"/>
      <w:pgMar w:top="567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36617"/>
    <w:multiLevelType w:val="hybridMultilevel"/>
    <w:tmpl w:val="475E5A28"/>
    <w:lvl w:ilvl="0" w:tplc="4B043F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AD1E1B"/>
    <w:multiLevelType w:val="hybridMultilevel"/>
    <w:tmpl w:val="E8B06576"/>
    <w:lvl w:ilvl="0" w:tplc="9418D3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1CD368B"/>
    <w:multiLevelType w:val="hybridMultilevel"/>
    <w:tmpl w:val="D1DEE5DC"/>
    <w:lvl w:ilvl="0" w:tplc="24A4F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5366BB0"/>
    <w:multiLevelType w:val="hybridMultilevel"/>
    <w:tmpl w:val="556C8248"/>
    <w:lvl w:ilvl="0" w:tplc="05D41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CDD748D"/>
    <w:multiLevelType w:val="hybridMultilevel"/>
    <w:tmpl w:val="5172DD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10E89"/>
    <w:rsid w:val="00013CF0"/>
    <w:rsid w:val="0001512E"/>
    <w:rsid w:val="00015171"/>
    <w:rsid w:val="00017815"/>
    <w:rsid w:val="00034EE6"/>
    <w:rsid w:val="00037CD7"/>
    <w:rsid w:val="0004172A"/>
    <w:rsid w:val="00042EE9"/>
    <w:rsid w:val="0004334D"/>
    <w:rsid w:val="000505A3"/>
    <w:rsid w:val="00057A53"/>
    <w:rsid w:val="000643EB"/>
    <w:rsid w:val="00065E35"/>
    <w:rsid w:val="00083D91"/>
    <w:rsid w:val="000A0A58"/>
    <w:rsid w:val="000B19A1"/>
    <w:rsid w:val="000B3848"/>
    <w:rsid w:val="000B40F0"/>
    <w:rsid w:val="000C4AD1"/>
    <w:rsid w:val="000C5AD8"/>
    <w:rsid w:val="000C779A"/>
    <w:rsid w:val="000D6401"/>
    <w:rsid w:val="000D64A1"/>
    <w:rsid w:val="000E1C29"/>
    <w:rsid w:val="000E69CE"/>
    <w:rsid w:val="000F3585"/>
    <w:rsid w:val="000F6345"/>
    <w:rsid w:val="00111325"/>
    <w:rsid w:val="001125E7"/>
    <w:rsid w:val="00120D89"/>
    <w:rsid w:val="00134426"/>
    <w:rsid w:val="00150B87"/>
    <w:rsid w:val="0016173D"/>
    <w:rsid w:val="00166B37"/>
    <w:rsid w:val="001875E9"/>
    <w:rsid w:val="001A7EC7"/>
    <w:rsid w:val="001B5902"/>
    <w:rsid w:val="001C35ED"/>
    <w:rsid w:val="001D547C"/>
    <w:rsid w:val="001E605F"/>
    <w:rsid w:val="001F5C2E"/>
    <w:rsid w:val="001F7D67"/>
    <w:rsid w:val="00203F64"/>
    <w:rsid w:val="00225A7A"/>
    <w:rsid w:val="0025269E"/>
    <w:rsid w:val="00264E74"/>
    <w:rsid w:val="00265A4F"/>
    <w:rsid w:val="00276A33"/>
    <w:rsid w:val="002811EF"/>
    <w:rsid w:val="00286A79"/>
    <w:rsid w:val="00290645"/>
    <w:rsid w:val="002A03D8"/>
    <w:rsid w:val="002A62F6"/>
    <w:rsid w:val="002A6F0B"/>
    <w:rsid w:val="002B3961"/>
    <w:rsid w:val="002C5BC3"/>
    <w:rsid w:val="002C618C"/>
    <w:rsid w:val="002D3A5E"/>
    <w:rsid w:val="002D6C1A"/>
    <w:rsid w:val="002E36C4"/>
    <w:rsid w:val="00305AB3"/>
    <w:rsid w:val="00322781"/>
    <w:rsid w:val="00340947"/>
    <w:rsid w:val="00342D83"/>
    <w:rsid w:val="00346DCA"/>
    <w:rsid w:val="00372AF4"/>
    <w:rsid w:val="00392466"/>
    <w:rsid w:val="003A0688"/>
    <w:rsid w:val="003A1A0E"/>
    <w:rsid w:val="003A28B9"/>
    <w:rsid w:val="003B5619"/>
    <w:rsid w:val="003C69A6"/>
    <w:rsid w:val="003D4E84"/>
    <w:rsid w:val="003E0F52"/>
    <w:rsid w:val="003F1333"/>
    <w:rsid w:val="003F719D"/>
    <w:rsid w:val="003F7F0F"/>
    <w:rsid w:val="004001FE"/>
    <w:rsid w:val="00405B1A"/>
    <w:rsid w:val="004076E0"/>
    <w:rsid w:val="00417616"/>
    <w:rsid w:val="00423EF9"/>
    <w:rsid w:val="004252ED"/>
    <w:rsid w:val="00436E20"/>
    <w:rsid w:val="00446364"/>
    <w:rsid w:val="004540CB"/>
    <w:rsid w:val="00456ACB"/>
    <w:rsid w:val="00470B14"/>
    <w:rsid w:val="00476697"/>
    <w:rsid w:val="00481095"/>
    <w:rsid w:val="00496465"/>
    <w:rsid w:val="00497B56"/>
    <w:rsid w:val="004A66F7"/>
    <w:rsid w:val="004B3BB5"/>
    <w:rsid w:val="004C1856"/>
    <w:rsid w:val="004C5CA1"/>
    <w:rsid w:val="004E1687"/>
    <w:rsid w:val="004E1F0C"/>
    <w:rsid w:val="004E2827"/>
    <w:rsid w:val="004E4C8E"/>
    <w:rsid w:val="004F4D77"/>
    <w:rsid w:val="00501CEE"/>
    <w:rsid w:val="005048B0"/>
    <w:rsid w:val="005055BA"/>
    <w:rsid w:val="00523276"/>
    <w:rsid w:val="00524445"/>
    <w:rsid w:val="005318FD"/>
    <w:rsid w:val="005338B3"/>
    <w:rsid w:val="005373B6"/>
    <w:rsid w:val="00540622"/>
    <w:rsid w:val="00553074"/>
    <w:rsid w:val="0055779D"/>
    <w:rsid w:val="005609DE"/>
    <w:rsid w:val="00567BBC"/>
    <w:rsid w:val="00574E12"/>
    <w:rsid w:val="00577B75"/>
    <w:rsid w:val="00581AC3"/>
    <w:rsid w:val="00590C46"/>
    <w:rsid w:val="005A272E"/>
    <w:rsid w:val="005A3AF1"/>
    <w:rsid w:val="005B06E6"/>
    <w:rsid w:val="005C5DAB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40D81"/>
    <w:rsid w:val="00647067"/>
    <w:rsid w:val="006819AE"/>
    <w:rsid w:val="00696F2D"/>
    <w:rsid w:val="006B125B"/>
    <w:rsid w:val="006C7596"/>
    <w:rsid w:val="006D390E"/>
    <w:rsid w:val="006E4F99"/>
    <w:rsid w:val="006E5D69"/>
    <w:rsid w:val="006F49C9"/>
    <w:rsid w:val="006F5CA0"/>
    <w:rsid w:val="007002B1"/>
    <w:rsid w:val="00702301"/>
    <w:rsid w:val="00713C96"/>
    <w:rsid w:val="007150BD"/>
    <w:rsid w:val="0071771D"/>
    <w:rsid w:val="00720839"/>
    <w:rsid w:val="00723C5A"/>
    <w:rsid w:val="00731EDB"/>
    <w:rsid w:val="00733410"/>
    <w:rsid w:val="00743D9F"/>
    <w:rsid w:val="00745CD4"/>
    <w:rsid w:val="00750D46"/>
    <w:rsid w:val="00751EDF"/>
    <w:rsid w:val="00752569"/>
    <w:rsid w:val="007740E2"/>
    <w:rsid w:val="0077658C"/>
    <w:rsid w:val="0079542D"/>
    <w:rsid w:val="0079580A"/>
    <w:rsid w:val="00796962"/>
    <w:rsid w:val="007A6C85"/>
    <w:rsid w:val="007B0103"/>
    <w:rsid w:val="007B26D5"/>
    <w:rsid w:val="007D1A09"/>
    <w:rsid w:val="007F289D"/>
    <w:rsid w:val="007F7F2E"/>
    <w:rsid w:val="00800D55"/>
    <w:rsid w:val="00807623"/>
    <w:rsid w:val="00813D00"/>
    <w:rsid w:val="00813E92"/>
    <w:rsid w:val="00836C35"/>
    <w:rsid w:val="00846A05"/>
    <w:rsid w:val="0084713E"/>
    <w:rsid w:val="00860723"/>
    <w:rsid w:val="00871944"/>
    <w:rsid w:val="00881C1B"/>
    <w:rsid w:val="00883FCA"/>
    <w:rsid w:val="008A141E"/>
    <w:rsid w:val="008B4D96"/>
    <w:rsid w:val="008B5723"/>
    <w:rsid w:val="008D4610"/>
    <w:rsid w:val="008E57A5"/>
    <w:rsid w:val="008F2667"/>
    <w:rsid w:val="00906B91"/>
    <w:rsid w:val="00912E6D"/>
    <w:rsid w:val="00916377"/>
    <w:rsid w:val="00922FC3"/>
    <w:rsid w:val="00925F55"/>
    <w:rsid w:val="00931817"/>
    <w:rsid w:val="00933A41"/>
    <w:rsid w:val="00944021"/>
    <w:rsid w:val="009458FD"/>
    <w:rsid w:val="00953D75"/>
    <w:rsid w:val="0095517A"/>
    <w:rsid w:val="00962D76"/>
    <w:rsid w:val="00962ED3"/>
    <w:rsid w:val="0096652F"/>
    <w:rsid w:val="00967ACF"/>
    <w:rsid w:val="009841DD"/>
    <w:rsid w:val="00997E05"/>
    <w:rsid w:val="009A040B"/>
    <w:rsid w:val="009A74ED"/>
    <w:rsid w:val="009B1C21"/>
    <w:rsid w:val="009B55E3"/>
    <w:rsid w:val="009C1231"/>
    <w:rsid w:val="009C1E9D"/>
    <w:rsid w:val="009C3D62"/>
    <w:rsid w:val="009C72FC"/>
    <w:rsid w:val="009D2FB6"/>
    <w:rsid w:val="00A262FE"/>
    <w:rsid w:val="00A32941"/>
    <w:rsid w:val="00A35113"/>
    <w:rsid w:val="00A4163E"/>
    <w:rsid w:val="00A45D74"/>
    <w:rsid w:val="00A47DA1"/>
    <w:rsid w:val="00A54412"/>
    <w:rsid w:val="00A57C68"/>
    <w:rsid w:val="00A609EE"/>
    <w:rsid w:val="00A812E5"/>
    <w:rsid w:val="00A82025"/>
    <w:rsid w:val="00A83E69"/>
    <w:rsid w:val="00A84840"/>
    <w:rsid w:val="00AB51FE"/>
    <w:rsid w:val="00AB62F8"/>
    <w:rsid w:val="00AC32FB"/>
    <w:rsid w:val="00AD79CC"/>
    <w:rsid w:val="00B017BF"/>
    <w:rsid w:val="00B116CB"/>
    <w:rsid w:val="00B271AD"/>
    <w:rsid w:val="00B348D9"/>
    <w:rsid w:val="00B36C81"/>
    <w:rsid w:val="00B423CD"/>
    <w:rsid w:val="00B4735C"/>
    <w:rsid w:val="00B611BC"/>
    <w:rsid w:val="00B80572"/>
    <w:rsid w:val="00B84BCF"/>
    <w:rsid w:val="00B949E5"/>
    <w:rsid w:val="00BA6012"/>
    <w:rsid w:val="00BA723F"/>
    <w:rsid w:val="00BA7257"/>
    <w:rsid w:val="00BB2AE0"/>
    <w:rsid w:val="00BC3600"/>
    <w:rsid w:val="00BC3DB7"/>
    <w:rsid w:val="00BD2EA7"/>
    <w:rsid w:val="00BD419C"/>
    <w:rsid w:val="00BD4CB7"/>
    <w:rsid w:val="00BE248F"/>
    <w:rsid w:val="00BF41B9"/>
    <w:rsid w:val="00C03581"/>
    <w:rsid w:val="00C12854"/>
    <w:rsid w:val="00C2181C"/>
    <w:rsid w:val="00C240FF"/>
    <w:rsid w:val="00C31939"/>
    <w:rsid w:val="00C41F39"/>
    <w:rsid w:val="00C45456"/>
    <w:rsid w:val="00C45FA8"/>
    <w:rsid w:val="00C52E0F"/>
    <w:rsid w:val="00C578C7"/>
    <w:rsid w:val="00C62A52"/>
    <w:rsid w:val="00C714D7"/>
    <w:rsid w:val="00C73DDD"/>
    <w:rsid w:val="00C76720"/>
    <w:rsid w:val="00C76C8D"/>
    <w:rsid w:val="00C80578"/>
    <w:rsid w:val="00C86EA6"/>
    <w:rsid w:val="00C93543"/>
    <w:rsid w:val="00C96C7F"/>
    <w:rsid w:val="00CB1976"/>
    <w:rsid w:val="00CC1A77"/>
    <w:rsid w:val="00CC5174"/>
    <w:rsid w:val="00CE25ED"/>
    <w:rsid w:val="00CF0215"/>
    <w:rsid w:val="00CF0241"/>
    <w:rsid w:val="00CF0574"/>
    <w:rsid w:val="00CF1A09"/>
    <w:rsid w:val="00CF5091"/>
    <w:rsid w:val="00D12A65"/>
    <w:rsid w:val="00D24437"/>
    <w:rsid w:val="00D250E9"/>
    <w:rsid w:val="00D26242"/>
    <w:rsid w:val="00D2763B"/>
    <w:rsid w:val="00D32038"/>
    <w:rsid w:val="00D36242"/>
    <w:rsid w:val="00D47083"/>
    <w:rsid w:val="00D576B7"/>
    <w:rsid w:val="00D61391"/>
    <w:rsid w:val="00D62A7F"/>
    <w:rsid w:val="00D66F72"/>
    <w:rsid w:val="00D72800"/>
    <w:rsid w:val="00D816A3"/>
    <w:rsid w:val="00D82BCE"/>
    <w:rsid w:val="00D956A5"/>
    <w:rsid w:val="00D96642"/>
    <w:rsid w:val="00DA1016"/>
    <w:rsid w:val="00DC1899"/>
    <w:rsid w:val="00DC454A"/>
    <w:rsid w:val="00DD123B"/>
    <w:rsid w:val="00DD5184"/>
    <w:rsid w:val="00DD5AE9"/>
    <w:rsid w:val="00E0326B"/>
    <w:rsid w:val="00E062EE"/>
    <w:rsid w:val="00E24076"/>
    <w:rsid w:val="00E245E7"/>
    <w:rsid w:val="00E42FE7"/>
    <w:rsid w:val="00E5090C"/>
    <w:rsid w:val="00E87030"/>
    <w:rsid w:val="00E93205"/>
    <w:rsid w:val="00E93A94"/>
    <w:rsid w:val="00E95DDE"/>
    <w:rsid w:val="00E95ECB"/>
    <w:rsid w:val="00EA363F"/>
    <w:rsid w:val="00EA3EB1"/>
    <w:rsid w:val="00EA4E95"/>
    <w:rsid w:val="00EA6F7A"/>
    <w:rsid w:val="00EC1E2D"/>
    <w:rsid w:val="00EC6C63"/>
    <w:rsid w:val="00EE4A58"/>
    <w:rsid w:val="00EF3DBA"/>
    <w:rsid w:val="00EF510D"/>
    <w:rsid w:val="00EF584D"/>
    <w:rsid w:val="00F074B9"/>
    <w:rsid w:val="00F15225"/>
    <w:rsid w:val="00F166A5"/>
    <w:rsid w:val="00F33AEB"/>
    <w:rsid w:val="00F354E8"/>
    <w:rsid w:val="00F35756"/>
    <w:rsid w:val="00F44427"/>
    <w:rsid w:val="00F467F1"/>
    <w:rsid w:val="00F51A67"/>
    <w:rsid w:val="00F637BF"/>
    <w:rsid w:val="00F80FE0"/>
    <w:rsid w:val="00F87EEB"/>
    <w:rsid w:val="00FA4957"/>
    <w:rsid w:val="00FB41BF"/>
    <w:rsid w:val="00FD6793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66D65"/>
  <w15:docId w15:val="{51519258-126A-4E06-BBEE-19BEF773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7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4DB99-F9B4-475A-B4B3-7D01FB0F9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2977</Words>
  <Characters>1698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Красовська Катерина Петрівна</cp:lastModifiedBy>
  <cp:revision>19</cp:revision>
  <cp:lastPrinted>2024-09-27T06:57:00Z</cp:lastPrinted>
  <dcterms:created xsi:type="dcterms:W3CDTF">2024-04-09T10:52:00Z</dcterms:created>
  <dcterms:modified xsi:type="dcterms:W3CDTF">2024-10-23T10:09:00Z</dcterms:modified>
</cp:coreProperties>
</file>