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Look w:val="01E0" w:firstRow="1" w:lastRow="1" w:firstColumn="1" w:lastColumn="1" w:noHBand="0" w:noVBand="0"/>
      </w:tblPr>
      <w:tblGrid>
        <w:gridCol w:w="10766"/>
      </w:tblGrid>
      <w:tr w:rsidR="00DB09FC" w:rsidRPr="00A461CF" w14:paraId="139A3EBB" w14:textId="77777777" w:rsidTr="00090FCB">
        <w:trPr>
          <w:trHeight w:val="292"/>
        </w:trPr>
        <w:tc>
          <w:tcPr>
            <w:tcW w:w="10766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19"/>
              <w:gridCol w:w="1132"/>
              <w:gridCol w:w="4236"/>
            </w:tblGrid>
            <w:tr w:rsidR="00DB09FC" w:rsidRPr="00A461CF" w14:paraId="33C94E34" w14:textId="77777777" w:rsidTr="00A461CF">
              <w:trPr>
                <w:trHeight w:val="1157"/>
                <w:jc w:val="center"/>
              </w:trPr>
              <w:tc>
                <w:tcPr>
                  <w:tcW w:w="4119" w:type="dxa"/>
                </w:tcPr>
                <w:p w14:paraId="44130520" w14:textId="77777777" w:rsidR="00DB09FC" w:rsidRPr="00A461CF" w:rsidRDefault="00DB09FC" w:rsidP="00D3727D">
                  <w:pPr>
                    <w:tabs>
                      <w:tab w:val="left" w:pos="8447"/>
                    </w:tabs>
                    <w:spacing w:before="5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1CF">
                    <w:rPr>
                      <w:rFonts w:ascii="Times New Roman" w:hAnsi="Times New Roman" w:cs="Times New Roman"/>
                      <w:sz w:val="28"/>
                    </w:rPr>
                    <w:br w:type="page"/>
                  </w:r>
                </w:p>
              </w:tc>
              <w:tc>
                <w:tcPr>
                  <w:tcW w:w="1132" w:type="dxa"/>
                </w:tcPr>
                <w:p w14:paraId="28B87B56" w14:textId="573BE56C" w:rsidR="00DB09FC" w:rsidRPr="00A461CF" w:rsidRDefault="00DB09FC" w:rsidP="00D3727D">
                  <w:pPr>
                    <w:tabs>
                      <w:tab w:val="left" w:pos="8447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1C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 wp14:anchorId="32F0344C" wp14:editId="236E3D8C">
                        <wp:extent cx="428625" cy="6096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6" w:type="dxa"/>
                  <w:vAlign w:val="center"/>
                </w:tcPr>
                <w:p w14:paraId="48605C7F" w14:textId="21F58E62" w:rsidR="00DB09FC" w:rsidRPr="00A461CF" w:rsidRDefault="00DB09FC" w:rsidP="004325E8">
                  <w:pPr>
                    <w:tabs>
                      <w:tab w:val="left" w:pos="8447"/>
                    </w:tabs>
                    <w:spacing w:before="56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оприлюднено «__»___________202</w:t>
                  </w:r>
                  <w:r w:rsidR="004325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A46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р.</w:t>
                  </w:r>
                </w:p>
              </w:tc>
            </w:tr>
          </w:tbl>
          <w:p w14:paraId="4CC9E11B" w14:textId="77777777" w:rsidR="00DB09FC" w:rsidRPr="00A461CF" w:rsidRDefault="00DB09FC" w:rsidP="00D3727D">
            <w:pPr>
              <w:pStyle w:val="3"/>
              <w:jc w:val="center"/>
              <w:rPr>
                <w:rFonts w:ascii="Times New Roman" w:hAnsi="Times New Roman" w:cs="Times New Roman"/>
                <w:b w:val="0"/>
                <w:kern w:val="2"/>
                <w:sz w:val="36"/>
                <w:szCs w:val="36"/>
              </w:rPr>
            </w:pPr>
            <w:r w:rsidRPr="00A461CF">
              <w:rPr>
                <w:rFonts w:ascii="Times New Roman" w:hAnsi="Times New Roman" w:cs="Times New Roman"/>
                <w:b w:val="0"/>
                <w:kern w:val="2"/>
                <w:sz w:val="36"/>
                <w:szCs w:val="36"/>
              </w:rPr>
              <w:t>СУМСЬКА МІСЬКА РАДА</w:t>
            </w:r>
          </w:p>
          <w:p w14:paraId="77CD95D5" w14:textId="7099CF0B" w:rsidR="00DB09FC" w:rsidRPr="00A461CF" w:rsidRDefault="00DB09FC" w:rsidP="00D3727D">
            <w:pPr>
              <w:pStyle w:val="4"/>
              <w:tabs>
                <w:tab w:val="left" w:pos="4111"/>
              </w:tabs>
              <w:rPr>
                <w:b w:val="0"/>
                <w:kern w:val="2"/>
                <w:sz w:val="28"/>
              </w:rPr>
            </w:pPr>
            <w:r w:rsidRPr="00A461CF">
              <w:rPr>
                <w:b w:val="0"/>
                <w:kern w:val="2"/>
                <w:sz w:val="28"/>
                <w:lang w:val="en-US"/>
              </w:rPr>
              <w:t>VI</w:t>
            </w:r>
            <w:r w:rsidRPr="00A461CF">
              <w:rPr>
                <w:b w:val="0"/>
                <w:kern w:val="2"/>
                <w:sz w:val="28"/>
              </w:rPr>
              <w:t>І</w:t>
            </w:r>
            <w:r w:rsidR="00F51FCB">
              <w:rPr>
                <w:b w:val="0"/>
                <w:kern w:val="2"/>
                <w:sz w:val="28"/>
              </w:rPr>
              <w:t>І</w:t>
            </w:r>
            <w:r w:rsidRPr="00A461CF">
              <w:rPr>
                <w:b w:val="0"/>
                <w:kern w:val="2"/>
                <w:sz w:val="28"/>
              </w:rPr>
              <w:t xml:space="preserve"> СКЛИКАННЯ _____ СЕСІЯ</w:t>
            </w:r>
          </w:p>
          <w:p w14:paraId="24FA0218" w14:textId="77777777" w:rsidR="00DB09FC" w:rsidRPr="00A461CF" w:rsidRDefault="00DB09FC" w:rsidP="00D3727D">
            <w:pPr>
              <w:pStyle w:val="4"/>
              <w:rPr>
                <w:kern w:val="2"/>
                <w:sz w:val="32"/>
              </w:rPr>
            </w:pPr>
            <w:r w:rsidRPr="00A461CF">
              <w:rPr>
                <w:kern w:val="2"/>
                <w:sz w:val="32"/>
              </w:rPr>
              <w:t>РІШЕННЯ</w:t>
            </w:r>
          </w:p>
          <w:p w14:paraId="262F13FC" w14:textId="77777777" w:rsidR="00DB09FC" w:rsidRPr="00A461CF" w:rsidRDefault="00DB09FC" w:rsidP="00D3727D">
            <w:pPr>
              <w:rPr>
                <w:rFonts w:ascii="Times New Roman" w:hAnsi="Times New Roman" w:cs="Times New Roman"/>
                <w:kern w:val="2"/>
                <w:sz w:val="28"/>
              </w:rPr>
            </w:pPr>
          </w:p>
          <w:tbl>
            <w:tblPr>
              <w:tblW w:w="10549" w:type="dxa"/>
              <w:tblInd w:w="1" w:type="dxa"/>
              <w:tblLook w:val="0000" w:firstRow="0" w:lastRow="0" w:firstColumn="0" w:lastColumn="0" w:noHBand="0" w:noVBand="0"/>
            </w:tblPr>
            <w:tblGrid>
              <w:gridCol w:w="5676"/>
              <w:gridCol w:w="4873"/>
            </w:tblGrid>
            <w:tr w:rsidR="00DB09FC" w:rsidRPr="00A461CF" w14:paraId="1F33E9F9" w14:textId="77777777" w:rsidTr="00A461CF">
              <w:trPr>
                <w:trHeight w:val="616"/>
              </w:trPr>
              <w:tc>
                <w:tcPr>
                  <w:tcW w:w="5676" w:type="dxa"/>
                </w:tcPr>
                <w:p w14:paraId="771E6609" w14:textId="13B18438" w:rsidR="00DB09FC" w:rsidRPr="00A461CF" w:rsidRDefault="009757F3" w:rsidP="009757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  <w:sz w:val="28"/>
                    </w:rPr>
                    <w:t>від ___</w:t>
                  </w:r>
                  <w:r w:rsidR="00DB09FC" w:rsidRPr="00A461CF">
                    <w:rPr>
                      <w:rFonts w:ascii="Times New Roman" w:hAnsi="Times New Roman" w:cs="Times New Roman"/>
                      <w:kern w:val="2"/>
                      <w:sz w:val="28"/>
                    </w:rPr>
                    <w:t xml:space="preserve"> ________ 20</w:t>
                  </w:r>
                  <w:r w:rsidR="00DB09FC" w:rsidRPr="00A461CF">
                    <w:rPr>
                      <w:rFonts w:ascii="Times New Roman" w:hAnsi="Times New Roman" w:cs="Times New Roman"/>
                      <w:kern w:val="2"/>
                      <w:sz w:val="28"/>
                      <w:lang w:val="ru-RU"/>
                    </w:rPr>
                    <w:t>2</w:t>
                  </w:r>
                  <w:r w:rsidR="004325E8">
                    <w:rPr>
                      <w:rFonts w:ascii="Times New Roman" w:hAnsi="Times New Roman" w:cs="Times New Roman"/>
                      <w:kern w:val="2"/>
                      <w:sz w:val="28"/>
                      <w:lang w:val="ru-RU"/>
                    </w:rPr>
                    <w:t>4</w:t>
                  </w:r>
                  <w:r w:rsidR="00DB09FC" w:rsidRPr="00A461CF">
                    <w:rPr>
                      <w:rFonts w:ascii="Times New Roman" w:hAnsi="Times New Roman" w:cs="Times New Roman"/>
                      <w:kern w:val="2"/>
                      <w:sz w:val="28"/>
                    </w:rPr>
                    <w:t xml:space="preserve"> року №____ - МР</w:t>
                  </w:r>
                </w:p>
                <w:p w14:paraId="643D7003" w14:textId="77777777" w:rsidR="00DB09FC" w:rsidRPr="00A461CF" w:rsidRDefault="00DB09FC" w:rsidP="009757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</w:rPr>
                  </w:pPr>
                  <w:r w:rsidRPr="00A461CF">
                    <w:rPr>
                      <w:rFonts w:ascii="Times New Roman" w:hAnsi="Times New Roman" w:cs="Times New Roman"/>
                      <w:kern w:val="2"/>
                      <w:sz w:val="28"/>
                    </w:rPr>
                    <w:t>м. Суми</w:t>
                  </w:r>
                </w:p>
                <w:p w14:paraId="23FF0FF6" w14:textId="77777777" w:rsidR="00DB09FC" w:rsidRPr="00A461CF" w:rsidRDefault="00DB09FC" w:rsidP="009757F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kern w:val="2"/>
                      <w:sz w:val="28"/>
                    </w:rPr>
                  </w:pPr>
                </w:p>
              </w:tc>
              <w:tc>
                <w:tcPr>
                  <w:tcW w:w="4873" w:type="dxa"/>
                </w:tcPr>
                <w:p w14:paraId="0B14274A" w14:textId="77777777" w:rsidR="00DB09FC" w:rsidRPr="00A461CF" w:rsidRDefault="00DB09FC" w:rsidP="00D3727D">
                  <w:pPr>
                    <w:rPr>
                      <w:rFonts w:ascii="Times New Roman" w:hAnsi="Times New Roman" w:cs="Times New Roman"/>
                      <w:b/>
                      <w:kern w:val="2"/>
                      <w:sz w:val="28"/>
                    </w:rPr>
                  </w:pPr>
                </w:p>
              </w:tc>
            </w:tr>
          </w:tbl>
          <w:p w14:paraId="25A3AFC1" w14:textId="77777777" w:rsidR="00DB09FC" w:rsidRPr="00A461CF" w:rsidRDefault="00DB09FC" w:rsidP="00D37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FC" w:rsidRPr="00A461CF" w14:paraId="0B77C2B9" w14:textId="77777777" w:rsidTr="00090FCB">
        <w:trPr>
          <w:trHeight w:val="933"/>
        </w:trPr>
        <w:tc>
          <w:tcPr>
            <w:tcW w:w="10766" w:type="dxa"/>
          </w:tcPr>
          <w:p w14:paraId="3DEB70E4" w14:textId="5D6C1554" w:rsidR="00F51FCB" w:rsidRPr="00235DF9" w:rsidRDefault="00F51FCB" w:rsidP="009B50D9">
            <w:pPr>
              <w:pStyle w:val="a5"/>
              <w:spacing w:before="0" w:beforeAutospacing="0" w:after="0" w:afterAutospacing="0"/>
              <w:ind w:left="34" w:right="5278"/>
              <w:jc w:val="both"/>
              <w:rPr>
                <w:rFonts w:eastAsiaTheme="minorHAnsi"/>
                <w:kern w:val="2"/>
                <w:sz w:val="28"/>
                <w:szCs w:val="22"/>
                <w:lang w:val="uk-UA"/>
              </w:rPr>
            </w:pPr>
            <w:r w:rsidRPr="00F51FCB">
              <w:rPr>
                <w:rFonts w:eastAsiaTheme="minorHAnsi"/>
                <w:kern w:val="2"/>
                <w:sz w:val="28"/>
                <w:szCs w:val="22"/>
                <w:lang w:val="uk-UA"/>
              </w:rPr>
              <w:t xml:space="preserve">Про звернення Сумської міської ради до </w:t>
            </w:r>
            <w:r>
              <w:rPr>
                <w:rFonts w:eastAsiaTheme="minorHAnsi"/>
                <w:kern w:val="2"/>
                <w:sz w:val="28"/>
                <w:szCs w:val="22"/>
                <w:lang w:val="uk-UA"/>
              </w:rPr>
              <w:t>Верховної Ради Україн</w:t>
            </w:r>
            <w:bookmarkStart w:id="0" w:name="_GoBack"/>
            <w:bookmarkEnd w:id="0"/>
            <w:r>
              <w:rPr>
                <w:rFonts w:eastAsiaTheme="minorHAnsi"/>
                <w:kern w:val="2"/>
                <w:sz w:val="28"/>
                <w:szCs w:val="22"/>
                <w:lang w:val="uk-UA"/>
              </w:rPr>
              <w:t>и</w:t>
            </w:r>
            <w:r w:rsidR="004325E8" w:rsidRPr="00235DF9">
              <w:rPr>
                <w:rFonts w:eastAsiaTheme="minorHAnsi"/>
                <w:kern w:val="2"/>
                <w:sz w:val="28"/>
                <w:szCs w:val="22"/>
                <w:lang w:val="uk-UA"/>
              </w:rPr>
              <w:t xml:space="preserve"> </w:t>
            </w:r>
            <w:r w:rsidR="00235DF9" w:rsidRPr="00235DF9">
              <w:rPr>
                <w:rFonts w:eastAsiaTheme="minorHAnsi"/>
                <w:kern w:val="2"/>
                <w:sz w:val="28"/>
                <w:szCs w:val="22"/>
                <w:lang w:val="uk-UA"/>
              </w:rPr>
              <w:t>щодо вирішення питань захисту енергетичної інфраструктури</w:t>
            </w:r>
          </w:p>
          <w:p w14:paraId="1F654794" w14:textId="268B027E" w:rsidR="00DB09FC" w:rsidRPr="00235DF9" w:rsidRDefault="00DB09FC" w:rsidP="00D5500B">
            <w:pPr>
              <w:spacing w:line="230" w:lineRule="auto"/>
              <w:ind w:right="45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75F167" w14:textId="685D8F39" w:rsidR="00DB09FC" w:rsidRPr="009B50D9" w:rsidRDefault="00E82AF1" w:rsidP="00FF362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 w:rsidRPr="009B50D9">
        <w:rPr>
          <w:sz w:val="28"/>
          <w:szCs w:val="28"/>
          <w:lang w:val="uk-UA"/>
        </w:rPr>
        <w:t>Беручи до уваги ініціативу депутатської фракції Політичної партії «Європейська Солідарність» у Сумській міській раді, з метою</w:t>
      </w:r>
      <w:r w:rsidR="00235DF9">
        <w:rPr>
          <w:sz w:val="28"/>
          <w:szCs w:val="28"/>
          <w:lang w:val="uk-UA"/>
        </w:rPr>
        <w:t xml:space="preserve"> забезпечення </w:t>
      </w:r>
      <w:r w:rsidRPr="009B50D9">
        <w:rPr>
          <w:sz w:val="28"/>
          <w:szCs w:val="28"/>
          <w:lang w:val="uk-UA"/>
        </w:rPr>
        <w:t xml:space="preserve"> </w:t>
      </w:r>
      <w:r w:rsidR="00235DF9" w:rsidRPr="00235DF9">
        <w:rPr>
          <w:sz w:val="28"/>
          <w:szCs w:val="28"/>
          <w:lang w:val="uk-UA"/>
        </w:rPr>
        <w:t>енергетичн</w:t>
      </w:r>
      <w:r w:rsidR="00235DF9">
        <w:rPr>
          <w:sz w:val="28"/>
          <w:szCs w:val="28"/>
          <w:lang w:val="uk-UA"/>
        </w:rPr>
        <w:t xml:space="preserve">ої </w:t>
      </w:r>
      <w:r w:rsidR="00235DF9" w:rsidRPr="00235DF9">
        <w:rPr>
          <w:sz w:val="28"/>
          <w:szCs w:val="28"/>
          <w:lang w:val="uk-UA"/>
        </w:rPr>
        <w:t>безпек</w:t>
      </w:r>
      <w:r w:rsidR="00235DF9">
        <w:rPr>
          <w:sz w:val="28"/>
          <w:szCs w:val="28"/>
          <w:lang w:val="uk-UA"/>
        </w:rPr>
        <w:t xml:space="preserve">и країни, </w:t>
      </w:r>
      <w:r w:rsidR="00DB09FC" w:rsidRPr="009B50D9">
        <w:rPr>
          <w:sz w:val="28"/>
          <w:szCs w:val="28"/>
          <w:lang w:val="uk-UA"/>
        </w:rPr>
        <w:t>керуючись статтею 25 Закону України «Про місцеве самоврядування в Україні»,</w:t>
      </w:r>
      <w:r w:rsidRPr="009B50D9">
        <w:rPr>
          <w:sz w:val="28"/>
          <w:szCs w:val="28"/>
          <w:lang w:val="uk-UA"/>
        </w:rPr>
        <w:t xml:space="preserve"> п.4 ст. 31 Регламенту роботи Сумської міської ради VІІІ скликання, </w:t>
      </w:r>
      <w:r w:rsidR="00DB09FC" w:rsidRPr="009B50D9">
        <w:rPr>
          <w:sz w:val="28"/>
          <w:szCs w:val="28"/>
          <w:lang w:val="uk-UA"/>
        </w:rPr>
        <w:t xml:space="preserve"> </w:t>
      </w:r>
      <w:r w:rsidR="00DB09FC" w:rsidRPr="009B50D9">
        <w:rPr>
          <w:b/>
          <w:bCs/>
          <w:sz w:val="28"/>
          <w:szCs w:val="28"/>
          <w:lang w:val="uk-UA"/>
        </w:rPr>
        <w:t>Сумська міська рада</w:t>
      </w:r>
    </w:p>
    <w:p w14:paraId="5E914203" w14:textId="6B90587F" w:rsidR="00DB09FC" w:rsidRPr="009B50D9" w:rsidRDefault="00A461CF" w:rsidP="00A461CF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0D9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58390252" w14:textId="30D88D8B" w:rsidR="004325E8" w:rsidRPr="009B50D9" w:rsidRDefault="00DB09FC" w:rsidP="00E82AF1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0D9">
        <w:rPr>
          <w:rFonts w:ascii="Times New Roman" w:hAnsi="Times New Roman" w:cs="Times New Roman"/>
          <w:bCs/>
          <w:sz w:val="28"/>
          <w:szCs w:val="28"/>
        </w:rPr>
        <w:t xml:space="preserve">1. Затвердити звернення до </w:t>
      </w:r>
      <w:r w:rsidR="004325E8" w:rsidRPr="009B50D9">
        <w:rPr>
          <w:rFonts w:ascii="Times New Roman" w:hAnsi="Times New Roman" w:cs="Times New Roman"/>
          <w:bCs/>
          <w:sz w:val="28"/>
          <w:szCs w:val="28"/>
        </w:rPr>
        <w:t xml:space="preserve">Верховної Ради України з питань правоохоронної діяльності </w:t>
      </w:r>
      <w:r w:rsidR="00FF3625" w:rsidRPr="009B50D9">
        <w:rPr>
          <w:rFonts w:ascii="Times New Roman" w:hAnsi="Times New Roman" w:cs="Times New Roman"/>
          <w:bCs/>
          <w:sz w:val="28"/>
          <w:szCs w:val="28"/>
        </w:rPr>
        <w:t xml:space="preserve">Верховної Ради України </w:t>
      </w:r>
      <w:r w:rsidR="00194362" w:rsidRPr="009B50D9">
        <w:rPr>
          <w:rFonts w:ascii="Times New Roman" w:hAnsi="Times New Roman" w:cs="Times New Roman"/>
          <w:bCs/>
          <w:sz w:val="28"/>
          <w:szCs w:val="28"/>
        </w:rPr>
        <w:t>щодо</w:t>
      </w:r>
      <w:r w:rsidR="00FF3625" w:rsidRPr="009B5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DF9" w:rsidRPr="00235DF9">
        <w:rPr>
          <w:rFonts w:ascii="Times New Roman" w:hAnsi="Times New Roman" w:cs="Times New Roman"/>
          <w:bCs/>
          <w:sz w:val="28"/>
          <w:szCs w:val="28"/>
        </w:rPr>
        <w:t xml:space="preserve">вирішення питань захисту енергетичної інфраструктури </w:t>
      </w:r>
      <w:r w:rsidR="005E6127" w:rsidRPr="00235DF9">
        <w:rPr>
          <w:rFonts w:ascii="Times New Roman" w:hAnsi="Times New Roman" w:cs="Times New Roman"/>
          <w:bCs/>
          <w:sz w:val="28"/>
          <w:szCs w:val="28"/>
        </w:rPr>
        <w:t>(додається).</w:t>
      </w:r>
    </w:p>
    <w:p w14:paraId="5E0A72C2" w14:textId="61191922" w:rsidR="007671A8" w:rsidRPr="009B50D9" w:rsidRDefault="00DB09FC" w:rsidP="007671A8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0D9">
        <w:rPr>
          <w:rFonts w:ascii="Times New Roman" w:hAnsi="Times New Roman" w:cs="Times New Roman"/>
          <w:bCs/>
          <w:sz w:val="28"/>
          <w:szCs w:val="28"/>
        </w:rPr>
        <w:t xml:space="preserve">2. Доручити 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 xml:space="preserve">секретарю </w:t>
      </w:r>
      <w:r w:rsidRPr="009B50D9">
        <w:rPr>
          <w:rFonts w:ascii="Times New Roman" w:hAnsi="Times New Roman" w:cs="Times New Roman"/>
          <w:bCs/>
          <w:sz w:val="28"/>
          <w:szCs w:val="28"/>
        </w:rPr>
        <w:t>Сумсько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ї</w:t>
      </w:r>
      <w:r w:rsidRPr="009B50D9">
        <w:rPr>
          <w:rFonts w:ascii="Times New Roman" w:hAnsi="Times New Roman" w:cs="Times New Roman"/>
          <w:bCs/>
          <w:sz w:val="28"/>
          <w:szCs w:val="28"/>
        </w:rPr>
        <w:t xml:space="preserve"> місько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ї</w:t>
      </w:r>
      <w:r w:rsidRPr="009B5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ради</w:t>
      </w:r>
      <w:r w:rsidR="009B5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Кобзар</w:t>
      </w:r>
      <w:r w:rsidR="009B50D9">
        <w:rPr>
          <w:rFonts w:ascii="Times New Roman" w:hAnsi="Times New Roman" w:cs="Times New Roman"/>
          <w:bCs/>
          <w:sz w:val="28"/>
          <w:szCs w:val="28"/>
        </w:rPr>
        <w:t>ю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 xml:space="preserve"> А.М.</w:t>
      </w:r>
      <w:r w:rsidRPr="009B50D9">
        <w:rPr>
          <w:rFonts w:ascii="Times New Roman" w:hAnsi="Times New Roman" w:cs="Times New Roman"/>
          <w:bCs/>
          <w:sz w:val="28"/>
          <w:szCs w:val="28"/>
        </w:rPr>
        <w:t xml:space="preserve"> невідкладно направити </w:t>
      </w:r>
      <w:r w:rsidR="00B06061" w:rsidRPr="009B50D9">
        <w:rPr>
          <w:rFonts w:ascii="Times New Roman" w:hAnsi="Times New Roman" w:cs="Times New Roman"/>
          <w:bCs/>
          <w:sz w:val="28"/>
          <w:szCs w:val="28"/>
        </w:rPr>
        <w:t xml:space="preserve">звернення </w:t>
      </w:r>
      <w:r w:rsidRPr="009B50D9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Верховної Ради України.</w:t>
      </w:r>
    </w:p>
    <w:p w14:paraId="3C47156C" w14:textId="022845CD" w:rsidR="00DB09FC" w:rsidRPr="009B50D9" w:rsidRDefault="00DB09FC" w:rsidP="007671A8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0D9">
        <w:rPr>
          <w:rFonts w:ascii="Times New Roman" w:hAnsi="Times New Roman" w:cs="Times New Roman"/>
          <w:bCs/>
          <w:sz w:val="28"/>
          <w:szCs w:val="28"/>
        </w:rPr>
        <w:t xml:space="preserve">3. Організацію виконання даного рішення покласти на заступника міського голови згідно з розподілу обов’язків. </w:t>
      </w:r>
    </w:p>
    <w:p w14:paraId="0E0DB2C5" w14:textId="77777777" w:rsidR="00DB09FC" w:rsidRPr="009B50D9" w:rsidRDefault="00DB09FC" w:rsidP="00DB09FC">
      <w:pPr>
        <w:spacing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28ADBE" w14:textId="1ADEF0B2" w:rsidR="00DB09FC" w:rsidRPr="009B50D9" w:rsidRDefault="007671A8" w:rsidP="00A461CF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rFonts w:ascii="Times New Roman" w:hAnsi="Times New Roman" w:cs="Times New Roman"/>
          <w:bCs/>
          <w:sz w:val="28"/>
          <w:szCs w:val="28"/>
        </w:rPr>
      </w:pPr>
      <w:r w:rsidRPr="009B50D9">
        <w:rPr>
          <w:rFonts w:ascii="Times New Roman" w:hAnsi="Times New Roman" w:cs="Times New Roman"/>
          <w:bCs/>
          <w:sz w:val="28"/>
          <w:szCs w:val="28"/>
        </w:rPr>
        <w:t>Секретар Сумської міської ради</w:t>
      </w:r>
      <w:r w:rsidR="00DB09FC" w:rsidRPr="009B50D9">
        <w:rPr>
          <w:rFonts w:ascii="Times New Roman" w:hAnsi="Times New Roman" w:cs="Times New Roman"/>
          <w:bCs/>
          <w:sz w:val="28"/>
          <w:szCs w:val="28"/>
        </w:rPr>
        <w:tab/>
      </w:r>
      <w:r w:rsidR="00DB09FC" w:rsidRPr="009B50D9">
        <w:rPr>
          <w:rFonts w:ascii="Times New Roman" w:hAnsi="Times New Roman" w:cs="Times New Roman"/>
          <w:bCs/>
          <w:sz w:val="28"/>
          <w:szCs w:val="28"/>
        </w:rPr>
        <w:tab/>
      </w:r>
      <w:r w:rsidR="00DB09FC" w:rsidRPr="009B50D9">
        <w:rPr>
          <w:rFonts w:ascii="Times New Roman" w:hAnsi="Times New Roman" w:cs="Times New Roman"/>
          <w:bCs/>
          <w:sz w:val="28"/>
          <w:szCs w:val="28"/>
        </w:rPr>
        <w:tab/>
      </w:r>
      <w:r w:rsidR="00E17BF2" w:rsidRPr="009B50D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B50D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B50D9">
        <w:rPr>
          <w:rFonts w:ascii="Times New Roman" w:hAnsi="Times New Roman" w:cs="Times New Roman"/>
          <w:bCs/>
          <w:sz w:val="28"/>
          <w:szCs w:val="28"/>
        </w:rPr>
        <w:tab/>
      </w:r>
      <w:r w:rsidRPr="009B50D9">
        <w:rPr>
          <w:rFonts w:ascii="Times New Roman" w:hAnsi="Times New Roman" w:cs="Times New Roman"/>
          <w:bCs/>
          <w:sz w:val="28"/>
          <w:szCs w:val="28"/>
        </w:rPr>
        <w:t>А</w:t>
      </w:r>
      <w:r w:rsidR="009B50D9">
        <w:rPr>
          <w:rFonts w:ascii="Times New Roman" w:hAnsi="Times New Roman" w:cs="Times New Roman"/>
          <w:bCs/>
          <w:sz w:val="28"/>
          <w:szCs w:val="28"/>
        </w:rPr>
        <w:t>ртем КОБЗАР</w:t>
      </w:r>
    </w:p>
    <w:p w14:paraId="6A9E2604" w14:textId="77777777" w:rsidR="00DB09FC" w:rsidRPr="002A5EF9" w:rsidRDefault="00DB09FC" w:rsidP="00DB09FC">
      <w:pPr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2A5EF9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025590B" w14:textId="554A7F65" w:rsidR="00DB09FC" w:rsidRPr="002A5EF9" w:rsidRDefault="00DB09FC" w:rsidP="009B50D9">
      <w:pPr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2A5EF9">
        <w:rPr>
          <w:rFonts w:ascii="Times New Roman" w:hAnsi="Times New Roman" w:cs="Times New Roman"/>
          <w:sz w:val="24"/>
          <w:szCs w:val="24"/>
        </w:rPr>
        <w:t xml:space="preserve">Виконавець: </w:t>
      </w:r>
      <w:r w:rsidR="00B3681C">
        <w:rPr>
          <w:rFonts w:ascii="Times New Roman" w:hAnsi="Times New Roman" w:cs="Times New Roman"/>
          <w:sz w:val="24"/>
          <w:szCs w:val="24"/>
        </w:rPr>
        <w:t>Нагорна М.Ю.</w:t>
      </w:r>
    </w:p>
    <w:p w14:paraId="7F6F4F19" w14:textId="77777777" w:rsidR="00DB09FC" w:rsidRPr="002A5EF9" w:rsidRDefault="00DB09FC" w:rsidP="00DB09FC">
      <w:pPr>
        <w:spacing w:line="230" w:lineRule="auto"/>
        <w:rPr>
          <w:rFonts w:ascii="Times New Roman" w:hAnsi="Times New Roman" w:cs="Times New Roman"/>
          <w:sz w:val="2"/>
          <w:szCs w:val="24"/>
        </w:rPr>
      </w:pPr>
    </w:p>
    <w:p w14:paraId="6C3A6A57" w14:textId="77777777" w:rsidR="00DB09FC" w:rsidRPr="009B50D9" w:rsidRDefault="00DB09FC" w:rsidP="009B50D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B50D9">
        <w:rPr>
          <w:rFonts w:ascii="Times New Roman" w:hAnsi="Times New Roman" w:cs="Times New Roman"/>
          <w:szCs w:val="24"/>
        </w:rPr>
        <w:t xml:space="preserve">Ініціатор розгляду питання – фракція політичної партії «Європейська Солідарність» Сумської міської ради </w:t>
      </w:r>
    </w:p>
    <w:p w14:paraId="67383CBC" w14:textId="77777777" w:rsidR="00A461CF" w:rsidRPr="009B50D9" w:rsidRDefault="00DB09FC" w:rsidP="009B50D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B50D9">
        <w:rPr>
          <w:rFonts w:ascii="Times New Roman" w:hAnsi="Times New Roman" w:cs="Times New Roman"/>
          <w:szCs w:val="24"/>
        </w:rPr>
        <w:t>Проект рішення підготовлений фракцією політичної партії «Європейська Солідарність» Сумської міської ради</w:t>
      </w:r>
    </w:p>
    <w:p w14:paraId="4B75934B" w14:textId="1A72AF61" w:rsidR="00DB09FC" w:rsidRPr="009B50D9" w:rsidRDefault="00DB09FC" w:rsidP="009B50D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B50D9">
        <w:rPr>
          <w:rFonts w:ascii="Times New Roman" w:hAnsi="Times New Roman" w:cs="Times New Roman"/>
          <w:szCs w:val="24"/>
        </w:rPr>
        <w:t xml:space="preserve">Доповідає – </w:t>
      </w:r>
      <w:r w:rsidR="00B3681C" w:rsidRPr="009B50D9">
        <w:rPr>
          <w:rFonts w:ascii="Times New Roman" w:hAnsi="Times New Roman" w:cs="Times New Roman"/>
          <w:szCs w:val="24"/>
        </w:rPr>
        <w:t>Нагорна М.Ю.</w:t>
      </w:r>
    </w:p>
    <w:p w14:paraId="3CBEDB41" w14:textId="46324A71" w:rsidR="00015673" w:rsidRDefault="00015673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14:paraId="125EBB74" w14:textId="77777777" w:rsidR="009B50D9" w:rsidRDefault="009B50D9" w:rsidP="009B50D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4961" w:type="dxa"/>
        <w:tblInd w:w="4928" w:type="dxa"/>
        <w:tblLook w:val="04A0" w:firstRow="1" w:lastRow="0" w:firstColumn="1" w:lastColumn="0" w:noHBand="0" w:noVBand="1"/>
      </w:tblPr>
      <w:tblGrid>
        <w:gridCol w:w="4961"/>
      </w:tblGrid>
      <w:tr w:rsidR="00DB09FC" w:rsidRPr="00A461CF" w14:paraId="53A6FC23" w14:textId="77777777" w:rsidTr="00D3727D">
        <w:tc>
          <w:tcPr>
            <w:tcW w:w="4961" w:type="dxa"/>
            <w:shd w:val="clear" w:color="auto" w:fill="auto"/>
          </w:tcPr>
          <w:p w14:paraId="1EC00B6E" w14:textId="1C543C72" w:rsidR="00DB09FC" w:rsidRPr="009B50D9" w:rsidRDefault="00DB09FC" w:rsidP="00D3727D">
            <w:pPr>
              <w:pStyle w:val="a5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B50D9">
              <w:rPr>
                <w:sz w:val="28"/>
                <w:szCs w:val="28"/>
                <w:lang w:val="uk-UA"/>
              </w:rPr>
              <w:t>Додаток</w:t>
            </w:r>
          </w:p>
          <w:p w14:paraId="6DD5569F" w14:textId="3A210BD4" w:rsidR="00DB09FC" w:rsidRPr="009B50D9" w:rsidRDefault="00DB09FC" w:rsidP="009B50D9">
            <w:pPr>
              <w:pStyle w:val="a5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B50D9">
              <w:rPr>
                <w:sz w:val="28"/>
                <w:szCs w:val="28"/>
                <w:lang w:val="uk-UA"/>
              </w:rPr>
              <w:t>до рішення Сумської міської ради</w:t>
            </w:r>
            <w:r w:rsidR="009B50D9">
              <w:rPr>
                <w:sz w:val="28"/>
                <w:szCs w:val="28"/>
                <w:lang w:val="uk-UA"/>
              </w:rPr>
              <w:t xml:space="preserve"> </w:t>
            </w:r>
            <w:r w:rsidRPr="009B50D9">
              <w:rPr>
                <w:b/>
                <w:sz w:val="28"/>
                <w:szCs w:val="28"/>
                <w:lang w:val="uk-UA"/>
              </w:rPr>
              <w:t>«</w:t>
            </w:r>
            <w:r w:rsidR="009B50D9" w:rsidRPr="009B50D9">
              <w:rPr>
                <w:sz w:val="28"/>
                <w:szCs w:val="28"/>
                <w:lang w:val="uk-UA"/>
              </w:rPr>
              <w:t xml:space="preserve">Про звернення Сумської міської ради </w:t>
            </w:r>
            <w:r w:rsidR="00915235">
              <w:rPr>
                <w:sz w:val="28"/>
                <w:szCs w:val="28"/>
                <w:lang w:val="uk-UA"/>
              </w:rPr>
              <w:t xml:space="preserve">до </w:t>
            </w:r>
            <w:r w:rsidR="009B50D9" w:rsidRPr="009B50D9">
              <w:rPr>
                <w:sz w:val="28"/>
                <w:szCs w:val="28"/>
                <w:lang w:val="uk-UA"/>
              </w:rPr>
              <w:t xml:space="preserve">Верховної Ради України </w:t>
            </w:r>
            <w:r w:rsidR="00915235">
              <w:rPr>
                <w:sz w:val="28"/>
                <w:szCs w:val="28"/>
                <w:lang w:val="uk-UA"/>
              </w:rPr>
              <w:t>щодо вирішення питання захисту енергетичної інфраструктури</w:t>
            </w:r>
          </w:p>
          <w:p w14:paraId="2C69030E" w14:textId="77777777" w:rsidR="00DB09FC" w:rsidRPr="00A461CF" w:rsidRDefault="00DB09FC" w:rsidP="00D3727D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0D9">
              <w:rPr>
                <w:rFonts w:ascii="Times New Roman" w:hAnsi="Times New Roman" w:cs="Times New Roman"/>
                <w:sz w:val="28"/>
                <w:szCs w:val="28"/>
              </w:rPr>
              <w:t>від «___» _________ року № ____ - МР</w:t>
            </w:r>
          </w:p>
        </w:tc>
      </w:tr>
    </w:tbl>
    <w:p w14:paraId="584140BF" w14:textId="23EE9E5F" w:rsidR="00A461CF" w:rsidRDefault="00A461CF" w:rsidP="00A461CF">
      <w:pPr>
        <w:rPr>
          <w:rFonts w:ascii="Times New Roman" w:hAnsi="Times New Roman" w:cs="Times New Roman"/>
          <w:sz w:val="24"/>
          <w:szCs w:val="24"/>
        </w:rPr>
      </w:pPr>
    </w:p>
    <w:p w14:paraId="36A67A62" w14:textId="77777777" w:rsidR="004325E8" w:rsidRDefault="004325E8" w:rsidP="0043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ЗВЕРНЕННЯ</w:t>
      </w:r>
    </w:p>
    <w:p w14:paraId="5ECD3199" w14:textId="29B3FCA6" w:rsidR="00915235" w:rsidRPr="00915235" w:rsidRDefault="004325E8" w:rsidP="00915235">
      <w:pPr>
        <w:pBdr>
          <w:top w:val="nil"/>
          <w:left w:val="nil"/>
          <w:bottom w:val="nil"/>
          <w:right w:val="nil"/>
          <w:between w:val="nil"/>
        </w:pBdr>
        <w:spacing w:after="200"/>
        <w:ind w:left="3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Верховної Ради України </w:t>
      </w:r>
      <w:r w:rsidRPr="00915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щодо </w:t>
      </w:r>
      <w:r w:rsidR="00915235" w:rsidRPr="00915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вирішення питань захисту енергетичної інфраструктури </w:t>
      </w:r>
    </w:p>
    <w:p w14:paraId="446CE832" w14:textId="77777777" w:rsidR="00915235" w:rsidRPr="00977009" w:rsidRDefault="00915235" w:rsidP="0091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009">
        <w:rPr>
          <w:rFonts w:ascii="Times New Roman" w:hAnsi="Times New Roman" w:cs="Times New Roman"/>
          <w:sz w:val="28"/>
          <w:szCs w:val="28"/>
        </w:rPr>
        <w:t xml:space="preserve">Чергові акти тероризму і геноциду з боку російських агресорів, спрямовані на руйнування енергетичної системи України, ставлять питання її належного захисту. </w:t>
      </w:r>
    </w:p>
    <w:p w14:paraId="2114A567" w14:textId="77777777" w:rsidR="00915235" w:rsidRPr="00977009" w:rsidRDefault="00915235" w:rsidP="0091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009">
        <w:rPr>
          <w:rFonts w:ascii="Times New Roman" w:hAnsi="Times New Roman" w:cs="Times New Roman"/>
          <w:sz w:val="28"/>
          <w:szCs w:val="28"/>
        </w:rPr>
        <w:t xml:space="preserve">Минулого року Державне агентство відновлення і розвитку інфраструктури заявляло про те, що воно за державний кошт реалізує </w:t>
      </w:r>
      <w:proofErr w:type="spellStart"/>
      <w:r w:rsidRPr="00977009">
        <w:rPr>
          <w:rFonts w:ascii="Times New Roman" w:hAnsi="Times New Roman" w:cs="Times New Roman"/>
          <w:sz w:val="28"/>
          <w:szCs w:val="28"/>
        </w:rPr>
        <w:t>трирівневу</w:t>
      </w:r>
      <w:proofErr w:type="spellEnd"/>
      <w:r w:rsidRPr="00977009">
        <w:rPr>
          <w:rFonts w:ascii="Times New Roman" w:hAnsi="Times New Roman" w:cs="Times New Roman"/>
          <w:sz w:val="28"/>
          <w:szCs w:val="28"/>
        </w:rPr>
        <w:t xml:space="preserve"> систему захисту енергетичної інфраструктури. </w:t>
      </w:r>
    </w:p>
    <w:p w14:paraId="301A1A30" w14:textId="77777777" w:rsidR="00915235" w:rsidRPr="00977009" w:rsidRDefault="00915235" w:rsidP="0091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009">
        <w:rPr>
          <w:rFonts w:ascii="Times New Roman" w:hAnsi="Times New Roman" w:cs="Times New Roman"/>
          <w:sz w:val="28"/>
          <w:szCs w:val="28"/>
        </w:rPr>
        <w:t xml:space="preserve">Зокрема, станом на кінець 2023 р., 103 об’єкти критичної інфраструктури (73 – енергетичної, 30 – газової) в 14 областях України мали отримати принаймні перший рівень захисту – зокрема, </w:t>
      </w:r>
      <w:proofErr w:type="spellStart"/>
      <w:r w:rsidRPr="00977009">
        <w:rPr>
          <w:rFonts w:ascii="Times New Roman" w:hAnsi="Times New Roman" w:cs="Times New Roman"/>
          <w:sz w:val="28"/>
          <w:szCs w:val="28"/>
        </w:rPr>
        <w:t>габіони</w:t>
      </w:r>
      <w:proofErr w:type="spellEnd"/>
      <w:r w:rsidRPr="00977009">
        <w:rPr>
          <w:rFonts w:ascii="Times New Roman" w:hAnsi="Times New Roman" w:cs="Times New Roman"/>
          <w:sz w:val="28"/>
          <w:szCs w:val="28"/>
        </w:rPr>
        <w:t xml:space="preserve"> навколо </w:t>
      </w:r>
      <w:proofErr w:type="spellStart"/>
      <w:r w:rsidRPr="00977009">
        <w:rPr>
          <w:rFonts w:ascii="Times New Roman" w:hAnsi="Times New Roman" w:cs="Times New Roman"/>
          <w:sz w:val="28"/>
          <w:szCs w:val="28"/>
        </w:rPr>
        <w:t>енергооб’єктів</w:t>
      </w:r>
      <w:proofErr w:type="spellEnd"/>
      <w:r w:rsidRPr="00977009">
        <w:rPr>
          <w:rFonts w:ascii="Times New Roman" w:hAnsi="Times New Roman" w:cs="Times New Roman"/>
          <w:sz w:val="28"/>
          <w:szCs w:val="28"/>
        </w:rPr>
        <w:t xml:space="preserve">, які мали забезпечити принаймні пасивний захист від осколків. </w:t>
      </w:r>
    </w:p>
    <w:p w14:paraId="746B7EFF" w14:textId="77777777" w:rsidR="00915235" w:rsidRPr="00977009" w:rsidRDefault="00915235" w:rsidP="0091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009">
        <w:rPr>
          <w:rFonts w:ascii="Times New Roman" w:hAnsi="Times New Roman" w:cs="Times New Roman"/>
          <w:sz w:val="28"/>
          <w:szCs w:val="28"/>
        </w:rPr>
        <w:t xml:space="preserve">Станом на початок березня 2024 р. основну мережу головних підстанцій «Укренерго» мало бути забезпечено другим рівнем захисту – тобто бетонними спорудами, які мали б захистити автотрансформатори не лише від осколків, але і від ударів </w:t>
      </w:r>
      <w:proofErr w:type="spellStart"/>
      <w:r w:rsidRPr="00977009">
        <w:rPr>
          <w:rFonts w:ascii="Times New Roman" w:hAnsi="Times New Roman" w:cs="Times New Roman"/>
          <w:sz w:val="28"/>
          <w:szCs w:val="28"/>
        </w:rPr>
        <w:t>дронів</w:t>
      </w:r>
      <w:proofErr w:type="spellEnd"/>
      <w:r w:rsidRPr="009770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F3FB7D" w14:textId="77777777" w:rsidR="00915235" w:rsidRPr="00977009" w:rsidRDefault="00915235" w:rsidP="0091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009">
        <w:rPr>
          <w:rFonts w:ascii="Times New Roman" w:hAnsi="Times New Roman" w:cs="Times New Roman"/>
          <w:sz w:val="28"/>
          <w:szCs w:val="28"/>
        </w:rPr>
        <w:t xml:space="preserve">І, врешті, мав бути підготовлений третій рівень захисту для 22 підстанцій в 14 областях України, який мав би витримати у </w:t>
      </w:r>
      <w:proofErr w:type="spellStart"/>
      <w:r w:rsidRPr="0097700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77009">
        <w:rPr>
          <w:rFonts w:ascii="Times New Roman" w:hAnsi="Times New Roman" w:cs="Times New Roman"/>
          <w:sz w:val="28"/>
          <w:szCs w:val="28"/>
        </w:rPr>
        <w:t>. ракетні удари.</w:t>
      </w:r>
    </w:p>
    <w:p w14:paraId="77893A85" w14:textId="77777777" w:rsidR="00915235" w:rsidRPr="00977009" w:rsidRDefault="00915235" w:rsidP="0091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009">
        <w:rPr>
          <w:rFonts w:ascii="Times New Roman" w:hAnsi="Times New Roman" w:cs="Times New Roman"/>
          <w:sz w:val="28"/>
          <w:szCs w:val="28"/>
        </w:rPr>
        <w:t>Наслідки російських атак ставлять питання щодо ефективності такої системи.</w:t>
      </w:r>
    </w:p>
    <w:p w14:paraId="6696EA0A" w14:textId="2228F5C9" w:rsidR="00915235" w:rsidRPr="00977009" w:rsidRDefault="00557863" w:rsidP="0091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Депутати Сумської міської ради вимагають </w:t>
      </w:r>
      <w:r w:rsidR="00915235" w:rsidRPr="00977009">
        <w:rPr>
          <w:rFonts w:ascii="Times New Roman" w:hAnsi="Times New Roman" w:cs="Times New Roman"/>
          <w:sz w:val="28"/>
          <w:szCs w:val="28"/>
        </w:rPr>
        <w:t>термінового проведення засідання Верховної Ради України, заслуховування звіту Уряду і ухвалення рішень, які дозволять прискорити захист критичної інфраструктури.</w:t>
      </w:r>
    </w:p>
    <w:p w14:paraId="1F7FEEF9" w14:textId="05B612DF" w:rsidR="00915235" w:rsidRPr="00977009" w:rsidRDefault="00915235" w:rsidP="0091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009">
        <w:rPr>
          <w:rFonts w:ascii="Times New Roman" w:hAnsi="Times New Roman" w:cs="Times New Roman"/>
          <w:sz w:val="28"/>
          <w:szCs w:val="28"/>
        </w:rPr>
        <w:t xml:space="preserve"> Зокрема, уряд має прозвітуватися і запропонувати терміновий план дій щодо таких питань:</w:t>
      </w:r>
    </w:p>
    <w:p w14:paraId="2CC12BC9" w14:textId="77777777" w:rsidR="00915235" w:rsidRPr="00977009" w:rsidRDefault="00915235" w:rsidP="0091523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770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Чому, вже маючи досвід руйнівних атак окупантів на українську енергетичну інфраструктуру восени-взимку 2022 р., українська влада виявилася не готовою до нових ударів російських окупаційних військ по українських ТЕЦ, підстанціях, газових сховищах?</w:t>
      </w:r>
    </w:p>
    <w:p w14:paraId="2E2C39CE" w14:textId="77777777" w:rsidR="00915235" w:rsidRPr="00977009" w:rsidRDefault="00915235" w:rsidP="0091523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770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Скільки загалом об’єктів реально потрапили до програми фізичного захисту об’єктів енергетичної інфраструктури від Державного агентства відновлення та розвитку інфраструктури? </w:t>
      </w:r>
    </w:p>
    <w:p w14:paraId="62E1B1A4" w14:textId="77777777" w:rsidR="00915235" w:rsidRPr="00977009" w:rsidRDefault="00915235" w:rsidP="0091523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770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скількох і яких саме об</w:t>
      </w:r>
      <w:r w:rsidRPr="0097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proofErr w:type="spellStart"/>
      <w:r w:rsidRPr="009770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єктах</w:t>
      </w:r>
      <w:proofErr w:type="spellEnd"/>
      <w:r w:rsidRPr="009770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було проведено реальні роботи із забезпечення захисту, і чому ця система захисту виявилася неефективною перед ударами окупантів у березні 2024 р.? Скільки захищених програмою об’єктів енергетичної інфраструктури було виведено з ладу внаслідок обстрілів?</w:t>
      </w:r>
    </w:p>
    <w:p w14:paraId="0768D4CC" w14:textId="77777777" w:rsidR="00915235" w:rsidRPr="00977009" w:rsidRDefault="00915235" w:rsidP="00915235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BB83F05" w14:textId="77777777" w:rsidR="00915235" w:rsidRPr="00977009" w:rsidRDefault="00915235" w:rsidP="0091523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770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Якою була загальна вартість реалізації зазначеної програми захисту енергетичної інфраструктури? Який був рівень фінансування даної програми і яку частину коштів було реально витрачено на побудову системи захисту?</w:t>
      </w:r>
    </w:p>
    <w:p w14:paraId="50649F9F" w14:textId="77777777" w:rsidR="00C77DF0" w:rsidRDefault="00C77DF0" w:rsidP="0091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68366" w14:textId="4182C24B" w:rsidR="00915235" w:rsidRPr="00977009" w:rsidRDefault="00915235" w:rsidP="0091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009">
        <w:rPr>
          <w:rFonts w:ascii="Times New Roman" w:hAnsi="Times New Roman" w:cs="Times New Roman"/>
          <w:sz w:val="28"/>
          <w:szCs w:val="28"/>
        </w:rPr>
        <w:t>Відповіді на ці питання дозволять спрямувати кошти на пріоритетні задачі і захистити енергетичну систему України.</w:t>
      </w:r>
    </w:p>
    <w:p w14:paraId="6B3DCA7D" w14:textId="77777777" w:rsidR="009B50D9" w:rsidRDefault="009B50D9" w:rsidP="00A461CF">
      <w:pPr>
        <w:rPr>
          <w:rFonts w:ascii="Times New Roman" w:hAnsi="Times New Roman" w:cs="Times New Roman"/>
          <w:sz w:val="24"/>
          <w:szCs w:val="24"/>
        </w:rPr>
      </w:pPr>
    </w:p>
    <w:p w14:paraId="4823B291" w14:textId="77777777" w:rsidR="00DB09FC" w:rsidRPr="007710E6" w:rsidRDefault="00DB09FC" w:rsidP="00DB09FC">
      <w:pPr>
        <w:jc w:val="both"/>
        <w:rPr>
          <w:rFonts w:ascii="Times New Roman" w:hAnsi="Times New Roman" w:cs="Times New Roman"/>
          <w:bCs/>
          <w:sz w:val="8"/>
          <w:szCs w:val="28"/>
          <w:lang w:eastAsia="ru-RU"/>
        </w:rPr>
      </w:pPr>
    </w:p>
    <w:p w14:paraId="0497F3C8" w14:textId="77777777" w:rsidR="009B50D9" w:rsidRPr="009B50D9" w:rsidRDefault="009B50D9" w:rsidP="009B50D9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rFonts w:ascii="Times New Roman" w:hAnsi="Times New Roman" w:cs="Times New Roman"/>
          <w:bCs/>
          <w:sz w:val="28"/>
          <w:szCs w:val="28"/>
        </w:rPr>
      </w:pPr>
      <w:r w:rsidRPr="009B50D9">
        <w:rPr>
          <w:rFonts w:ascii="Times New Roman" w:hAnsi="Times New Roman" w:cs="Times New Roman"/>
          <w:bCs/>
          <w:sz w:val="28"/>
          <w:szCs w:val="28"/>
        </w:rPr>
        <w:t>Секретар Сумської міської ради</w:t>
      </w:r>
      <w:r w:rsidRPr="009B50D9">
        <w:rPr>
          <w:rFonts w:ascii="Times New Roman" w:hAnsi="Times New Roman" w:cs="Times New Roman"/>
          <w:bCs/>
          <w:sz w:val="28"/>
          <w:szCs w:val="28"/>
        </w:rPr>
        <w:tab/>
      </w:r>
      <w:r w:rsidRPr="009B50D9">
        <w:rPr>
          <w:rFonts w:ascii="Times New Roman" w:hAnsi="Times New Roman" w:cs="Times New Roman"/>
          <w:bCs/>
          <w:sz w:val="28"/>
          <w:szCs w:val="28"/>
        </w:rPr>
        <w:tab/>
      </w:r>
      <w:r w:rsidRPr="009B50D9"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B50D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ртем КОБЗАР</w:t>
      </w:r>
    </w:p>
    <w:p w14:paraId="727E76EB" w14:textId="77777777" w:rsidR="00DB09FC" w:rsidRPr="00A461CF" w:rsidRDefault="00DB09FC" w:rsidP="00DB09FC">
      <w:pPr>
        <w:ind w:right="49" w:firstLine="567"/>
        <w:jc w:val="both"/>
        <w:rPr>
          <w:rFonts w:ascii="Times New Roman" w:hAnsi="Times New Roman" w:cs="Times New Roman"/>
          <w:kern w:val="2"/>
          <w:sz w:val="4"/>
          <w:szCs w:val="28"/>
        </w:rPr>
      </w:pPr>
    </w:p>
    <w:p w14:paraId="6BBE8DAC" w14:textId="4B60DC55" w:rsidR="00DB09FC" w:rsidRPr="00A461CF" w:rsidRDefault="00DB09FC" w:rsidP="00DB09FC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A461CF">
        <w:rPr>
          <w:rFonts w:ascii="Times New Roman" w:hAnsi="Times New Roman" w:cs="Times New Roman"/>
          <w:sz w:val="20"/>
        </w:rPr>
        <w:t xml:space="preserve">Виконавець </w:t>
      </w:r>
      <w:r w:rsidR="00B3681C">
        <w:rPr>
          <w:rFonts w:ascii="Times New Roman" w:hAnsi="Times New Roman" w:cs="Times New Roman"/>
          <w:sz w:val="20"/>
        </w:rPr>
        <w:t>Нагорна М.Ю.</w:t>
      </w:r>
    </w:p>
    <w:p w14:paraId="0FC5C2C4" w14:textId="57F058D5" w:rsidR="0033619F" w:rsidRPr="00D755FE" w:rsidRDefault="00DB09FC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</w:rPr>
        <w:t>________________________</w:t>
      </w:r>
    </w:p>
    <w:sectPr w:rsidR="0033619F" w:rsidRPr="00D755FE" w:rsidSect="00C3633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5362C"/>
    <w:multiLevelType w:val="hybridMultilevel"/>
    <w:tmpl w:val="6E0C3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42"/>
    <w:rsid w:val="00015442"/>
    <w:rsid w:val="00015673"/>
    <w:rsid w:val="00090FCB"/>
    <w:rsid w:val="000A7084"/>
    <w:rsid w:val="0014591B"/>
    <w:rsid w:val="00174EF8"/>
    <w:rsid w:val="00194362"/>
    <w:rsid w:val="002133BC"/>
    <w:rsid w:val="00227CC4"/>
    <w:rsid w:val="00235DF9"/>
    <w:rsid w:val="002A5EF9"/>
    <w:rsid w:val="002B3E87"/>
    <w:rsid w:val="0033619F"/>
    <w:rsid w:val="004325E8"/>
    <w:rsid w:val="00437AA1"/>
    <w:rsid w:val="004D4FC4"/>
    <w:rsid w:val="00557863"/>
    <w:rsid w:val="005E6127"/>
    <w:rsid w:val="00756BDA"/>
    <w:rsid w:val="007671A8"/>
    <w:rsid w:val="007710E6"/>
    <w:rsid w:val="008D431D"/>
    <w:rsid w:val="00913EDA"/>
    <w:rsid w:val="00915235"/>
    <w:rsid w:val="009757F3"/>
    <w:rsid w:val="009769F6"/>
    <w:rsid w:val="009B50D9"/>
    <w:rsid w:val="00A461CF"/>
    <w:rsid w:val="00AA215C"/>
    <w:rsid w:val="00B06061"/>
    <w:rsid w:val="00B3681C"/>
    <w:rsid w:val="00B5513A"/>
    <w:rsid w:val="00C3633B"/>
    <w:rsid w:val="00C77DF0"/>
    <w:rsid w:val="00D5500B"/>
    <w:rsid w:val="00D755FE"/>
    <w:rsid w:val="00DB09FC"/>
    <w:rsid w:val="00E0093D"/>
    <w:rsid w:val="00E17BF2"/>
    <w:rsid w:val="00E47318"/>
    <w:rsid w:val="00E82AF1"/>
    <w:rsid w:val="00F51FCB"/>
    <w:rsid w:val="00F6055F"/>
    <w:rsid w:val="00F95281"/>
    <w:rsid w:val="00FA229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E6D5"/>
  <w15:chartTrackingRefBased/>
  <w15:docId w15:val="{3E617CC8-F631-47CD-9EF7-D86CB82A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B09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B09F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09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09FC"/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DB09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0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B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6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55F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F5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4325E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15235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Leonov</dc:creator>
  <cp:keywords/>
  <dc:description/>
  <cp:lastModifiedBy>Тараповська Аліна Володимирівна</cp:lastModifiedBy>
  <cp:revision>8</cp:revision>
  <cp:lastPrinted>2024-10-29T07:21:00Z</cp:lastPrinted>
  <dcterms:created xsi:type="dcterms:W3CDTF">2024-04-16T09:46:00Z</dcterms:created>
  <dcterms:modified xsi:type="dcterms:W3CDTF">2024-10-29T07:28:00Z</dcterms:modified>
</cp:coreProperties>
</file>