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Layout w:type="fixed"/>
        <w:tblLook w:val="01E0" w:firstRow="1" w:lastRow="1" w:firstColumn="1" w:lastColumn="1" w:noHBand="0" w:noVBand="0"/>
      </w:tblPr>
      <w:tblGrid>
        <w:gridCol w:w="4252"/>
        <w:gridCol w:w="1134"/>
        <w:gridCol w:w="4253"/>
      </w:tblGrid>
      <w:tr w:rsidR="00CD242E" w:rsidTr="007F5F65">
        <w:trPr>
          <w:jc w:val="center"/>
        </w:trPr>
        <w:tc>
          <w:tcPr>
            <w:tcW w:w="4252" w:type="dxa"/>
          </w:tcPr>
          <w:p w:rsidR="00CD242E" w:rsidRDefault="00CD242E" w:rsidP="007F5F65">
            <w:pPr>
              <w:tabs>
                <w:tab w:val="left" w:pos="8447"/>
              </w:tabs>
              <w:spacing w:before="56"/>
              <w:rPr>
                <w:sz w:val="28"/>
                <w:szCs w:val="28"/>
              </w:rPr>
            </w:pPr>
            <w:r>
              <w:rPr>
                <w:sz w:val="28"/>
              </w:rPr>
              <w:br w:type="page"/>
            </w:r>
          </w:p>
        </w:tc>
        <w:tc>
          <w:tcPr>
            <w:tcW w:w="1134" w:type="dxa"/>
          </w:tcPr>
          <w:p w:rsidR="00CD242E" w:rsidRDefault="00CD242E" w:rsidP="007F5F65">
            <w:pPr>
              <w:tabs>
                <w:tab w:val="left" w:pos="8447"/>
              </w:tabs>
              <w:jc w:val="center"/>
              <w:rPr>
                <w:sz w:val="28"/>
                <w:szCs w:val="28"/>
              </w:rPr>
            </w:pPr>
            <w:r w:rsidRPr="00AB769D">
              <w:rPr>
                <w:noProof/>
                <w:sz w:val="28"/>
                <w:szCs w:val="28"/>
                <w:lang w:val="en-US" w:eastAsia="en-US"/>
              </w:rPr>
              <w:drawing>
                <wp:inline distT="0" distB="0" distL="0" distR="0" wp14:anchorId="01476AAA" wp14:editId="2BD3A8DE">
                  <wp:extent cx="428625" cy="5810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8625" cy="581025"/>
                          </a:xfrm>
                          <a:prstGeom prst="rect">
                            <a:avLst/>
                          </a:prstGeom>
                          <a:noFill/>
                          <a:ln>
                            <a:noFill/>
                          </a:ln>
                        </pic:spPr>
                      </pic:pic>
                    </a:graphicData>
                  </a:graphic>
                </wp:inline>
              </w:drawing>
            </w:r>
          </w:p>
        </w:tc>
        <w:tc>
          <w:tcPr>
            <w:tcW w:w="4253" w:type="dxa"/>
            <w:vAlign w:val="center"/>
          </w:tcPr>
          <w:p w:rsidR="00A00370" w:rsidRDefault="00A00370" w:rsidP="00A00370">
            <w:pPr>
              <w:pStyle w:val="a3"/>
              <w:ind w:left="1031" w:firstLine="567"/>
              <w:jc w:val="center"/>
            </w:pPr>
            <w:r>
              <w:t xml:space="preserve">Проєкт </w:t>
            </w:r>
          </w:p>
          <w:p w:rsidR="00A00370" w:rsidRDefault="00A00370" w:rsidP="00A00370">
            <w:pPr>
              <w:pStyle w:val="a3"/>
              <w:ind w:left="1031" w:firstLine="567"/>
              <w:jc w:val="center"/>
            </w:pPr>
            <w:r>
              <w:t>оприлюднено</w:t>
            </w:r>
          </w:p>
          <w:p w:rsidR="00CD242E" w:rsidRPr="00925F8B" w:rsidRDefault="00A00370" w:rsidP="00A00370">
            <w:pPr>
              <w:pStyle w:val="a3"/>
              <w:ind w:left="1031" w:firstLine="567"/>
              <w:jc w:val="center"/>
            </w:pPr>
            <w:r>
              <w:t>« __»_______ 20</w:t>
            </w:r>
            <w:r>
              <w:rPr>
                <w:lang w:val="ru-RU"/>
              </w:rPr>
              <w:t>24</w:t>
            </w:r>
            <w:r>
              <w:t xml:space="preserve"> р.</w:t>
            </w:r>
          </w:p>
        </w:tc>
      </w:tr>
    </w:tbl>
    <w:p w:rsidR="00CD242E" w:rsidRDefault="00CD242E" w:rsidP="00CD242E">
      <w:pPr>
        <w:pStyle w:val="3"/>
        <w:jc w:val="center"/>
        <w:rPr>
          <w:rFonts w:ascii="Times New Roman" w:hAnsi="Times New Roman" w:cs="Times New Roman"/>
          <w:b w:val="0"/>
          <w:kern w:val="2"/>
          <w:sz w:val="36"/>
          <w:szCs w:val="36"/>
        </w:rPr>
      </w:pPr>
      <w:r>
        <w:rPr>
          <w:rFonts w:ascii="Times New Roman" w:hAnsi="Times New Roman" w:cs="Times New Roman"/>
          <w:b w:val="0"/>
          <w:kern w:val="2"/>
          <w:sz w:val="36"/>
          <w:szCs w:val="36"/>
        </w:rPr>
        <w:t>СУМСЬКА МІСЬКА РАДА</w:t>
      </w:r>
    </w:p>
    <w:p w:rsidR="00CD242E" w:rsidRDefault="00CD242E" w:rsidP="00CD242E">
      <w:pPr>
        <w:pStyle w:val="4"/>
        <w:tabs>
          <w:tab w:val="left" w:pos="4111"/>
        </w:tabs>
        <w:rPr>
          <w:b w:val="0"/>
          <w:kern w:val="2"/>
          <w:sz w:val="28"/>
        </w:rPr>
      </w:pPr>
      <w:r>
        <w:rPr>
          <w:b w:val="0"/>
          <w:kern w:val="2"/>
          <w:sz w:val="28"/>
          <w:lang w:val="en-US"/>
        </w:rPr>
        <w:t>VII</w:t>
      </w:r>
      <w:r w:rsidR="00DD27FB">
        <w:rPr>
          <w:b w:val="0"/>
          <w:kern w:val="2"/>
          <w:sz w:val="28"/>
        </w:rPr>
        <w:t xml:space="preserve">І СКЛИКАННЯ </w:t>
      </w:r>
      <w:r w:rsidR="00A00370">
        <w:rPr>
          <w:b w:val="0"/>
          <w:kern w:val="2"/>
          <w:sz w:val="28"/>
        </w:rPr>
        <w:t>_____</w:t>
      </w:r>
      <w:bookmarkStart w:id="0" w:name="_GoBack"/>
      <w:bookmarkEnd w:id="0"/>
      <w:r>
        <w:rPr>
          <w:b w:val="0"/>
          <w:kern w:val="2"/>
          <w:sz w:val="28"/>
        </w:rPr>
        <w:t xml:space="preserve"> СЕСІЯ</w:t>
      </w:r>
    </w:p>
    <w:p w:rsidR="00CD242E" w:rsidRDefault="00CD242E" w:rsidP="00CD242E">
      <w:pPr>
        <w:pStyle w:val="4"/>
        <w:rPr>
          <w:kern w:val="2"/>
          <w:sz w:val="32"/>
        </w:rPr>
      </w:pPr>
      <w:r>
        <w:rPr>
          <w:kern w:val="2"/>
          <w:sz w:val="32"/>
        </w:rPr>
        <w:t>РІШЕННЯ</w:t>
      </w:r>
    </w:p>
    <w:p w:rsidR="00CD242E" w:rsidRDefault="00CD242E" w:rsidP="00CD242E">
      <w:pPr>
        <w:rPr>
          <w:kern w:val="2"/>
          <w:sz w:val="28"/>
        </w:rPr>
      </w:pPr>
    </w:p>
    <w:tbl>
      <w:tblPr>
        <w:tblW w:w="9279" w:type="dxa"/>
        <w:tblLayout w:type="fixed"/>
        <w:tblLook w:val="0000" w:firstRow="0" w:lastRow="0" w:firstColumn="0" w:lastColumn="0" w:noHBand="0" w:noVBand="0"/>
      </w:tblPr>
      <w:tblGrid>
        <w:gridCol w:w="4536"/>
        <w:gridCol w:w="4743"/>
      </w:tblGrid>
      <w:tr w:rsidR="00CD242E" w:rsidRPr="00BE34F4" w:rsidTr="00623CA0">
        <w:tc>
          <w:tcPr>
            <w:tcW w:w="4536" w:type="dxa"/>
          </w:tcPr>
          <w:p w:rsidR="00CD242E" w:rsidRPr="00786FFB" w:rsidRDefault="00CD242E" w:rsidP="00305483">
            <w:pPr>
              <w:ind w:right="-103"/>
              <w:jc w:val="both"/>
              <w:rPr>
                <w:kern w:val="2"/>
                <w:sz w:val="28"/>
                <w:szCs w:val="28"/>
              </w:rPr>
            </w:pPr>
            <w:r w:rsidRPr="00786FFB">
              <w:rPr>
                <w:kern w:val="2"/>
                <w:sz w:val="28"/>
                <w:szCs w:val="28"/>
              </w:rPr>
              <w:t xml:space="preserve">від </w:t>
            </w:r>
            <w:r w:rsidR="00AA5619">
              <w:rPr>
                <w:kern w:val="2"/>
                <w:sz w:val="28"/>
                <w:szCs w:val="28"/>
              </w:rPr>
              <w:t xml:space="preserve">              </w:t>
            </w:r>
            <w:r w:rsidRPr="00786FFB">
              <w:rPr>
                <w:kern w:val="2"/>
                <w:sz w:val="28"/>
                <w:szCs w:val="28"/>
              </w:rPr>
              <w:t>20</w:t>
            </w:r>
            <w:r w:rsidRPr="00C07F2C">
              <w:rPr>
                <w:kern w:val="2"/>
                <w:sz w:val="28"/>
                <w:szCs w:val="28"/>
              </w:rPr>
              <w:t>2</w:t>
            </w:r>
            <w:r w:rsidR="008F32A0" w:rsidRPr="00C07F2C">
              <w:rPr>
                <w:kern w:val="2"/>
                <w:sz w:val="28"/>
                <w:szCs w:val="28"/>
              </w:rPr>
              <w:t>4</w:t>
            </w:r>
            <w:r w:rsidRPr="00786FFB">
              <w:rPr>
                <w:kern w:val="2"/>
                <w:sz w:val="28"/>
                <w:szCs w:val="28"/>
              </w:rPr>
              <w:t xml:space="preserve"> року № </w:t>
            </w:r>
            <w:r w:rsidR="00AA5619">
              <w:rPr>
                <w:kern w:val="2"/>
                <w:sz w:val="28"/>
                <w:szCs w:val="28"/>
              </w:rPr>
              <w:t xml:space="preserve">             </w:t>
            </w:r>
            <w:r w:rsidRPr="00786FFB">
              <w:rPr>
                <w:kern w:val="2"/>
                <w:sz w:val="28"/>
                <w:szCs w:val="28"/>
              </w:rPr>
              <w:t>- МР</w:t>
            </w:r>
          </w:p>
          <w:p w:rsidR="00CD242E" w:rsidRPr="00786FFB" w:rsidRDefault="00CD242E" w:rsidP="00305483">
            <w:pPr>
              <w:ind w:right="-103"/>
              <w:jc w:val="both"/>
              <w:rPr>
                <w:kern w:val="2"/>
                <w:sz w:val="28"/>
                <w:szCs w:val="28"/>
              </w:rPr>
            </w:pPr>
            <w:r w:rsidRPr="00786FFB">
              <w:rPr>
                <w:kern w:val="2"/>
                <w:sz w:val="28"/>
                <w:szCs w:val="28"/>
              </w:rPr>
              <w:t>м. Суми</w:t>
            </w:r>
          </w:p>
          <w:p w:rsidR="00786FFB" w:rsidRPr="00D47FE0" w:rsidRDefault="00786FFB" w:rsidP="00305483">
            <w:pPr>
              <w:ind w:right="-103"/>
              <w:jc w:val="both"/>
              <w:rPr>
                <w:kern w:val="2"/>
                <w:sz w:val="16"/>
                <w:szCs w:val="16"/>
              </w:rPr>
            </w:pPr>
          </w:p>
          <w:p w:rsidR="00786FFB" w:rsidRPr="00472E02" w:rsidRDefault="00786FFB" w:rsidP="00623CA0">
            <w:pPr>
              <w:jc w:val="both"/>
              <w:rPr>
                <w:sz w:val="28"/>
                <w:szCs w:val="28"/>
              </w:rPr>
            </w:pPr>
            <w:r w:rsidRPr="00786FFB">
              <w:rPr>
                <w:sz w:val="28"/>
                <w:szCs w:val="28"/>
              </w:rPr>
              <w:t>Про</w:t>
            </w:r>
            <w:r w:rsidR="006730D3">
              <w:rPr>
                <w:sz w:val="28"/>
                <w:szCs w:val="28"/>
              </w:rPr>
              <w:t xml:space="preserve"> </w:t>
            </w:r>
            <w:r w:rsidR="00376849">
              <w:rPr>
                <w:sz w:val="28"/>
                <w:szCs w:val="28"/>
              </w:rPr>
              <w:t>затве</w:t>
            </w:r>
            <w:r w:rsidR="0057576F">
              <w:rPr>
                <w:sz w:val="28"/>
                <w:szCs w:val="28"/>
              </w:rPr>
              <w:t>рдження Д</w:t>
            </w:r>
            <w:r w:rsidR="00376849">
              <w:rPr>
                <w:sz w:val="28"/>
                <w:szCs w:val="28"/>
              </w:rPr>
              <w:t>одаткової</w:t>
            </w:r>
            <w:r w:rsidR="00623CA0">
              <w:rPr>
                <w:sz w:val="28"/>
                <w:szCs w:val="28"/>
              </w:rPr>
              <w:t xml:space="preserve"> </w:t>
            </w:r>
            <w:r w:rsidR="00623CA0">
              <w:rPr>
                <w:sz w:val="28"/>
                <w:szCs w:val="28"/>
              </w:rPr>
              <w:br/>
            </w:r>
            <w:r w:rsidR="00376849">
              <w:rPr>
                <w:sz w:val="28"/>
                <w:szCs w:val="28"/>
              </w:rPr>
              <w:t>угоди</w:t>
            </w:r>
            <w:r w:rsidR="00305483">
              <w:rPr>
                <w:sz w:val="28"/>
                <w:szCs w:val="28"/>
              </w:rPr>
              <w:t xml:space="preserve"> </w:t>
            </w:r>
            <w:r w:rsidR="00AF10C8">
              <w:rPr>
                <w:sz w:val="28"/>
                <w:szCs w:val="28"/>
              </w:rPr>
              <w:t>№</w:t>
            </w:r>
            <w:r w:rsidR="00472E02">
              <w:rPr>
                <w:sz w:val="28"/>
                <w:szCs w:val="28"/>
              </w:rPr>
              <w:t> </w:t>
            </w:r>
            <w:r w:rsidR="00AF10C8">
              <w:rPr>
                <w:sz w:val="28"/>
                <w:szCs w:val="28"/>
              </w:rPr>
              <w:t>2</w:t>
            </w:r>
            <w:r w:rsidR="00376849">
              <w:rPr>
                <w:sz w:val="28"/>
                <w:szCs w:val="28"/>
              </w:rPr>
              <w:t xml:space="preserve"> до Меморандуму про взаєморозуміння</w:t>
            </w:r>
            <w:r w:rsidRPr="00786FFB">
              <w:rPr>
                <w:sz w:val="28"/>
                <w:szCs w:val="28"/>
              </w:rPr>
              <w:t xml:space="preserve"> </w:t>
            </w:r>
          </w:p>
        </w:tc>
        <w:tc>
          <w:tcPr>
            <w:tcW w:w="4743" w:type="dxa"/>
          </w:tcPr>
          <w:p w:rsidR="00CD242E" w:rsidRPr="00BE34F4" w:rsidRDefault="00CD242E" w:rsidP="007F5F65">
            <w:pPr>
              <w:rPr>
                <w:b/>
                <w:kern w:val="2"/>
                <w:sz w:val="28"/>
                <w:szCs w:val="28"/>
              </w:rPr>
            </w:pPr>
          </w:p>
        </w:tc>
      </w:tr>
      <w:tr w:rsidR="00CD242E" w:rsidRPr="00BE34F4" w:rsidTr="00623CA0">
        <w:tc>
          <w:tcPr>
            <w:tcW w:w="4536" w:type="dxa"/>
          </w:tcPr>
          <w:p w:rsidR="00CD242E" w:rsidRPr="00786FFB" w:rsidRDefault="00CD242E" w:rsidP="007F5F65">
            <w:pPr>
              <w:rPr>
                <w:bCs/>
                <w:kern w:val="2"/>
                <w:sz w:val="28"/>
                <w:szCs w:val="28"/>
              </w:rPr>
            </w:pPr>
          </w:p>
        </w:tc>
        <w:tc>
          <w:tcPr>
            <w:tcW w:w="4743" w:type="dxa"/>
          </w:tcPr>
          <w:p w:rsidR="00CD242E" w:rsidRPr="00BE34F4" w:rsidRDefault="00CD242E" w:rsidP="007F5F65">
            <w:pPr>
              <w:rPr>
                <w:b/>
                <w:kern w:val="2"/>
                <w:sz w:val="28"/>
                <w:szCs w:val="28"/>
              </w:rPr>
            </w:pPr>
          </w:p>
        </w:tc>
      </w:tr>
    </w:tbl>
    <w:p w:rsidR="00786FFB" w:rsidRPr="00AF10C8" w:rsidRDefault="00786FFB" w:rsidP="00472E02">
      <w:pPr>
        <w:ind w:firstLine="709"/>
        <w:jc w:val="both"/>
        <w:rPr>
          <w:sz w:val="28"/>
          <w:szCs w:val="28"/>
        </w:rPr>
      </w:pPr>
      <w:r w:rsidRPr="00FF73E7">
        <w:rPr>
          <w:sz w:val="28"/>
          <w:szCs w:val="28"/>
        </w:rPr>
        <w:t xml:space="preserve">З метою </w:t>
      </w:r>
      <w:r w:rsidR="00376849">
        <w:rPr>
          <w:sz w:val="28"/>
          <w:szCs w:val="28"/>
        </w:rPr>
        <w:t xml:space="preserve">забезпечення реалізації проєкту </w:t>
      </w:r>
      <w:r w:rsidR="001C1231">
        <w:rPr>
          <w:sz w:val="28"/>
          <w:szCs w:val="28"/>
        </w:rPr>
        <w:t>«</w:t>
      </w:r>
      <w:r w:rsidR="00C07F2C" w:rsidRPr="00786FFB">
        <w:rPr>
          <w:sz w:val="28"/>
          <w:szCs w:val="28"/>
        </w:rPr>
        <w:t>Нові укриття для українських шкіл</w:t>
      </w:r>
      <w:r w:rsidR="00C07F2C">
        <w:rPr>
          <w:sz w:val="28"/>
          <w:szCs w:val="28"/>
        </w:rPr>
        <w:t>» («</w:t>
      </w:r>
      <w:r w:rsidR="00C07F2C" w:rsidRPr="00786FFB">
        <w:rPr>
          <w:sz w:val="28"/>
          <w:szCs w:val="28"/>
          <w:lang w:val="en-GB"/>
        </w:rPr>
        <w:t>New</w:t>
      </w:r>
      <w:r w:rsidR="00C07F2C" w:rsidRPr="00786FFB">
        <w:rPr>
          <w:sz w:val="28"/>
          <w:szCs w:val="28"/>
        </w:rPr>
        <w:t xml:space="preserve"> </w:t>
      </w:r>
      <w:r w:rsidR="00C07F2C" w:rsidRPr="00786FFB">
        <w:rPr>
          <w:sz w:val="28"/>
          <w:szCs w:val="28"/>
          <w:lang w:val="en-GB"/>
        </w:rPr>
        <w:t>bomb</w:t>
      </w:r>
      <w:r w:rsidR="00C07F2C" w:rsidRPr="00786FFB">
        <w:rPr>
          <w:sz w:val="28"/>
          <w:szCs w:val="28"/>
        </w:rPr>
        <w:t xml:space="preserve"> </w:t>
      </w:r>
      <w:r w:rsidR="00C07F2C" w:rsidRPr="00786FFB">
        <w:rPr>
          <w:sz w:val="28"/>
          <w:szCs w:val="28"/>
          <w:lang w:val="en-GB"/>
        </w:rPr>
        <w:t>shelters</w:t>
      </w:r>
      <w:r w:rsidR="00C07F2C" w:rsidRPr="00786FFB">
        <w:rPr>
          <w:sz w:val="28"/>
          <w:szCs w:val="28"/>
        </w:rPr>
        <w:t xml:space="preserve"> </w:t>
      </w:r>
      <w:r w:rsidR="00C07F2C" w:rsidRPr="00786FFB">
        <w:rPr>
          <w:sz w:val="28"/>
          <w:szCs w:val="28"/>
          <w:lang w:val="en-GB"/>
        </w:rPr>
        <w:t>for</w:t>
      </w:r>
      <w:r w:rsidR="00C07F2C" w:rsidRPr="00786FFB">
        <w:rPr>
          <w:sz w:val="28"/>
          <w:szCs w:val="28"/>
        </w:rPr>
        <w:t xml:space="preserve"> </w:t>
      </w:r>
      <w:r w:rsidR="00C07F2C" w:rsidRPr="00786FFB">
        <w:rPr>
          <w:sz w:val="28"/>
          <w:szCs w:val="28"/>
          <w:lang w:val="en-GB"/>
        </w:rPr>
        <w:t>Ukraine</w:t>
      </w:r>
      <w:r w:rsidR="00C07F2C" w:rsidRPr="00786FFB">
        <w:rPr>
          <w:sz w:val="28"/>
          <w:szCs w:val="28"/>
        </w:rPr>
        <w:t>’</w:t>
      </w:r>
      <w:r w:rsidR="00C07F2C" w:rsidRPr="00786FFB">
        <w:rPr>
          <w:sz w:val="28"/>
          <w:szCs w:val="28"/>
          <w:lang w:val="en-GB"/>
        </w:rPr>
        <w:t>s</w:t>
      </w:r>
      <w:r w:rsidR="00C07F2C" w:rsidRPr="00786FFB">
        <w:rPr>
          <w:sz w:val="28"/>
          <w:szCs w:val="28"/>
        </w:rPr>
        <w:t xml:space="preserve"> </w:t>
      </w:r>
      <w:r w:rsidR="00C07F2C" w:rsidRPr="00786FFB">
        <w:rPr>
          <w:sz w:val="28"/>
          <w:szCs w:val="28"/>
          <w:lang w:val="en-GB"/>
        </w:rPr>
        <w:t>schools</w:t>
      </w:r>
      <w:r w:rsidR="00C07F2C">
        <w:rPr>
          <w:sz w:val="28"/>
          <w:szCs w:val="28"/>
        </w:rPr>
        <w:t>»),</w:t>
      </w:r>
      <w:r w:rsidR="00C4762E">
        <w:rPr>
          <w:sz w:val="28"/>
          <w:szCs w:val="28"/>
        </w:rPr>
        <w:t xml:space="preserve"> </w:t>
      </w:r>
      <w:r w:rsidR="00AD03B1">
        <w:rPr>
          <w:sz w:val="28"/>
          <w:szCs w:val="28"/>
        </w:rPr>
        <w:t xml:space="preserve">що </w:t>
      </w:r>
      <w:r w:rsidR="00C07F2C">
        <w:rPr>
          <w:sz w:val="28"/>
          <w:szCs w:val="28"/>
        </w:rPr>
        <w:t xml:space="preserve">фінансується </w:t>
      </w:r>
      <w:r w:rsidR="00AD03B1" w:rsidRPr="00AD03B1">
        <w:rPr>
          <w:sz w:val="28"/>
          <w:szCs w:val="28"/>
        </w:rPr>
        <w:t xml:space="preserve">в рамках </w:t>
      </w:r>
      <w:r w:rsidR="00C07F2C">
        <w:rPr>
          <w:sz w:val="28"/>
          <w:szCs w:val="28"/>
        </w:rPr>
        <w:t>п</w:t>
      </w:r>
      <w:r w:rsidR="00AD03B1" w:rsidRPr="00AD03B1">
        <w:rPr>
          <w:sz w:val="28"/>
          <w:szCs w:val="28"/>
        </w:rPr>
        <w:t>ро</w:t>
      </w:r>
      <w:r w:rsidR="00C07F2C">
        <w:rPr>
          <w:sz w:val="28"/>
          <w:szCs w:val="28"/>
        </w:rPr>
        <w:t>грами</w:t>
      </w:r>
      <w:r w:rsidR="00AD03B1" w:rsidRPr="00AD03B1">
        <w:rPr>
          <w:sz w:val="28"/>
          <w:szCs w:val="28"/>
        </w:rPr>
        <w:t xml:space="preserve"> </w:t>
      </w:r>
      <w:r w:rsidR="00C07F2C" w:rsidRPr="00C07F2C">
        <w:rPr>
          <w:sz w:val="28"/>
          <w:szCs w:val="28"/>
        </w:rPr>
        <w:t>«Сусідство, р</w:t>
      </w:r>
      <w:r w:rsidR="00C07F2C">
        <w:rPr>
          <w:sz w:val="28"/>
          <w:szCs w:val="28"/>
        </w:rPr>
        <w:t>озвиток і міжнародна співпраця</w:t>
      </w:r>
      <w:r w:rsidR="009A19CB">
        <w:rPr>
          <w:sz w:val="28"/>
          <w:szCs w:val="28"/>
        </w:rPr>
        <w:t xml:space="preserve"> Інструмент – Глобальна Європа</w:t>
      </w:r>
      <w:r w:rsidR="00376849">
        <w:rPr>
          <w:sz w:val="28"/>
          <w:szCs w:val="28"/>
        </w:rPr>
        <w:t xml:space="preserve">», </w:t>
      </w:r>
      <w:r w:rsidR="00472E02">
        <w:rPr>
          <w:sz w:val="28"/>
          <w:szCs w:val="28"/>
        </w:rPr>
        <w:t>в</w:t>
      </w:r>
      <w:r w:rsidR="00AF10C8">
        <w:rPr>
          <w:sz w:val="28"/>
          <w:szCs w:val="28"/>
        </w:rPr>
        <w:t xml:space="preserve">ідповідно до Порядку </w:t>
      </w:r>
      <w:r w:rsidR="00AF10C8" w:rsidRPr="00AF10C8">
        <w:rPr>
          <w:sz w:val="28"/>
          <w:szCs w:val="28"/>
        </w:rPr>
        <w:t>залучення, використання та моніторингу міжнародної технічної допомоги</w:t>
      </w:r>
      <w:r w:rsidR="00AF10C8">
        <w:rPr>
          <w:sz w:val="28"/>
          <w:szCs w:val="28"/>
        </w:rPr>
        <w:t xml:space="preserve">, затвердженого </w:t>
      </w:r>
      <w:r w:rsidR="00AF10C8" w:rsidRPr="00AF10C8">
        <w:rPr>
          <w:sz w:val="28"/>
          <w:szCs w:val="28"/>
        </w:rPr>
        <w:t>постан</w:t>
      </w:r>
      <w:r w:rsidR="00AF10C8">
        <w:rPr>
          <w:sz w:val="28"/>
          <w:szCs w:val="28"/>
        </w:rPr>
        <w:t xml:space="preserve">овою Кабінету Міністрів України </w:t>
      </w:r>
      <w:r w:rsidR="00AF10C8" w:rsidRPr="00AF10C8">
        <w:rPr>
          <w:sz w:val="28"/>
          <w:szCs w:val="28"/>
        </w:rPr>
        <w:t>від 15 лютого 2002 р. № 153</w:t>
      </w:r>
      <w:r w:rsidR="006730D3">
        <w:rPr>
          <w:sz w:val="28"/>
          <w:szCs w:val="28"/>
        </w:rPr>
        <w:t xml:space="preserve">, рішення Сумської міської ради </w:t>
      </w:r>
      <w:r w:rsidR="006730D3" w:rsidRPr="00786FFB">
        <w:rPr>
          <w:kern w:val="2"/>
          <w:sz w:val="28"/>
          <w:szCs w:val="28"/>
        </w:rPr>
        <w:t xml:space="preserve">від </w:t>
      </w:r>
      <w:r w:rsidR="006730D3" w:rsidRPr="00AF10C8">
        <w:rPr>
          <w:kern w:val="2"/>
          <w:sz w:val="28"/>
          <w:szCs w:val="28"/>
        </w:rPr>
        <w:t xml:space="preserve">22 </w:t>
      </w:r>
      <w:r w:rsidR="006730D3">
        <w:rPr>
          <w:kern w:val="2"/>
          <w:sz w:val="28"/>
          <w:szCs w:val="28"/>
        </w:rPr>
        <w:t>травня</w:t>
      </w:r>
      <w:r w:rsidR="006730D3" w:rsidRPr="00786FFB">
        <w:rPr>
          <w:kern w:val="2"/>
          <w:sz w:val="28"/>
          <w:szCs w:val="28"/>
        </w:rPr>
        <w:t xml:space="preserve"> 20</w:t>
      </w:r>
      <w:r w:rsidR="006730D3" w:rsidRPr="00C07F2C">
        <w:rPr>
          <w:kern w:val="2"/>
          <w:sz w:val="28"/>
          <w:szCs w:val="28"/>
        </w:rPr>
        <w:t>24</w:t>
      </w:r>
      <w:r w:rsidR="006730D3" w:rsidRPr="00786FFB">
        <w:rPr>
          <w:kern w:val="2"/>
          <w:sz w:val="28"/>
          <w:szCs w:val="28"/>
        </w:rPr>
        <w:t xml:space="preserve"> року №</w:t>
      </w:r>
      <w:r w:rsidR="006730D3">
        <w:rPr>
          <w:kern w:val="2"/>
          <w:sz w:val="28"/>
          <w:szCs w:val="28"/>
        </w:rPr>
        <w:t xml:space="preserve"> 4725</w:t>
      </w:r>
      <w:r w:rsidR="006730D3" w:rsidRPr="00C07F2C">
        <w:rPr>
          <w:kern w:val="2"/>
          <w:sz w:val="28"/>
          <w:szCs w:val="28"/>
        </w:rPr>
        <w:t xml:space="preserve"> </w:t>
      </w:r>
      <w:r w:rsidR="006730D3">
        <w:rPr>
          <w:kern w:val="2"/>
          <w:sz w:val="28"/>
          <w:szCs w:val="28"/>
        </w:rPr>
        <w:t>–</w:t>
      </w:r>
      <w:r w:rsidR="006730D3" w:rsidRPr="00786FFB">
        <w:rPr>
          <w:kern w:val="2"/>
          <w:sz w:val="28"/>
          <w:szCs w:val="28"/>
        </w:rPr>
        <w:t xml:space="preserve"> МР</w:t>
      </w:r>
      <w:r w:rsidR="006730D3">
        <w:rPr>
          <w:kern w:val="2"/>
          <w:sz w:val="28"/>
          <w:szCs w:val="28"/>
        </w:rPr>
        <w:t xml:space="preserve"> «</w:t>
      </w:r>
      <w:r w:rsidR="006730D3" w:rsidRPr="00786FFB">
        <w:rPr>
          <w:sz w:val="28"/>
          <w:szCs w:val="28"/>
        </w:rPr>
        <w:t xml:space="preserve">Про </w:t>
      </w:r>
      <w:r w:rsidR="006730D3">
        <w:rPr>
          <w:sz w:val="28"/>
          <w:szCs w:val="28"/>
        </w:rPr>
        <w:t>участь у</w:t>
      </w:r>
      <w:r w:rsidR="006730D3" w:rsidRPr="00786FFB">
        <w:rPr>
          <w:sz w:val="28"/>
          <w:szCs w:val="28"/>
        </w:rPr>
        <w:t xml:space="preserve"> проєкт</w:t>
      </w:r>
      <w:r w:rsidR="006730D3">
        <w:rPr>
          <w:sz w:val="28"/>
          <w:szCs w:val="28"/>
        </w:rPr>
        <w:t>і</w:t>
      </w:r>
      <w:r w:rsidR="006730D3" w:rsidRPr="00786FFB">
        <w:rPr>
          <w:sz w:val="28"/>
          <w:szCs w:val="28"/>
        </w:rPr>
        <w:t xml:space="preserve"> «Нові укриття для українських шкіл</w:t>
      </w:r>
      <w:r w:rsidR="006730D3">
        <w:rPr>
          <w:sz w:val="28"/>
          <w:szCs w:val="28"/>
        </w:rPr>
        <w:t>» («</w:t>
      </w:r>
      <w:r w:rsidR="006730D3" w:rsidRPr="00786FFB">
        <w:rPr>
          <w:sz w:val="28"/>
          <w:szCs w:val="28"/>
          <w:lang w:val="en-GB"/>
        </w:rPr>
        <w:t>New</w:t>
      </w:r>
      <w:r w:rsidR="006730D3" w:rsidRPr="00786FFB">
        <w:rPr>
          <w:sz w:val="28"/>
          <w:szCs w:val="28"/>
        </w:rPr>
        <w:t xml:space="preserve"> </w:t>
      </w:r>
      <w:r w:rsidR="006730D3" w:rsidRPr="00786FFB">
        <w:rPr>
          <w:sz w:val="28"/>
          <w:szCs w:val="28"/>
          <w:lang w:val="en-GB"/>
        </w:rPr>
        <w:t>bomb</w:t>
      </w:r>
      <w:r w:rsidR="006730D3" w:rsidRPr="00786FFB">
        <w:rPr>
          <w:sz w:val="28"/>
          <w:szCs w:val="28"/>
        </w:rPr>
        <w:t xml:space="preserve"> </w:t>
      </w:r>
      <w:r w:rsidR="006730D3" w:rsidRPr="00786FFB">
        <w:rPr>
          <w:sz w:val="28"/>
          <w:szCs w:val="28"/>
          <w:lang w:val="en-GB"/>
        </w:rPr>
        <w:t>shelters</w:t>
      </w:r>
      <w:r w:rsidR="006730D3" w:rsidRPr="00786FFB">
        <w:rPr>
          <w:sz w:val="28"/>
          <w:szCs w:val="28"/>
        </w:rPr>
        <w:t xml:space="preserve"> </w:t>
      </w:r>
      <w:r w:rsidR="006730D3" w:rsidRPr="00786FFB">
        <w:rPr>
          <w:sz w:val="28"/>
          <w:szCs w:val="28"/>
          <w:lang w:val="en-GB"/>
        </w:rPr>
        <w:t>for</w:t>
      </w:r>
      <w:r w:rsidR="006730D3" w:rsidRPr="00786FFB">
        <w:rPr>
          <w:sz w:val="28"/>
          <w:szCs w:val="28"/>
        </w:rPr>
        <w:t xml:space="preserve"> </w:t>
      </w:r>
      <w:r w:rsidR="006730D3" w:rsidRPr="00786FFB">
        <w:rPr>
          <w:sz w:val="28"/>
          <w:szCs w:val="28"/>
          <w:lang w:val="en-GB"/>
        </w:rPr>
        <w:t>Ukraine</w:t>
      </w:r>
      <w:r w:rsidR="006730D3" w:rsidRPr="00786FFB">
        <w:rPr>
          <w:sz w:val="28"/>
          <w:szCs w:val="28"/>
        </w:rPr>
        <w:t>’</w:t>
      </w:r>
      <w:r w:rsidR="006730D3" w:rsidRPr="00786FFB">
        <w:rPr>
          <w:sz w:val="28"/>
          <w:szCs w:val="28"/>
          <w:lang w:val="en-GB"/>
        </w:rPr>
        <w:t>s</w:t>
      </w:r>
      <w:r w:rsidR="006730D3" w:rsidRPr="00786FFB">
        <w:rPr>
          <w:sz w:val="28"/>
          <w:szCs w:val="28"/>
        </w:rPr>
        <w:t xml:space="preserve"> </w:t>
      </w:r>
      <w:r w:rsidR="006730D3" w:rsidRPr="00786FFB">
        <w:rPr>
          <w:sz w:val="28"/>
          <w:szCs w:val="28"/>
          <w:lang w:val="en-GB"/>
        </w:rPr>
        <w:t>schools</w:t>
      </w:r>
      <w:r w:rsidR="006730D3">
        <w:rPr>
          <w:sz w:val="28"/>
          <w:szCs w:val="28"/>
        </w:rPr>
        <w:t>») (зі змінами)»</w:t>
      </w:r>
      <w:r w:rsidR="001F11EF">
        <w:rPr>
          <w:sz w:val="28"/>
          <w:szCs w:val="28"/>
        </w:rPr>
        <w:t>, статті 651 Цивільного кодексу України</w:t>
      </w:r>
      <w:r w:rsidR="006730D3">
        <w:rPr>
          <w:sz w:val="28"/>
          <w:szCs w:val="28"/>
        </w:rPr>
        <w:t xml:space="preserve">, </w:t>
      </w:r>
      <w:r w:rsidRPr="00FF73E7">
        <w:rPr>
          <w:sz w:val="28"/>
          <w:szCs w:val="28"/>
        </w:rPr>
        <w:t>керуючись статтею 25 Закону Укра</w:t>
      </w:r>
      <w:r w:rsidR="001F11EF">
        <w:rPr>
          <w:sz w:val="28"/>
          <w:szCs w:val="28"/>
        </w:rPr>
        <w:t>їни «Про місцеве самоврядування в </w:t>
      </w:r>
      <w:r w:rsidRPr="00FF73E7">
        <w:rPr>
          <w:sz w:val="28"/>
          <w:szCs w:val="28"/>
        </w:rPr>
        <w:t>Україні»,</w:t>
      </w:r>
      <w:r w:rsidR="001F11EF">
        <w:rPr>
          <w:sz w:val="28"/>
          <w:szCs w:val="28"/>
        </w:rPr>
        <w:t xml:space="preserve"> </w:t>
      </w:r>
      <w:r w:rsidRPr="00FF73E7">
        <w:rPr>
          <w:b/>
          <w:sz w:val="28"/>
          <w:szCs w:val="28"/>
        </w:rPr>
        <w:t>Сумська міська рада</w:t>
      </w:r>
    </w:p>
    <w:p w:rsidR="00CD242E" w:rsidRPr="00BE34F4" w:rsidRDefault="00CD242E" w:rsidP="003A751B">
      <w:pPr>
        <w:spacing w:line="276" w:lineRule="auto"/>
        <w:ind w:firstLine="709"/>
        <w:jc w:val="both"/>
        <w:rPr>
          <w:sz w:val="28"/>
          <w:szCs w:val="28"/>
        </w:rPr>
      </w:pPr>
    </w:p>
    <w:p w:rsidR="00CD242E" w:rsidRDefault="00CD242E" w:rsidP="003A751B">
      <w:pPr>
        <w:spacing w:line="276" w:lineRule="auto"/>
        <w:ind w:firstLine="709"/>
        <w:jc w:val="center"/>
        <w:rPr>
          <w:sz w:val="28"/>
          <w:szCs w:val="28"/>
        </w:rPr>
      </w:pPr>
      <w:r w:rsidRPr="00BE34F4">
        <w:rPr>
          <w:b/>
          <w:sz w:val="28"/>
          <w:szCs w:val="28"/>
        </w:rPr>
        <w:t>ВИРІШИЛА</w:t>
      </w:r>
      <w:r w:rsidRPr="00BE34F4">
        <w:rPr>
          <w:sz w:val="28"/>
          <w:szCs w:val="28"/>
        </w:rPr>
        <w:t>:</w:t>
      </w:r>
    </w:p>
    <w:p w:rsidR="00CD242E" w:rsidRPr="00FC5213" w:rsidRDefault="00CD242E" w:rsidP="003A751B">
      <w:pPr>
        <w:spacing w:line="276" w:lineRule="auto"/>
        <w:ind w:firstLine="709"/>
        <w:jc w:val="center"/>
        <w:rPr>
          <w:sz w:val="16"/>
          <w:szCs w:val="16"/>
        </w:rPr>
      </w:pPr>
    </w:p>
    <w:p w:rsidR="00BD70FC" w:rsidRPr="006730D3" w:rsidRDefault="00491BC1" w:rsidP="00B22F80">
      <w:pPr>
        <w:pStyle w:val="a9"/>
        <w:ind w:left="0" w:firstLine="709"/>
        <w:jc w:val="both"/>
        <w:rPr>
          <w:sz w:val="28"/>
          <w:szCs w:val="28"/>
        </w:rPr>
      </w:pPr>
      <w:r w:rsidRPr="00FC5213">
        <w:rPr>
          <w:bCs/>
          <w:color w:val="000000"/>
          <w:sz w:val="28"/>
          <w:szCs w:val="28"/>
        </w:rPr>
        <w:t>1.</w:t>
      </w:r>
      <w:r w:rsidR="00B22F80" w:rsidRPr="00FC5213">
        <w:rPr>
          <w:bCs/>
          <w:color w:val="000000"/>
          <w:sz w:val="28"/>
          <w:szCs w:val="28"/>
        </w:rPr>
        <w:t xml:space="preserve"> </w:t>
      </w:r>
      <w:r w:rsidR="00F164A3" w:rsidRPr="006730D3">
        <w:rPr>
          <w:bCs/>
          <w:color w:val="000000"/>
          <w:sz w:val="28"/>
          <w:szCs w:val="28"/>
        </w:rPr>
        <w:t xml:space="preserve">Затвердити </w:t>
      </w:r>
      <w:r w:rsidR="00376849" w:rsidRPr="006730D3">
        <w:rPr>
          <w:bCs/>
          <w:color w:val="000000"/>
          <w:sz w:val="28"/>
          <w:szCs w:val="28"/>
        </w:rPr>
        <w:t xml:space="preserve">Додаткову угоду </w:t>
      </w:r>
      <w:r w:rsidR="00AF10C8" w:rsidRPr="006730D3">
        <w:rPr>
          <w:sz w:val="28"/>
          <w:szCs w:val="28"/>
        </w:rPr>
        <w:t>№ 2</w:t>
      </w:r>
      <w:r w:rsidR="00376849" w:rsidRPr="006730D3">
        <w:rPr>
          <w:sz w:val="28"/>
          <w:szCs w:val="28"/>
        </w:rPr>
        <w:t xml:space="preserve"> до Меморандуму про взаєморозуміння</w:t>
      </w:r>
      <w:r w:rsidR="00376849" w:rsidRPr="006730D3">
        <w:rPr>
          <w:bCs/>
          <w:color w:val="000000"/>
          <w:sz w:val="28"/>
          <w:szCs w:val="28"/>
        </w:rPr>
        <w:t xml:space="preserve"> додатково до Договору </w:t>
      </w:r>
      <w:r w:rsidR="00376849" w:rsidRPr="006730D3">
        <w:rPr>
          <w:bCs/>
          <w:color w:val="000000"/>
          <w:sz w:val="28"/>
          <w:szCs w:val="28"/>
          <w:lang w:val="en-US"/>
        </w:rPr>
        <w:t>NDICI</w:t>
      </w:r>
      <w:r w:rsidR="00376849" w:rsidRPr="006730D3">
        <w:rPr>
          <w:bCs/>
          <w:color w:val="000000"/>
          <w:sz w:val="28"/>
          <w:szCs w:val="28"/>
        </w:rPr>
        <w:t>-</w:t>
      </w:r>
      <w:r w:rsidR="00376849" w:rsidRPr="006730D3">
        <w:rPr>
          <w:bCs/>
          <w:color w:val="000000"/>
          <w:sz w:val="28"/>
          <w:szCs w:val="28"/>
          <w:lang w:val="en-US"/>
        </w:rPr>
        <w:t>GEO</w:t>
      </w:r>
      <w:r w:rsidR="00376849" w:rsidRPr="006730D3">
        <w:rPr>
          <w:bCs/>
          <w:color w:val="000000"/>
          <w:sz w:val="28"/>
          <w:szCs w:val="28"/>
        </w:rPr>
        <w:t>-</w:t>
      </w:r>
      <w:r w:rsidR="00376849" w:rsidRPr="006730D3">
        <w:rPr>
          <w:bCs/>
          <w:color w:val="000000"/>
          <w:sz w:val="28"/>
          <w:szCs w:val="28"/>
          <w:lang w:val="en-US"/>
        </w:rPr>
        <w:t>NEAR</w:t>
      </w:r>
      <w:r w:rsidR="00376849" w:rsidRPr="006730D3">
        <w:rPr>
          <w:bCs/>
          <w:color w:val="000000"/>
          <w:sz w:val="28"/>
          <w:szCs w:val="28"/>
        </w:rPr>
        <w:t>/2024/453-578</w:t>
      </w:r>
      <w:r w:rsidR="00C906E8" w:rsidRPr="006730D3">
        <w:rPr>
          <w:sz w:val="28"/>
          <w:szCs w:val="28"/>
        </w:rPr>
        <w:t xml:space="preserve"> між Центральним </w:t>
      </w:r>
      <w:r w:rsidR="00F164A3" w:rsidRPr="006730D3">
        <w:rPr>
          <w:sz w:val="28"/>
          <w:szCs w:val="28"/>
        </w:rPr>
        <w:t>агентством</w:t>
      </w:r>
      <w:r w:rsidR="00C906E8" w:rsidRPr="006730D3">
        <w:rPr>
          <w:sz w:val="28"/>
          <w:szCs w:val="28"/>
        </w:rPr>
        <w:t xml:space="preserve"> управління проектами</w:t>
      </w:r>
      <w:r w:rsidR="00F164A3" w:rsidRPr="006730D3">
        <w:rPr>
          <w:sz w:val="28"/>
          <w:szCs w:val="28"/>
        </w:rPr>
        <w:t xml:space="preserve"> (Литовська Республіка)</w:t>
      </w:r>
      <w:r w:rsidR="00C906E8" w:rsidRPr="006730D3">
        <w:rPr>
          <w:sz w:val="28"/>
          <w:szCs w:val="28"/>
        </w:rPr>
        <w:t xml:space="preserve"> та </w:t>
      </w:r>
      <w:r w:rsidR="00F0224E" w:rsidRPr="006730D3">
        <w:rPr>
          <w:sz w:val="28"/>
          <w:szCs w:val="28"/>
        </w:rPr>
        <w:t>Сумською міською радою</w:t>
      </w:r>
      <w:r w:rsidR="005C73CD" w:rsidRPr="006730D3">
        <w:rPr>
          <w:sz w:val="28"/>
          <w:szCs w:val="28"/>
        </w:rPr>
        <w:t xml:space="preserve"> </w:t>
      </w:r>
      <w:r w:rsidR="00E71F51" w:rsidRPr="006730D3">
        <w:rPr>
          <w:sz w:val="28"/>
          <w:szCs w:val="28"/>
        </w:rPr>
        <w:t>(</w:t>
      </w:r>
      <w:r w:rsidR="00E71F51" w:rsidRPr="006730D3">
        <w:rPr>
          <w:sz w:val="28"/>
          <w:szCs w:val="28"/>
          <w:lang w:eastAsia="uk-UA"/>
        </w:rPr>
        <w:t xml:space="preserve">далі – </w:t>
      </w:r>
      <w:r w:rsidR="00E71F51" w:rsidRPr="006730D3">
        <w:rPr>
          <w:sz w:val="28"/>
          <w:szCs w:val="28"/>
        </w:rPr>
        <w:t>Меморандум)</w:t>
      </w:r>
      <w:r w:rsidR="00547627" w:rsidRPr="006730D3">
        <w:rPr>
          <w:sz w:val="28"/>
          <w:szCs w:val="28"/>
        </w:rPr>
        <w:t xml:space="preserve">, </w:t>
      </w:r>
      <w:r w:rsidR="00376849" w:rsidRPr="006730D3">
        <w:rPr>
          <w:sz w:val="28"/>
          <w:szCs w:val="28"/>
        </w:rPr>
        <w:t>укладену</w:t>
      </w:r>
      <w:r w:rsidR="000C08E6" w:rsidRPr="006730D3">
        <w:rPr>
          <w:sz w:val="28"/>
          <w:szCs w:val="28"/>
        </w:rPr>
        <w:t xml:space="preserve"> </w:t>
      </w:r>
      <w:r w:rsidR="00F164A3" w:rsidRPr="006730D3">
        <w:rPr>
          <w:sz w:val="28"/>
          <w:szCs w:val="28"/>
        </w:rPr>
        <w:t xml:space="preserve">секретарем Сумської міської ради Артемом КОБЗАРЕМ </w:t>
      </w:r>
      <w:r w:rsidR="000C08E6" w:rsidRPr="006730D3">
        <w:rPr>
          <w:sz w:val="28"/>
          <w:szCs w:val="28"/>
        </w:rPr>
        <w:t xml:space="preserve">від імені </w:t>
      </w:r>
      <w:r w:rsidR="005C73CD" w:rsidRPr="006730D3">
        <w:rPr>
          <w:sz w:val="28"/>
          <w:szCs w:val="28"/>
        </w:rPr>
        <w:t xml:space="preserve">Сумської міської ради </w:t>
      </w:r>
      <w:r w:rsidR="00AA2C3E" w:rsidRPr="006730D3">
        <w:rPr>
          <w:sz w:val="28"/>
          <w:szCs w:val="28"/>
        </w:rPr>
        <w:t>(дода</w:t>
      </w:r>
      <w:r w:rsidR="00B22F80">
        <w:rPr>
          <w:sz w:val="28"/>
          <w:szCs w:val="28"/>
        </w:rPr>
        <w:t>ток</w:t>
      </w:r>
      <w:r w:rsidR="00101300" w:rsidRPr="006730D3">
        <w:rPr>
          <w:sz w:val="28"/>
          <w:szCs w:val="28"/>
        </w:rPr>
        <w:t xml:space="preserve"> </w:t>
      </w:r>
      <w:r w:rsidR="00AD03B1" w:rsidRPr="006730D3">
        <w:rPr>
          <w:sz w:val="28"/>
          <w:szCs w:val="28"/>
        </w:rPr>
        <w:t xml:space="preserve">до </w:t>
      </w:r>
      <w:r w:rsidR="00101300" w:rsidRPr="006730D3">
        <w:rPr>
          <w:sz w:val="28"/>
          <w:szCs w:val="28"/>
        </w:rPr>
        <w:t xml:space="preserve">цього </w:t>
      </w:r>
      <w:r w:rsidR="00AD03B1" w:rsidRPr="006730D3">
        <w:rPr>
          <w:sz w:val="28"/>
          <w:szCs w:val="28"/>
        </w:rPr>
        <w:t>рішення</w:t>
      </w:r>
      <w:r w:rsidR="00AA2C3E" w:rsidRPr="006730D3">
        <w:rPr>
          <w:sz w:val="28"/>
          <w:szCs w:val="28"/>
        </w:rPr>
        <w:t>)</w:t>
      </w:r>
      <w:r w:rsidR="00973B27">
        <w:rPr>
          <w:sz w:val="28"/>
          <w:szCs w:val="28"/>
        </w:rPr>
        <w:t>, в частині зміни сторін</w:t>
      </w:r>
      <w:r w:rsidR="001F11EF">
        <w:rPr>
          <w:sz w:val="28"/>
          <w:szCs w:val="28"/>
        </w:rPr>
        <w:t xml:space="preserve"> Меморандуму</w:t>
      </w:r>
      <w:r w:rsidR="00AA2C3E" w:rsidRPr="006730D3">
        <w:rPr>
          <w:sz w:val="28"/>
          <w:szCs w:val="28"/>
        </w:rPr>
        <w:t>.</w:t>
      </w:r>
      <w:r w:rsidR="00F164A3" w:rsidRPr="00472E02">
        <w:t xml:space="preserve"> </w:t>
      </w:r>
    </w:p>
    <w:p w:rsidR="006730D3" w:rsidRPr="006730D3" w:rsidRDefault="00491BC1" w:rsidP="00B22F80">
      <w:pPr>
        <w:pStyle w:val="a9"/>
        <w:spacing w:after="120"/>
        <w:ind w:left="0" w:firstLine="709"/>
        <w:jc w:val="both"/>
        <w:rPr>
          <w:sz w:val="28"/>
          <w:szCs w:val="28"/>
        </w:rPr>
      </w:pPr>
      <w:r>
        <w:rPr>
          <w:sz w:val="28"/>
          <w:szCs w:val="28"/>
        </w:rPr>
        <w:t>2.</w:t>
      </w:r>
      <w:r w:rsidR="00B22F80">
        <w:rPr>
          <w:sz w:val="28"/>
          <w:szCs w:val="28"/>
        </w:rPr>
        <w:t xml:space="preserve"> </w:t>
      </w:r>
      <w:r w:rsidR="006730D3" w:rsidRPr="006730D3">
        <w:rPr>
          <w:sz w:val="28"/>
          <w:szCs w:val="28"/>
        </w:rPr>
        <w:t xml:space="preserve">Доручити </w:t>
      </w:r>
      <w:r w:rsidR="00995217" w:rsidRPr="00BE4E8F">
        <w:rPr>
          <w:bCs/>
          <w:sz w:val="28"/>
          <w:szCs w:val="28"/>
          <w:shd w:val="clear" w:color="auto" w:fill="FFFFFF" w:themeFill="background1"/>
        </w:rPr>
        <w:t>Департамент</w:t>
      </w:r>
      <w:r w:rsidR="00995217">
        <w:rPr>
          <w:bCs/>
          <w:sz w:val="28"/>
          <w:szCs w:val="28"/>
          <w:shd w:val="clear" w:color="auto" w:fill="FFFFFF" w:themeFill="background1"/>
        </w:rPr>
        <w:t>у</w:t>
      </w:r>
      <w:r w:rsidR="00995217" w:rsidRPr="00BE4E8F">
        <w:rPr>
          <w:bCs/>
          <w:sz w:val="28"/>
          <w:szCs w:val="28"/>
          <w:shd w:val="clear" w:color="auto" w:fill="FFFFFF" w:themeFill="background1"/>
        </w:rPr>
        <w:t xml:space="preserve"> фінансів, економіки та інвестицій Сумської міської ради</w:t>
      </w:r>
      <w:r w:rsidR="00995217">
        <w:rPr>
          <w:bCs/>
          <w:sz w:val="28"/>
          <w:szCs w:val="28"/>
          <w:shd w:val="clear" w:color="auto" w:fill="FFFFFF" w:themeFill="background1"/>
        </w:rPr>
        <w:t xml:space="preserve"> </w:t>
      </w:r>
      <w:r w:rsidR="00995217" w:rsidRPr="00BE4E8F">
        <w:rPr>
          <w:bCs/>
          <w:sz w:val="28"/>
          <w:szCs w:val="28"/>
          <w:shd w:val="clear" w:color="auto" w:fill="FFFFFF" w:themeFill="background1"/>
        </w:rPr>
        <w:t>(Світлана ЛИПОВА)</w:t>
      </w:r>
      <w:r w:rsidR="006730D3" w:rsidRPr="006730D3">
        <w:rPr>
          <w:sz w:val="28"/>
          <w:szCs w:val="28"/>
          <w:shd w:val="clear" w:color="auto" w:fill="FFFFFF"/>
        </w:rPr>
        <w:t xml:space="preserve"> підготувати проєкт рішення </w:t>
      </w:r>
      <w:r w:rsidR="006730D3" w:rsidRPr="006730D3">
        <w:rPr>
          <w:color w:val="000000"/>
          <w:sz w:val="28"/>
          <w:szCs w:val="28"/>
        </w:rPr>
        <w:t>Виконавчого комітету Сумської міської</w:t>
      </w:r>
      <w:r w:rsidR="006730D3" w:rsidRPr="006730D3">
        <w:rPr>
          <w:sz w:val="28"/>
          <w:szCs w:val="28"/>
          <w:shd w:val="clear" w:color="auto" w:fill="FFFFFF"/>
        </w:rPr>
        <w:t xml:space="preserve"> ради </w:t>
      </w:r>
      <w:r w:rsidR="006730D3">
        <w:rPr>
          <w:sz w:val="28"/>
          <w:szCs w:val="28"/>
          <w:shd w:val="clear" w:color="auto" w:fill="FFFFFF"/>
        </w:rPr>
        <w:t xml:space="preserve">щодо </w:t>
      </w:r>
      <w:r w:rsidR="006730D3" w:rsidRPr="006730D3">
        <w:rPr>
          <w:sz w:val="28"/>
          <w:szCs w:val="28"/>
          <w:shd w:val="clear" w:color="auto" w:fill="FFFFFF"/>
        </w:rPr>
        <w:t xml:space="preserve">реалізації </w:t>
      </w:r>
      <w:r w:rsidR="006730D3">
        <w:rPr>
          <w:sz w:val="28"/>
          <w:szCs w:val="28"/>
          <w:shd w:val="clear" w:color="auto" w:fill="FFFFFF"/>
        </w:rPr>
        <w:t>положень</w:t>
      </w:r>
      <w:r w:rsidR="00995217">
        <w:rPr>
          <w:sz w:val="28"/>
          <w:szCs w:val="28"/>
          <w:shd w:val="clear" w:color="auto" w:fill="FFFFFF"/>
        </w:rPr>
        <w:t xml:space="preserve"> Меморандуму.</w:t>
      </w:r>
    </w:p>
    <w:p w:rsidR="002A6FB2" w:rsidRPr="001C73BC" w:rsidRDefault="00491BC1" w:rsidP="00B22F80">
      <w:pPr>
        <w:pStyle w:val="a9"/>
        <w:ind w:left="0" w:firstLine="709"/>
        <w:jc w:val="both"/>
        <w:rPr>
          <w:bCs/>
          <w:sz w:val="28"/>
          <w:szCs w:val="28"/>
          <w:shd w:val="clear" w:color="auto" w:fill="FFFFFF" w:themeFill="background1"/>
        </w:rPr>
      </w:pPr>
      <w:r>
        <w:rPr>
          <w:sz w:val="28"/>
          <w:szCs w:val="28"/>
        </w:rPr>
        <w:t>3.</w:t>
      </w:r>
      <w:r w:rsidR="00B22F80">
        <w:rPr>
          <w:sz w:val="28"/>
          <w:szCs w:val="28"/>
        </w:rPr>
        <w:t xml:space="preserve"> </w:t>
      </w:r>
      <w:r w:rsidR="00826F54" w:rsidRPr="001C73BC">
        <w:rPr>
          <w:sz w:val="28"/>
          <w:szCs w:val="28"/>
        </w:rPr>
        <w:t xml:space="preserve">Організацію виконання даного рішення покласти на </w:t>
      </w:r>
      <w:r w:rsidR="00826F54" w:rsidRPr="001C73BC">
        <w:rPr>
          <w:bCs/>
          <w:sz w:val="28"/>
          <w:szCs w:val="28"/>
          <w:shd w:val="clear" w:color="auto" w:fill="FFFFFF" w:themeFill="background1"/>
        </w:rPr>
        <w:t>Департамент фінансів, економіки та інвестицій Сумської міської ради</w:t>
      </w:r>
      <w:r w:rsidR="00E71F51" w:rsidRPr="001C73BC">
        <w:rPr>
          <w:bCs/>
          <w:sz w:val="28"/>
          <w:szCs w:val="28"/>
          <w:shd w:val="clear" w:color="auto" w:fill="FFFFFF" w:themeFill="background1"/>
        </w:rPr>
        <w:t xml:space="preserve"> </w:t>
      </w:r>
      <w:r w:rsidR="00C07F2C" w:rsidRPr="001C73BC">
        <w:rPr>
          <w:bCs/>
          <w:sz w:val="28"/>
          <w:szCs w:val="28"/>
          <w:shd w:val="clear" w:color="auto" w:fill="FFFFFF" w:themeFill="background1"/>
        </w:rPr>
        <w:t>(</w:t>
      </w:r>
      <w:r w:rsidR="00826F54" w:rsidRPr="001C73BC">
        <w:rPr>
          <w:bCs/>
          <w:sz w:val="28"/>
          <w:szCs w:val="28"/>
          <w:shd w:val="clear" w:color="auto" w:fill="FFFFFF" w:themeFill="background1"/>
        </w:rPr>
        <w:t>Світлана ЛИПОВА</w:t>
      </w:r>
      <w:r w:rsidR="00C07F2C" w:rsidRPr="001C73BC">
        <w:rPr>
          <w:bCs/>
          <w:sz w:val="28"/>
          <w:szCs w:val="28"/>
          <w:shd w:val="clear" w:color="auto" w:fill="FFFFFF" w:themeFill="background1"/>
        </w:rPr>
        <w:t>)</w:t>
      </w:r>
      <w:r w:rsidR="00826F54" w:rsidRPr="001C73BC">
        <w:rPr>
          <w:bCs/>
          <w:sz w:val="28"/>
          <w:szCs w:val="28"/>
          <w:shd w:val="clear" w:color="auto" w:fill="FFFFFF" w:themeFill="background1"/>
        </w:rPr>
        <w:t>, а координацію виконання рішення покласти</w:t>
      </w:r>
      <w:r w:rsidR="007C3FE2" w:rsidRPr="001C73BC">
        <w:rPr>
          <w:bCs/>
          <w:sz w:val="28"/>
          <w:szCs w:val="28"/>
          <w:shd w:val="clear" w:color="auto" w:fill="FFFFFF" w:themeFill="background1"/>
        </w:rPr>
        <w:t xml:space="preserve"> на</w:t>
      </w:r>
      <w:r w:rsidR="00826F54" w:rsidRPr="001C73BC">
        <w:rPr>
          <w:bCs/>
          <w:sz w:val="28"/>
          <w:szCs w:val="28"/>
          <w:shd w:val="clear" w:color="auto" w:fill="FFFFFF" w:themeFill="background1"/>
        </w:rPr>
        <w:t xml:space="preserve"> </w:t>
      </w:r>
      <w:r w:rsidR="00995217" w:rsidRPr="001C73BC">
        <w:rPr>
          <w:bCs/>
          <w:sz w:val="28"/>
          <w:szCs w:val="28"/>
          <w:shd w:val="clear" w:color="auto" w:fill="FFFFFF" w:themeFill="background1"/>
        </w:rPr>
        <w:t>заступника міського голови з питань діяльності виконавчих органів ради Римму БИКОВУ</w:t>
      </w:r>
      <w:r w:rsidR="00826F54" w:rsidRPr="001C73BC">
        <w:rPr>
          <w:bCs/>
          <w:sz w:val="28"/>
          <w:szCs w:val="28"/>
        </w:rPr>
        <w:t>.</w:t>
      </w:r>
    </w:p>
    <w:p w:rsidR="00C76A31" w:rsidRDefault="00C76A31" w:rsidP="00491BC1">
      <w:pPr>
        <w:ind w:firstLine="567"/>
        <w:rPr>
          <w:sz w:val="28"/>
          <w:szCs w:val="28"/>
        </w:rPr>
      </w:pPr>
    </w:p>
    <w:p w:rsidR="00D47FE0" w:rsidRDefault="00D47FE0" w:rsidP="00AA2C3E">
      <w:pPr>
        <w:rPr>
          <w:sz w:val="28"/>
          <w:szCs w:val="28"/>
        </w:rPr>
      </w:pPr>
    </w:p>
    <w:p w:rsidR="00AA2C3E" w:rsidRDefault="00AA2C3E" w:rsidP="00AA2C3E">
      <w:pPr>
        <w:rPr>
          <w:sz w:val="28"/>
          <w:szCs w:val="28"/>
        </w:rPr>
      </w:pPr>
      <w:r>
        <w:rPr>
          <w:sz w:val="28"/>
          <w:szCs w:val="28"/>
        </w:rPr>
        <w:t xml:space="preserve">Секретар Сумської міської ради </w:t>
      </w:r>
      <w:r w:rsidRPr="00725F33">
        <w:rPr>
          <w:sz w:val="28"/>
          <w:szCs w:val="28"/>
        </w:rPr>
        <w:t xml:space="preserve">                            </w:t>
      </w:r>
      <w:r w:rsidR="003A751B">
        <w:rPr>
          <w:sz w:val="28"/>
          <w:szCs w:val="28"/>
        </w:rPr>
        <w:t xml:space="preserve">      </w:t>
      </w:r>
      <w:r>
        <w:rPr>
          <w:sz w:val="28"/>
          <w:szCs w:val="28"/>
        </w:rPr>
        <w:t xml:space="preserve"> </w:t>
      </w:r>
      <w:r w:rsidR="00623CA0">
        <w:rPr>
          <w:sz w:val="28"/>
          <w:szCs w:val="28"/>
        </w:rPr>
        <w:t xml:space="preserve">        </w:t>
      </w:r>
      <w:r>
        <w:rPr>
          <w:sz w:val="28"/>
          <w:szCs w:val="28"/>
        </w:rPr>
        <w:t xml:space="preserve">           Артем КОБЗАР</w:t>
      </w:r>
    </w:p>
    <w:p w:rsidR="00D47FE0" w:rsidRDefault="00D47FE0" w:rsidP="00AA2C3E"/>
    <w:p w:rsidR="00F6736A" w:rsidRDefault="00AA2C3E">
      <w:pPr>
        <w:rPr>
          <w:sz w:val="22"/>
          <w:szCs w:val="22"/>
        </w:rPr>
      </w:pPr>
      <w:r w:rsidRPr="00FF5207">
        <w:t>Виконавець</w:t>
      </w:r>
      <w:r w:rsidRPr="00A64DA5">
        <w:t>: __________</w:t>
      </w:r>
      <w:r w:rsidR="00FF2046">
        <w:rPr>
          <w:sz w:val="22"/>
          <w:szCs w:val="22"/>
        </w:rPr>
        <w:t>Лариса СКИРТАЧ</w:t>
      </w:r>
    </w:p>
    <w:p w:rsidR="00FC5213" w:rsidRDefault="00FC5213">
      <w:pPr>
        <w:rPr>
          <w:sz w:val="22"/>
          <w:szCs w:val="22"/>
        </w:rPr>
      </w:pPr>
    </w:p>
    <w:p w:rsidR="00FC5213" w:rsidRDefault="00FC5213" w:rsidP="00FC5213">
      <w:pPr>
        <w:rPr>
          <w:sz w:val="20"/>
          <w:szCs w:val="20"/>
        </w:rPr>
      </w:pPr>
      <w:r>
        <w:rPr>
          <w:sz w:val="20"/>
          <w:szCs w:val="20"/>
        </w:rPr>
        <w:t xml:space="preserve">Ініціатор розгляду </w:t>
      </w:r>
      <w:r>
        <w:rPr>
          <w:sz w:val="20"/>
          <w:szCs w:val="20"/>
          <w:shd w:val="clear" w:color="auto" w:fill="FFFFFF" w:themeFill="background1"/>
        </w:rPr>
        <w:t>питання – депутат Сумської міської ради Артем КОБЗАР</w:t>
      </w:r>
    </w:p>
    <w:p w:rsidR="00FC5213" w:rsidRDefault="00FC5213" w:rsidP="00FC5213">
      <w:pPr>
        <w:rPr>
          <w:sz w:val="20"/>
          <w:szCs w:val="20"/>
        </w:rPr>
      </w:pPr>
      <w:r>
        <w:rPr>
          <w:sz w:val="20"/>
          <w:szCs w:val="20"/>
        </w:rPr>
        <w:t>Проєкт рішення підготовлено Департаментом фінансів, економіки та інвестицій Сумської міської ради</w:t>
      </w:r>
    </w:p>
    <w:p w:rsidR="00FC5213" w:rsidRDefault="00FC5213" w:rsidP="00FC5213">
      <w:pPr>
        <w:rPr>
          <w:rFonts w:asciiTheme="minorHAnsi" w:eastAsiaTheme="minorHAnsi" w:hAnsiTheme="minorHAnsi" w:cstheme="minorBidi"/>
          <w:sz w:val="22"/>
          <w:szCs w:val="22"/>
          <w:lang w:eastAsia="en-US"/>
        </w:rPr>
      </w:pPr>
      <w:r>
        <w:rPr>
          <w:sz w:val="20"/>
          <w:szCs w:val="20"/>
        </w:rPr>
        <w:t>Доповідач: директор Департаменту фінансів, економіки та інвестицій Сумської міської ради (Світлана ЛИПОВА)</w:t>
      </w:r>
    </w:p>
    <w:p w:rsidR="00FC5213" w:rsidRPr="00D47FE0" w:rsidRDefault="00FC5213">
      <w:pPr>
        <w:rPr>
          <w:sz w:val="22"/>
          <w:szCs w:val="22"/>
        </w:rPr>
      </w:pPr>
    </w:p>
    <w:sectPr w:rsidR="00FC5213" w:rsidRPr="00D47FE0" w:rsidSect="00F0224E">
      <w:headerReference w:type="even" r:id="rId8"/>
      <w:headerReference w:type="default" r:id="rId9"/>
      <w:pgSz w:w="11906" w:h="16838"/>
      <w:pgMar w:top="426" w:right="566" w:bottom="567" w:left="156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3626" w:rsidRDefault="00943626">
      <w:r>
        <w:separator/>
      </w:r>
    </w:p>
  </w:endnote>
  <w:endnote w:type="continuationSeparator" w:id="0">
    <w:p w:rsidR="00943626" w:rsidRDefault="009436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3626" w:rsidRDefault="00943626">
      <w:r>
        <w:separator/>
      </w:r>
    </w:p>
  </w:footnote>
  <w:footnote w:type="continuationSeparator" w:id="0">
    <w:p w:rsidR="00943626" w:rsidRDefault="009436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39CF" w:rsidRDefault="00594C14" w:rsidP="002E39CF">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2E39CF" w:rsidRDefault="00A00370">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39CF" w:rsidRDefault="00A00370" w:rsidP="002E39CF">
    <w:pPr>
      <w:pStyle w:val="a3"/>
      <w:framePr w:wrap="around" w:vAnchor="text" w:hAnchor="margin" w:xAlign="center" w:y="1"/>
      <w:rPr>
        <w:rStyle w:val="a5"/>
      </w:rPr>
    </w:pPr>
  </w:p>
  <w:p w:rsidR="002E39CF" w:rsidRDefault="00A0037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D87306"/>
    <w:multiLevelType w:val="hybridMultilevel"/>
    <w:tmpl w:val="9FC85E40"/>
    <w:lvl w:ilvl="0" w:tplc="1E8083C4">
      <w:start w:val="1"/>
      <w:numFmt w:val="bullet"/>
      <w:lvlText w:val="-"/>
      <w:lvlJc w:val="left"/>
      <w:pPr>
        <w:ind w:left="720" w:hanging="360"/>
      </w:pPr>
      <w:rPr>
        <w:rFonts w:ascii="Calibri" w:hAnsi="Calibri" w:hint="default"/>
      </w:rPr>
    </w:lvl>
    <w:lvl w:ilvl="1" w:tplc="8E7A64B6">
      <w:start w:val="1"/>
      <w:numFmt w:val="bullet"/>
      <w:lvlText w:val="o"/>
      <w:lvlJc w:val="left"/>
      <w:pPr>
        <w:ind w:left="1440" w:hanging="360"/>
      </w:pPr>
      <w:rPr>
        <w:rFonts w:ascii="Courier New" w:hAnsi="Courier New" w:hint="default"/>
      </w:rPr>
    </w:lvl>
    <w:lvl w:ilvl="2" w:tplc="35D4776E">
      <w:start w:val="1"/>
      <w:numFmt w:val="bullet"/>
      <w:lvlText w:val=""/>
      <w:lvlJc w:val="left"/>
      <w:pPr>
        <w:ind w:left="2160" w:hanging="360"/>
      </w:pPr>
      <w:rPr>
        <w:rFonts w:ascii="Wingdings" w:hAnsi="Wingdings" w:hint="default"/>
      </w:rPr>
    </w:lvl>
    <w:lvl w:ilvl="3" w:tplc="42182462">
      <w:start w:val="1"/>
      <w:numFmt w:val="bullet"/>
      <w:lvlText w:val=""/>
      <w:lvlJc w:val="left"/>
      <w:pPr>
        <w:ind w:left="2880" w:hanging="360"/>
      </w:pPr>
      <w:rPr>
        <w:rFonts w:ascii="Symbol" w:hAnsi="Symbol" w:hint="default"/>
      </w:rPr>
    </w:lvl>
    <w:lvl w:ilvl="4" w:tplc="2F0668AE">
      <w:start w:val="1"/>
      <w:numFmt w:val="bullet"/>
      <w:lvlText w:val="o"/>
      <w:lvlJc w:val="left"/>
      <w:pPr>
        <w:ind w:left="3600" w:hanging="360"/>
      </w:pPr>
      <w:rPr>
        <w:rFonts w:ascii="Courier New" w:hAnsi="Courier New" w:hint="default"/>
      </w:rPr>
    </w:lvl>
    <w:lvl w:ilvl="5" w:tplc="6038B028">
      <w:start w:val="1"/>
      <w:numFmt w:val="bullet"/>
      <w:lvlText w:val=""/>
      <w:lvlJc w:val="left"/>
      <w:pPr>
        <w:ind w:left="4320" w:hanging="360"/>
      </w:pPr>
      <w:rPr>
        <w:rFonts w:ascii="Wingdings" w:hAnsi="Wingdings" w:hint="default"/>
      </w:rPr>
    </w:lvl>
    <w:lvl w:ilvl="6" w:tplc="82C07184">
      <w:start w:val="1"/>
      <w:numFmt w:val="bullet"/>
      <w:lvlText w:val=""/>
      <w:lvlJc w:val="left"/>
      <w:pPr>
        <w:ind w:left="5040" w:hanging="360"/>
      </w:pPr>
      <w:rPr>
        <w:rFonts w:ascii="Symbol" w:hAnsi="Symbol" w:hint="default"/>
      </w:rPr>
    </w:lvl>
    <w:lvl w:ilvl="7" w:tplc="7116E6A6">
      <w:start w:val="1"/>
      <w:numFmt w:val="bullet"/>
      <w:lvlText w:val="o"/>
      <w:lvlJc w:val="left"/>
      <w:pPr>
        <w:ind w:left="5760" w:hanging="360"/>
      </w:pPr>
      <w:rPr>
        <w:rFonts w:ascii="Courier New" w:hAnsi="Courier New" w:hint="default"/>
      </w:rPr>
    </w:lvl>
    <w:lvl w:ilvl="8" w:tplc="F29AB0A6">
      <w:start w:val="1"/>
      <w:numFmt w:val="bullet"/>
      <w:lvlText w:val=""/>
      <w:lvlJc w:val="left"/>
      <w:pPr>
        <w:ind w:left="6480" w:hanging="360"/>
      </w:pPr>
      <w:rPr>
        <w:rFonts w:ascii="Wingdings" w:hAnsi="Wingdings" w:hint="default"/>
      </w:rPr>
    </w:lvl>
  </w:abstractNum>
  <w:abstractNum w:abstractNumId="1" w15:restartNumberingAfterBreak="0">
    <w:nsid w:val="20C146DB"/>
    <w:multiLevelType w:val="hybridMultilevel"/>
    <w:tmpl w:val="16307376"/>
    <w:lvl w:ilvl="0" w:tplc="0419000F">
      <w:start w:val="1"/>
      <w:numFmt w:val="decimal"/>
      <w:lvlText w:val="%1."/>
      <w:lvlJc w:val="left"/>
      <w:pPr>
        <w:ind w:left="1044" w:hanging="360"/>
      </w:pPr>
    </w:lvl>
    <w:lvl w:ilvl="1" w:tplc="04190019" w:tentative="1">
      <w:start w:val="1"/>
      <w:numFmt w:val="lowerLetter"/>
      <w:lvlText w:val="%2."/>
      <w:lvlJc w:val="left"/>
      <w:pPr>
        <w:ind w:left="1764" w:hanging="360"/>
      </w:pPr>
    </w:lvl>
    <w:lvl w:ilvl="2" w:tplc="0419001B" w:tentative="1">
      <w:start w:val="1"/>
      <w:numFmt w:val="lowerRoman"/>
      <w:lvlText w:val="%3."/>
      <w:lvlJc w:val="right"/>
      <w:pPr>
        <w:ind w:left="2484" w:hanging="180"/>
      </w:pPr>
    </w:lvl>
    <w:lvl w:ilvl="3" w:tplc="0419000F" w:tentative="1">
      <w:start w:val="1"/>
      <w:numFmt w:val="decimal"/>
      <w:lvlText w:val="%4."/>
      <w:lvlJc w:val="left"/>
      <w:pPr>
        <w:ind w:left="3204" w:hanging="360"/>
      </w:pPr>
    </w:lvl>
    <w:lvl w:ilvl="4" w:tplc="04190019" w:tentative="1">
      <w:start w:val="1"/>
      <w:numFmt w:val="lowerLetter"/>
      <w:lvlText w:val="%5."/>
      <w:lvlJc w:val="left"/>
      <w:pPr>
        <w:ind w:left="3924" w:hanging="360"/>
      </w:pPr>
    </w:lvl>
    <w:lvl w:ilvl="5" w:tplc="0419001B" w:tentative="1">
      <w:start w:val="1"/>
      <w:numFmt w:val="lowerRoman"/>
      <w:lvlText w:val="%6."/>
      <w:lvlJc w:val="right"/>
      <w:pPr>
        <w:ind w:left="4644" w:hanging="180"/>
      </w:pPr>
    </w:lvl>
    <w:lvl w:ilvl="6" w:tplc="0419000F" w:tentative="1">
      <w:start w:val="1"/>
      <w:numFmt w:val="decimal"/>
      <w:lvlText w:val="%7."/>
      <w:lvlJc w:val="left"/>
      <w:pPr>
        <w:ind w:left="5364" w:hanging="360"/>
      </w:pPr>
    </w:lvl>
    <w:lvl w:ilvl="7" w:tplc="04190019" w:tentative="1">
      <w:start w:val="1"/>
      <w:numFmt w:val="lowerLetter"/>
      <w:lvlText w:val="%8."/>
      <w:lvlJc w:val="left"/>
      <w:pPr>
        <w:ind w:left="6084" w:hanging="360"/>
      </w:pPr>
    </w:lvl>
    <w:lvl w:ilvl="8" w:tplc="0419001B" w:tentative="1">
      <w:start w:val="1"/>
      <w:numFmt w:val="lowerRoman"/>
      <w:lvlText w:val="%9."/>
      <w:lvlJc w:val="right"/>
      <w:pPr>
        <w:ind w:left="6804" w:hanging="180"/>
      </w:pPr>
    </w:lvl>
  </w:abstractNum>
  <w:abstractNum w:abstractNumId="2" w15:restartNumberingAfterBreak="0">
    <w:nsid w:val="30392F73"/>
    <w:multiLevelType w:val="multilevel"/>
    <w:tmpl w:val="F3DA9CB2"/>
    <w:lvl w:ilvl="0">
      <w:start w:val="1"/>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 w15:restartNumberingAfterBreak="0">
    <w:nsid w:val="4AC52F78"/>
    <w:multiLevelType w:val="hybridMultilevel"/>
    <w:tmpl w:val="9722989C"/>
    <w:lvl w:ilvl="0" w:tplc="35822684">
      <w:start w:val="1"/>
      <w:numFmt w:val="decimal"/>
      <w:lvlText w:val="%1."/>
      <w:lvlJc w:val="left"/>
      <w:pPr>
        <w:ind w:left="720" w:hanging="360"/>
      </w:pPr>
      <w:rPr>
        <w:rFonts w:ascii="Times New Roman" w:eastAsia="Times New Roman" w:hAnsi="Times New Roman" w:cs="Times New Roman"/>
        <w:color w:val="000000"/>
        <w:lang w:val="ru-RU"/>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0F6144B"/>
    <w:multiLevelType w:val="hybridMultilevel"/>
    <w:tmpl w:val="070A5E64"/>
    <w:lvl w:ilvl="0" w:tplc="B8704F9A">
      <w:start w:val="1"/>
      <w:numFmt w:val="decimal"/>
      <w:lvlText w:val="%1."/>
      <w:lvlJc w:val="left"/>
      <w:pPr>
        <w:ind w:left="1044" w:hanging="360"/>
      </w:pPr>
      <w:rPr>
        <w:rFonts w:ascii="Times New Roman" w:eastAsia="Times New Roman" w:hAnsi="Times New Roman" w:cs="Times New Roman"/>
      </w:rPr>
    </w:lvl>
    <w:lvl w:ilvl="1" w:tplc="04190019" w:tentative="1">
      <w:start w:val="1"/>
      <w:numFmt w:val="lowerLetter"/>
      <w:lvlText w:val="%2."/>
      <w:lvlJc w:val="left"/>
      <w:pPr>
        <w:ind w:left="1764" w:hanging="360"/>
      </w:pPr>
    </w:lvl>
    <w:lvl w:ilvl="2" w:tplc="0419001B" w:tentative="1">
      <w:start w:val="1"/>
      <w:numFmt w:val="lowerRoman"/>
      <w:lvlText w:val="%3."/>
      <w:lvlJc w:val="right"/>
      <w:pPr>
        <w:ind w:left="2484" w:hanging="180"/>
      </w:pPr>
    </w:lvl>
    <w:lvl w:ilvl="3" w:tplc="0419000F" w:tentative="1">
      <w:start w:val="1"/>
      <w:numFmt w:val="decimal"/>
      <w:lvlText w:val="%4."/>
      <w:lvlJc w:val="left"/>
      <w:pPr>
        <w:ind w:left="3204" w:hanging="360"/>
      </w:pPr>
    </w:lvl>
    <w:lvl w:ilvl="4" w:tplc="04190019" w:tentative="1">
      <w:start w:val="1"/>
      <w:numFmt w:val="lowerLetter"/>
      <w:lvlText w:val="%5."/>
      <w:lvlJc w:val="left"/>
      <w:pPr>
        <w:ind w:left="3924" w:hanging="360"/>
      </w:pPr>
    </w:lvl>
    <w:lvl w:ilvl="5" w:tplc="0419001B" w:tentative="1">
      <w:start w:val="1"/>
      <w:numFmt w:val="lowerRoman"/>
      <w:lvlText w:val="%6."/>
      <w:lvlJc w:val="right"/>
      <w:pPr>
        <w:ind w:left="4644" w:hanging="180"/>
      </w:pPr>
    </w:lvl>
    <w:lvl w:ilvl="6" w:tplc="0419000F" w:tentative="1">
      <w:start w:val="1"/>
      <w:numFmt w:val="decimal"/>
      <w:lvlText w:val="%7."/>
      <w:lvlJc w:val="left"/>
      <w:pPr>
        <w:ind w:left="5364" w:hanging="360"/>
      </w:pPr>
    </w:lvl>
    <w:lvl w:ilvl="7" w:tplc="04190019" w:tentative="1">
      <w:start w:val="1"/>
      <w:numFmt w:val="lowerLetter"/>
      <w:lvlText w:val="%8."/>
      <w:lvlJc w:val="left"/>
      <w:pPr>
        <w:ind w:left="6084" w:hanging="360"/>
      </w:pPr>
    </w:lvl>
    <w:lvl w:ilvl="8" w:tplc="0419001B" w:tentative="1">
      <w:start w:val="1"/>
      <w:numFmt w:val="lowerRoman"/>
      <w:lvlText w:val="%9."/>
      <w:lvlJc w:val="right"/>
      <w:pPr>
        <w:ind w:left="6804" w:hanging="180"/>
      </w:pPr>
    </w:lvl>
  </w:abstractNum>
  <w:abstractNum w:abstractNumId="5" w15:restartNumberingAfterBreak="0">
    <w:nsid w:val="65845289"/>
    <w:multiLevelType w:val="hybridMultilevel"/>
    <w:tmpl w:val="51826B24"/>
    <w:lvl w:ilvl="0" w:tplc="F1806A4C">
      <w:start w:val="1"/>
      <w:numFmt w:val="decimal"/>
      <w:lvlText w:val="%1."/>
      <w:lvlJc w:val="left"/>
      <w:pPr>
        <w:ind w:left="1044" w:hanging="360"/>
      </w:pPr>
      <w:rPr>
        <w:rFonts w:hint="default"/>
      </w:rPr>
    </w:lvl>
    <w:lvl w:ilvl="1" w:tplc="04190019" w:tentative="1">
      <w:start w:val="1"/>
      <w:numFmt w:val="lowerLetter"/>
      <w:lvlText w:val="%2."/>
      <w:lvlJc w:val="left"/>
      <w:pPr>
        <w:ind w:left="1764" w:hanging="360"/>
      </w:pPr>
    </w:lvl>
    <w:lvl w:ilvl="2" w:tplc="0419001B" w:tentative="1">
      <w:start w:val="1"/>
      <w:numFmt w:val="lowerRoman"/>
      <w:lvlText w:val="%3."/>
      <w:lvlJc w:val="right"/>
      <w:pPr>
        <w:ind w:left="2484" w:hanging="180"/>
      </w:pPr>
    </w:lvl>
    <w:lvl w:ilvl="3" w:tplc="0419000F" w:tentative="1">
      <w:start w:val="1"/>
      <w:numFmt w:val="decimal"/>
      <w:lvlText w:val="%4."/>
      <w:lvlJc w:val="left"/>
      <w:pPr>
        <w:ind w:left="3204" w:hanging="360"/>
      </w:pPr>
    </w:lvl>
    <w:lvl w:ilvl="4" w:tplc="04190019" w:tentative="1">
      <w:start w:val="1"/>
      <w:numFmt w:val="lowerLetter"/>
      <w:lvlText w:val="%5."/>
      <w:lvlJc w:val="left"/>
      <w:pPr>
        <w:ind w:left="3924" w:hanging="360"/>
      </w:pPr>
    </w:lvl>
    <w:lvl w:ilvl="5" w:tplc="0419001B" w:tentative="1">
      <w:start w:val="1"/>
      <w:numFmt w:val="lowerRoman"/>
      <w:lvlText w:val="%6."/>
      <w:lvlJc w:val="right"/>
      <w:pPr>
        <w:ind w:left="4644" w:hanging="180"/>
      </w:pPr>
    </w:lvl>
    <w:lvl w:ilvl="6" w:tplc="0419000F" w:tentative="1">
      <w:start w:val="1"/>
      <w:numFmt w:val="decimal"/>
      <w:lvlText w:val="%7."/>
      <w:lvlJc w:val="left"/>
      <w:pPr>
        <w:ind w:left="5364" w:hanging="360"/>
      </w:pPr>
    </w:lvl>
    <w:lvl w:ilvl="7" w:tplc="04190019" w:tentative="1">
      <w:start w:val="1"/>
      <w:numFmt w:val="lowerLetter"/>
      <w:lvlText w:val="%8."/>
      <w:lvlJc w:val="left"/>
      <w:pPr>
        <w:ind w:left="6084" w:hanging="360"/>
      </w:pPr>
    </w:lvl>
    <w:lvl w:ilvl="8" w:tplc="0419001B" w:tentative="1">
      <w:start w:val="1"/>
      <w:numFmt w:val="lowerRoman"/>
      <w:lvlText w:val="%9."/>
      <w:lvlJc w:val="right"/>
      <w:pPr>
        <w:ind w:left="6804" w:hanging="180"/>
      </w:pPr>
    </w:lvl>
  </w:abstractNum>
  <w:abstractNum w:abstractNumId="6" w15:restartNumberingAfterBreak="0">
    <w:nsid w:val="71A4711E"/>
    <w:multiLevelType w:val="multilevel"/>
    <w:tmpl w:val="159C83C2"/>
    <w:lvl w:ilvl="0">
      <w:start w:val="1"/>
      <w:numFmt w:val="decimal"/>
      <w:lvlText w:val="%1."/>
      <w:lvlJc w:val="left"/>
      <w:pPr>
        <w:ind w:left="360" w:hanging="360"/>
      </w:pPr>
      <w:rPr>
        <w:rFonts w:ascii="Times New Roman" w:eastAsia="Times New Roman" w:hAnsi="Times New Roman" w:cs="Times New Roman"/>
        <w:lang w:val="ru-RU"/>
      </w:rPr>
    </w:lvl>
    <w:lvl w:ilvl="1">
      <w:start w:val="1"/>
      <w:numFmt w:val="decimal"/>
      <w:isLgl/>
      <w:lvlText w:val="%1.%2."/>
      <w:lvlJc w:val="left"/>
      <w:pPr>
        <w:ind w:left="1146" w:hanging="72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2358" w:hanging="108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3570" w:hanging="1440"/>
      </w:pPr>
      <w:rPr>
        <w:rFonts w:hint="default"/>
      </w:rPr>
    </w:lvl>
    <w:lvl w:ilvl="6">
      <w:start w:val="1"/>
      <w:numFmt w:val="decimal"/>
      <w:isLgl/>
      <w:lvlText w:val="%1.%2.%3.%4.%5.%6.%7."/>
      <w:lvlJc w:val="left"/>
      <w:pPr>
        <w:ind w:left="4356" w:hanging="1800"/>
      </w:pPr>
      <w:rPr>
        <w:rFonts w:hint="default"/>
      </w:rPr>
    </w:lvl>
    <w:lvl w:ilvl="7">
      <w:start w:val="1"/>
      <w:numFmt w:val="decimal"/>
      <w:isLgl/>
      <w:lvlText w:val="%1.%2.%3.%4.%5.%6.%7.%8."/>
      <w:lvlJc w:val="left"/>
      <w:pPr>
        <w:ind w:left="4782" w:hanging="1800"/>
      </w:pPr>
      <w:rPr>
        <w:rFonts w:hint="default"/>
      </w:rPr>
    </w:lvl>
    <w:lvl w:ilvl="8">
      <w:start w:val="1"/>
      <w:numFmt w:val="decimal"/>
      <w:isLgl/>
      <w:lvlText w:val="%1.%2.%3.%4.%5.%6.%7.%8.%9."/>
      <w:lvlJc w:val="left"/>
      <w:pPr>
        <w:ind w:left="5568" w:hanging="2160"/>
      </w:pPr>
      <w:rPr>
        <w:rFonts w:hint="default"/>
      </w:rPr>
    </w:lvl>
  </w:abstractNum>
  <w:num w:numId="1">
    <w:abstractNumId w:val="2"/>
  </w:num>
  <w:num w:numId="2">
    <w:abstractNumId w:val="4"/>
  </w:num>
  <w:num w:numId="3">
    <w:abstractNumId w:val="0"/>
  </w:num>
  <w:num w:numId="4">
    <w:abstractNumId w:val="5"/>
  </w:num>
  <w:num w:numId="5">
    <w:abstractNumId w:val="1"/>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42E"/>
    <w:rsid w:val="000348EA"/>
    <w:rsid w:val="000A393C"/>
    <w:rsid w:val="000C08E6"/>
    <w:rsid w:val="00101300"/>
    <w:rsid w:val="001268F1"/>
    <w:rsid w:val="001C1231"/>
    <w:rsid w:val="001C73BC"/>
    <w:rsid w:val="001C7D95"/>
    <w:rsid w:val="001F11EF"/>
    <w:rsid w:val="002A6FB2"/>
    <w:rsid w:val="00305483"/>
    <w:rsid w:val="00340A58"/>
    <w:rsid w:val="00376849"/>
    <w:rsid w:val="003A751B"/>
    <w:rsid w:val="003D631D"/>
    <w:rsid w:val="00432E38"/>
    <w:rsid w:val="00472E02"/>
    <w:rsid w:val="004816A1"/>
    <w:rsid w:val="00491BC1"/>
    <w:rsid w:val="004B508F"/>
    <w:rsid w:val="00547627"/>
    <w:rsid w:val="00553DB8"/>
    <w:rsid w:val="0057576F"/>
    <w:rsid w:val="00592813"/>
    <w:rsid w:val="00594C14"/>
    <w:rsid w:val="005C73CD"/>
    <w:rsid w:val="005D1605"/>
    <w:rsid w:val="00623CA0"/>
    <w:rsid w:val="006730D3"/>
    <w:rsid w:val="006B14C7"/>
    <w:rsid w:val="0071178F"/>
    <w:rsid w:val="00783538"/>
    <w:rsid w:val="00786FFB"/>
    <w:rsid w:val="007A00E7"/>
    <w:rsid w:val="007C3FE2"/>
    <w:rsid w:val="007D15A7"/>
    <w:rsid w:val="00826F54"/>
    <w:rsid w:val="00857186"/>
    <w:rsid w:val="008B2EAD"/>
    <w:rsid w:val="008C4D06"/>
    <w:rsid w:val="008E4F7C"/>
    <w:rsid w:val="008F32A0"/>
    <w:rsid w:val="00943626"/>
    <w:rsid w:val="009619D9"/>
    <w:rsid w:val="00973B27"/>
    <w:rsid w:val="00995217"/>
    <w:rsid w:val="009A19CB"/>
    <w:rsid w:val="009D6276"/>
    <w:rsid w:val="00A00370"/>
    <w:rsid w:val="00AA2C3E"/>
    <w:rsid w:val="00AA5619"/>
    <w:rsid w:val="00AC1109"/>
    <w:rsid w:val="00AD03B1"/>
    <w:rsid w:val="00AF10C8"/>
    <w:rsid w:val="00B22F80"/>
    <w:rsid w:val="00BD70FC"/>
    <w:rsid w:val="00BE4E8F"/>
    <w:rsid w:val="00C07F2C"/>
    <w:rsid w:val="00C4762E"/>
    <w:rsid w:val="00C76A31"/>
    <w:rsid w:val="00C906E8"/>
    <w:rsid w:val="00C9420A"/>
    <w:rsid w:val="00CB3690"/>
    <w:rsid w:val="00CD242E"/>
    <w:rsid w:val="00D26B85"/>
    <w:rsid w:val="00D349E2"/>
    <w:rsid w:val="00D47FE0"/>
    <w:rsid w:val="00D769A0"/>
    <w:rsid w:val="00DA6930"/>
    <w:rsid w:val="00DD27FB"/>
    <w:rsid w:val="00DF0E66"/>
    <w:rsid w:val="00E30FAA"/>
    <w:rsid w:val="00E451C4"/>
    <w:rsid w:val="00E71F51"/>
    <w:rsid w:val="00EB6FA6"/>
    <w:rsid w:val="00EC37DE"/>
    <w:rsid w:val="00F0224E"/>
    <w:rsid w:val="00F06369"/>
    <w:rsid w:val="00F079A1"/>
    <w:rsid w:val="00F164A3"/>
    <w:rsid w:val="00F57F2B"/>
    <w:rsid w:val="00FC5213"/>
    <w:rsid w:val="00FF2046"/>
    <w:rsid w:val="00FF21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A2B8E"/>
  <w15:chartTrackingRefBased/>
  <w15:docId w15:val="{85E1695E-8627-4A97-8BAA-15F7B37F0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242E"/>
    <w:pPr>
      <w:spacing w:after="0" w:line="240" w:lineRule="auto"/>
    </w:pPr>
    <w:rPr>
      <w:rFonts w:ascii="Times New Roman" w:eastAsia="Times New Roman" w:hAnsi="Times New Roman" w:cs="Times New Roman"/>
      <w:sz w:val="24"/>
      <w:szCs w:val="24"/>
      <w:lang w:val="uk-UA" w:eastAsia="ru-RU"/>
    </w:rPr>
  </w:style>
  <w:style w:type="paragraph" w:styleId="3">
    <w:name w:val="heading 3"/>
    <w:basedOn w:val="a"/>
    <w:next w:val="a"/>
    <w:link w:val="30"/>
    <w:qFormat/>
    <w:rsid w:val="00CD242E"/>
    <w:pPr>
      <w:keepNext/>
      <w:spacing w:before="240" w:after="60"/>
      <w:outlineLvl w:val="2"/>
    </w:pPr>
    <w:rPr>
      <w:rFonts w:ascii="Arial" w:hAnsi="Arial" w:cs="Arial"/>
      <w:b/>
      <w:bCs/>
      <w:sz w:val="26"/>
      <w:szCs w:val="26"/>
    </w:rPr>
  </w:style>
  <w:style w:type="paragraph" w:styleId="4">
    <w:name w:val="heading 4"/>
    <w:basedOn w:val="a"/>
    <w:next w:val="a"/>
    <w:link w:val="40"/>
    <w:qFormat/>
    <w:rsid w:val="00CD242E"/>
    <w:pPr>
      <w:keepNext/>
      <w:jc w:val="center"/>
      <w:outlineLvl w:val="3"/>
    </w:pPr>
    <w:rPr>
      <w:b/>
      <w:sz w:val="3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CD242E"/>
    <w:rPr>
      <w:rFonts w:ascii="Arial" w:eastAsia="Times New Roman" w:hAnsi="Arial" w:cs="Arial"/>
      <w:b/>
      <w:bCs/>
      <w:sz w:val="26"/>
      <w:szCs w:val="26"/>
      <w:lang w:val="uk-UA" w:eastAsia="ru-RU"/>
    </w:rPr>
  </w:style>
  <w:style w:type="character" w:customStyle="1" w:styleId="40">
    <w:name w:val="Заголовок 4 Знак"/>
    <w:basedOn w:val="a0"/>
    <w:link w:val="4"/>
    <w:rsid w:val="00CD242E"/>
    <w:rPr>
      <w:rFonts w:ascii="Times New Roman" w:eastAsia="Times New Roman" w:hAnsi="Times New Roman" w:cs="Times New Roman"/>
      <w:b/>
      <w:sz w:val="38"/>
      <w:szCs w:val="20"/>
      <w:lang w:val="uk-UA" w:eastAsia="ru-RU"/>
    </w:rPr>
  </w:style>
  <w:style w:type="paragraph" w:styleId="a3">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w:basedOn w:val="a"/>
    <w:link w:val="a4"/>
    <w:rsid w:val="00CD242E"/>
    <w:pPr>
      <w:tabs>
        <w:tab w:val="center" w:pos="4677"/>
        <w:tab w:val="right" w:pos="9355"/>
      </w:tabs>
    </w:pPr>
  </w:style>
  <w:style w:type="character" w:customStyle="1" w:styleId="a4">
    <w:name w:val="Верхний колонтитул Знак"/>
    <w:aliases w:val="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
    <w:basedOn w:val="a0"/>
    <w:link w:val="a3"/>
    <w:rsid w:val="00CD242E"/>
    <w:rPr>
      <w:rFonts w:ascii="Times New Roman" w:eastAsia="Times New Roman" w:hAnsi="Times New Roman" w:cs="Times New Roman"/>
      <w:sz w:val="24"/>
      <w:szCs w:val="24"/>
      <w:lang w:val="uk-UA" w:eastAsia="ru-RU"/>
    </w:rPr>
  </w:style>
  <w:style w:type="character" w:styleId="a5">
    <w:name w:val="page number"/>
    <w:rsid w:val="00CD242E"/>
    <w:rPr>
      <w:rFonts w:cs="Times New Roman"/>
    </w:rPr>
  </w:style>
  <w:style w:type="paragraph" w:styleId="a6">
    <w:name w:val="No Spacing"/>
    <w:uiPriority w:val="1"/>
    <w:qFormat/>
    <w:rsid w:val="00CD242E"/>
    <w:pPr>
      <w:spacing w:after="0" w:line="240" w:lineRule="auto"/>
    </w:pPr>
    <w:rPr>
      <w:rFonts w:ascii="Times New Roman" w:eastAsia="Times New Roman" w:hAnsi="Times New Roman" w:cs="Times New Roman"/>
      <w:sz w:val="24"/>
      <w:szCs w:val="24"/>
      <w:lang w:val="ru-RU" w:eastAsia="ru-RU"/>
    </w:rPr>
  </w:style>
  <w:style w:type="paragraph" w:styleId="a7">
    <w:name w:val="Balloon Text"/>
    <w:basedOn w:val="a"/>
    <w:link w:val="a8"/>
    <w:uiPriority w:val="99"/>
    <w:semiHidden/>
    <w:unhideWhenUsed/>
    <w:rsid w:val="008F32A0"/>
    <w:rPr>
      <w:rFonts w:ascii="Segoe UI" w:hAnsi="Segoe UI" w:cs="Segoe UI"/>
      <w:sz w:val="18"/>
      <w:szCs w:val="18"/>
    </w:rPr>
  </w:style>
  <w:style w:type="character" w:customStyle="1" w:styleId="a8">
    <w:name w:val="Текст выноски Знак"/>
    <w:basedOn w:val="a0"/>
    <w:link w:val="a7"/>
    <w:uiPriority w:val="99"/>
    <w:semiHidden/>
    <w:rsid w:val="008F32A0"/>
    <w:rPr>
      <w:rFonts w:ascii="Segoe UI" w:eastAsia="Times New Roman" w:hAnsi="Segoe UI" w:cs="Segoe UI"/>
      <w:sz w:val="18"/>
      <w:szCs w:val="18"/>
      <w:lang w:val="uk-UA" w:eastAsia="ru-RU"/>
    </w:rPr>
  </w:style>
  <w:style w:type="paragraph" w:styleId="a9">
    <w:name w:val="List Paragraph"/>
    <w:basedOn w:val="a"/>
    <w:uiPriority w:val="34"/>
    <w:qFormat/>
    <w:rsid w:val="00F57F2B"/>
    <w:pPr>
      <w:ind w:left="720"/>
      <w:contextualSpacing/>
    </w:pPr>
  </w:style>
  <w:style w:type="paragraph" w:styleId="aa">
    <w:name w:val="footer"/>
    <w:basedOn w:val="a"/>
    <w:link w:val="ab"/>
    <w:uiPriority w:val="99"/>
    <w:semiHidden/>
    <w:unhideWhenUsed/>
    <w:rsid w:val="00BD70FC"/>
    <w:pPr>
      <w:tabs>
        <w:tab w:val="center" w:pos="4819"/>
        <w:tab w:val="right" w:pos="9639"/>
      </w:tabs>
    </w:pPr>
    <w:rPr>
      <w:rFonts w:asciiTheme="minorHAnsi" w:eastAsiaTheme="minorHAnsi" w:hAnsiTheme="minorHAnsi" w:cstheme="minorBidi"/>
      <w:sz w:val="22"/>
      <w:szCs w:val="22"/>
      <w:lang w:val="en-US" w:eastAsia="en-US"/>
    </w:rPr>
  </w:style>
  <w:style w:type="character" w:customStyle="1" w:styleId="ab">
    <w:name w:val="Нижний колонтитул Знак"/>
    <w:basedOn w:val="a0"/>
    <w:link w:val="aa"/>
    <w:uiPriority w:val="99"/>
    <w:semiHidden/>
    <w:rsid w:val="00BD70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929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667</TotalTime>
  <Pages>1</Pages>
  <Words>337</Words>
  <Characters>1922</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Пашкова Оксана Вікторівна</dc:creator>
  <cp:keywords/>
  <dc:description/>
  <cp:lastModifiedBy>Пашкова Оксана Вікторівна</cp:lastModifiedBy>
  <cp:revision>53</cp:revision>
  <cp:lastPrinted>2024-11-27T08:55:00Z</cp:lastPrinted>
  <dcterms:created xsi:type="dcterms:W3CDTF">2024-02-20T06:35:00Z</dcterms:created>
  <dcterms:modified xsi:type="dcterms:W3CDTF">2024-11-29T08:44:00Z</dcterms:modified>
</cp:coreProperties>
</file>