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0A5972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25075D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</w:t>
            </w:r>
            <w:r w:rsidR="0025075D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5C5832">
              <w:rPr>
                <w:szCs w:val="28"/>
              </w:rPr>
              <w:t>26.06.1996</w:t>
            </w:r>
            <w:r w:rsidR="007C5C73">
              <w:rPr>
                <w:szCs w:val="28"/>
              </w:rPr>
              <w:t xml:space="preserve"> 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7C5C73">
              <w:rPr>
                <w:szCs w:val="28"/>
              </w:rPr>
              <w:t>власність земельних ділянок»</w:t>
            </w:r>
            <w:r w:rsidR="009E7B4A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proofErr w:type="spellStart"/>
            <w:r w:rsidR="005C5832">
              <w:rPr>
                <w:szCs w:val="28"/>
              </w:rPr>
              <w:t>Кущенко</w:t>
            </w:r>
            <w:proofErr w:type="spellEnd"/>
            <w:r w:rsidR="005C5832">
              <w:rPr>
                <w:szCs w:val="28"/>
              </w:rPr>
              <w:t xml:space="preserve"> Світлані Василівні</w:t>
            </w:r>
            <w:r w:rsidR="009E7B4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5C5832">
              <w:rPr>
                <w:szCs w:val="28"/>
              </w:rPr>
              <w:t xml:space="preserve">                               </w:t>
            </w:r>
            <w:r w:rsidR="007C5C73">
              <w:rPr>
                <w:szCs w:val="28"/>
              </w:rPr>
              <w:t xml:space="preserve">вул. </w:t>
            </w:r>
            <w:r w:rsidR="00DF5374" w:rsidRPr="00647B4B">
              <w:rPr>
                <w:rFonts w:cs="Times New Roman"/>
                <w:bCs/>
                <w:color w:val="000000"/>
                <w:szCs w:val="28"/>
              </w:rPr>
              <w:t xml:space="preserve"> Борців за </w:t>
            </w:r>
            <w:r w:rsidR="00DF5374">
              <w:rPr>
                <w:rFonts w:cs="Times New Roman"/>
                <w:bCs/>
                <w:color w:val="000000"/>
                <w:szCs w:val="28"/>
              </w:rPr>
              <w:t>Незалежність</w:t>
            </w:r>
            <w:r w:rsidR="002B6B7B">
              <w:rPr>
                <w:rFonts w:cs="Times New Roman"/>
                <w:bCs/>
                <w:szCs w:val="28"/>
              </w:rPr>
              <w:t>,</w:t>
            </w:r>
            <w:r w:rsidR="00DF5374">
              <w:rPr>
                <w:rFonts w:cs="Times New Roman"/>
                <w:bCs/>
                <w:szCs w:val="28"/>
              </w:rPr>
              <w:t xml:space="preserve">                                        (вул. </w:t>
            </w:r>
            <w:r w:rsidR="002B6B7B">
              <w:rPr>
                <w:rFonts w:cs="Times New Roman"/>
                <w:bCs/>
                <w:szCs w:val="28"/>
              </w:rPr>
              <w:t xml:space="preserve"> </w:t>
            </w:r>
            <w:r w:rsidR="00DF5374" w:rsidRPr="00647B4B">
              <w:rPr>
                <w:rFonts w:cs="Times New Roman"/>
                <w:color w:val="000000"/>
                <w:szCs w:val="28"/>
              </w:rPr>
              <w:t xml:space="preserve">1-ша </w:t>
            </w:r>
            <w:proofErr w:type="spellStart"/>
            <w:r w:rsidR="00DF5374" w:rsidRPr="00647B4B">
              <w:rPr>
                <w:rFonts w:cs="Times New Roman"/>
                <w:color w:val="000000"/>
                <w:szCs w:val="28"/>
              </w:rPr>
              <w:t>Продольна</w:t>
            </w:r>
            <w:proofErr w:type="spellEnd"/>
            <w:r w:rsidR="00DF5374">
              <w:rPr>
                <w:rFonts w:cs="Times New Roman"/>
                <w:color w:val="000000"/>
                <w:szCs w:val="28"/>
              </w:rPr>
              <w:t>), 43-Б,</w:t>
            </w:r>
            <w:r w:rsidR="00DF5374">
              <w:rPr>
                <w:szCs w:val="28"/>
              </w:rPr>
              <w:t xml:space="preserve"> </w:t>
            </w:r>
            <w:r>
              <w:rPr>
                <w:szCs w:val="28"/>
              </w:rPr>
              <w:t>площею</w:t>
            </w:r>
            <w:r w:rsidR="009E7B4A">
              <w:rPr>
                <w:szCs w:val="28"/>
              </w:rPr>
              <w:t xml:space="preserve"> </w:t>
            </w:r>
            <w:r w:rsidR="001C5BC8">
              <w:rPr>
                <w:szCs w:val="28"/>
              </w:rPr>
              <w:t>0,0</w:t>
            </w:r>
            <w:r w:rsidR="00DF5374">
              <w:rPr>
                <w:szCs w:val="28"/>
              </w:rPr>
              <w:t>318</w:t>
            </w:r>
            <w:r w:rsidR="007C5C73">
              <w:rPr>
                <w:szCs w:val="28"/>
              </w:rPr>
              <w:t xml:space="preserve"> 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9E7B4A">
              <w:rPr>
                <w:szCs w:val="28"/>
              </w:rPr>
              <w:t>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A6E8C" w:rsidRDefault="001A6E8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25075D" w:rsidRDefault="0025075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E7B4A">
        <w:rPr>
          <w:rFonts w:eastAsia="Times New Roman" w:cs="Times New Roman"/>
          <w:szCs w:val="28"/>
          <w:lang w:eastAsia="x-none"/>
        </w:rPr>
        <w:t>ки</w:t>
      </w:r>
      <w:r w:rsidR="00CE2550">
        <w:rPr>
          <w:rFonts w:eastAsia="Times New Roman" w:cs="Times New Roman"/>
          <w:szCs w:val="28"/>
          <w:lang w:eastAsia="x-none"/>
        </w:rPr>
        <w:t xml:space="preserve"> від </w:t>
      </w:r>
      <w:r w:rsidR="00DF5374">
        <w:rPr>
          <w:rFonts w:eastAsia="Times New Roman" w:cs="Times New Roman"/>
          <w:szCs w:val="28"/>
          <w:lang w:eastAsia="x-none"/>
        </w:rPr>
        <w:t>08.10</w:t>
      </w:r>
      <w:r w:rsidR="001C5BC8">
        <w:rPr>
          <w:rFonts w:eastAsia="Times New Roman" w:cs="Times New Roman"/>
          <w:szCs w:val="28"/>
          <w:lang w:eastAsia="x-none"/>
        </w:rPr>
        <w:t xml:space="preserve">.2024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1C5BC8">
        <w:rPr>
          <w:rFonts w:eastAsia="Times New Roman" w:cs="Times New Roman"/>
          <w:szCs w:val="28"/>
          <w:lang w:eastAsia="x-none"/>
        </w:rPr>
        <w:t>1</w:t>
      </w:r>
      <w:r w:rsidR="00DF5374">
        <w:rPr>
          <w:rFonts w:eastAsia="Times New Roman" w:cs="Times New Roman"/>
          <w:szCs w:val="28"/>
          <w:lang w:eastAsia="x-none"/>
        </w:rPr>
        <w:t>511897</w:t>
      </w:r>
      <w:r w:rsidR="001C5BC8">
        <w:rPr>
          <w:rFonts w:eastAsia="Times New Roman" w:cs="Times New Roman"/>
          <w:szCs w:val="28"/>
          <w:lang w:eastAsia="x-none"/>
        </w:rPr>
        <w:t xml:space="preserve"> та від </w:t>
      </w:r>
      <w:r w:rsidR="00DF5374">
        <w:rPr>
          <w:rFonts w:eastAsia="Times New Roman" w:cs="Times New Roman"/>
          <w:szCs w:val="28"/>
          <w:lang w:eastAsia="x-none"/>
        </w:rPr>
        <w:t>14.10</w:t>
      </w:r>
      <w:r w:rsidR="001C5BC8">
        <w:rPr>
          <w:rFonts w:eastAsia="Times New Roman" w:cs="Times New Roman"/>
          <w:szCs w:val="28"/>
          <w:lang w:eastAsia="x-none"/>
        </w:rPr>
        <w:t>.2024 № 1</w:t>
      </w:r>
      <w:r w:rsidR="00DF5374">
        <w:rPr>
          <w:rFonts w:eastAsia="Times New Roman" w:cs="Times New Roman"/>
          <w:szCs w:val="28"/>
          <w:lang w:eastAsia="x-none"/>
        </w:rPr>
        <w:t>512499</w:t>
      </w:r>
      <w:r w:rsidR="007C5C73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25075D">
        <w:rPr>
          <w:szCs w:val="28"/>
        </w:rPr>
        <w:t xml:space="preserve">26 листопада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25075D">
        <w:rPr>
          <w:szCs w:val="28"/>
        </w:rPr>
        <w:t>93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849D6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DF5374">
        <w:rPr>
          <w:szCs w:val="28"/>
        </w:rPr>
        <w:t>28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DF5374">
        <w:rPr>
          <w:szCs w:val="28"/>
        </w:rPr>
        <w:t>1</w:t>
      </w:r>
      <w:r w:rsidRPr="002B7E54">
        <w:rPr>
          <w:szCs w:val="28"/>
        </w:rPr>
        <w:t xml:space="preserve"> до рішення </w:t>
      </w:r>
      <w:r w:rsidR="00DF5374">
        <w:rPr>
          <w:szCs w:val="28"/>
        </w:rPr>
        <w:t xml:space="preserve">Сумської міської </w:t>
      </w:r>
      <w:r w:rsidR="0025075D">
        <w:rPr>
          <w:szCs w:val="28"/>
        </w:rPr>
        <w:t>Р</w:t>
      </w:r>
      <w:r w:rsidR="00DF5374">
        <w:rPr>
          <w:szCs w:val="28"/>
        </w:rPr>
        <w:t xml:space="preserve">ади народних депутатів від 26.06.1996 «Про передачу у приватну власність земельних ділянок» </w:t>
      </w:r>
      <w:r w:rsidRPr="002B7E54">
        <w:rPr>
          <w:szCs w:val="28"/>
        </w:rPr>
        <w:t>для буд</w:t>
      </w:r>
      <w:r w:rsidR="00DF5374">
        <w:rPr>
          <w:szCs w:val="28"/>
        </w:rPr>
        <w:t>івництва та обслуговування житлових будинків і господарських будівель</w:t>
      </w:r>
      <w:r w:rsidR="001C5BC8">
        <w:rPr>
          <w:szCs w:val="28"/>
        </w:rPr>
        <w:t xml:space="preserve">, </w:t>
      </w:r>
      <w:r w:rsidRPr="002B7E54">
        <w:rPr>
          <w:szCs w:val="28"/>
        </w:rPr>
        <w:t>стосовно надання у приватну вла</w:t>
      </w:r>
      <w:r w:rsidR="00DF5374">
        <w:rPr>
          <w:szCs w:val="28"/>
        </w:rPr>
        <w:t>сність земельної ділянки площею 0,03 га</w:t>
      </w:r>
      <w:r w:rsidRPr="002B7E54">
        <w:rPr>
          <w:szCs w:val="28"/>
        </w:rPr>
        <w:t xml:space="preserve"> за адресою: </w:t>
      </w:r>
      <w:r w:rsidR="00DF5374">
        <w:rPr>
          <w:szCs w:val="28"/>
        </w:rPr>
        <w:t xml:space="preserve">                                                                     </w:t>
      </w:r>
      <w:r w:rsidRPr="002B7E54">
        <w:rPr>
          <w:szCs w:val="28"/>
        </w:rPr>
        <w:t>м. Суми,</w:t>
      </w:r>
      <w:r w:rsidR="003B54C2">
        <w:rPr>
          <w:szCs w:val="28"/>
        </w:rPr>
        <w:t xml:space="preserve"> </w:t>
      </w:r>
      <w:r w:rsidR="007C5C73">
        <w:rPr>
          <w:szCs w:val="28"/>
        </w:rPr>
        <w:t xml:space="preserve">вул. </w:t>
      </w:r>
      <w:r w:rsidR="00DF5374">
        <w:rPr>
          <w:szCs w:val="28"/>
        </w:rPr>
        <w:t xml:space="preserve">І- </w:t>
      </w:r>
      <w:proofErr w:type="spellStart"/>
      <w:r w:rsidR="00DF5374">
        <w:rPr>
          <w:szCs w:val="28"/>
        </w:rPr>
        <w:t>Продольна</w:t>
      </w:r>
      <w:proofErr w:type="spellEnd"/>
      <w:r w:rsidR="00936E26">
        <w:rPr>
          <w:szCs w:val="28"/>
        </w:rPr>
        <w:t>, 43</w:t>
      </w:r>
      <w:r w:rsidR="00DF5374">
        <w:rPr>
          <w:szCs w:val="28"/>
        </w:rPr>
        <w:t xml:space="preserve"> </w:t>
      </w:r>
      <w:r w:rsidR="003B54C2">
        <w:rPr>
          <w:szCs w:val="28"/>
        </w:rPr>
        <w:t xml:space="preserve"> </w:t>
      </w:r>
      <w:proofErr w:type="spellStart"/>
      <w:r w:rsidR="00DF5374">
        <w:rPr>
          <w:szCs w:val="28"/>
        </w:rPr>
        <w:t>Калашник</w:t>
      </w:r>
      <w:proofErr w:type="spellEnd"/>
      <w:r w:rsidR="00DF5374">
        <w:rPr>
          <w:szCs w:val="28"/>
        </w:rPr>
        <w:t xml:space="preserve"> Ганні Антонівні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lastRenderedPageBreak/>
        <w:t>неоформленням</w:t>
      </w:r>
      <w:proofErr w:type="spellEnd"/>
      <w:r w:rsidR="005F543F">
        <w:rPr>
          <w:szCs w:val="28"/>
        </w:rPr>
        <w:t xml:space="preserve"> н</w:t>
      </w:r>
      <w:r w:rsidR="0025075D">
        <w:rPr>
          <w:szCs w:val="28"/>
        </w:rPr>
        <w:t>ею</w:t>
      </w:r>
      <w:r w:rsidRPr="002B7E54">
        <w:rPr>
          <w:szCs w:val="28"/>
        </w:rPr>
        <w:t xml:space="preserve"> права</w:t>
      </w:r>
      <w:r w:rsidR="007C5C73">
        <w:rPr>
          <w:szCs w:val="28"/>
        </w:rPr>
        <w:t xml:space="preserve"> </w:t>
      </w:r>
      <w:r w:rsidR="00EE4E3E">
        <w:rPr>
          <w:szCs w:val="28"/>
        </w:rPr>
        <w:t>власності</w:t>
      </w:r>
      <w:r w:rsidRPr="002B7E54">
        <w:rPr>
          <w:szCs w:val="28"/>
        </w:rPr>
        <w:t xml:space="preserve">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будинок, </w:t>
      </w:r>
      <w:r w:rsidR="00F22254">
        <w:rPr>
          <w:bCs/>
          <w:szCs w:val="28"/>
        </w:rPr>
        <w:t xml:space="preserve">що </w:t>
      </w:r>
      <w:r w:rsidRPr="002B7E54">
        <w:rPr>
          <w:bCs/>
          <w:szCs w:val="28"/>
        </w:rPr>
        <w:t xml:space="preserve">розташований на даній земельній ділянці до </w:t>
      </w:r>
      <w:proofErr w:type="spellStart"/>
      <w:r w:rsidR="00DF5374">
        <w:rPr>
          <w:bCs/>
          <w:szCs w:val="28"/>
        </w:rPr>
        <w:t>Кущенко</w:t>
      </w:r>
      <w:proofErr w:type="spellEnd"/>
      <w:r w:rsidR="00DF5374">
        <w:rPr>
          <w:bCs/>
          <w:szCs w:val="28"/>
        </w:rPr>
        <w:t xml:space="preserve"> Світлани Василівни.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383E48">
        <w:rPr>
          <w:szCs w:val="28"/>
          <w:lang w:eastAsia="x-none"/>
        </w:rPr>
        <w:t>ці</w:t>
      </w:r>
      <w:r w:rsidR="00501CD2">
        <w:rPr>
          <w:szCs w:val="28"/>
          <w:lang w:eastAsia="x-none"/>
        </w:rPr>
        <w:t xml:space="preserve"> </w:t>
      </w:r>
      <w:proofErr w:type="spellStart"/>
      <w:r w:rsidR="00B7444A">
        <w:rPr>
          <w:szCs w:val="28"/>
          <w:lang w:eastAsia="x-none"/>
        </w:rPr>
        <w:t>Кущенко</w:t>
      </w:r>
      <w:proofErr w:type="spellEnd"/>
      <w:r w:rsidR="00B7444A">
        <w:rPr>
          <w:szCs w:val="28"/>
          <w:lang w:eastAsia="x-none"/>
        </w:rPr>
        <w:t xml:space="preserve"> Світлані </w:t>
      </w:r>
      <w:r w:rsidR="0025075D">
        <w:rPr>
          <w:szCs w:val="28"/>
          <w:lang w:eastAsia="x-none"/>
        </w:rPr>
        <w:t xml:space="preserve">                                           </w:t>
      </w:r>
      <w:r w:rsidR="00B7444A">
        <w:rPr>
          <w:szCs w:val="28"/>
          <w:lang w:eastAsia="x-none"/>
        </w:rPr>
        <w:t>Василівні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</w:t>
      </w:r>
      <w:r w:rsidR="00B7444A">
        <w:rPr>
          <w:szCs w:val="28"/>
        </w:rPr>
        <w:t xml:space="preserve">. Суми, вул. </w:t>
      </w:r>
      <w:r w:rsidR="00B7444A" w:rsidRPr="00647B4B">
        <w:rPr>
          <w:rFonts w:cs="Times New Roman"/>
          <w:bCs/>
          <w:color w:val="000000"/>
          <w:szCs w:val="28"/>
        </w:rPr>
        <w:t xml:space="preserve"> Борців за </w:t>
      </w:r>
      <w:r w:rsidR="00B7444A">
        <w:rPr>
          <w:rFonts w:cs="Times New Roman"/>
          <w:bCs/>
          <w:color w:val="000000"/>
          <w:szCs w:val="28"/>
        </w:rPr>
        <w:t>Незалежність</w:t>
      </w:r>
      <w:r w:rsidR="00B7444A">
        <w:rPr>
          <w:rFonts w:cs="Times New Roman"/>
          <w:bCs/>
          <w:szCs w:val="28"/>
        </w:rPr>
        <w:t xml:space="preserve">,                                        (вул. </w:t>
      </w:r>
      <w:r w:rsidR="00B7444A" w:rsidRPr="00647B4B">
        <w:rPr>
          <w:rFonts w:cs="Times New Roman"/>
          <w:color w:val="000000"/>
          <w:szCs w:val="28"/>
        </w:rPr>
        <w:t xml:space="preserve">1-ша </w:t>
      </w:r>
      <w:proofErr w:type="spellStart"/>
      <w:r w:rsidR="00B7444A" w:rsidRPr="00647B4B">
        <w:rPr>
          <w:rFonts w:cs="Times New Roman"/>
          <w:color w:val="000000"/>
          <w:szCs w:val="28"/>
        </w:rPr>
        <w:t>Продольна</w:t>
      </w:r>
      <w:proofErr w:type="spellEnd"/>
      <w:r w:rsidR="00B7444A">
        <w:rPr>
          <w:rFonts w:cs="Times New Roman"/>
          <w:color w:val="000000"/>
          <w:szCs w:val="28"/>
        </w:rPr>
        <w:t>), 43-Б</w:t>
      </w:r>
      <w:r w:rsidR="005849D6">
        <w:rPr>
          <w:rFonts w:cs="Times New Roman"/>
          <w:bCs/>
          <w:szCs w:val="28"/>
        </w:rPr>
        <w:t>,</w:t>
      </w:r>
      <w:r w:rsidR="003B54C2">
        <w:rPr>
          <w:rFonts w:cs="Times New Roman"/>
          <w:bCs/>
          <w:szCs w:val="28"/>
        </w:rPr>
        <w:t xml:space="preserve"> площею </w:t>
      </w:r>
      <w:r w:rsidR="00B7444A">
        <w:rPr>
          <w:rFonts w:cs="Times New Roman"/>
          <w:bCs/>
          <w:szCs w:val="28"/>
        </w:rPr>
        <w:t>0,0318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B7444A">
        <w:rPr>
          <w:color w:val="000000"/>
          <w:szCs w:val="28"/>
        </w:rPr>
        <w:t>6</w:t>
      </w:r>
      <w:r w:rsidR="007C5C73">
        <w:rPr>
          <w:color w:val="000000"/>
          <w:szCs w:val="28"/>
        </w:rPr>
        <w:t>00:</w:t>
      </w:r>
      <w:r w:rsidR="00B7444A">
        <w:rPr>
          <w:color w:val="000000"/>
          <w:szCs w:val="28"/>
        </w:rPr>
        <w:t>20</w:t>
      </w:r>
      <w:r w:rsidRPr="002B7E54">
        <w:rPr>
          <w:color w:val="000000"/>
          <w:szCs w:val="28"/>
        </w:rPr>
        <w:t>:0</w:t>
      </w:r>
      <w:r w:rsidR="00B7444A">
        <w:rPr>
          <w:color w:val="000000"/>
          <w:szCs w:val="28"/>
        </w:rPr>
        <w:t>21</w:t>
      </w:r>
      <w:r w:rsidR="00501CD2">
        <w:rPr>
          <w:color w:val="000000"/>
          <w:szCs w:val="28"/>
        </w:rPr>
        <w:t>:00</w:t>
      </w:r>
      <w:r w:rsidR="00B7444A">
        <w:rPr>
          <w:color w:val="000000"/>
          <w:szCs w:val="28"/>
        </w:rPr>
        <w:t>2</w:t>
      </w:r>
      <w:r w:rsidR="007C5C73">
        <w:rPr>
          <w:color w:val="000000"/>
          <w:szCs w:val="28"/>
        </w:rPr>
        <w:t>2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849D6">
        <w:rPr>
          <w:szCs w:val="28"/>
          <w:lang w:eastAsia="x-none"/>
        </w:rPr>
        <w:t xml:space="preserve">еї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25075D">
        <w:rPr>
          <w:rFonts w:eastAsia="Times New Roman" w:cs="Times New Roman"/>
          <w:sz w:val="24"/>
          <w:szCs w:val="24"/>
          <w:lang w:eastAsia="ru-RU"/>
        </w:rPr>
        <w:t>Олена СТАРИНСЬКА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Доповідач – </w:t>
      </w:r>
      <w:r w:rsidR="0025075D">
        <w:rPr>
          <w:rFonts w:eastAsia="Times New Roman" w:cs="Times New Roman"/>
          <w:sz w:val="24"/>
          <w:szCs w:val="24"/>
          <w:lang w:eastAsia="ru-RU"/>
        </w:rPr>
        <w:t>Старинська Олена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075D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35E9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36E26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6E3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36BD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F1C3-E501-484D-B520-65B1EC81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2024-11-28T11:02:00Z</cp:lastPrinted>
  <dcterms:created xsi:type="dcterms:W3CDTF">2024-11-28T11:03:00Z</dcterms:created>
  <dcterms:modified xsi:type="dcterms:W3CDTF">2024-12-24T09:16:00Z</dcterms:modified>
</cp:coreProperties>
</file>