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4252"/>
        <w:gridCol w:w="1134"/>
        <w:gridCol w:w="4253"/>
      </w:tblGrid>
      <w:tr w:rsidR="00170FBE" w:rsidRPr="0052780A" w:rsidTr="0052780A">
        <w:trPr>
          <w:trHeight w:val="993"/>
          <w:jc w:val="center"/>
        </w:trPr>
        <w:tc>
          <w:tcPr>
            <w:tcW w:w="4252" w:type="dxa"/>
          </w:tcPr>
          <w:p w:rsidR="00170FBE" w:rsidRPr="0052780A" w:rsidRDefault="00170FBE" w:rsidP="00170FBE">
            <w:pPr>
              <w:tabs>
                <w:tab w:val="left" w:pos="8447"/>
              </w:tabs>
              <w:spacing w:before="56"/>
              <w:rPr>
                <w:rFonts w:ascii="Times New Roman" w:hAnsi="Times New Roman"/>
                <w:sz w:val="28"/>
                <w:szCs w:val="28"/>
              </w:rPr>
            </w:pPr>
            <w:r w:rsidRPr="0052780A">
              <w:rPr>
                <w:rFonts w:ascii="Times New Roman" w:hAnsi="Times New Roman"/>
                <w:sz w:val="28"/>
              </w:rPr>
              <w:br w:type="page"/>
            </w:r>
          </w:p>
        </w:tc>
        <w:tc>
          <w:tcPr>
            <w:tcW w:w="1134" w:type="dxa"/>
          </w:tcPr>
          <w:p w:rsidR="00170FBE" w:rsidRPr="0052780A" w:rsidRDefault="00170FBE" w:rsidP="00170FBE">
            <w:pPr>
              <w:tabs>
                <w:tab w:val="left" w:pos="8447"/>
              </w:tabs>
              <w:jc w:val="center"/>
              <w:rPr>
                <w:rFonts w:ascii="Times New Roman" w:hAnsi="Times New Roman"/>
                <w:sz w:val="28"/>
                <w:szCs w:val="28"/>
              </w:rPr>
            </w:pPr>
            <w:r w:rsidRPr="0052780A">
              <w:rPr>
                <w:rFonts w:ascii="Times New Roman" w:hAnsi="Times New Roman"/>
                <w:noProof/>
                <w:sz w:val="28"/>
                <w:szCs w:val="28"/>
                <w:lang w:val="ru-RU" w:eastAsia="ru-RU"/>
              </w:rPr>
              <w:drawing>
                <wp:inline distT="0" distB="0" distL="0" distR="0" wp14:anchorId="264856B6" wp14:editId="4033436F">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9A0B0F" w:rsidRPr="009A0B0F" w:rsidRDefault="009A0B0F" w:rsidP="00170FBE">
            <w:pPr>
              <w:widowControl w:val="0"/>
              <w:tabs>
                <w:tab w:val="left" w:pos="8447"/>
              </w:tabs>
              <w:autoSpaceDE w:val="0"/>
              <w:autoSpaceDN w:val="0"/>
              <w:adjustRightInd w:val="0"/>
              <w:spacing w:after="0" w:line="240" w:lineRule="auto"/>
              <w:jc w:val="center"/>
              <w:rPr>
                <w:rFonts w:ascii="Times New Roman" w:hAnsi="Times New Roman"/>
                <w:sz w:val="24"/>
                <w:szCs w:val="24"/>
              </w:rPr>
            </w:pPr>
            <w:proofErr w:type="spellStart"/>
            <w:r w:rsidRPr="009A0B0F">
              <w:rPr>
                <w:rFonts w:ascii="Times New Roman" w:hAnsi="Times New Roman"/>
                <w:sz w:val="24"/>
                <w:szCs w:val="24"/>
              </w:rPr>
              <w:t>Проєкт</w:t>
            </w:r>
            <w:proofErr w:type="spellEnd"/>
            <w:r w:rsidRPr="009A0B0F">
              <w:rPr>
                <w:rFonts w:ascii="Times New Roman" w:hAnsi="Times New Roman"/>
                <w:sz w:val="24"/>
                <w:szCs w:val="24"/>
              </w:rPr>
              <w:t xml:space="preserve"> рішення</w:t>
            </w:r>
          </w:p>
          <w:p w:rsidR="00170FBE" w:rsidRDefault="009A0B0F" w:rsidP="009A0B0F">
            <w:pPr>
              <w:widowControl w:val="0"/>
              <w:tabs>
                <w:tab w:val="left" w:pos="8447"/>
              </w:tabs>
              <w:autoSpaceDE w:val="0"/>
              <w:autoSpaceDN w:val="0"/>
              <w:adjustRightInd w:val="0"/>
              <w:spacing w:after="0" w:line="240" w:lineRule="auto"/>
              <w:ind w:left="1173"/>
              <w:rPr>
                <w:rFonts w:ascii="Times New Roman" w:hAnsi="Times New Roman"/>
                <w:sz w:val="24"/>
                <w:szCs w:val="24"/>
              </w:rPr>
            </w:pPr>
            <w:r>
              <w:rPr>
                <w:rFonts w:ascii="Times New Roman" w:hAnsi="Times New Roman"/>
                <w:sz w:val="24"/>
                <w:szCs w:val="24"/>
              </w:rPr>
              <w:t>о</w:t>
            </w:r>
            <w:r w:rsidRPr="009A0B0F">
              <w:rPr>
                <w:rFonts w:ascii="Times New Roman" w:hAnsi="Times New Roman"/>
                <w:sz w:val="24"/>
                <w:szCs w:val="24"/>
              </w:rPr>
              <w:t>прилюднено</w:t>
            </w:r>
          </w:p>
          <w:p w:rsidR="009A0B0F" w:rsidRDefault="009A0B0F" w:rsidP="009A0B0F">
            <w:pPr>
              <w:widowControl w:val="0"/>
              <w:tabs>
                <w:tab w:val="left" w:pos="8447"/>
              </w:tabs>
              <w:autoSpaceDE w:val="0"/>
              <w:autoSpaceDN w:val="0"/>
              <w:adjustRightInd w:val="0"/>
              <w:spacing w:after="0" w:line="240" w:lineRule="auto"/>
              <w:ind w:left="1173"/>
              <w:rPr>
                <w:rFonts w:ascii="Times New Roman" w:hAnsi="Times New Roman"/>
                <w:sz w:val="24"/>
                <w:szCs w:val="24"/>
              </w:rPr>
            </w:pPr>
            <w:r>
              <w:rPr>
                <w:rFonts w:ascii="Times New Roman" w:hAnsi="Times New Roman"/>
                <w:sz w:val="24"/>
                <w:szCs w:val="24"/>
              </w:rPr>
              <w:t>«__» _________ 2025 р.</w:t>
            </w:r>
          </w:p>
          <w:p w:rsidR="009A0B0F" w:rsidRPr="0052780A" w:rsidRDefault="009A0B0F" w:rsidP="009A0B0F">
            <w:pPr>
              <w:widowControl w:val="0"/>
              <w:tabs>
                <w:tab w:val="left" w:pos="8447"/>
              </w:tabs>
              <w:autoSpaceDE w:val="0"/>
              <w:autoSpaceDN w:val="0"/>
              <w:adjustRightInd w:val="0"/>
              <w:spacing w:after="0" w:line="240" w:lineRule="auto"/>
              <w:ind w:left="1173"/>
              <w:rPr>
                <w:rFonts w:ascii="Times New Roman" w:hAnsi="Times New Roman"/>
                <w:sz w:val="28"/>
                <w:szCs w:val="28"/>
              </w:rPr>
            </w:pPr>
            <w:proofErr w:type="spellStart"/>
            <w:r>
              <w:rPr>
                <w:rFonts w:ascii="Times New Roman" w:hAnsi="Times New Roman"/>
                <w:sz w:val="24"/>
                <w:szCs w:val="24"/>
              </w:rPr>
              <w:t>пит</w:t>
            </w:r>
            <w:proofErr w:type="spellEnd"/>
            <w:r>
              <w:rPr>
                <w:rFonts w:ascii="Times New Roman" w:hAnsi="Times New Roman"/>
                <w:sz w:val="24"/>
                <w:szCs w:val="24"/>
              </w:rPr>
              <w:t>. ___</w:t>
            </w:r>
          </w:p>
        </w:tc>
      </w:tr>
    </w:tbl>
    <w:p w:rsidR="007D7BCE" w:rsidRPr="0052780A" w:rsidRDefault="007D7BCE" w:rsidP="007D7BCE">
      <w:pPr>
        <w:spacing w:after="0" w:line="240" w:lineRule="auto"/>
        <w:jc w:val="center"/>
        <w:rPr>
          <w:rFonts w:ascii="Times New Roman" w:hAnsi="Times New Roman"/>
          <w:sz w:val="36"/>
          <w:szCs w:val="36"/>
        </w:rPr>
      </w:pPr>
      <w:r w:rsidRPr="0052780A">
        <w:rPr>
          <w:rFonts w:ascii="Times New Roman" w:hAnsi="Times New Roman"/>
          <w:sz w:val="36"/>
          <w:szCs w:val="36"/>
        </w:rPr>
        <w:t>СУМСЬКА МІСЬКА РАДА</w:t>
      </w:r>
    </w:p>
    <w:p w:rsidR="007D7BCE" w:rsidRPr="0052780A" w:rsidRDefault="007D7BCE" w:rsidP="007D7BCE">
      <w:pPr>
        <w:spacing w:after="0" w:line="240" w:lineRule="auto"/>
        <w:jc w:val="center"/>
        <w:rPr>
          <w:rFonts w:ascii="Times New Roman" w:hAnsi="Times New Roman"/>
          <w:sz w:val="28"/>
          <w:szCs w:val="28"/>
        </w:rPr>
      </w:pPr>
      <w:r w:rsidRPr="0052780A">
        <w:rPr>
          <w:rFonts w:ascii="Times New Roman" w:hAnsi="Times New Roman"/>
          <w:sz w:val="28"/>
          <w:szCs w:val="28"/>
        </w:rPr>
        <w:t>VІІ</w:t>
      </w:r>
      <w:r w:rsidR="009A0B0F">
        <w:rPr>
          <w:rFonts w:ascii="Times New Roman" w:hAnsi="Times New Roman"/>
          <w:sz w:val="28"/>
          <w:szCs w:val="28"/>
        </w:rPr>
        <w:t>І</w:t>
      </w:r>
      <w:r w:rsidRPr="0052780A">
        <w:rPr>
          <w:rFonts w:ascii="Times New Roman" w:hAnsi="Times New Roman"/>
          <w:sz w:val="28"/>
          <w:szCs w:val="28"/>
        </w:rPr>
        <w:t xml:space="preserve"> СКЛИКАННЯ </w:t>
      </w:r>
      <w:r w:rsidR="009A0B0F">
        <w:rPr>
          <w:rFonts w:ascii="Times New Roman" w:hAnsi="Times New Roman"/>
          <w:sz w:val="28"/>
          <w:szCs w:val="28"/>
        </w:rPr>
        <w:t xml:space="preserve">______ </w:t>
      </w:r>
      <w:r w:rsidRPr="0052780A">
        <w:rPr>
          <w:rFonts w:ascii="Times New Roman" w:hAnsi="Times New Roman"/>
          <w:sz w:val="28"/>
          <w:szCs w:val="28"/>
        </w:rPr>
        <w:t>СЕСІЯ</w:t>
      </w:r>
    </w:p>
    <w:p w:rsidR="007D7BCE" w:rsidRPr="0052780A" w:rsidRDefault="007D7BCE" w:rsidP="007D7BCE">
      <w:pPr>
        <w:spacing w:after="0" w:line="240" w:lineRule="auto"/>
        <w:jc w:val="center"/>
        <w:rPr>
          <w:rFonts w:ascii="Times New Roman" w:hAnsi="Times New Roman"/>
          <w:b/>
          <w:sz w:val="32"/>
          <w:szCs w:val="32"/>
        </w:rPr>
      </w:pPr>
      <w:r w:rsidRPr="0052780A">
        <w:rPr>
          <w:rFonts w:ascii="Times New Roman" w:hAnsi="Times New Roman"/>
          <w:b/>
          <w:sz w:val="32"/>
          <w:szCs w:val="32"/>
        </w:rPr>
        <w:t>РІШЕННЯ</w:t>
      </w:r>
    </w:p>
    <w:p w:rsidR="007D7BCE" w:rsidRPr="0052780A" w:rsidRDefault="007D7BCE" w:rsidP="007D7BCE">
      <w:pPr>
        <w:pStyle w:val="a3"/>
        <w:jc w:val="left"/>
        <w:rPr>
          <w:szCs w:val="28"/>
        </w:rPr>
      </w:pPr>
    </w:p>
    <w:p w:rsidR="007D7BCE" w:rsidRPr="0052780A" w:rsidRDefault="007D7BCE" w:rsidP="007D7BCE">
      <w:pPr>
        <w:pStyle w:val="a3"/>
        <w:jc w:val="both"/>
      </w:pPr>
      <w:r w:rsidRPr="0052780A">
        <w:t xml:space="preserve">від </w:t>
      </w:r>
      <w:r w:rsidR="009A0B0F">
        <w:t xml:space="preserve">                                 </w:t>
      </w:r>
      <w:r w:rsidRPr="0052780A">
        <w:t xml:space="preserve"> № </w:t>
      </w:r>
      <w:r w:rsidR="009A0B0F">
        <w:t xml:space="preserve">      </w:t>
      </w:r>
      <w:r w:rsidR="00DD7E3B" w:rsidRPr="0052780A">
        <w:t xml:space="preserve"> </w:t>
      </w:r>
      <w:r w:rsidRPr="0052780A">
        <w:t>– МР</w:t>
      </w:r>
    </w:p>
    <w:p w:rsidR="007D7BCE" w:rsidRPr="0052780A" w:rsidRDefault="007D7BCE" w:rsidP="007D7BCE">
      <w:pPr>
        <w:pStyle w:val="a3"/>
        <w:jc w:val="both"/>
        <w:rPr>
          <w:szCs w:val="28"/>
        </w:rPr>
      </w:pPr>
      <w:r w:rsidRPr="0052780A">
        <w:rPr>
          <w:szCs w:val="28"/>
        </w:rPr>
        <w:t>м. Суми</w:t>
      </w:r>
    </w:p>
    <w:p w:rsidR="007D7BCE" w:rsidRPr="0052780A" w:rsidRDefault="007D7BCE" w:rsidP="007D7BCE">
      <w:pPr>
        <w:pStyle w:val="a3"/>
        <w:jc w:val="both"/>
        <w:rPr>
          <w:szCs w:val="28"/>
        </w:rPr>
      </w:pPr>
    </w:p>
    <w:tbl>
      <w:tblPr>
        <w:tblW w:w="0" w:type="auto"/>
        <w:tblLook w:val="01E0" w:firstRow="1" w:lastRow="1" w:firstColumn="1" w:lastColumn="1" w:noHBand="0" w:noVBand="0"/>
      </w:tblPr>
      <w:tblGrid>
        <w:gridCol w:w="4968"/>
      </w:tblGrid>
      <w:tr w:rsidR="007D7BCE" w:rsidRPr="0052780A" w:rsidTr="00134139">
        <w:trPr>
          <w:trHeight w:val="693"/>
        </w:trPr>
        <w:tc>
          <w:tcPr>
            <w:tcW w:w="4968" w:type="dxa"/>
          </w:tcPr>
          <w:p w:rsidR="007D7BCE" w:rsidRPr="0052780A" w:rsidRDefault="007D7BCE" w:rsidP="007D7093">
            <w:pPr>
              <w:pStyle w:val="a3"/>
              <w:jc w:val="both"/>
              <w:rPr>
                <w:szCs w:val="28"/>
                <w:lang w:eastAsia="ru-RU"/>
              </w:rPr>
            </w:pPr>
            <w:r w:rsidRPr="0052780A">
              <w:rPr>
                <w:szCs w:val="28"/>
                <w:lang w:eastAsia="ru-RU"/>
              </w:rPr>
              <w:t xml:space="preserve">Про звернення до </w:t>
            </w:r>
            <w:r w:rsidR="009A0B0F">
              <w:rPr>
                <w:szCs w:val="28"/>
                <w:lang w:eastAsia="ru-RU"/>
              </w:rPr>
              <w:t>Верховної Ради</w:t>
            </w:r>
            <w:r w:rsidR="00AA40F3" w:rsidRPr="0052780A">
              <w:rPr>
                <w:szCs w:val="28"/>
                <w:lang w:eastAsia="ru-RU"/>
              </w:rPr>
              <w:t xml:space="preserve"> України, </w:t>
            </w:r>
            <w:r w:rsidR="009A0B0F">
              <w:rPr>
                <w:szCs w:val="28"/>
                <w:lang w:eastAsia="ru-RU"/>
              </w:rPr>
              <w:t>Офісу Президента</w:t>
            </w:r>
            <w:r w:rsidR="00AA40F3" w:rsidRPr="0052780A">
              <w:rPr>
                <w:szCs w:val="28"/>
                <w:lang w:eastAsia="ru-RU"/>
              </w:rPr>
              <w:t xml:space="preserve"> України,</w:t>
            </w:r>
            <w:r w:rsidR="00906A28">
              <w:rPr>
                <w:szCs w:val="28"/>
                <w:lang w:eastAsia="ru-RU"/>
              </w:rPr>
              <w:t xml:space="preserve"> Міністерства фінансів України, </w:t>
            </w:r>
            <w:r w:rsidR="00AA40F3" w:rsidRPr="0052780A">
              <w:rPr>
                <w:szCs w:val="28"/>
                <w:lang w:eastAsia="ru-RU"/>
              </w:rPr>
              <w:t xml:space="preserve"> </w:t>
            </w:r>
            <w:r w:rsidR="009A0B0F">
              <w:rPr>
                <w:szCs w:val="28"/>
                <w:lang w:eastAsia="ru-RU"/>
              </w:rPr>
              <w:t>Генеральної прокуратури</w:t>
            </w:r>
            <w:r w:rsidR="00AA40F3" w:rsidRPr="0052780A">
              <w:rPr>
                <w:szCs w:val="28"/>
                <w:lang w:eastAsia="ru-RU"/>
              </w:rPr>
              <w:t xml:space="preserve"> Укр</w:t>
            </w:r>
            <w:r w:rsidR="009848C1" w:rsidRPr="0052780A">
              <w:rPr>
                <w:szCs w:val="28"/>
                <w:lang w:eastAsia="ru-RU"/>
              </w:rPr>
              <w:t>аїни</w:t>
            </w:r>
            <w:r w:rsidR="009A0B0F">
              <w:rPr>
                <w:szCs w:val="28"/>
                <w:lang w:eastAsia="ru-RU"/>
              </w:rPr>
              <w:t>, Національного антикорупційного бюро України, Державного бюро розслідувань, Спеціалізованої антикорупційної прокуратури</w:t>
            </w:r>
            <w:r w:rsidR="009848C1" w:rsidRPr="0052780A">
              <w:rPr>
                <w:szCs w:val="28"/>
                <w:lang w:eastAsia="ru-RU"/>
              </w:rPr>
              <w:t xml:space="preserve"> щодо </w:t>
            </w:r>
            <w:r w:rsidR="007D7093">
              <w:rPr>
                <w:szCs w:val="28"/>
                <w:lang w:eastAsia="ru-RU"/>
              </w:rPr>
              <w:t xml:space="preserve">усунення порушень </w:t>
            </w:r>
            <w:r w:rsidR="00884B19">
              <w:rPr>
                <w:szCs w:val="28"/>
                <w:lang w:eastAsia="ru-RU"/>
              </w:rPr>
              <w:t>з боку тимчасового державного органу – Сумської міської військової адміністрації</w:t>
            </w:r>
            <w:r w:rsidR="0092349D">
              <w:rPr>
                <w:szCs w:val="28"/>
                <w:lang w:eastAsia="ru-RU"/>
              </w:rPr>
              <w:t xml:space="preserve"> Сумського району Сумської області</w:t>
            </w:r>
            <w:r w:rsidR="00884B19">
              <w:rPr>
                <w:szCs w:val="28"/>
                <w:lang w:eastAsia="ru-RU"/>
              </w:rPr>
              <w:t xml:space="preserve">, </w:t>
            </w:r>
            <w:r w:rsidR="007D7093">
              <w:rPr>
                <w:szCs w:val="28"/>
                <w:lang w:eastAsia="ru-RU"/>
              </w:rPr>
              <w:t>спричинених юридичною колізією нормативно правових актів</w:t>
            </w:r>
          </w:p>
        </w:tc>
      </w:tr>
    </w:tbl>
    <w:p w:rsidR="007D7BCE" w:rsidRPr="0052780A" w:rsidRDefault="007D7BCE" w:rsidP="007D7BCE">
      <w:pPr>
        <w:pStyle w:val="a7"/>
        <w:spacing w:before="0" w:beforeAutospacing="0" w:after="0" w:afterAutospacing="0"/>
        <w:ind w:firstLine="708"/>
        <w:jc w:val="both"/>
        <w:rPr>
          <w:sz w:val="28"/>
          <w:szCs w:val="28"/>
          <w:lang w:val="uk-UA"/>
        </w:rPr>
      </w:pPr>
    </w:p>
    <w:p w:rsidR="007D7BCE" w:rsidRPr="0052780A" w:rsidRDefault="00C16FFF" w:rsidP="007D7BCE">
      <w:pPr>
        <w:pStyle w:val="a7"/>
        <w:spacing w:before="0" w:beforeAutospacing="0" w:after="0" w:afterAutospacing="0"/>
        <w:ind w:firstLine="708"/>
        <w:jc w:val="both"/>
        <w:rPr>
          <w:sz w:val="28"/>
          <w:szCs w:val="28"/>
          <w:lang w:val="uk-UA"/>
        </w:rPr>
      </w:pPr>
      <w:r>
        <w:rPr>
          <w:sz w:val="28"/>
          <w:szCs w:val="28"/>
          <w:lang w:val="uk-UA"/>
        </w:rPr>
        <w:t xml:space="preserve">Беручи до уваги </w:t>
      </w:r>
      <w:r w:rsidR="00753EEA">
        <w:rPr>
          <w:sz w:val="28"/>
          <w:szCs w:val="28"/>
          <w:lang w:val="uk-UA"/>
        </w:rPr>
        <w:t>одночасне функціонування</w:t>
      </w:r>
      <w:r>
        <w:rPr>
          <w:sz w:val="28"/>
          <w:szCs w:val="28"/>
          <w:lang w:val="uk-UA"/>
        </w:rPr>
        <w:t xml:space="preserve"> на території Сумської міської територіальної громади діючого органу місцевого самоврядування – Сумської міської ради</w:t>
      </w:r>
      <w:r w:rsidR="0092349D">
        <w:rPr>
          <w:sz w:val="28"/>
          <w:szCs w:val="28"/>
          <w:lang w:val="uk-UA"/>
        </w:rPr>
        <w:t>,</w:t>
      </w:r>
      <w:r>
        <w:rPr>
          <w:sz w:val="28"/>
          <w:szCs w:val="28"/>
          <w:lang w:val="uk-UA"/>
        </w:rPr>
        <w:t xml:space="preserve"> та тимчасового державного органу</w:t>
      </w:r>
      <w:r w:rsidR="00753EEA">
        <w:rPr>
          <w:sz w:val="28"/>
          <w:szCs w:val="28"/>
          <w:lang w:val="uk-UA"/>
        </w:rPr>
        <w:t xml:space="preserve"> –</w:t>
      </w:r>
      <w:r>
        <w:rPr>
          <w:sz w:val="28"/>
          <w:szCs w:val="28"/>
          <w:lang w:val="uk-UA"/>
        </w:rPr>
        <w:t xml:space="preserve"> Сумської міської військової адміністрації</w:t>
      </w:r>
      <w:r w:rsidR="0092349D">
        <w:rPr>
          <w:sz w:val="28"/>
          <w:szCs w:val="28"/>
          <w:lang w:val="uk-UA"/>
        </w:rPr>
        <w:t xml:space="preserve"> Сумського району Сумської області,</w:t>
      </w:r>
      <w:r>
        <w:rPr>
          <w:sz w:val="28"/>
          <w:szCs w:val="28"/>
          <w:lang w:val="uk-UA"/>
        </w:rPr>
        <w:t xml:space="preserve"> та юридичну колізію норм законів України «Про місцеве самоврядування в Україні» та «Про правовий режим воєнного стану»</w:t>
      </w:r>
      <w:r w:rsidR="00753EEA">
        <w:rPr>
          <w:sz w:val="28"/>
          <w:szCs w:val="28"/>
          <w:lang w:val="uk-UA"/>
        </w:rPr>
        <w:t xml:space="preserve"> щодо повноважень вказаних органів, що</w:t>
      </w:r>
      <w:r w:rsidR="00884B19">
        <w:rPr>
          <w:sz w:val="28"/>
          <w:szCs w:val="28"/>
          <w:lang w:val="uk-UA"/>
        </w:rPr>
        <w:t xml:space="preserve">, як наслідок, </w:t>
      </w:r>
      <w:r w:rsidR="00753EEA">
        <w:rPr>
          <w:sz w:val="28"/>
          <w:szCs w:val="28"/>
          <w:lang w:val="uk-UA"/>
        </w:rPr>
        <w:t xml:space="preserve">негативно впливає на </w:t>
      </w:r>
      <w:r w:rsidR="00283514">
        <w:rPr>
          <w:sz w:val="28"/>
          <w:szCs w:val="28"/>
          <w:lang w:val="uk-UA"/>
        </w:rPr>
        <w:t xml:space="preserve">реалізацію наданих </w:t>
      </w:r>
      <w:r w:rsidR="00753EEA">
        <w:rPr>
          <w:sz w:val="28"/>
          <w:szCs w:val="28"/>
          <w:lang w:val="uk-UA"/>
        </w:rPr>
        <w:t>органам повноважень та призводить до дисбалансу функціонування та життєдіяльності громади в цілому</w:t>
      </w:r>
      <w:r w:rsidR="007D7BCE" w:rsidRPr="0052780A">
        <w:rPr>
          <w:sz w:val="28"/>
          <w:szCs w:val="28"/>
          <w:lang w:val="uk-UA"/>
        </w:rPr>
        <w:t xml:space="preserve">, з метою </w:t>
      </w:r>
      <w:r w:rsidR="0092349D">
        <w:rPr>
          <w:sz w:val="28"/>
          <w:szCs w:val="28"/>
          <w:lang w:val="uk-UA"/>
        </w:rPr>
        <w:t xml:space="preserve">запобігання перебирання </w:t>
      </w:r>
      <w:r w:rsidR="00BC1B8C">
        <w:rPr>
          <w:sz w:val="28"/>
          <w:szCs w:val="28"/>
          <w:lang w:val="uk-UA"/>
        </w:rPr>
        <w:t>тимчасовим державним органом – Сумською міською військовою адміністрацією</w:t>
      </w:r>
      <w:r w:rsidR="0092349D">
        <w:rPr>
          <w:sz w:val="28"/>
          <w:szCs w:val="28"/>
          <w:lang w:val="uk-UA"/>
        </w:rPr>
        <w:t xml:space="preserve"> Сумського району Сумської області</w:t>
      </w:r>
      <w:r w:rsidR="00BB6394" w:rsidRPr="00BB6394">
        <w:rPr>
          <w:sz w:val="28"/>
          <w:szCs w:val="28"/>
          <w:lang w:val="uk-UA"/>
        </w:rPr>
        <w:t xml:space="preserve"> </w:t>
      </w:r>
      <w:r w:rsidR="00BB6394">
        <w:rPr>
          <w:sz w:val="28"/>
          <w:szCs w:val="28"/>
          <w:lang w:val="uk-UA"/>
        </w:rPr>
        <w:t>повноважень органу місцевого самоврядування</w:t>
      </w:r>
      <w:r w:rsidR="007D7BCE" w:rsidRPr="0052780A">
        <w:rPr>
          <w:sz w:val="28"/>
          <w:szCs w:val="28"/>
          <w:lang w:val="uk-UA"/>
        </w:rPr>
        <w:t xml:space="preserve">, керуючись статтею 25 Закону України «Про місцеве самоврядування в Україні», </w:t>
      </w:r>
      <w:r w:rsidR="007D7BCE" w:rsidRPr="0052780A">
        <w:rPr>
          <w:b/>
          <w:bCs/>
          <w:sz w:val="28"/>
          <w:szCs w:val="28"/>
          <w:lang w:val="uk-UA"/>
        </w:rPr>
        <w:t>Сумська міська рада</w:t>
      </w:r>
    </w:p>
    <w:p w:rsidR="007D7BCE" w:rsidRPr="0052780A" w:rsidRDefault="007D7BCE" w:rsidP="007D7BCE">
      <w:pPr>
        <w:pStyle w:val="a3"/>
        <w:jc w:val="both"/>
      </w:pPr>
    </w:p>
    <w:p w:rsidR="007D7BCE" w:rsidRPr="0052780A" w:rsidRDefault="007D7BCE" w:rsidP="007D7BCE">
      <w:pPr>
        <w:pStyle w:val="a6"/>
        <w:ind w:left="0" w:right="2"/>
        <w:jc w:val="center"/>
        <w:rPr>
          <w:b/>
          <w:bCs/>
        </w:rPr>
      </w:pPr>
      <w:r w:rsidRPr="0052780A">
        <w:rPr>
          <w:b/>
          <w:bCs/>
        </w:rPr>
        <w:t>ВИРІШИЛА:</w:t>
      </w:r>
    </w:p>
    <w:p w:rsidR="007D7BCE" w:rsidRPr="0052780A" w:rsidRDefault="007D7BCE" w:rsidP="007D7BCE">
      <w:pPr>
        <w:pStyle w:val="a6"/>
        <w:ind w:left="0" w:right="2"/>
        <w:jc w:val="center"/>
        <w:rPr>
          <w:bCs/>
        </w:rPr>
      </w:pPr>
    </w:p>
    <w:p w:rsidR="007D7BCE" w:rsidRPr="0052780A" w:rsidRDefault="007D7BCE" w:rsidP="0044660A">
      <w:pPr>
        <w:pStyle w:val="a3"/>
        <w:ind w:firstLine="709"/>
        <w:jc w:val="both"/>
        <w:rPr>
          <w:szCs w:val="28"/>
        </w:rPr>
      </w:pPr>
      <w:r w:rsidRPr="0052780A">
        <w:rPr>
          <w:szCs w:val="28"/>
        </w:rPr>
        <w:t xml:space="preserve">1. Підтримати і направити звернення до </w:t>
      </w:r>
      <w:r w:rsidR="007D7093">
        <w:rPr>
          <w:szCs w:val="28"/>
          <w:lang w:eastAsia="ru-RU"/>
        </w:rPr>
        <w:t>Верховної Ради</w:t>
      </w:r>
      <w:r w:rsidR="007D7093" w:rsidRPr="0052780A">
        <w:rPr>
          <w:szCs w:val="28"/>
          <w:lang w:eastAsia="ru-RU"/>
        </w:rPr>
        <w:t xml:space="preserve"> України, </w:t>
      </w:r>
      <w:r w:rsidR="007D7093">
        <w:rPr>
          <w:szCs w:val="28"/>
          <w:lang w:eastAsia="ru-RU"/>
        </w:rPr>
        <w:t>Офісу Президента</w:t>
      </w:r>
      <w:r w:rsidR="007D7093" w:rsidRPr="0052780A">
        <w:rPr>
          <w:szCs w:val="28"/>
          <w:lang w:eastAsia="ru-RU"/>
        </w:rPr>
        <w:t xml:space="preserve"> України, </w:t>
      </w:r>
      <w:r w:rsidR="00BB6394">
        <w:rPr>
          <w:szCs w:val="28"/>
          <w:lang w:eastAsia="ru-RU"/>
        </w:rPr>
        <w:t xml:space="preserve">Міністерства фінансів України, </w:t>
      </w:r>
      <w:r w:rsidR="007D7093">
        <w:rPr>
          <w:szCs w:val="28"/>
          <w:lang w:eastAsia="ru-RU"/>
        </w:rPr>
        <w:t>Генеральної прокуратури</w:t>
      </w:r>
      <w:r w:rsidR="007D7093" w:rsidRPr="0052780A">
        <w:rPr>
          <w:szCs w:val="28"/>
          <w:lang w:eastAsia="ru-RU"/>
        </w:rPr>
        <w:t xml:space="preserve"> України</w:t>
      </w:r>
      <w:r w:rsidR="007D7093">
        <w:rPr>
          <w:szCs w:val="28"/>
          <w:lang w:eastAsia="ru-RU"/>
        </w:rPr>
        <w:t xml:space="preserve">, Національного антикорупційного бюро України, </w:t>
      </w:r>
      <w:r w:rsidR="007D7093">
        <w:rPr>
          <w:szCs w:val="28"/>
          <w:lang w:eastAsia="ru-RU"/>
        </w:rPr>
        <w:lastRenderedPageBreak/>
        <w:t xml:space="preserve">Державного бюро розслідувань, Спеціалізованої антикорупційної прокуратури </w:t>
      </w:r>
      <w:r w:rsidR="009848C1" w:rsidRPr="0052780A">
        <w:rPr>
          <w:szCs w:val="28"/>
          <w:lang w:eastAsia="ru-RU"/>
        </w:rPr>
        <w:t xml:space="preserve">щодо внесення змін до законодавчих актів </w:t>
      </w:r>
      <w:r w:rsidR="007D7093">
        <w:rPr>
          <w:szCs w:val="28"/>
          <w:lang w:eastAsia="ru-RU"/>
        </w:rPr>
        <w:t xml:space="preserve">та усунення порушень </w:t>
      </w:r>
      <w:r w:rsidR="006A1CA2" w:rsidRPr="0052780A">
        <w:rPr>
          <w:szCs w:val="28"/>
          <w:lang w:eastAsia="ru-RU"/>
        </w:rPr>
        <w:t xml:space="preserve"> </w:t>
      </w:r>
      <w:r w:rsidRPr="0052780A">
        <w:rPr>
          <w:szCs w:val="28"/>
        </w:rPr>
        <w:t>(додається).</w:t>
      </w:r>
    </w:p>
    <w:p w:rsidR="007D7BCE" w:rsidRPr="007D7093" w:rsidRDefault="007D7BCE" w:rsidP="0044660A">
      <w:pPr>
        <w:spacing w:after="0" w:line="240" w:lineRule="auto"/>
        <w:ind w:firstLine="709"/>
        <w:jc w:val="both"/>
        <w:rPr>
          <w:rFonts w:ascii="Times New Roman" w:hAnsi="Times New Roman"/>
          <w:sz w:val="28"/>
          <w:szCs w:val="28"/>
        </w:rPr>
      </w:pPr>
      <w:r w:rsidRPr="0052780A">
        <w:rPr>
          <w:rFonts w:ascii="Times New Roman" w:hAnsi="Times New Roman"/>
          <w:sz w:val="28"/>
          <w:szCs w:val="28"/>
        </w:rPr>
        <w:t xml:space="preserve">2. Відділу з організації діяльності ради Сумської міської ради               </w:t>
      </w:r>
      <w:r w:rsidRPr="007D7093">
        <w:rPr>
          <w:rFonts w:ascii="Times New Roman" w:hAnsi="Times New Roman"/>
          <w:sz w:val="28"/>
          <w:szCs w:val="28"/>
        </w:rPr>
        <w:t xml:space="preserve">(Божко Н.Г.) направити дане звернення до </w:t>
      </w:r>
      <w:r w:rsidR="007D7093" w:rsidRPr="007D7093">
        <w:rPr>
          <w:rFonts w:ascii="Times New Roman" w:hAnsi="Times New Roman"/>
          <w:sz w:val="28"/>
          <w:szCs w:val="28"/>
          <w:lang w:eastAsia="ru-RU"/>
        </w:rPr>
        <w:t xml:space="preserve">Верховної Ради України, Офісу </w:t>
      </w:r>
      <w:r w:rsidR="007D7093" w:rsidRPr="00BB6394">
        <w:rPr>
          <w:rFonts w:ascii="Times New Roman" w:hAnsi="Times New Roman"/>
          <w:sz w:val="28"/>
          <w:szCs w:val="28"/>
          <w:lang w:eastAsia="ru-RU"/>
        </w:rPr>
        <w:t xml:space="preserve">Президента України, </w:t>
      </w:r>
      <w:r w:rsidR="00BB6394" w:rsidRPr="00BB6394">
        <w:rPr>
          <w:rFonts w:ascii="Times New Roman" w:hAnsi="Times New Roman"/>
          <w:sz w:val="28"/>
          <w:szCs w:val="28"/>
          <w:lang w:eastAsia="ru-RU"/>
        </w:rPr>
        <w:t xml:space="preserve">Міністерства фінансів України, </w:t>
      </w:r>
      <w:r w:rsidR="007D7093" w:rsidRPr="00BB6394">
        <w:rPr>
          <w:rFonts w:ascii="Times New Roman" w:hAnsi="Times New Roman"/>
          <w:sz w:val="28"/>
          <w:szCs w:val="28"/>
          <w:lang w:eastAsia="ru-RU"/>
        </w:rPr>
        <w:t>Генеральної</w:t>
      </w:r>
      <w:r w:rsidR="007D7093" w:rsidRPr="007D7093">
        <w:rPr>
          <w:rFonts w:ascii="Times New Roman" w:hAnsi="Times New Roman"/>
          <w:sz w:val="28"/>
          <w:szCs w:val="28"/>
          <w:lang w:eastAsia="ru-RU"/>
        </w:rPr>
        <w:t xml:space="preserve"> прокуратури України, Національного антикорупційного бюро України, Державного бюро розслідувань, Спеціалізованої антикорупційної прокуратури</w:t>
      </w:r>
      <w:r w:rsidRPr="007D7093">
        <w:rPr>
          <w:rFonts w:ascii="Times New Roman" w:hAnsi="Times New Roman"/>
          <w:sz w:val="28"/>
          <w:szCs w:val="28"/>
        </w:rPr>
        <w:t>.</w:t>
      </w:r>
    </w:p>
    <w:p w:rsidR="007D7BCE" w:rsidRPr="0052780A" w:rsidRDefault="007D7BCE" w:rsidP="0044660A">
      <w:pPr>
        <w:pStyle w:val="a3"/>
        <w:ind w:firstLine="709"/>
        <w:jc w:val="both"/>
      </w:pPr>
      <w:r w:rsidRPr="0052780A">
        <w:rPr>
          <w:szCs w:val="28"/>
        </w:rPr>
        <w:t>3. Організацію виконання даного рішення покласти на секретаря Сум</w:t>
      </w:r>
      <w:r w:rsidR="00884B19">
        <w:rPr>
          <w:szCs w:val="28"/>
        </w:rPr>
        <w:t>ської міської ради Кобзаря А.М.</w:t>
      </w:r>
    </w:p>
    <w:p w:rsidR="007D7BCE" w:rsidRPr="0052780A" w:rsidRDefault="007D7BCE" w:rsidP="007D7BCE">
      <w:pPr>
        <w:spacing w:after="0" w:line="240" w:lineRule="auto"/>
        <w:ind w:firstLine="900"/>
        <w:jc w:val="both"/>
        <w:rPr>
          <w:rFonts w:ascii="Times New Roman" w:hAnsi="Times New Roman"/>
          <w:sz w:val="28"/>
          <w:szCs w:val="28"/>
        </w:rPr>
      </w:pPr>
    </w:p>
    <w:p w:rsidR="007D7BCE" w:rsidRPr="00E52CC5" w:rsidRDefault="007D7BCE" w:rsidP="007D7BCE">
      <w:pPr>
        <w:spacing w:after="0" w:line="240" w:lineRule="auto"/>
        <w:ind w:firstLine="900"/>
        <w:jc w:val="both"/>
        <w:rPr>
          <w:rFonts w:ascii="Times New Roman" w:hAnsi="Times New Roman"/>
          <w:sz w:val="28"/>
          <w:szCs w:val="28"/>
        </w:rPr>
      </w:pPr>
    </w:p>
    <w:p w:rsidR="0052780A" w:rsidRPr="00E52CC5" w:rsidRDefault="0052780A" w:rsidP="00283514">
      <w:pPr>
        <w:spacing w:after="0" w:line="240" w:lineRule="auto"/>
        <w:ind w:firstLine="900"/>
        <w:jc w:val="both"/>
        <w:rPr>
          <w:rFonts w:ascii="Times New Roman" w:hAnsi="Times New Roman"/>
          <w:sz w:val="28"/>
          <w:szCs w:val="28"/>
        </w:rPr>
      </w:pPr>
    </w:p>
    <w:p w:rsidR="007D7BCE" w:rsidRPr="00E52CC5" w:rsidRDefault="007D7BCE" w:rsidP="00283514">
      <w:pPr>
        <w:pStyle w:val="a6"/>
        <w:ind w:left="0" w:right="2"/>
        <w:rPr>
          <w:bCs/>
          <w:szCs w:val="28"/>
        </w:rPr>
      </w:pPr>
    </w:p>
    <w:p w:rsidR="0011088B" w:rsidRPr="00E52CC5" w:rsidRDefault="0011088B" w:rsidP="00283514">
      <w:pPr>
        <w:widowControl w:val="0"/>
        <w:tabs>
          <w:tab w:val="left" w:pos="566"/>
          <w:tab w:val="left" w:pos="851"/>
        </w:tabs>
        <w:spacing w:after="0" w:line="240" w:lineRule="auto"/>
        <w:jc w:val="both"/>
        <w:rPr>
          <w:rFonts w:ascii="Times New Roman" w:hAnsi="Times New Roman"/>
          <w:sz w:val="28"/>
          <w:szCs w:val="28"/>
        </w:rPr>
      </w:pPr>
      <w:r w:rsidRPr="00E52CC5">
        <w:rPr>
          <w:rFonts w:ascii="Times New Roman" w:hAnsi="Times New Roman"/>
          <w:sz w:val="28"/>
          <w:szCs w:val="28"/>
        </w:rPr>
        <w:t>Секретар Сумської міської ради</w:t>
      </w:r>
      <w:r w:rsidRPr="00E52CC5">
        <w:rPr>
          <w:rFonts w:ascii="Times New Roman" w:hAnsi="Times New Roman"/>
          <w:sz w:val="28"/>
          <w:szCs w:val="28"/>
        </w:rPr>
        <w:tab/>
      </w:r>
      <w:r w:rsidRPr="00E52CC5">
        <w:rPr>
          <w:rFonts w:ascii="Times New Roman" w:hAnsi="Times New Roman"/>
          <w:sz w:val="28"/>
          <w:szCs w:val="28"/>
        </w:rPr>
        <w:tab/>
      </w:r>
      <w:r w:rsidRPr="00E52CC5">
        <w:rPr>
          <w:rFonts w:ascii="Times New Roman" w:hAnsi="Times New Roman"/>
          <w:sz w:val="28"/>
          <w:szCs w:val="28"/>
        </w:rPr>
        <w:tab/>
      </w:r>
      <w:r w:rsidRPr="00E52CC5">
        <w:rPr>
          <w:rFonts w:ascii="Times New Roman" w:hAnsi="Times New Roman"/>
          <w:sz w:val="28"/>
          <w:szCs w:val="28"/>
        </w:rPr>
        <w:tab/>
      </w:r>
      <w:r w:rsidRPr="00E52CC5">
        <w:rPr>
          <w:rFonts w:ascii="Times New Roman" w:hAnsi="Times New Roman"/>
          <w:sz w:val="28"/>
          <w:szCs w:val="28"/>
        </w:rPr>
        <w:tab/>
        <w:t xml:space="preserve">     Артем КОБЗАР</w:t>
      </w:r>
    </w:p>
    <w:p w:rsidR="0011088B" w:rsidRPr="00E52CC5" w:rsidRDefault="0011088B" w:rsidP="00283514">
      <w:pPr>
        <w:tabs>
          <w:tab w:val="left" w:pos="851"/>
        </w:tabs>
        <w:spacing w:after="0" w:line="240" w:lineRule="auto"/>
        <w:ind w:firstLine="851"/>
        <w:jc w:val="both"/>
        <w:rPr>
          <w:rFonts w:ascii="Times New Roman" w:hAnsi="Times New Roman"/>
          <w:sz w:val="28"/>
          <w:szCs w:val="28"/>
        </w:rPr>
      </w:pPr>
    </w:p>
    <w:p w:rsidR="0011088B" w:rsidRPr="00E52CC5" w:rsidRDefault="0011088B" w:rsidP="00283514">
      <w:pPr>
        <w:tabs>
          <w:tab w:val="left" w:pos="851"/>
        </w:tabs>
        <w:spacing w:after="0" w:line="240" w:lineRule="auto"/>
        <w:ind w:firstLine="851"/>
        <w:jc w:val="both"/>
        <w:rPr>
          <w:rFonts w:ascii="Times New Roman" w:hAnsi="Times New Roman"/>
          <w:sz w:val="28"/>
          <w:szCs w:val="28"/>
        </w:rPr>
      </w:pPr>
    </w:p>
    <w:p w:rsidR="0011088B" w:rsidRPr="00E52CC5" w:rsidRDefault="0011088B" w:rsidP="00283514">
      <w:pPr>
        <w:tabs>
          <w:tab w:val="left" w:pos="851"/>
        </w:tabs>
        <w:spacing w:after="0" w:line="240" w:lineRule="auto"/>
        <w:ind w:firstLine="851"/>
        <w:jc w:val="both"/>
        <w:rPr>
          <w:rFonts w:ascii="Times New Roman" w:hAnsi="Times New Roman"/>
          <w:sz w:val="28"/>
          <w:szCs w:val="28"/>
        </w:rPr>
      </w:pPr>
    </w:p>
    <w:p w:rsidR="0011088B" w:rsidRPr="00E52CC5" w:rsidRDefault="0011088B" w:rsidP="00283514">
      <w:pPr>
        <w:tabs>
          <w:tab w:val="left" w:pos="851"/>
        </w:tabs>
        <w:spacing w:after="0" w:line="240" w:lineRule="auto"/>
        <w:ind w:firstLine="851"/>
        <w:jc w:val="both"/>
        <w:rPr>
          <w:rFonts w:ascii="Times New Roman" w:hAnsi="Times New Roman"/>
          <w:sz w:val="28"/>
          <w:szCs w:val="28"/>
        </w:rPr>
      </w:pPr>
    </w:p>
    <w:p w:rsidR="0011088B" w:rsidRPr="00E52CC5" w:rsidRDefault="0011088B" w:rsidP="00283514">
      <w:pPr>
        <w:tabs>
          <w:tab w:val="left" w:pos="851"/>
        </w:tabs>
        <w:spacing w:after="0" w:line="240" w:lineRule="auto"/>
        <w:ind w:firstLine="851"/>
        <w:jc w:val="both"/>
        <w:rPr>
          <w:rFonts w:ascii="Times New Roman" w:hAnsi="Times New Roman"/>
          <w:sz w:val="28"/>
          <w:szCs w:val="28"/>
        </w:rPr>
      </w:pPr>
    </w:p>
    <w:p w:rsidR="0011088B" w:rsidRPr="00283514" w:rsidRDefault="0011088B" w:rsidP="00283514">
      <w:pPr>
        <w:tabs>
          <w:tab w:val="left" w:pos="851"/>
        </w:tabs>
        <w:spacing w:after="0" w:line="240" w:lineRule="auto"/>
        <w:ind w:firstLine="851"/>
        <w:jc w:val="both"/>
        <w:rPr>
          <w:rFonts w:ascii="Times New Roman" w:hAnsi="Times New Roman"/>
          <w:sz w:val="24"/>
          <w:szCs w:val="24"/>
        </w:rPr>
      </w:pPr>
    </w:p>
    <w:p w:rsidR="0011088B" w:rsidRPr="00283514" w:rsidRDefault="0011088B" w:rsidP="00283514">
      <w:pPr>
        <w:tabs>
          <w:tab w:val="left" w:pos="851"/>
        </w:tabs>
        <w:spacing w:after="0" w:line="240" w:lineRule="auto"/>
        <w:ind w:firstLine="851"/>
        <w:jc w:val="both"/>
        <w:rPr>
          <w:rFonts w:ascii="Times New Roman" w:hAnsi="Times New Roman"/>
          <w:sz w:val="24"/>
          <w:szCs w:val="24"/>
        </w:rPr>
      </w:pPr>
    </w:p>
    <w:p w:rsidR="0011088B" w:rsidRPr="00283514" w:rsidRDefault="0011088B" w:rsidP="00283514">
      <w:pPr>
        <w:tabs>
          <w:tab w:val="left" w:pos="851"/>
        </w:tabs>
        <w:spacing w:after="0" w:line="240" w:lineRule="auto"/>
        <w:ind w:firstLine="851"/>
        <w:jc w:val="both"/>
        <w:rPr>
          <w:rFonts w:ascii="Times New Roman" w:hAnsi="Times New Roman"/>
          <w:sz w:val="24"/>
          <w:szCs w:val="24"/>
        </w:rPr>
      </w:pPr>
    </w:p>
    <w:p w:rsidR="0011088B" w:rsidRPr="00283514" w:rsidRDefault="0011088B" w:rsidP="00283514">
      <w:pPr>
        <w:tabs>
          <w:tab w:val="left" w:pos="851"/>
        </w:tabs>
        <w:spacing w:after="0" w:line="240" w:lineRule="auto"/>
        <w:ind w:firstLine="851"/>
        <w:jc w:val="both"/>
        <w:rPr>
          <w:rFonts w:ascii="Times New Roman" w:hAnsi="Times New Roman"/>
          <w:sz w:val="24"/>
          <w:szCs w:val="24"/>
        </w:rPr>
      </w:pPr>
      <w:bookmarkStart w:id="0" w:name="_GoBack"/>
      <w:bookmarkEnd w:id="0"/>
    </w:p>
    <w:p w:rsidR="0011088B" w:rsidRPr="00283514" w:rsidRDefault="0011088B" w:rsidP="00283514">
      <w:pPr>
        <w:tabs>
          <w:tab w:val="left" w:pos="851"/>
        </w:tabs>
        <w:spacing w:after="0" w:line="240" w:lineRule="auto"/>
        <w:ind w:firstLine="851"/>
        <w:jc w:val="both"/>
        <w:rPr>
          <w:rFonts w:ascii="Times New Roman" w:hAnsi="Times New Roman"/>
          <w:sz w:val="24"/>
          <w:szCs w:val="24"/>
        </w:rPr>
      </w:pPr>
    </w:p>
    <w:p w:rsidR="0011088B" w:rsidRPr="00283514" w:rsidRDefault="0011088B" w:rsidP="00283514">
      <w:pPr>
        <w:tabs>
          <w:tab w:val="left" w:pos="851"/>
        </w:tabs>
        <w:spacing w:after="0" w:line="240" w:lineRule="auto"/>
        <w:ind w:firstLine="851"/>
        <w:jc w:val="both"/>
        <w:rPr>
          <w:rFonts w:ascii="Times New Roman" w:hAnsi="Times New Roman"/>
          <w:sz w:val="24"/>
          <w:szCs w:val="24"/>
        </w:rPr>
      </w:pPr>
    </w:p>
    <w:p w:rsidR="0011088B" w:rsidRPr="00E52CC5" w:rsidRDefault="0011088B" w:rsidP="00283514">
      <w:pPr>
        <w:tabs>
          <w:tab w:val="left" w:pos="851"/>
        </w:tabs>
        <w:spacing w:after="0" w:line="240" w:lineRule="auto"/>
        <w:jc w:val="both"/>
        <w:rPr>
          <w:rFonts w:ascii="Times New Roman" w:hAnsi="Times New Roman"/>
          <w:sz w:val="24"/>
          <w:szCs w:val="24"/>
        </w:rPr>
      </w:pPr>
      <w:r w:rsidRPr="00E52CC5">
        <w:rPr>
          <w:rFonts w:ascii="Times New Roman" w:hAnsi="Times New Roman"/>
          <w:sz w:val="24"/>
          <w:szCs w:val="24"/>
        </w:rPr>
        <w:t xml:space="preserve">Виконавці: </w:t>
      </w:r>
    </w:p>
    <w:p w:rsidR="0011088B" w:rsidRPr="00E52CC5" w:rsidRDefault="0011088B" w:rsidP="00283514">
      <w:pPr>
        <w:tabs>
          <w:tab w:val="left" w:pos="851"/>
        </w:tabs>
        <w:spacing w:after="0" w:line="240" w:lineRule="auto"/>
        <w:jc w:val="both"/>
        <w:rPr>
          <w:rFonts w:ascii="Times New Roman" w:hAnsi="Times New Roman"/>
          <w:sz w:val="24"/>
          <w:szCs w:val="24"/>
        </w:rPr>
      </w:pPr>
      <w:proofErr w:type="spellStart"/>
      <w:r w:rsidRPr="00E52CC5">
        <w:rPr>
          <w:rFonts w:ascii="Times New Roman" w:hAnsi="Times New Roman"/>
          <w:sz w:val="24"/>
          <w:szCs w:val="24"/>
        </w:rPr>
        <w:t>Акпєров</w:t>
      </w:r>
      <w:proofErr w:type="spellEnd"/>
      <w:r w:rsidRPr="00E52CC5">
        <w:rPr>
          <w:rFonts w:ascii="Times New Roman" w:hAnsi="Times New Roman"/>
          <w:sz w:val="24"/>
          <w:szCs w:val="24"/>
        </w:rPr>
        <w:t xml:space="preserve"> В.В., </w:t>
      </w:r>
    </w:p>
    <w:p w:rsidR="0011088B" w:rsidRPr="00E52CC5" w:rsidRDefault="0011088B" w:rsidP="00283514">
      <w:pPr>
        <w:tabs>
          <w:tab w:val="left" w:pos="851"/>
        </w:tabs>
        <w:spacing w:after="0" w:line="240" w:lineRule="auto"/>
        <w:jc w:val="both"/>
        <w:rPr>
          <w:rFonts w:ascii="Times New Roman" w:hAnsi="Times New Roman"/>
          <w:sz w:val="24"/>
          <w:szCs w:val="24"/>
        </w:rPr>
      </w:pPr>
      <w:r w:rsidRPr="00E52CC5">
        <w:rPr>
          <w:rFonts w:ascii="Times New Roman" w:hAnsi="Times New Roman"/>
          <w:sz w:val="24"/>
          <w:szCs w:val="24"/>
        </w:rPr>
        <w:t xml:space="preserve">Дяденко І.О., </w:t>
      </w:r>
    </w:p>
    <w:p w:rsidR="0011088B" w:rsidRPr="00E52CC5" w:rsidRDefault="0011088B" w:rsidP="00283514">
      <w:pPr>
        <w:tabs>
          <w:tab w:val="left" w:pos="851"/>
        </w:tabs>
        <w:spacing w:after="0" w:line="240" w:lineRule="auto"/>
        <w:jc w:val="both"/>
        <w:rPr>
          <w:rFonts w:ascii="Times New Roman" w:hAnsi="Times New Roman"/>
          <w:sz w:val="24"/>
          <w:szCs w:val="24"/>
        </w:rPr>
      </w:pPr>
      <w:proofErr w:type="spellStart"/>
      <w:r w:rsidRPr="00E52CC5">
        <w:rPr>
          <w:rFonts w:ascii="Times New Roman" w:hAnsi="Times New Roman"/>
          <w:sz w:val="24"/>
          <w:szCs w:val="24"/>
        </w:rPr>
        <w:t>Сагач</w:t>
      </w:r>
      <w:proofErr w:type="spellEnd"/>
      <w:r w:rsidRPr="00E52CC5">
        <w:rPr>
          <w:rFonts w:ascii="Times New Roman" w:hAnsi="Times New Roman"/>
          <w:sz w:val="24"/>
          <w:szCs w:val="24"/>
        </w:rPr>
        <w:t xml:space="preserve"> А.Г.,</w:t>
      </w:r>
    </w:p>
    <w:p w:rsidR="0011088B" w:rsidRPr="00E52CC5" w:rsidRDefault="0011088B" w:rsidP="00283514">
      <w:pPr>
        <w:tabs>
          <w:tab w:val="left" w:pos="851"/>
        </w:tabs>
        <w:spacing w:after="0" w:line="240" w:lineRule="auto"/>
        <w:jc w:val="both"/>
        <w:rPr>
          <w:rFonts w:ascii="Times New Roman" w:hAnsi="Times New Roman"/>
          <w:sz w:val="24"/>
          <w:szCs w:val="24"/>
        </w:rPr>
      </w:pPr>
      <w:proofErr w:type="spellStart"/>
      <w:r w:rsidRPr="00E52CC5">
        <w:rPr>
          <w:rFonts w:ascii="Times New Roman" w:hAnsi="Times New Roman"/>
          <w:sz w:val="24"/>
          <w:szCs w:val="24"/>
          <w:shd w:val="clear" w:color="auto" w:fill="FFFFFF"/>
        </w:rPr>
        <w:t>Перепека</w:t>
      </w:r>
      <w:proofErr w:type="spellEnd"/>
      <w:r w:rsidRPr="00E52CC5">
        <w:rPr>
          <w:rFonts w:ascii="Times New Roman" w:hAnsi="Times New Roman"/>
          <w:sz w:val="24"/>
          <w:szCs w:val="24"/>
          <w:shd w:val="clear" w:color="auto" w:fill="FFFFFF"/>
        </w:rPr>
        <w:t xml:space="preserve"> І.О.</w:t>
      </w:r>
    </w:p>
    <w:p w:rsidR="0011088B" w:rsidRPr="00E52CC5" w:rsidRDefault="00283514" w:rsidP="00283514">
      <w:pPr>
        <w:tabs>
          <w:tab w:val="left" w:pos="4820"/>
        </w:tabs>
        <w:spacing w:after="0" w:line="240" w:lineRule="auto"/>
        <w:jc w:val="both"/>
        <w:rPr>
          <w:rFonts w:ascii="Times New Roman" w:hAnsi="Times New Roman"/>
          <w:sz w:val="24"/>
          <w:szCs w:val="24"/>
        </w:rPr>
      </w:pPr>
      <w:r w:rsidRPr="00E52CC5">
        <w:rPr>
          <w:rFonts w:ascii="Times New Roman" w:hAnsi="Times New Roman"/>
          <w:sz w:val="24"/>
          <w:szCs w:val="24"/>
        </w:rPr>
        <w:t>11.03</w:t>
      </w:r>
      <w:r w:rsidR="0011088B" w:rsidRPr="00E52CC5">
        <w:rPr>
          <w:rFonts w:ascii="Times New Roman" w:hAnsi="Times New Roman"/>
          <w:sz w:val="24"/>
          <w:szCs w:val="24"/>
        </w:rPr>
        <w:t>.2025</w:t>
      </w:r>
    </w:p>
    <w:p w:rsidR="0011088B" w:rsidRPr="00E52CC5" w:rsidRDefault="0011088B" w:rsidP="00283514">
      <w:pPr>
        <w:tabs>
          <w:tab w:val="left" w:pos="4820"/>
        </w:tabs>
        <w:spacing w:after="0" w:line="240" w:lineRule="auto"/>
        <w:jc w:val="both"/>
        <w:rPr>
          <w:rFonts w:ascii="Times New Roman" w:hAnsi="Times New Roman"/>
          <w:sz w:val="24"/>
          <w:szCs w:val="24"/>
        </w:rPr>
      </w:pPr>
    </w:p>
    <w:p w:rsidR="0011088B" w:rsidRPr="00E52CC5" w:rsidRDefault="0011088B" w:rsidP="00283514">
      <w:pPr>
        <w:tabs>
          <w:tab w:val="left" w:pos="4820"/>
        </w:tabs>
        <w:spacing w:after="0" w:line="240" w:lineRule="auto"/>
        <w:jc w:val="both"/>
        <w:rPr>
          <w:rFonts w:ascii="Times New Roman" w:hAnsi="Times New Roman"/>
          <w:sz w:val="24"/>
          <w:szCs w:val="24"/>
        </w:rPr>
      </w:pPr>
      <w:r w:rsidRPr="00E52CC5">
        <w:rPr>
          <w:rFonts w:ascii="Times New Roman" w:hAnsi="Times New Roman"/>
          <w:sz w:val="24"/>
          <w:szCs w:val="24"/>
        </w:rPr>
        <w:t>Ініціатори розгляду питання:</w:t>
      </w:r>
    </w:p>
    <w:p w:rsidR="0011088B" w:rsidRPr="00E52CC5" w:rsidRDefault="0011088B" w:rsidP="00283514">
      <w:pPr>
        <w:tabs>
          <w:tab w:val="left" w:pos="4820"/>
        </w:tabs>
        <w:spacing w:after="0" w:line="240" w:lineRule="auto"/>
        <w:jc w:val="both"/>
        <w:rPr>
          <w:rFonts w:ascii="Times New Roman" w:hAnsi="Times New Roman"/>
          <w:sz w:val="24"/>
          <w:szCs w:val="24"/>
        </w:rPr>
      </w:pPr>
      <w:r w:rsidRPr="00E52CC5">
        <w:rPr>
          <w:rFonts w:ascii="Times New Roman" w:hAnsi="Times New Roman"/>
          <w:sz w:val="24"/>
          <w:szCs w:val="24"/>
        </w:rPr>
        <w:t xml:space="preserve">Депутатська фракція політичної партії «Європейська солідарність» в Сумській міській раді </w:t>
      </w:r>
      <w:r w:rsidRPr="00E52CC5">
        <w:rPr>
          <w:rFonts w:ascii="Times New Roman" w:hAnsi="Times New Roman"/>
          <w:sz w:val="24"/>
          <w:szCs w:val="24"/>
          <w:lang w:val="en-US"/>
        </w:rPr>
        <w:t>VIII</w:t>
      </w:r>
      <w:r w:rsidRPr="00E52CC5">
        <w:rPr>
          <w:rFonts w:ascii="Times New Roman" w:hAnsi="Times New Roman"/>
          <w:sz w:val="24"/>
          <w:szCs w:val="24"/>
        </w:rPr>
        <w:t xml:space="preserve"> скликання.</w:t>
      </w:r>
    </w:p>
    <w:p w:rsidR="0011088B" w:rsidRPr="00E52CC5" w:rsidRDefault="0011088B" w:rsidP="00283514">
      <w:pPr>
        <w:tabs>
          <w:tab w:val="left" w:pos="4820"/>
        </w:tabs>
        <w:spacing w:after="0" w:line="240" w:lineRule="auto"/>
        <w:jc w:val="both"/>
        <w:rPr>
          <w:rFonts w:ascii="Times New Roman" w:hAnsi="Times New Roman"/>
          <w:sz w:val="24"/>
          <w:szCs w:val="24"/>
        </w:rPr>
      </w:pPr>
      <w:r w:rsidRPr="00E52CC5">
        <w:rPr>
          <w:rFonts w:ascii="Times New Roman" w:hAnsi="Times New Roman"/>
          <w:sz w:val="24"/>
          <w:szCs w:val="24"/>
        </w:rPr>
        <w:t xml:space="preserve">Депутатська фракція «Сила і честь» в Сумській міській раді </w:t>
      </w:r>
      <w:r w:rsidRPr="00E52CC5">
        <w:rPr>
          <w:rFonts w:ascii="Times New Roman" w:hAnsi="Times New Roman"/>
          <w:sz w:val="24"/>
          <w:szCs w:val="24"/>
          <w:lang w:val="en-US"/>
        </w:rPr>
        <w:t>VIII</w:t>
      </w:r>
      <w:r w:rsidRPr="00E52CC5">
        <w:rPr>
          <w:rFonts w:ascii="Times New Roman" w:hAnsi="Times New Roman"/>
          <w:sz w:val="24"/>
          <w:szCs w:val="24"/>
        </w:rPr>
        <w:t xml:space="preserve"> скликання;</w:t>
      </w:r>
    </w:p>
    <w:p w:rsidR="00283514" w:rsidRPr="00E52CC5" w:rsidRDefault="0011088B" w:rsidP="00283514">
      <w:pPr>
        <w:tabs>
          <w:tab w:val="left" w:pos="4820"/>
        </w:tabs>
        <w:spacing w:after="0" w:line="240" w:lineRule="auto"/>
        <w:jc w:val="both"/>
        <w:rPr>
          <w:rFonts w:ascii="Times New Roman" w:hAnsi="Times New Roman"/>
          <w:sz w:val="24"/>
          <w:szCs w:val="24"/>
        </w:rPr>
      </w:pPr>
      <w:r w:rsidRPr="00E52CC5">
        <w:rPr>
          <w:rFonts w:ascii="Times New Roman" w:hAnsi="Times New Roman"/>
          <w:sz w:val="24"/>
          <w:szCs w:val="24"/>
        </w:rPr>
        <w:t xml:space="preserve">Депутатська фракція «ВО «Батьківщина» в Сумській міській раді </w:t>
      </w:r>
      <w:r w:rsidRPr="00E52CC5">
        <w:rPr>
          <w:rFonts w:ascii="Times New Roman" w:hAnsi="Times New Roman"/>
          <w:sz w:val="24"/>
          <w:szCs w:val="24"/>
          <w:lang w:val="en-US"/>
        </w:rPr>
        <w:t>VIII</w:t>
      </w:r>
      <w:r w:rsidRPr="00E52CC5">
        <w:rPr>
          <w:rFonts w:ascii="Times New Roman" w:hAnsi="Times New Roman"/>
          <w:sz w:val="24"/>
          <w:szCs w:val="24"/>
        </w:rPr>
        <w:t xml:space="preserve"> скликання</w:t>
      </w:r>
    </w:p>
    <w:p w:rsidR="00283514" w:rsidRPr="00E52CC5" w:rsidRDefault="002064B1" w:rsidP="00283514">
      <w:pPr>
        <w:tabs>
          <w:tab w:val="left" w:pos="4820"/>
        </w:tabs>
        <w:spacing w:after="0" w:line="240" w:lineRule="auto"/>
        <w:jc w:val="both"/>
        <w:rPr>
          <w:rFonts w:ascii="Times New Roman" w:hAnsi="Times New Roman"/>
          <w:bCs/>
          <w:sz w:val="24"/>
          <w:szCs w:val="24"/>
        </w:rPr>
      </w:pPr>
      <w:hyperlink r:id="rId7" w:history="1">
        <w:r w:rsidR="0011088B" w:rsidRPr="00E52CC5">
          <w:rPr>
            <w:rStyle w:val="ad"/>
            <w:rFonts w:ascii="Times New Roman" w:hAnsi="Times New Roman"/>
            <w:bCs/>
            <w:color w:val="auto"/>
            <w:sz w:val="24"/>
            <w:szCs w:val="24"/>
            <w:u w:val="none"/>
          </w:rPr>
          <w:t>Депутатська група «Суми» в Сумській міській раді VIII скликання</w:t>
        </w:r>
      </w:hyperlink>
    </w:p>
    <w:p w:rsidR="00283514" w:rsidRPr="00E52CC5" w:rsidRDefault="00283514" w:rsidP="00283514">
      <w:pPr>
        <w:tabs>
          <w:tab w:val="left" w:pos="4820"/>
        </w:tabs>
        <w:spacing w:after="0" w:line="240" w:lineRule="auto"/>
        <w:jc w:val="both"/>
        <w:rPr>
          <w:rFonts w:ascii="Times New Roman" w:hAnsi="Times New Roman"/>
          <w:bCs/>
          <w:sz w:val="24"/>
          <w:szCs w:val="24"/>
        </w:rPr>
      </w:pPr>
    </w:p>
    <w:p w:rsidR="00283514" w:rsidRPr="00E52CC5" w:rsidRDefault="0011088B" w:rsidP="00283514">
      <w:pPr>
        <w:tabs>
          <w:tab w:val="left" w:pos="4820"/>
        </w:tabs>
        <w:spacing w:after="0" w:line="240" w:lineRule="auto"/>
        <w:jc w:val="both"/>
        <w:rPr>
          <w:rFonts w:ascii="Times New Roman" w:hAnsi="Times New Roman"/>
          <w:sz w:val="24"/>
          <w:szCs w:val="24"/>
        </w:rPr>
      </w:pPr>
      <w:proofErr w:type="spellStart"/>
      <w:r w:rsidRPr="00E52CC5">
        <w:rPr>
          <w:rFonts w:ascii="Times New Roman" w:hAnsi="Times New Roman"/>
          <w:sz w:val="24"/>
          <w:szCs w:val="24"/>
        </w:rPr>
        <w:t>Проє</w:t>
      </w:r>
      <w:r w:rsidR="00283514" w:rsidRPr="00E52CC5">
        <w:rPr>
          <w:rFonts w:ascii="Times New Roman" w:hAnsi="Times New Roman"/>
          <w:sz w:val="24"/>
          <w:szCs w:val="24"/>
        </w:rPr>
        <w:t>кт</w:t>
      </w:r>
      <w:proofErr w:type="spellEnd"/>
      <w:r w:rsidR="00283514" w:rsidRPr="00E52CC5">
        <w:rPr>
          <w:rFonts w:ascii="Times New Roman" w:hAnsi="Times New Roman"/>
          <w:sz w:val="24"/>
          <w:szCs w:val="24"/>
        </w:rPr>
        <w:t xml:space="preserve"> рішення підготовлено:</w:t>
      </w:r>
    </w:p>
    <w:p w:rsidR="0011088B" w:rsidRPr="00E52CC5" w:rsidRDefault="0011088B" w:rsidP="00283514">
      <w:pPr>
        <w:tabs>
          <w:tab w:val="left" w:pos="4820"/>
        </w:tabs>
        <w:spacing w:after="0" w:line="240" w:lineRule="auto"/>
        <w:jc w:val="both"/>
        <w:rPr>
          <w:rFonts w:ascii="Times New Roman" w:hAnsi="Times New Roman"/>
          <w:sz w:val="24"/>
          <w:szCs w:val="24"/>
        </w:rPr>
      </w:pPr>
      <w:r w:rsidRPr="00E52CC5">
        <w:rPr>
          <w:rFonts w:ascii="Times New Roman" w:hAnsi="Times New Roman"/>
          <w:sz w:val="24"/>
          <w:szCs w:val="24"/>
        </w:rPr>
        <w:t xml:space="preserve">головою Депутатської фракції політичної партії «Європейська солідарність» в Сумській міській раді </w:t>
      </w:r>
      <w:r w:rsidRPr="00E52CC5">
        <w:rPr>
          <w:rFonts w:ascii="Times New Roman" w:hAnsi="Times New Roman"/>
          <w:sz w:val="24"/>
          <w:szCs w:val="24"/>
          <w:lang w:val="en-US"/>
        </w:rPr>
        <w:t>VIII</w:t>
      </w:r>
      <w:r w:rsidRPr="00E52CC5">
        <w:rPr>
          <w:rFonts w:ascii="Times New Roman" w:hAnsi="Times New Roman"/>
          <w:sz w:val="24"/>
          <w:szCs w:val="24"/>
        </w:rPr>
        <w:t xml:space="preserve"> скликання </w:t>
      </w:r>
      <w:proofErr w:type="spellStart"/>
      <w:r w:rsidRPr="00E52CC5">
        <w:rPr>
          <w:rFonts w:ascii="Times New Roman" w:hAnsi="Times New Roman"/>
          <w:sz w:val="24"/>
          <w:szCs w:val="24"/>
        </w:rPr>
        <w:t>Акпєровим</w:t>
      </w:r>
      <w:proofErr w:type="spellEnd"/>
      <w:r w:rsidRPr="00E52CC5">
        <w:rPr>
          <w:rFonts w:ascii="Times New Roman" w:hAnsi="Times New Roman"/>
          <w:sz w:val="24"/>
          <w:szCs w:val="24"/>
        </w:rPr>
        <w:t xml:space="preserve"> В.В., заступником голови Депутатської фракції «Сила і честь» в Сумській міській раді </w:t>
      </w:r>
      <w:r w:rsidRPr="00E52CC5">
        <w:rPr>
          <w:rFonts w:ascii="Times New Roman" w:hAnsi="Times New Roman"/>
          <w:sz w:val="24"/>
          <w:szCs w:val="24"/>
          <w:lang w:val="en-US"/>
        </w:rPr>
        <w:t>VIII</w:t>
      </w:r>
      <w:r w:rsidRPr="00E52CC5">
        <w:rPr>
          <w:rFonts w:ascii="Times New Roman" w:hAnsi="Times New Roman"/>
          <w:sz w:val="24"/>
          <w:szCs w:val="24"/>
        </w:rPr>
        <w:t xml:space="preserve"> скликання Дяденко І.О., головою Депутатської фракції «ВО «Батьківщина» в Сумській міській раді </w:t>
      </w:r>
      <w:r w:rsidRPr="00E52CC5">
        <w:rPr>
          <w:rFonts w:ascii="Times New Roman" w:hAnsi="Times New Roman"/>
          <w:sz w:val="24"/>
          <w:szCs w:val="24"/>
          <w:lang w:val="en-US"/>
        </w:rPr>
        <w:t>VIII</w:t>
      </w:r>
      <w:r w:rsidRPr="00E52CC5">
        <w:rPr>
          <w:rFonts w:ascii="Times New Roman" w:hAnsi="Times New Roman"/>
          <w:sz w:val="24"/>
          <w:szCs w:val="24"/>
        </w:rPr>
        <w:t xml:space="preserve"> скликання </w:t>
      </w:r>
      <w:proofErr w:type="spellStart"/>
      <w:r w:rsidRPr="00E52CC5">
        <w:rPr>
          <w:rFonts w:ascii="Times New Roman" w:hAnsi="Times New Roman"/>
          <w:sz w:val="24"/>
          <w:szCs w:val="24"/>
        </w:rPr>
        <w:t>Сагачем</w:t>
      </w:r>
      <w:proofErr w:type="spellEnd"/>
      <w:r w:rsidRPr="00E52CC5">
        <w:rPr>
          <w:rFonts w:ascii="Times New Roman" w:hAnsi="Times New Roman"/>
          <w:sz w:val="24"/>
          <w:szCs w:val="24"/>
        </w:rPr>
        <w:t xml:space="preserve"> А.Г., головою </w:t>
      </w:r>
      <w:hyperlink r:id="rId8" w:history="1">
        <w:r w:rsidRPr="00E52CC5">
          <w:rPr>
            <w:rStyle w:val="ad"/>
            <w:rFonts w:ascii="Times New Roman" w:hAnsi="Times New Roman"/>
            <w:bCs/>
            <w:color w:val="auto"/>
            <w:sz w:val="24"/>
            <w:szCs w:val="24"/>
            <w:u w:val="none"/>
          </w:rPr>
          <w:t>Депутатської групи «Суми» в Сумській міській раді VIII скликання</w:t>
        </w:r>
      </w:hyperlink>
      <w:r w:rsidR="00283514" w:rsidRPr="00E52CC5">
        <w:rPr>
          <w:rFonts w:ascii="Times New Roman" w:hAnsi="Times New Roman"/>
          <w:bCs/>
          <w:sz w:val="24"/>
          <w:szCs w:val="24"/>
        </w:rPr>
        <w:t xml:space="preserve"> </w:t>
      </w:r>
      <w:proofErr w:type="spellStart"/>
      <w:r w:rsidR="00283514" w:rsidRPr="00E52CC5">
        <w:rPr>
          <w:rFonts w:ascii="Times New Roman" w:hAnsi="Times New Roman"/>
          <w:bCs/>
          <w:sz w:val="24"/>
          <w:szCs w:val="24"/>
        </w:rPr>
        <w:t>Перепекою</w:t>
      </w:r>
      <w:proofErr w:type="spellEnd"/>
      <w:r w:rsidR="00283514" w:rsidRPr="00E52CC5">
        <w:rPr>
          <w:rFonts w:ascii="Times New Roman" w:hAnsi="Times New Roman"/>
          <w:bCs/>
          <w:sz w:val="24"/>
          <w:szCs w:val="24"/>
        </w:rPr>
        <w:t xml:space="preserve"> І.О.</w:t>
      </w:r>
    </w:p>
    <w:p w:rsidR="0011088B" w:rsidRPr="00E52CC5" w:rsidRDefault="0011088B" w:rsidP="00283514">
      <w:pPr>
        <w:tabs>
          <w:tab w:val="left" w:pos="4820"/>
        </w:tabs>
        <w:spacing w:after="0" w:line="240" w:lineRule="auto"/>
        <w:jc w:val="both"/>
        <w:rPr>
          <w:rFonts w:ascii="Times New Roman" w:hAnsi="Times New Roman"/>
          <w:sz w:val="24"/>
          <w:szCs w:val="24"/>
        </w:rPr>
      </w:pPr>
    </w:p>
    <w:p w:rsidR="0045265D" w:rsidRPr="00D3294D" w:rsidRDefault="0011088B" w:rsidP="004F0173">
      <w:pPr>
        <w:tabs>
          <w:tab w:val="left" w:pos="4820"/>
        </w:tabs>
        <w:spacing w:after="0" w:line="240" w:lineRule="auto"/>
        <w:jc w:val="both"/>
        <w:rPr>
          <w:rFonts w:ascii="Times New Roman" w:hAnsi="Times New Roman"/>
          <w:sz w:val="24"/>
          <w:szCs w:val="24"/>
        </w:rPr>
      </w:pPr>
      <w:r w:rsidRPr="00283514">
        <w:rPr>
          <w:rFonts w:ascii="Times New Roman" w:hAnsi="Times New Roman"/>
          <w:sz w:val="24"/>
          <w:szCs w:val="24"/>
        </w:rPr>
        <w:t xml:space="preserve">Доповідач: </w:t>
      </w:r>
      <w:proofErr w:type="spellStart"/>
      <w:r w:rsidR="00EF62C3">
        <w:rPr>
          <w:rFonts w:ascii="Times New Roman" w:hAnsi="Times New Roman"/>
          <w:sz w:val="24"/>
          <w:szCs w:val="24"/>
        </w:rPr>
        <w:t>Акпєров</w:t>
      </w:r>
      <w:proofErr w:type="spellEnd"/>
      <w:r w:rsidR="00EF62C3">
        <w:rPr>
          <w:rFonts w:ascii="Times New Roman" w:hAnsi="Times New Roman"/>
          <w:sz w:val="24"/>
          <w:szCs w:val="24"/>
        </w:rPr>
        <w:t xml:space="preserve"> В.В.</w:t>
      </w:r>
    </w:p>
    <w:sectPr w:rsidR="0045265D" w:rsidRPr="00D3294D" w:rsidSect="00C77F5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B3E11"/>
    <w:multiLevelType w:val="hybridMultilevel"/>
    <w:tmpl w:val="1E224F3A"/>
    <w:lvl w:ilvl="0" w:tplc="0A90B69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1F6383"/>
    <w:multiLevelType w:val="hybridMultilevel"/>
    <w:tmpl w:val="EA380EB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6D"/>
    <w:rsid w:val="00014D08"/>
    <w:rsid w:val="000206ED"/>
    <w:rsid w:val="0007198C"/>
    <w:rsid w:val="000A2C0C"/>
    <w:rsid w:val="000F5CF7"/>
    <w:rsid w:val="0011088B"/>
    <w:rsid w:val="00144646"/>
    <w:rsid w:val="00170FBE"/>
    <w:rsid w:val="001C47A5"/>
    <w:rsid w:val="001D47B6"/>
    <w:rsid w:val="002064B1"/>
    <w:rsid w:val="002344AD"/>
    <w:rsid w:val="00283514"/>
    <w:rsid w:val="002C1005"/>
    <w:rsid w:val="002C7F34"/>
    <w:rsid w:val="002F1821"/>
    <w:rsid w:val="003023FE"/>
    <w:rsid w:val="00313C78"/>
    <w:rsid w:val="003A47C0"/>
    <w:rsid w:val="003D6585"/>
    <w:rsid w:val="003E7C49"/>
    <w:rsid w:val="003F79FB"/>
    <w:rsid w:val="00426A1C"/>
    <w:rsid w:val="00441234"/>
    <w:rsid w:val="0044660A"/>
    <w:rsid w:val="0045265D"/>
    <w:rsid w:val="004E5221"/>
    <w:rsid w:val="004F0173"/>
    <w:rsid w:val="00520576"/>
    <w:rsid w:val="0052780A"/>
    <w:rsid w:val="00565B1A"/>
    <w:rsid w:val="005A3389"/>
    <w:rsid w:val="005A4654"/>
    <w:rsid w:val="005A5736"/>
    <w:rsid w:val="005C0984"/>
    <w:rsid w:val="005C6168"/>
    <w:rsid w:val="00646D7D"/>
    <w:rsid w:val="00666C0E"/>
    <w:rsid w:val="00696553"/>
    <w:rsid w:val="006A1CA2"/>
    <w:rsid w:val="006B33E4"/>
    <w:rsid w:val="006E45DD"/>
    <w:rsid w:val="00722EAE"/>
    <w:rsid w:val="00753EEA"/>
    <w:rsid w:val="00784566"/>
    <w:rsid w:val="007D7093"/>
    <w:rsid w:val="007D7BCE"/>
    <w:rsid w:val="00823D6D"/>
    <w:rsid w:val="00870C8C"/>
    <w:rsid w:val="00884B19"/>
    <w:rsid w:val="008C0294"/>
    <w:rsid w:val="00906A28"/>
    <w:rsid w:val="0092349D"/>
    <w:rsid w:val="0095513E"/>
    <w:rsid w:val="00960844"/>
    <w:rsid w:val="009848C1"/>
    <w:rsid w:val="009A0B0F"/>
    <w:rsid w:val="00AA2857"/>
    <w:rsid w:val="00AA2B73"/>
    <w:rsid w:val="00AA40F3"/>
    <w:rsid w:val="00AA5790"/>
    <w:rsid w:val="00B11833"/>
    <w:rsid w:val="00B41A60"/>
    <w:rsid w:val="00B55B87"/>
    <w:rsid w:val="00B67521"/>
    <w:rsid w:val="00BB6394"/>
    <w:rsid w:val="00BC1B8C"/>
    <w:rsid w:val="00BE6070"/>
    <w:rsid w:val="00BE63E3"/>
    <w:rsid w:val="00C16FFF"/>
    <w:rsid w:val="00C77F51"/>
    <w:rsid w:val="00D3294D"/>
    <w:rsid w:val="00D358B9"/>
    <w:rsid w:val="00DC3EF2"/>
    <w:rsid w:val="00DD7E3B"/>
    <w:rsid w:val="00E111CE"/>
    <w:rsid w:val="00E52CC5"/>
    <w:rsid w:val="00E71269"/>
    <w:rsid w:val="00E82645"/>
    <w:rsid w:val="00EA5AE9"/>
    <w:rsid w:val="00EF62C3"/>
    <w:rsid w:val="00F234CE"/>
    <w:rsid w:val="00F353E2"/>
    <w:rsid w:val="00FC4D39"/>
    <w:rsid w:val="00FD5EB0"/>
    <w:rsid w:val="00FE6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1B15D-5B36-4FD8-ABE1-49999A4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BCE"/>
    <w:pPr>
      <w:spacing w:after="200" w:line="276" w:lineRule="auto"/>
    </w:pPr>
    <w:rPr>
      <w:rFonts w:ascii="Calibri" w:eastAsia="Calibri" w:hAnsi="Calibri" w:cs="Times New Roman"/>
      <w:lang w:val="uk-UA"/>
    </w:rPr>
  </w:style>
  <w:style w:type="paragraph" w:styleId="2">
    <w:name w:val="heading 2"/>
    <w:basedOn w:val="a"/>
    <w:next w:val="a"/>
    <w:link w:val="20"/>
    <w:semiHidden/>
    <w:unhideWhenUsed/>
    <w:qFormat/>
    <w:rsid w:val="0011088B"/>
    <w:pPr>
      <w:keepNext/>
      <w:spacing w:before="240" w:after="60" w:line="240" w:lineRule="auto"/>
      <w:outlineLvl w:val="1"/>
    </w:pPr>
    <w:rPr>
      <w:rFonts w:ascii="Calibri Light" w:eastAsia="Times New Roman"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7D7BCE"/>
    <w:pPr>
      <w:spacing w:after="0" w:line="240" w:lineRule="auto"/>
      <w:jc w:val="center"/>
    </w:pPr>
    <w:rPr>
      <w:rFonts w:ascii="Times New Roman" w:eastAsia="Times New Roman" w:hAnsi="Times New Roman" w:cstheme="minorBidi"/>
      <w:sz w:val="28"/>
      <w:szCs w:val="24"/>
    </w:rPr>
  </w:style>
  <w:style w:type="character" w:customStyle="1" w:styleId="a5">
    <w:name w:val="Название Знак"/>
    <w:link w:val="a3"/>
    <w:rsid w:val="007D7BCE"/>
    <w:rPr>
      <w:rFonts w:ascii="Times New Roman" w:eastAsia="Times New Roman" w:hAnsi="Times New Roman"/>
      <w:sz w:val="28"/>
      <w:szCs w:val="24"/>
      <w:lang w:val="uk-UA"/>
    </w:rPr>
  </w:style>
  <w:style w:type="paragraph" w:styleId="a6">
    <w:name w:val="Block Text"/>
    <w:basedOn w:val="a"/>
    <w:rsid w:val="007D7BCE"/>
    <w:pPr>
      <w:spacing w:after="0" w:line="240" w:lineRule="auto"/>
      <w:ind w:left="1080" w:right="902"/>
      <w:jc w:val="both"/>
    </w:pPr>
    <w:rPr>
      <w:rFonts w:ascii="Times New Roman" w:eastAsia="Times New Roman" w:hAnsi="Times New Roman"/>
      <w:sz w:val="28"/>
      <w:szCs w:val="24"/>
      <w:lang w:eastAsia="ru-RU"/>
    </w:rPr>
  </w:style>
  <w:style w:type="paragraph" w:styleId="a7">
    <w:name w:val="Normal (Web)"/>
    <w:basedOn w:val="a"/>
    <w:rsid w:val="007D7BCE"/>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Title"/>
    <w:basedOn w:val="a"/>
    <w:next w:val="a"/>
    <w:link w:val="a8"/>
    <w:uiPriority w:val="10"/>
    <w:qFormat/>
    <w:rsid w:val="007D7B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4"/>
    <w:uiPriority w:val="10"/>
    <w:rsid w:val="007D7BCE"/>
    <w:rPr>
      <w:rFonts w:asciiTheme="majorHAnsi" w:eastAsiaTheme="majorEastAsia" w:hAnsiTheme="majorHAnsi" w:cstheme="majorBidi"/>
      <w:spacing w:val="-10"/>
      <w:kern w:val="28"/>
      <w:sz w:val="56"/>
      <w:szCs w:val="56"/>
      <w:lang w:val="uk-UA"/>
    </w:rPr>
  </w:style>
  <w:style w:type="paragraph" w:styleId="a9">
    <w:name w:val="Body Text"/>
    <w:basedOn w:val="a"/>
    <w:link w:val="aa"/>
    <w:rsid w:val="00AA2B73"/>
    <w:pPr>
      <w:spacing w:after="0" w:line="240" w:lineRule="auto"/>
    </w:pPr>
    <w:rPr>
      <w:rFonts w:ascii="Times New Roman" w:eastAsia="Times New Roman" w:hAnsi="Times New Roman"/>
      <w:sz w:val="28"/>
      <w:szCs w:val="20"/>
      <w:lang w:val="ru-RU" w:eastAsia="ru-RU"/>
    </w:rPr>
  </w:style>
  <w:style w:type="character" w:customStyle="1" w:styleId="aa">
    <w:name w:val="Основной текст Знак"/>
    <w:basedOn w:val="a0"/>
    <w:link w:val="a9"/>
    <w:rsid w:val="00AA2B73"/>
    <w:rPr>
      <w:rFonts w:ascii="Times New Roman" w:eastAsia="Times New Roman" w:hAnsi="Times New Roman" w:cs="Times New Roman"/>
      <w:sz w:val="28"/>
      <w:szCs w:val="20"/>
      <w:lang w:eastAsia="ru-RU"/>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c"/>
    <w:rsid w:val="00AA2B73"/>
    <w:pPr>
      <w:tabs>
        <w:tab w:val="center" w:pos="4153"/>
        <w:tab w:val="right" w:pos="8306"/>
      </w:tabs>
      <w:spacing w:after="0" w:line="240" w:lineRule="auto"/>
    </w:pPr>
    <w:rPr>
      <w:rFonts w:ascii="Times New Roman" w:eastAsia="Times New Roman" w:hAnsi="Times New Roman"/>
      <w:sz w:val="20"/>
      <w:szCs w:val="20"/>
      <w:lang w:val="ru-RU" w:eastAsia="ru-RU"/>
    </w:rPr>
  </w:style>
  <w:style w:type="character" w:customStyle="1" w:styleId="ac">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b"/>
    <w:rsid w:val="00AA2B73"/>
    <w:rPr>
      <w:rFonts w:ascii="Times New Roman" w:eastAsia="Times New Roman" w:hAnsi="Times New Roman" w:cs="Times New Roman"/>
      <w:sz w:val="20"/>
      <w:szCs w:val="20"/>
      <w:lang w:eastAsia="ru-RU"/>
    </w:rPr>
  </w:style>
  <w:style w:type="character" w:styleId="ad">
    <w:name w:val="Hyperlink"/>
    <w:basedOn w:val="a0"/>
    <w:uiPriority w:val="99"/>
    <w:semiHidden/>
    <w:unhideWhenUsed/>
    <w:rsid w:val="006E45DD"/>
    <w:rPr>
      <w:color w:val="0000FF"/>
      <w:u w:val="single"/>
    </w:rPr>
  </w:style>
  <w:style w:type="paragraph" w:styleId="ae">
    <w:name w:val="Balloon Text"/>
    <w:basedOn w:val="a"/>
    <w:link w:val="af"/>
    <w:uiPriority w:val="99"/>
    <w:semiHidden/>
    <w:unhideWhenUsed/>
    <w:rsid w:val="0007198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198C"/>
    <w:rPr>
      <w:rFonts w:ascii="Segoe UI" w:eastAsia="Calibri" w:hAnsi="Segoe UI" w:cs="Segoe UI"/>
      <w:sz w:val="18"/>
      <w:szCs w:val="18"/>
      <w:lang w:val="uk-UA"/>
    </w:rPr>
  </w:style>
  <w:style w:type="character" w:styleId="af0">
    <w:name w:val="Strong"/>
    <w:basedOn w:val="a0"/>
    <w:uiPriority w:val="22"/>
    <w:qFormat/>
    <w:rsid w:val="00313C78"/>
    <w:rPr>
      <w:b/>
      <w:bCs/>
    </w:rPr>
  </w:style>
  <w:style w:type="paragraph" w:customStyle="1" w:styleId="rvps2">
    <w:name w:val="rvps2"/>
    <w:basedOn w:val="a"/>
    <w:rsid w:val="00313C7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23">
    <w:name w:val="rvts23"/>
    <w:basedOn w:val="a0"/>
    <w:rsid w:val="00313C78"/>
  </w:style>
  <w:style w:type="paragraph" w:styleId="af1">
    <w:name w:val="List Paragraph"/>
    <w:basedOn w:val="a"/>
    <w:uiPriority w:val="34"/>
    <w:qFormat/>
    <w:rsid w:val="00313C78"/>
    <w:pPr>
      <w:spacing w:after="160" w:line="259" w:lineRule="auto"/>
      <w:ind w:left="720"/>
      <w:contextualSpacing/>
    </w:pPr>
    <w:rPr>
      <w:rFonts w:asciiTheme="minorHAnsi" w:eastAsiaTheme="minorHAnsi" w:hAnsiTheme="minorHAnsi" w:cstheme="minorBidi"/>
      <w:lang w:val="ru-RU"/>
    </w:rPr>
  </w:style>
  <w:style w:type="character" w:customStyle="1" w:styleId="20">
    <w:name w:val="Заголовок 2 Знак"/>
    <w:basedOn w:val="a0"/>
    <w:link w:val="2"/>
    <w:semiHidden/>
    <w:rsid w:val="0011088B"/>
    <w:rPr>
      <w:rFonts w:ascii="Calibri Light" w:eastAsia="Times New Roman" w:hAnsi="Calibri Light"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30829">
      <w:bodyDiv w:val="1"/>
      <w:marLeft w:val="0"/>
      <w:marRight w:val="0"/>
      <w:marTop w:val="0"/>
      <w:marBottom w:val="0"/>
      <w:divBdr>
        <w:top w:val="none" w:sz="0" w:space="0" w:color="auto"/>
        <w:left w:val="none" w:sz="0" w:space="0" w:color="auto"/>
        <w:bottom w:val="none" w:sz="0" w:space="0" w:color="auto"/>
        <w:right w:val="none" w:sz="0" w:space="0" w:color="auto"/>
      </w:divBdr>
    </w:div>
    <w:div w:id="1202207343">
      <w:bodyDiv w:val="1"/>
      <w:marLeft w:val="0"/>
      <w:marRight w:val="0"/>
      <w:marTop w:val="0"/>
      <w:marBottom w:val="0"/>
      <w:divBdr>
        <w:top w:val="none" w:sz="0" w:space="0" w:color="auto"/>
        <w:left w:val="none" w:sz="0" w:space="0" w:color="auto"/>
        <w:bottom w:val="none" w:sz="0" w:space="0" w:color="auto"/>
        <w:right w:val="none" w:sz="0" w:space="0" w:color="auto"/>
      </w:divBdr>
    </w:div>
    <w:div w:id="17975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r.gov.ua/uk/miska-vlada/miska-rada/grupi-i-fraktsiji/24972-deputatska-fraktsiya-opozitsijna-platforma-za-zhittya-v-sumskij-miskij-radi-viii-sklikannya-2.html" TargetMode="External"/><Relationship Id="rId3" Type="http://schemas.openxmlformats.org/officeDocument/2006/relationships/styles" Target="styles.xml"/><Relationship Id="rId7" Type="http://schemas.openxmlformats.org/officeDocument/2006/relationships/hyperlink" Target="https://smr.gov.ua/uk/miska-vlada/miska-rada/grupi-i-fraktsiji/24972-deputatska-fraktsiya-opozitsijna-platforma-za-zhittya-v-sumskij-miskij-radi-viii-sklikannya-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1054-1076-4D60-8C1E-752E790F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Верьовкін Сергій Васильович</dc:creator>
  <cp:keywords/>
  <dc:description/>
  <cp:lastModifiedBy>Селешок Людмила Іванівна</cp:lastModifiedBy>
  <cp:revision>13</cp:revision>
  <cp:lastPrinted>2018-07-26T12:42:00Z</cp:lastPrinted>
  <dcterms:created xsi:type="dcterms:W3CDTF">2025-03-11T08:54:00Z</dcterms:created>
  <dcterms:modified xsi:type="dcterms:W3CDTF">2025-03-11T13:55:00Z</dcterms:modified>
</cp:coreProperties>
</file>